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81" w:rsidRDefault="00234781">
      <w:pPr>
        <w:rPr>
          <w:vanish/>
        </w:rPr>
      </w:pPr>
    </w:p>
    <w:p w:rsidR="00234781" w:rsidRDefault="00234781">
      <w:pPr>
        <w:rPr>
          <w:vanish/>
        </w:rPr>
      </w:pPr>
    </w:p>
    <w:p w:rsidR="00234781" w:rsidRDefault="00234781">
      <w:pPr>
        <w:rPr>
          <w:vanish/>
        </w:rPr>
      </w:pPr>
    </w:p>
    <w:p w:rsidR="00234781" w:rsidRDefault="00234781">
      <w:pPr>
        <w:rPr>
          <w:vanish/>
        </w:rPr>
      </w:pPr>
    </w:p>
    <w:p w:rsidR="00234781" w:rsidRDefault="00234781">
      <w:pPr>
        <w:rPr>
          <w:vanish/>
        </w:rPr>
      </w:pPr>
    </w:p>
    <w:p w:rsidR="00234781" w:rsidRDefault="00234781">
      <w:pPr>
        <w:pStyle w:val="1"/>
        <w:widowControl w:val="0"/>
        <w:ind w:firstLine="709"/>
        <w:jc w:val="both"/>
        <w:rPr>
          <w:sz w:val="24"/>
          <w:szCs w:val="24"/>
        </w:rPr>
      </w:pPr>
    </w:p>
    <w:p w:rsidR="00234781" w:rsidRDefault="00154D43">
      <w:pPr>
        <w:pStyle w:val="a9"/>
        <w:widowControl w:val="0"/>
        <w:spacing w:line="240" w:lineRule="auto"/>
        <w:ind w:firstLine="709"/>
        <w:rPr>
          <w:szCs w:val="24"/>
        </w:rPr>
      </w:pPr>
      <w:r>
        <w:rPr>
          <w:smallCaps/>
          <w:szCs w:val="24"/>
        </w:rPr>
        <w:t>Информационное сообщение об итогах продажи муниципального имущества</w:t>
      </w:r>
    </w:p>
    <w:p w:rsidR="00234781" w:rsidRDefault="00234781">
      <w:pPr>
        <w:pStyle w:val="a9"/>
        <w:widowControl w:val="0"/>
        <w:spacing w:line="240" w:lineRule="auto"/>
        <w:ind w:firstLine="709"/>
        <w:rPr>
          <w:smallCaps/>
          <w:szCs w:val="24"/>
        </w:rPr>
      </w:pPr>
    </w:p>
    <w:p w:rsidR="00234781" w:rsidRDefault="00154D43">
      <w:pPr>
        <w:widowControl w:val="0"/>
        <w:ind w:firstLine="709"/>
        <w:jc w:val="both"/>
        <w:rPr>
          <w:b/>
        </w:rPr>
      </w:pPr>
      <w:r>
        <w:t>28</w:t>
      </w:r>
      <w:r>
        <w:t xml:space="preserve"> апреля 2025 года в 09.00 часов на электронной торговой площадке АО «Российский аукционный дом» (</w:t>
      </w:r>
      <w:hyperlink r:id="rId7">
        <w:r>
          <w:t>https://lot-online.ru/</w:t>
        </w:r>
      </w:hyperlink>
      <w:r>
        <w:t>) состоялся аукцион по продаже муниципального имущества в электронной форме.</w:t>
      </w:r>
    </w:p>
    <w:p w:rsidR="00234781" w:rsidRDefault="00154D43">
      <w:pPr>
        <w:widowControl w:val="0"/>
        <w:ind w:firstLine="709"/>
        <w:jc w:val="both"/>
      </w:pPr>
      <w:r>
        <w:rPr>
          <w:u w:val="single"/>
        </w:rPr>
        <w:t>Продавец:</w:t>
      </w:r>
      <w:r>
        <w:t xml:space="preserve"> Комитет по управлению муниципальным имуществом администрации города Дзержинска Нижегородской области.</w:t>
      </w:r>
    </w:p>
    <w:p w:rsidR="00234781" w:rsidRDefault="00234781">
      <w:pPr>
        <w:widowControl w:val="0"/>
        <w:ind w:firstLine="709"/>
        <w:jc w:val="both"/>
      </w:pPr>
    </w:p>
    <w:p w:rsidR="00234781" w:rsidRDefault="00154D43">
      <w:pPr>
        <w:widowControl w:val="0"/>
        <w:ind w:firstLine="709"/>
        <w:jc w:val="both"/>
      </w:pPr>
      <w:r>
        <w:t>Объекты аукциона:</w:t>
      </w:r>
    </w:p>
    <w:tbl>
      <w:tblPr>
        <w:tblStyle w:val="afd"/>
        <w:tblW w:w="9013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5387"/>
        <w:gridCol w:w="1525"/>
        <w:gridCol w:w="2101"/>
      </w:tblGrid>
      <w:tr w:rsidR="00234781">
        <w:tc>
          <w:tcPr>
            <w:tcW w:w="5387" w:type="dxa"/>
          </w:tcPr>
          <w:p w:rsidR="00234781" w:rsidRDefault="00154D43">
            <w:pPr>
              <w:widowControl w:val="0"/>
              <w:jc w:val="both"/>
            </w:pPr>
            <w:r>
              <w:t>Наименование, адрес и характеристики имущества</w:t>
            </w:r>
          </w:p>
        </w:tc>
        <w:tc>
          <w:tcPr>
            <w:tcW w:w="1525" w:type="dxa"/>
            <w:tcBorders>
              <w:right w:val="nil"/>
            </w:tcBorders>
          </w:tcPr>
          <w:p w:rsidR="00234781" w:rsidRDefault="00154D43">
            <w:pPr>
              <w:widowControl w:val="0"/>
              <w:jc w:val="both"/>
            </w:pPr>
            <w:r>
              <w:t>Начальная цена, руб.</w:t>
            </w:r>
          </w:p>
        </w:tc>
        <w:tc>
          <w:tcPr>
            <w:tcW w:w="2101" w:type="dxa"/>
          </w:tcPr>
          <w:p w:rsidR="00234781" w:rsidRDefault="00154D43">
            <w:pPr>
              <w:widowControl w:val="0"/>
              <w:jc w:val="both"/>
            </w:pPr>
            <w:r>
              <w:t>Итоги продажи</w:t>
            </w:r>
          </w:p>
        </w:tc>
      </w:tr>
      <w:tr w:rsidR="00234781">
        <w:tc>
          <w:tcPr>
            <w:tcW w:w="5387" w:type="dxa"/>
          </w:tcPr>
          <w:p w:rsidR="00234781" w:rsidRDefault="00154D43">
            <w:pPr>
              <w:widowControl w:val="0"/>
              <w:jc w:val="both"/>
            </w:pPr>
            <w:r>
              <w:rPr>
                <w:bCs/>
                <w:spacing w:val="1"/>
              </w:rPr>
              <w:t>1.Нежилое помещение №П3, кадастровый номер: 52:21:0</w:t>
            </w:r>
            <w:r>
              <w:rPr>
                <w:bCs/>
                <w:spacing w:val="1"/>
              </w:rPr>
              <w:t xml:space="preserve">000118:2027, площадь 389,4 </w:t>
            </w:r>
            <w:proofErr w:type="spellStart"/>
            <w:r>
              <w:rPr>
                <w:bCs/>
                <w:spacing w:val="1"/>
              </w:rPr>
              <w:t>кв</w:t>
            </w:r>
            <w:proofErr w:type="gramStart"/>
            <w:r>
              <w:rPr>
                <w:bCs/>
                <w:spacing w:val="1"/>
              </w:rPr>
              <w:t>.м</w:t>
            </w:r>
            <w:proofErr w:type="spellEnd"/>
            <w:proofErr w:type="gramEnd"/>
            <w:r>
              <w:rPr>
                <w:bCs/>
                <w:spacing w:val="1"/>
              </w:rPr>
              <w:t xml:space="preserve">, адрес: Нижегородская область, </w:t>
            </w:r>
            <w:proofErr w:type="spellStart"/>
            <w:r>
              <w:rPr>
                <w:bCs/>
                <w:spacing w:val="1"/>
              </w:rPr>
              <w:t>г.о</w:t>
            </w:r>
            <w:proofErr w:type="spellEnd"/>
            <w:r>
              <w:rPr>
                <w:bCs/>
                <w:spacing w:val="1"/>
              </w:rPr>
              <w:t>. город Дзержинск,</w:t>
            </w:r>
            <w:r>
              <w:rPr>
                <w:bCs/>
                <w:spacing w:val="-67"/>
              </w:rPr>
              <w:t xml:space="preserve"> </w:t>
            </w:r>
            <w:proofErr w:type="spellStart"/>
            <w:r>
              <w:rPr>
                <w:bCs/>
                <w:spacing w:val="1"/>
              </w:rPr>
              <w:t>г</w:t>
            </w:r>
            <w:proofErr w:type="gramStart"/>
            <w:r>
              <w:rPr>
                <w:bCs/>
                <w:spacing w:val="1"/>
              </w:rPr>
              <w:t>.Д</w:t>
            </w:r>
            <w:proofErr w:type="gramEnd"/>
            <w:r>
              <w:rPr>
                <w:bCs/>
                <w:spacing w:val="1"/>
              </w:rPr>
              <w:t>зержинск</w:t>
            </w:r>
            <w:proofErr w:type="spellEnd"/>
            <w:r>
              <w:rPr>
                <w:bCs/>
                <w:spacing w:val="1"/>
              </w:rPr>
              <w:t>,</w:t>
            </w:r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ул</w:t>
            </w:r>
            <w:proofErr w:type="spellEnd"/>
            <w:r>
              <w:rPr>
                <w:bCs/>
                <w:spacing w:val="-2"/>
              </w:rPr>
              <w:t xml:space="preserve"> Ульянова</w:t>
            </w:r>
            <w:r>
              <w:rPr>
                <w:bCs/>
                <w:spacing w:val="1"/>
              </w:rPr>
              <w:t>,</w:t>
            </w:r>
            <w:r>
              <w:rPr>
                <w:bCs/>
                <w:spacing w:val="-2"/>
              </w:rPr>
              <w:t xml:space="preserve"> </w:t>
            </w:r>
            <w:r>
              <w:rPr>
                <w:bCs/>
                <w:spacing w:val="1"/>
              </w:rPr>
              <w:t xml:space="preserve">д 9, </w:t>
            </w:r>
            <w:proofErr w:type="spellStart"/>
            <w:r>
              <w:rPr>
                <w:bCs/>
                <w:spacing w:val="1"/>
              </w:rPr>
              <w:t>пом</w:t>
            </w:r>
            <w:proofErr w:type="spellEnd"/>
            <w:r>
              <w:rPr>
                <w:bCs/>
                <w:spacing w:val="1"/>
              </w:rPr>
              <w:t xml:space="preserve"> П3.</w:t>
            </w:r>
          </w:p>
        </w:tc>
        <w:tc>
          <w:tcPr>
            <w:tcW w:w="1525" w:type="dxa"/>
            <w:tcBorders>
              <w:right w:val="nil"/>
            </w:tcBorders>
          </w:tcPr>
          <w:p w:rsidR="00234781" w:rsidRDefault="00154D43">
            <w:pPr>
              <w:widowControl w:val="0"/>
              <w:jc w:val="center"/>
            </w:pPr>
            <w:r>
              <w:t>3 665 400,00</w:t>
            </w:r>
          </w:p>
        </w:tc>
        <w:tc>
          <w:tcPr>
            <w:tcW w:w="2101" w:type="dxa"/>
          </w:tcPr>
          <w:p w:rsidR="00234781" w:rsidRDefault="00154D43">
            <w:pPr>
              <w:widowControl w:val="0"/>
              <w:jc w:val="both"/>
            </w:pPr>
            <w:r>
              <w:t>Аукцион признан несостоявшимся в связи с тем, что единственный претендент не признан участником аукциона</w:t>
            </w:r>
          </w:p>
        </w:tc>
      </w:tr>
      <w:tr w:rsidR="00234781">
        <w:tc>
          <w:tcPr>
            <w:tcW w:w="5387" w:type="dxa"/>
            <w:tcBorders>
              <w:top w:val="nil"/>
            </w:tcBorders>
          </w:tcPr>
          <w:p w:rsidR="00234781" w:rsidRDefault="00154D4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2.П</w:t>
            </w:r>
            <w:r>
              <w:rPr>
                <w:bCs/>
                <w:spacing w:val="1"/>
              </w:rPr>
              <w:t>омещение</w:t>
            </w:r>
            <w:r>
              <w:rPr>
                <w:bCs/>
              </w:rPr>
              <w:t xml:space="preserve">, </w:t>
            </w:r>
            <w:r>
              <w:rPr>
                <w:bCs/>
                <w:spacing w:val="1"/>
              </w:rPr>
              <w:t xml:space="preserve">назначение: нежилое, </w:t>
            </w:r>
            <w:r>
              <w:rPr>
                <w:bCs/>
              </w:rPr>
              <w:t xml:space="preserve">кадастровый номер: 52:21:0000135:801, </w:t>
            </w:r>
            <w:r>
              <w:rPr>
                <w:bCs/>
                <w:spacing w:val="1"/>
              </w:rPr>
              <w:t>площадь 77,6 </w:t>
            </w:r>
            <w:proofErr w:type="spellStart"/>
            <w:r>
              <w:rPr>
                <w:bCs/>
                <w:spacing w:val="1"/>
              </w:rPr>
              <w:t>кв</w:t>
            </w:r>
            <w:proofErr w:type="gramStart"/>
            <w:r>
              <w:rPr>
                <w:bCs/>
                <w:spacing w:val="1"/>
              </w:rPr>
              <w:t>.м</w:t>
            </w:r>
            <w:proofErr w:type="spellEnd"/>
            <w:proofErr w:type="gramEnd"/>
            <w:r>
              <w:rPr>
                <w:bCs/>
                <w:spacing w:val="1"/>
              </w:rPr>
              <w:t>,</w:t>
            </w:r>
            <w:r>
              <w:rPr>
                <w:bCs/>
              </w:rPr>
              <w:t xml:space="preserve"> адрес: </w:t>
            </w:r>
            <w:r>
              <w:rPr>
                <w:bCs/>
                <w:spacing w:val="1"/>
              </w:rPr>
              <w:t xml:space="preserve">Российская Федерация, Нижегородская область, </w:t>
            </w:r>
            <w:proofErr w:type="spellStart"/>
            <w:r>
              <w:rPr>
                <w:bCs/>
                <w:spacing w:val="1"/>
              </w:rPr>
              <w:t>г</w:t>
            </w:r>
            <w:proofErr w:type="gramStart"/>
            <w:r>
              <w:rPr>
                <w:bCs/>
                <w:spacing w:val="1"/>
              </w:rPr>
              <w:t>.Д</w:t>
            </w:r>
            <w:proofErr w:type="gramEnd"/>
            <w:r>
              <w:rPr>
                <w:bCs/>
                <w:spacing w:val="1"/>
              </w:rPr>
              <w:t>зержинск</w:t>
            </w:r>
            <w:proofErr w:type="spellEnd"/>
            <w:r>
              <w:rPr>
                <w:bCs/>
                <w:spacing w:val="1"/>
              </w:rPr>
              <w:t>,</w:t>
            </w:r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ул</w:t>
            </w:r>
            <w:proofErr w:type="spellEnd"/>
            <w:r>
              <w:rPr>
                <w:bCs/>
                <w:spacing w:val="-2"/>
              </w:rPr>
              <w:t xml:space="preserve"> Красноармейская</w:t>
            </w:r>
            <w:r>
              <w:rPr>
                <w:bCs/>
                <w:spacing w:val="1"/>
              </w:rPr>
              <w:t>,</w:t>
            </w:r>
            <w:r>
              <w:rPr>
                <w:bCs/>
                <w:spacing w:val="-2"/>
              </w:rPr>
              <w:t xml:space="preserve"> </w:t>
            </w:r>
            <w:r>
              <w:rPr>
                <w:bCs/>
                <w:spacing w:val="1"/>
              </w:rPr>
              <w:t xml:space="preserve">д 6, </w:t>
            </w:r>
            <w:proofErr w:type="spellStart"/>
            <w:r>
              <w:rPr>
                <w:bCs/>
                <w:spacing w:val="1"/>
              </w:rPr>
              <w:t>пом</w:t>
            </w:r>
            <w:proofErr w:type="spellEnd"/>
            <w:r>
              <w:rPr>
                <w:bCs/>
                <w:spacing w:val="1"/>
              </w:rPr>
              <w:t xml:space="preserve"> П.</w:t>
            </w:r>
          </w:p>
        </w:tc>
        <w:tc>
          <w:tcPr>
            <w:tcW w:w="1525" w:type="dxa"/>
            <w:tcBorders>
              <w:top w:val="nil"/>
              <w:right w:val="nil"/>
            </w:tcBorders>
          </w:tcPr>
          <w:p w:rsidR="00234781" w:rsidRDefault="00154D43">
            <w:pPr>
              <w:widowControl w:val="0"/>
              <w:jc w:val="center"/>
            </w:pPr>
            <w:r>
              <w:t>1 246 920,00</w:t>
            </w:r>
          </w:p>
        </w:tc>
        <w:tc>
          <w:tcPr>
            <w:tcW w:w="2101" w:type="dxa"/>
            <w:tcBorders>
              <w:top w:val="nil"/>
            </w:tcBorders>
          </w:tcPr>
          <w:p w:rsidR="00234781" w:rsidRDefault="00154D43">
            <w:pPr>
              <w:widowControl w:val="0"/>
              <w:jc w:val="both"/>
            </w:pPr>
            <w:r>
              <w:t>Аукцион признан несостоявшимся по причине отсутствия заявок</w:t>
            </w:r>
          </w:p>
        </w:tc>
      </w:tr>
      <w:tr w:rsidR="00234781">
        <w:tc>
          <w:tcPr>
            <w:tcW w:w="5387" w:type="dxa"/>
            <w:tcBorders>
              <w:top w:val="nil"/>
            </w:tcBorders>
          </w:tcPr>
          <w:p w:rsidR="00234781" w:rsidRDefault="00154D43">
            <w:pPr>
              <w:widowControl w:val="0"/>
              <w:jc w:val="both"/>
              <w:rPr>
                <w:bCs/>
                <w:spacing w:val="1"/>
              </w:rPr>
            </w:pPr>
            <w:r>
              <w:rPr>
                <w:bCs/>
                <w:spacing w:val="1"/>
              </w:rPr>
              <w:t xml:space="preserve">3.Здание, корпус №398, назначение: нежилое, площадь 1537,4 </w:t>
            </w:r>
            <w:proofErr w:type="spellStart"/>
            <w:r>
              <w:rPr>
                <w:bCs/>
                <w:spacing w:val="1"/>
              </w:rPr>
              <w:t>кв</w:t>
            </w:r>
            <w:proofErr w:type="gramStart"/>
            <w:r>
              <w:rPr>
                <w:bCs/>
                <w:spacing w:val="1"/>
              </w:rPr>
              <w:t>.м</w:t>
            </w:r>
            <w:proofErr w:type="spellEnd"/>
            <w:proofErr w:type="gramEnd"/>
            <w:r>
              <w:rPr>
                <w:bCs/>
                <w:spacing w:val="1"/>
              </w:rPr>
              <w:t xml:space="preserve">, кадастровый номер: 52:21:0000006:402, адрес: Нижегородская область, </w:t>
            </w:r>
            <w:proofErr w:type="spellStart"/>
            <w:r>
              <w:rPr>
                <w:bCs/>
                <w:spacing w:val="1"/>
              </w:rPr>
              <w:t>г</w:t>
            </w:r>
            <w:proofErr w:type="gramStart"/>
            <w:r>
              <w:rPr>
                <w:bCs/>
                <w:spacing w:val="1"/>
              </w:rPr>
              <w:t>.Д</w:t>
            </w:r>
            <w:proofErr w:type="gramEnd"/>
            <w:r>
              <w:rPr>
                <w:bCs/>
                <w:spacing w:val="1"/>
              </w:rPr>
              <w:t>зержинск</w:t>
            </w:r>
            <w:proofErr w:type="spellEnd"/>
            <w:r>
              <w:rPr>
                <w:bCs/>
                <w:spacing w:val="1"/>
              </w:rPr>
              <w:t>, Восточный промрайон, ул. Менделеева, д. 9;</w:t>
            </w:r>
          </w:p>
          <w:p w:rsidR="00234781" w:rsidRDefault="00154D43">
            <w:pPr>
              <w:widowControl w:val="0"/>
              <w:jc w:val="both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3.1.Сооружение, ограждение, назначение: нежилое, протяженность 127 </w:t>
            </w:r>
            <w:r>
              <w:rPr>
                <w:bCs/>
                <w:spacing w:val="1"/>
              </w:rPr>
              <w:t>м, кадастровый номер: 52:21:0000006:2165, адрес: Нижегородская область, г. Дзержинск, ул. Менделеева, д. 9;</w:t>
            </w:r>
          </w:p>
          <w:p w:rsidR="00234781" w:rsidRDefault="00154D43">
            <w:pPr>
              <w:widowControl w:val="0"/>
              <w:jc w:val="both"/>
              <w:rPr>
                <w:bCs/>
                <w:spacing w:val="1"/>
              </w:rPr>
            </w:pPr>
            <w:r>
              <w:rPr>
                <w:bCs/>
                <w:spacing w:val="1"/>
              </w:rPr>
              <w:t xml:space="preserve">3.2.Земельный участок, площадь 2939 </w:t>
            </w:r>
            <w:proofErr w:type="spellStart"/>
            <w:r>
              <w:rPr>
                <w:bCs/>
                <w:spacing w:val="1"/>
              </w:rPr>
              <w:t>кв</w:t>
            </w:r>
            <w:proofErr w:type="gramStart"/>
            <w:r>
              <w:rPr>
                <w:bCs/>
                <w:spacing w:val="1"/>
              </w:rPr>
              <w:t>.м</w:t>
            </w:r>
            <w:proofErr w:type="spellEnd"/>
            <w:proofErr w:type="gramEnd"/>
            <w:r>
              <w:rPr>
                <w:bCs/>
                <w:spacing w:val="1"/>
              </w:rPr>
              <w:t>, кадастровый номер: 52:21:0000006:1167, категория земель: земли населенных пунктов, вид разрешенного исполь</w:t>
            </w:r>
            <w:r>
              <w:rPr>
                <w:bCs/>
                <w:spacing w:val="1"/>
              </w:rPr>
              <w:t>зования: для эксплуатации здания (корпус №398), местоположение: Российская Федерация, Нижегородская область, городской округ город Дзержинск, город Дзержинск, шоссе Восточное, земельный участок 28Б.</w:t>
            </w:r>
          </w:p>
        </w:tc>
        <w:tc>
          <w:tcPr>
            <w:tcW w:w="1525" w:type="dxa"/>
            <w:tcBorders>
              <w:top w:val="nil"/>
              <w:right w:val="nil"/>
            </w:tcBorders>
          </w:tcPr>
          <w:p w:rsidR="00234781" w:rsidRDefault="00154D43">
            <w:pPr>
              <w:widowControl w:val="0"/>
              <w:jc w:val="center"/>
            </w:pPr>
            <w:r>
              <w:t>6 818 249,00</w:t>
            </w:r>
          </w:p>
          <w:p w:rsidR="00234781" w:rsidRDefault="00234781">
            <w:pPr>
              <w:widowControl w:val="0"/>
              <w:jc w:val="center"/>
            </w:pPr>
          </w:p>
          <w:p w:rsidR="00234781" w:rsidRDefault="00234781">
            <w:pPr>
              <w:widowControl w:val="0"/>
              <w:jc w:val="center"/>
            </w:pPr>
          </w:p>
          <w:p w:rsidR="00234781" w:rsidRDefault="00234781">
            <w:pPr>
              <w:widowControl w:val="0"/>
              <w:jc w:val="center"/>
            </w:pPr>
          </w:p>
          <w:p w:rsidR="00234781" w:rsidRDefault="00234781">
            <w:pPr>
              <w:widowControl w:val="0"/>
              <w:jc w:val="center"/>
            </w:pPr>
          </w:p>
          <w:p w:rsidR="00234781" w:rsidRDefault="00234781">
            <w:pPr>
              <w:widowControl w:val="0"/>
              <w:jc w:val="center"/>
            </w:pPr>
          </w:p>
          <w:p w:rsidR="00234781" w:rsidRDefault="00234781">
            <w:pPr>
              <w:widowControl w:val="0"/>
              <w:jc w:val="center"/>
            </w:pPr>
          </w:p>
          <w:p w:rsidR="00234781" w:rsidRDefault="00234781">
            <w:pPr>
              <w:widowControl w:val="0"/>
              <w:jc w:val="center"/>
            </w:pPr>
          </w:p>
          <w:p w:rsidR="00234781" w:rsidRDefault="00234781">
            <w:pPr>
              <w:widowControl w:val="0"/>
              <w:jc w:val="center"/>
            </w:pPr>
          </w:p>
          <w:p w:rsidR="00234781" w:rsidRDefault="00234781">
            <w:pPr>
              <w:widowControl w:val="0"/>
              <w:jc w:val="center"/>
            </w:pPr>
          </w:p>
          <w:p w:rsidR="00234781" w:rsidRDefault="00154D43">
            <w:pPr>
              <w:widowControl w:val="0"/>
              <w:jc w:val="center"/>
            </w:pPr>
            <w:r>
              <w:t>7 732 500,00</w:t>
            </w:r>
          </w:p>
        </w:tc>
        <w:tc>
          <w:tcPr>
            <w:tcW w:w="2101" w:type="dxa"/>
            <w:tcBorders>
              <w:top w:val="nil"/>
            </w:tcBorders>
          </w:tcPr>
          <w:p w:rsidR="00234781" w:rsidRDefault="00154D43">
            <w:pPr>
              <w:widowControl w:val="0"/>
              <w:jc w:val="both"/>
            </w:pPr>
            <w:r>
              <w:t>Аукцион признан несост</w:t>
            </w:r>
            <w:r>
              <w:t>оявшимся по причине отсутствия заявок</w:t>
            </w:r>
          </w:p>
        </w:tc>
      </w:tr>
    </w:tbl>
    <w:p w:rsidR="00234781" w:rsidRDefault="00234781">
      <w:pPr>
        <w:widowControl w:val="0"/>
        <w:jc w:val="both"/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sectPr w:rsidR="00234781">
      <w:headerReference w:type="first" r:id="rId8"/>
      <w:pgSz w:w="11906" w:h="16838"/>
      <w:pgMar w:top="1134" w:right="1134" w:bottom="993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D43" w:rsidRDefault="00154D43">
      <w:r>
        <w:separator/>
      </w:r>
    </w:p>
  </w:endnote>
  <w:endnote w:type="continuationSeparator" w:id="0">
    <w:p w:rsidR="00154D43" w:rsidRDefault="0015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D43" w:rsidRDefault="00154D43">
      <w:r>
        <w:separator/>
      </w:r>
    </w:p>
  </w:footnote>
  <w:footnote w:type="continuationSeparator" w:id="0">
    <w:p w:rsidR="00154D43" w:rsidRDefault="00154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781" w:rsidRDefault="00154D43">
    <w:pPr>
      <w:pStyle w:val="a6"/>
      <w:tabs>
        <w:tab w:val="clear" w:pos="4677"/>
        <w:tab w:val="clear" w:pos="9355"/>
      </w:tabs>
    </w:pPr>
    <w:r>
      <w:rPr>
        <w:noProof/>
      </w:rPr>
      <mc:AlternateContent>
        <mc:Choice Requires="wpg">
          <w:drawing>
            <wp:anchor distT="0" distB="0" distL="0" distR="0" simplePos="0" relativeHeight="4" behindDoc="1" locked="0" layoutInCell="0" allowOverlap="1" wp14:anchorId="7A7BF659" wp14:editId="00A6B25E">
              <wp:simplePos x="0" y="0"/>
              <wp:positionH relativeFrom="column">
                <wp:posOffset>-1079500</wp:posOffset>
              </wp:positionH>
              <wp:positionV relativeFrom="paragraph">
                <wp:posOffset>-447675</wp:posOffset>
              </wp:positionV>
              <wp:extent cx="7560310" cy="2988310"/>
              <wp:effectExtent l="0" t="0" r="0" b="0"/>
              <wp:wrapNone/>
              <wp:docPr id="5" name="Полотно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60" cy="2988360"/>
                        <a:chOff x="0" y="0"/>
                        <a:chExt cx="7560360" cy="2988360"/>
                      </a:xfrm>
                    </wpg:grpSpPr>
                    <wps:wsp>
                      <wps:cNvPr id="2" name="Прямоугольник 2"/>
                      <wps:cNvSpPr/>
                      <wps:spPr>
                        <a:xfrm>
                          <a:off x="0" y="0"/>
                          <a:ext cx="7560360" cy="2988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Полотно 9" o:spid="_x0000_s1026" style="position:absolute;margin-left:-85pt;margin-top:-35.25pt;width:595.3pt;height:235.3pt;z-index:-503316476;mso-wrap-distance-left:0;mso-wrap-distance-right:0" coordsize="75603,29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" o:allowincell="f">
              <v:rect id="Прямоугольник 2" o:spid="_x0000_s1027" style="position:absolute;width:75603;height:29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cbsAA&#10;AADaAAAADwAAAGRycy9kb3ducmV2LnhtbESPQYvCMBSE7wv+h/AEb2tqEVmqUUSQXbzpLtjjI3k2&#10;xealNLHWf28EYY/DzHzDrDaDa0RPXag9K5hNMxDE2puaKwV/v/vPLxAhIhtsPJOCBwXYrEcfKyyM&#10;v/OR+lOsRIJwKFCBjbEtpAzaksMw9S1x8i6+cxiT7CppOrwnuGtknmUL6bDmtGCxpZ0lfT3dnIJt&#10;X+bnsvo2TXm4zo9Wh/IctVKT8bBdgog0xP/wu/1jFOTwupJu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DcbsAAAADaAAAADwAAAAAAAAAAAAAAAACYAgAAZHJzL2Rvd25y&#10;ZXYueG1sUEsFBgAAAAAEAAQA9QAAAIUDAAAAAA==&#10;" filled="f" stroked="f" strokeweight="0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81"/>
    <w:rsid w:val="00154D43"/>
    <w:rsid w:val="00234781"/>
    <w:rsid w:val="00A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A4C58"/>
    <w:rPr>
      <w:color w:val="0000FF" w:themeColor="hyperlink"/>
      <w:u w:val="single"/>
    </w:rPr>
  </w:style>
  <w:style w:type="character" w:customStyle="1" w:styleId="a3">
    <w:name w:val="Текст выноски Знак"/>
    <w:link w:val="a4"/>
    <w:qFormat/>
    <w:rsid w:val="00273A6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6"/>
    <w:uiPriority w:val="99"/>
    <w:qFormat/>
    <w:rsid w:val="00273A67"/>
    <w:rPr>
      <w:sz w:val="28"/>
      <w:szCs w:val="28"/>
    </w:rPr>
  </w:style>
  <w:style w:type="character" w:styleId="a7">
    <w:name w:val="Emphasis"/>
    <w:qFormat/>
    <w:rsid w:val="00273A67"/>
    <w:rPr>
      <w:i/>
      <w:iCs/>
    </w:rPr>
  </w:style>
  <w:style w:type="character" w:customStyle="1" w:styleId="a8">
    <w:name w:val="Название Знак"/>
    <w:basedOn w:val="a0"/>
    <w:link w:val="a9"/>
    <w:qFormat/>
    <w:rsid w:val="00E06961"/>
    <w:rPr>
      <w:sz w:val="24"/>
    </w:rPr>
  </w:style>
  <w:style w:type="character" w:customStyle="1" w:styleId="2">
    <w:name w:val="Основной текст 2 Знак"/>
    <w:basedOn w:val="a0"/>
    <w:link w:val="20"/>
    <w:qFormat/>
    <w:rsid w:val="00E06961"/>
    <w:rPr>
      <w:sz w:val="24"/>
    </w:rPr>
  </w:style>
  <w:style w:type="character" w:customStyle="1" w:styleId="aa">
    <w:name w:val="Текст Знак"/>
    <w:basedOn w:val="a0"/>
    <w:link w:val="ab"/>
    <w:qFormat/>
    <w:rsid w:val="00E06961"/>
    <w:rPr>
      <w:rFonts w:ascii="Courier New" w:hAnsi="Courier New"/>
    </w:rPr>
  </w:style>
  <w:style w:type="character" w:customStyle="1" w:styleId="ac">
    <w:name w:val="Подзаголовок Знак"/>
    <w:basedOn w:val="a0"/>
    <w:link w:val="ad"/>
    <w:qFormat/>
    <w:rsid w:val="00C81A60"/>
    <w:rPr>
      <w:sz w:val="24"/>
    </w:rPr>
  </w:style>
  <w:style w:type="character" w:customStyle="1" w:styleId="ae">
    <w:name w:val="Посещённая гиперссылка"/>
    <w:basedOn w:val="a0"/>
    <w:rsid w:val="00624E96"/>
    <w:rPr>
      <w:color w:val="800080" w:themeColor="followedHyperlink"/>
      <w:u w:val="single"/>
    </w:rPr>
  </w:style>
  <w:style w:type="character" w:customStyle="1" w:styleId="af">
    <w:name w:val="Гипертекстовая ссылка"/>
    <w:basedOn w:val="a0"/>
    <w:uiPriority w:val="99"/>
    <w:qFormat/>
    <w:rsid w:val="00374357"/>
    <w:rPr>
      <w:color w:val="106BBE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Lohit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4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5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f6">
    <w:name w:val="footer"/>
    <w:basedOn w:val="a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4">
    <w:name w:val="Balloon Text"/>
    <w:basedOn w:val="a"/>
    <w:link w:val="a3"/>
    <w:qFormat/>
    <w:rsid w:val="00273A67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qFormat/>
    <w:rsid w:val="00AE47E2"/>
    <w:pPr>
      <w:spacing w:beforeAutospacing="1" w:afterAutospacing="1"/>
    </w:pPr>
  </w:style>
  <w:style w:type="paragraph" w:styleId="af8">
    <w:name w:val="Revision"/>
    <w:uiPriority w:val="99"/>
    <w:semiHidden/>
    <w:qFormat/>
    <w:rsid w:val="001D1448"/>
    <w:rPr>
      <w:sz w:val="24"/>
      <w:szCs w:val="24"/>
    </w:rPr>
  </w:style>
  <w:style w:type="paragraph" w:styleId="a9">
    <w:name w:val="Title"/>
    <w:basedOn w:val="a"/>
    <w:link w:val="a8"/>
    <w:qFormat/>
    <w:rsid w:val="00E06961"/>
    <w:pPr>
      <w:spacing w:line="360" w:lineRule="auto"/>
      <w:jc w:val="center"/>
    </w:pPr>
    <w:rPr>
      <w:szCs w:val="20"/>
    </w:rPr>
  </w:style>
  <w:style w:type="paragraph" w:customStyle="1" w:styleId="1">
    <w:name w:val="Обычный1"/>
    <w:qFormat/>
    <w:rsid w:val="00E06961"/>
  </w:style>
  <w:style w:type="paragraph" w:styleId="20">
    <w:name w:val="Body Text 2"/>
    <w:basedOn w:val="a"/>
    <w:link w:val="2"/>
    <w:qFormat/>
  </w:style>
  <w:style w:type="paragraph" w:styleId="ab">
    <w:name w:val="Plain Text"/>
    <w:basedOn w:val="a"/>
    <w:link w:val="aa"/>
    <w:qFormat/>
    <w:rsid w:val="00E06961"/>
    <w:rPr>
      <w:rFonts w:ascii="Courier New" w:hAnsi="Courier New"/>
      <w:sz w:val="20"/>
      <w:szCs w:val="20"/>
    </w:rPr>
  </w:style>
  <w:style w:type="paragraph" w:customStyle="1" w:styleId="rezul">
    <w:name w:val="rezul"/>
    <w:basedOn w:val="a"/>
    <w:qFormat/>
    <w:rsid w:val="00E06961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d">
    <w:name w:val="Subtitle"/>
    <w:basedOn w:val="a"/>
    <w:link w:val="ac"/>
    <w:qFormat/>
    <w:rsid w:val="00C81A60"/>
    <w:pPr>
      <w:spacing w:before="40" w:after="40"/>
      <w:ind w:firstLine="425"/>
      <w:jc w:val="center"/>
    </w:pPr>
    <w:rPr>
      <w:szCs w:val="20"/>
    </w:rPr>
  </w:style>
  <w:style w:type="paragraph" w:customStyle="1" w:styleId="af9">
    <w:name w:val="Знак Знак Знак Знак Знак Знак Знак Знак"/>
    <w:basedOn w:val="a"/>
    <w:qFormat/>
    <w:rsid w:val="00912A32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Список 21"/>
    <w:basedOn w:val="1"/>
    <w:qFormat/>
    <w:rsid w:val="00BB204B"/>
    <w:pPr>
      <w:ind w:left="566" w:hanging="283"/>
    </w:pPr>
  </w:style>
  <w:style w:type="paragraph" w:customStyle="1" w:styleId="afa">
    <w:name w:val="Комментарий"/>
    <w:basedOn w:val="a"/>
    <w:next w:val="a"/>
    <w:uiPriority w:val="99"/>
    <w:qFormat/>
    <w:rsid w:val="00374357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qFormat/>
    <w:rsid w:val="00374357"/>
    <w:rPr>
      <w:i/>
      <w:iCs/>
    </w:rPr>
  </w:style>
  <w:style w:type="paragraph" w:customStyle="1" w:styleId="afc">
    <w:name w:val="Содержимое врезки"/>
    <w:basedOn w:val="a"/>
    <w:qFormat/>
  </w:style>
  <w:style w:type="paragraph" w:customStyle="1" w:styleId="210">
    <w:name w:val="Основной текст 21"/>
    <w:basedOn w:val="a"/>
    <w:qFormat/>
  </w:style>
  <w:style w:type="table" w:styleId="afd">
    <w:name w:val="Table Grid"/>
    <w:basedOn w:val="a1"/>
    <w:rsid w:val="00A8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A4C58"/>
    <w:rPr>
      <w:color w:val="0000FF" w:themeColor="hyperlink"/>
      <w:u w:val="single"/>
    </w:rPr>
  </w:style>
  <w:style w:type="character" w:customStyle="1" w:styleId="a3">
    <w:name w:val="Текст выноски Знак"/>
    <w:link w:val="a4"/>
    <w:qFormat/>
    <w:rsid w:val="00273A6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6"/>
    <w:uiPriority w:val="99"/>
    <w:qFormat/>
    <w:rsid w:val="00273A67"/>
    <w:rPr>
      <w:sz w:val="28"/>
      <w:szCs w:val="28"/>
    </w:rPr>
  </w:style>
  <w:style w:type="character" w:styleId="a7">
    <w:name w:val="Emphasis"/>
    <w:qFormat/>
    <w:rsid w:val="00273A67"/>
    <w:rPr>
      <w:i/>
      <w:iCs/>
    </w:rPr>
  </w:style>
  <w:style w:type="character" w:customStyle="1" w:styleId="a8">
    <w:name w:val="Название Знак"/>
    <w:basedOn w:val="a0"/>
    <w:link w:val="a9"/>
    <w:qFormat/>
    <w:rsid w:val="00E06961"/>
    <w:rPr>
      <w:sz w:val="24"/>
    </w:rPr>
  </w:style>
  <w:style w:type="character" w:customStyle="1" w:styleId="2">
    <w:name w:val="Основной текст 2 Знак"/>
    <w:basedOn w:val="a0"/>
    <w:link w:val="20"/>
    <w:qFormat/>
    <w:rsid w:val="00E06961"/>
    <w:rPr>
      <w:sz w:val="24"/>
    </w:rPr>
  </w:style>
  <w:style w:type="character" w:customStyle="1" w:styleId="aa">
    <w:name w:val="Текст Знак"/>
    <w:basedOn w:val="a0"/>
    <w:link w:val="ab"/>
    <w:qFormat/>
    <w:rsid w:val="00E06961"/>
    <w:rPr>
      <w:rFonts w:ascii="Courier New" w:hAnsi="Courier New"/>
    </w:rPr>
  </w:style>
  <w:style w:type="character" w:customStyle="1" w:styleId="ac">
    <w:name w:val="Подзаголовок Знак"/>
    <w:basedOn w:val="a0"/>
    <w:link w:val="ad"/>
    <w:qFormat/>
    <w:rsid w:val="00C81A60"/>
    <w:rPr>
      <w:sz w:val="24"/>
    </w:rPr>
  </w:style>
  <w:style w:type="character" w:customStyle="1" w:styleId="ae">
    <w:name w:val="Посещённая гиперссылка"/>
    <w:basedOn w:val="a0"/>
    <w:rsid w:val="00624E96"/>
    <w:rPr>
      <w:color w:val="800080" w:themeColor="followedHyperlink"/>
      <w:u w:val="single"/>
    </w:rPr>
  </w:style>
  <w:style w:type="character" w:customStyle="1" w:styleId="af">
    <w:name w:val="Гипертекстовая ссылка"/>
    <w:basedOn w:val="a0"/>
    <w:uiPriority w:val="99"/>
    <w:qFormat/>
    <w:rsid w:val="00374357"/>
    <w:rPr>
      <w:color w:val="106BBE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Lohit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4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5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f6">
    <w:name w:val="footer"/>
    <w:basedOn w:val="a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4">
    <w:name w:val="Balloon Text"/>
    <w:basedOn w:val="a"/>
    <w:link w:val="a3"/>
    <w:qFormat/>
    <w:rsid w:val="00273A67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qFormat/>
    <w:rsid w:val="00AE47E2"/>
    <w:pPr>
      <w:spacing w:beforeAutospacing="1" w:afterAutospacing="1"/>
    </w:pPr>
  </w:style>
  <w:style w:type="paragraph" w:styleId="af8">
    <w:name w:val="Revision"/>
    <w:uiPriority w:val="99"/>
    <w:semiHidden/>
    <w:qFormat/>
    <w:rsid w:val="001D1448"/>
    <w:rPr>
      <w:sz w:val="24"/>
      <w:szCs w:val="24"/>
    </w:rPr>
  </w:style>
  <w:style w:type="paragraph" w:styleId="a9">
    <w:name w:val="Title"/>
    <w:basedOn w:val="a"/>
    <w:link w:val="a8"/>
    <w:qFormat/>
    <w:rsid w:val="00E06961"/>
    <w:pPr>
      <w:spacing w:line="360" w:lineRule="auto"/>
      <w:jc w:val="center"/>
    </w:pPr>
    <w:rPr>
      <w:szCs w:val="20"/>
    </w:rPr>
  </w:style>
  <w:style w:type="paragraph" w:customStyle="1" w:styleId="1">
    <w:name w:val="Обычный1"/>
    <w:qFormat/>
    <w:rsid w:val="00E06961"/>
  </w:style>
  <w:style w:type="paragraph" w:styleId="20">
    <w:name w:val="Body Text 2"/>
    <w:basedOn w:val="a"/>
    <w:link w:val="2"/>
    <w:qFormat/>
  </w:style>
  <w:style w:type="paragraph" w:styleId="ab">
    <w:name w:val="Plain Text"/>
    <w:basedOn w:val="a"/>
    <w:link w:val="aa"/>
    <w:qFormat/>
    <w:rsid w:val="00E06961"/>
    <w:rPr>
      <w:rFonts w:ascii="Courier New" w:hAnsi="Courier New"/>
      <w:sz w:val="20"/>
      <w:szCs w:val="20"/>
    </w:rPr>
  </w:style>
  <w:style w:type="paragraph" w:customStyle="1" w:styleId="rezul">
    <w:name w:val="rezul"/>
    <w:basedOn w:val="a"/>
    <w:qFormat/>
    <w:rsid w:val="00E06961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d">
    <w:name w:val="Subtitle"/>
    <w:basedOn w:val="a"/>
    <w:link w:val="ac"/>
    <w:qFormat/>
    <w:rsid w:val="00C81A60"/>
    <w:pPr>
      <w:spacing w:before="40" w:after="40"/>
      <w:ind w:firstLine="425"/>
      <w:jc w:val="center"/>
    </w:pPr>
    <w:rPr>
      <w:szCs w:val="20"/>
    </w:rPr>
  </w:style>
  <w:style w:type="paragraph" w:customStyle="1" w:styleId="af9">
    <w:name w:val="Знак Знак Знак Знак Знак Знак Знак Знак"/>
    <w:basedOn w:val="a"/>
    <w:qFormat/>
    <w:rsid w:val="00912A32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Список 21"/>
    <w:basedOn w:val="1"/>
    <w:qFormat/>
    <w:rsid w:val="00BB204B"/>
    <w:pPr>
      <w:ind w:left="566" w:hanging="283"/>
    </w:pPr>
  </w:style>
  <w:style w:type="paragraph" w:customStyle="1" w:styleId="afa">
    <w:name w:val="Комментарий"/>
    <w:basedOn w:val="a"/>
    <w:next w:val="a"/>
    <w:uiPriority w:val="99"/>
    <w:qFormat/>
    <w:rsid w:val="00374357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qFormat/>
    <w:rsid w:val="00374357"/>
    <w:rPr>
      <w:i/>
      <w:iCs/>
    </w:rPr>
  </w:style>
  <w:style w:type="paragraph" w:customStyle="1" w:styleId="afc">
    <w:name w:val="Содержимое врезки"/>
    <w:basedOn w:val="a"/>
    <w:qFormat/>
  </w:style>
  <w:style w:type="paragraph" w:customStyle="1" w:styleId="210">
    <w:name w:val="Основной текст 21"/>
    <w:basedOn w:val="a"/>
    <w:qFormat/>
  </w:style>
  <w:style w:type="table" w:styleId="afd">
    <w:name w:val="Table Grid"/>
    <w:basedOn w:val="a1"/>
    <w:rsid w:val="00A8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282</Words>
  <Characters>1611</Characters>
  <Application>Microsoft Office Word</Application>
  <DocSecurity>0</DocSecurity>
  <Lines>13</Lines>
  <Paragraphs>3</Paragraphs>
  <ScaleCrop>false</ScaleCrop>
  <Company>Администрация г. Дзержинска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Юлия Николаевна</dc:creator>
  <dc:description/>
  <cp:lastModifiedBy>Шаханова Алина Сергеевна</cp:lastModifiedBy>
  <cp:revision>129</cp:revision>
  <cp:lastPrinted>2024-02-15T13:18:00Z</cp:lastPrinted>
  <dcterms:created xsi:type="dcterms:W3CDTF">2024-02-15T12:07:00Z</dcterms:created>
  <dcterms:modified xsi:type="dcterms:W3CDTF">2025-05-05T11:58:00Z</dcterms:modified>
  <dc:language>ru-RU</dc:language>
</cp:coreProperties>
</file>