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DBF44" w14:textId="77777777" w:rsidR="00F528CF" w:rsidRPr="00C81952" w:rsidRDefault="00F528CF" w:rsidP="00F528CF">
      <w:pPr>
        <w:widowControl w:val="0"/>
        <w:autoSpaceDE w:val="0"/>
        <w:autoSpaceDN w:val="0"/>
        <w:adjustRightInd w:val="0"/>
        <w:spacing w:after="0" w:line="240" w:lineRule="auto"/>
        <w:jc w:val="right"/>
        <w:outlineLvl w:val="0"/>
        <w:rPr>
          <w:rFonts w:ascii="Times New Roman" w:hAnsi="Times New Roman"/>
          <w:sz w:val="24"/>
          <w:szCs w:val="24"/>
        </w:rPr>
      </w:pPr>
      <w:r w:rsidRPr="00C81952">
        <w:rPr>
          <w:rFonts w:ascii="Times New Roman" w:hAnsi="Times New Roman"/>
          <w:sz w:val="24"/>
          <w:szCs w:val="24"/>
        </w:rPr>
        <w:t>Приложение</w:t>
      </w:r>
    </w:p>
    <w:p w14:paraId="39CF5737" w14:textId="77777777" w:rsidR="00F528CF" w:rsidRPr="00C81952" w:rsidRDefault="00F528CF" w:rsidP="00F528CF">
      <w:pPr>
        <w:widowControl w:val="0"/>
        <w:autoSpaceDE w:val="0"/>
        <w:autoSpaceDN w:val="0"/>
        <w:adjustRightInd w:val="0"/>
        <w:spacing w:after="0" w:line="240" w:lineRule="auto"/>
        <w:jc w:val="right"/>
        <w:rPr>
          <w:rFonts w:ascii="Times New Roman" w:hAnsi="Times New Roman"/>
          <w:sz w:val="24"/>
          <w:szCs w:val="24"/>
        </w:rPr>
      </w:pPr>
      <w:r w:rsidRPr="00C81952">
        <w:rPr>
          <w:rFonts w:ascii="Times New Roman" w:hAnsi="Times New Roman"/>
          <w:sz w:val="24"/>
          <w:szCs w:val="24"/>
        </w:rPr>
        <w:t>к Правилам землепользования и застройки</w:t>
      </w:r>
    </w:p>
    <w:p w14:paraId="6251A5B5" w14:textId="77777777" w:rsidR="00F528CF" w:rsidRPr="00C81952" w:rsidRDefault="00F528CF" w:rsidP="00F528CF">
      <w:pPr>
        <w:widowControl w:val="0"/>
        <w:autoSpaceDE w:val="0"/>
        <w:autoSpaceDN w:val="0"/>
        <w:adjustRightInd w:val="0"/>
        <w:spacing w:after="0" w:line="240" w:lineRule="auto"/>
        <w:jc w:val="right"/>
        <w:rPr>
          <w:rFonts w:ascii="Times New Roman" w:hAnsi="Times New Roman"/>
          <w:sz w:val="24"/>
          <w:szCs w:val="24"/>
        </w:rPr>
      </w:pPr>
      <w:r w:rsidRPr="00C81952">
        <w:rPr>
          <w:rFonts w:ascii="Times New Roman" w:hAnsi="Times New Roman"/>
          <w:sz w:val="24"/>
          <w:szCs w:val="24"/>
        </w:rPr>
        <w:t>городского округа город Дзержинск</w:t>
      </w:r>
    </w:p>
    <w:p w14:paraId="714EEA97"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7B8A9AE3" w14:textId="77777777" w:rsidR="00F528CF" w:rsidRPr="00C81952" w:rsidRDefault="00F528CF" w:rsidP="00F528CF">
      <w:pPr>
        <w:widowControl w:val="0"/>
        <w:autoSpaceDE w:val="0"/>
        <w:autoSpaceDN w:val="0"/>
        <w:adjustRightInd w:val="0"/>
        <w:spacing w:after="0" w:line="240" w:lineRule="auto"/>
        <w:jc w:val="center"/>
        <w:rPr>
          <w:rFonts w:ascii="Times New Roman" w:hAnsi="Times New Roman"/>
          <w:b/>
          <w:bCs/>
          <w:sz w:val="24"/>
          <w:szCs w:val="24"/>
        </w:rPr>
      </w:pPr>
      <w:r w:rsidRPr="00C81952">
        <w:rPr>
          <w:rFonts w:ascii="Times New Roman" w:hAnsi="Times New Roman"/>
          <w:b/>
          <w:bCs/>
          <w:sz w:val="24"/>
          <w:szCs w:val="24"/>
        </w:rPr>
        <w:t>ТРЕБОВАНИЯ</w:t>
      </w:r>
    </w:p>
    <w:p w14:paraId="0F64F65F" w14:textId="77777777" w:rsidR="00F528CF" w:rsidRPr="00C81952" w:rsidRDefault="00F528CF" w:rsidP="00F528CF">
      <w:pPr>
        <w:widowControl w:val="0"/>
        <w:autoSpaceDE w:val="0"/>
        <w:autoSpaceDN w:val="0"/>
        <w:adjustRightInd w:val="0"/>
        <w:spacing w:after="0" w:line="240" w:lineRule="auto"/>
        <w:jc w:val="center"/>
        <w:rPr>
          <w:rFonts w:ascii="Times New Roman" w:hAnsi="Times New Roman"/>
          <w:b/>
          <w:bCs/>
          <w:sz w:val="24"/>
          <w:szCs w:val="24"/>
        </w:rPr>
      </w:pPr>
      <w:r w:rsidRPr="00C81952">
        <w:rPr>
          <w:rFonts w:ascii="Times New Roman" w:hAnsi="Times New Roman"/>
          <w:b/>
          <w:bCs/>
          <w:sz w:val="24"/>
          <w:szCs w:val="24"/>
        </w:rPr>
        <w:t>К АРХИТЕКТУРНО-ГРАДОСТРОИТЕЛЬНОМУ ОБЛИКУ</w:t>
      </w:r>
    </w:p>
    <w:p w14:paraId="2F4C5063" w14:textId="77777777" w:rsidR="00F528CF" w:rsidRPr="00C81952" w:rsidRDefault="00F528CF" w:rsidP="00F528CF">
      <w:pPr>
        <w:widowControl w:val="0"/>
        <w:autoSpaceDE w:val="0"/>
        <w:autoSpaceDN w:val="0"/>
        <w:adjustRightInd w:val="0"/>
        <w:spacing w:after="0" w:line="240" w:lineRule="auto"/>
        <w:jc w:val="center"/>
        <w:rPr>
          <w:rFonts w:ascii="Times New Roman" w:hAnsi="Times New Roman"/>
          <w:b/>
          <w:bCs/>
          <w:sz w:val="24"/>
          <w:szCs w:val="24"/>
        </w:rPr>
      </w:pPr>
      <w:r w:rsidRPr="00C81952">
        <w:rPr>
          <w:rFonts w:ascii="Times New Roman" w:hAnsi="Times New Roman"/>
          <w:b/>
          <w:bCs/>
          <w:sz w:val="24"/>
          <w:szCs w:val="24"/>
        </w:rPr>
        <w:t>ОБЪЕКТОВ КАПИТАЛЬНОГО СТРОИТЕЛЬСТВА</w:t>
      </w:r>
    </w:p>
    <w:p w14:paraId="1DB4B072" w14:textId="77777777" w:rsidR="00F528CF" w:rsidRPr="00C81952" w:rsidRDefault="00F528CF" w:rsidP="00F528CF">
      <w:pPr>
        <w:widowControl w:val="0"/>
        <w:autoSpaceDE w:val="0"/>
        <w:autoSpaceDN w:val="0"/>
        <w:adjustRightInd w:val="0"/>
        <w:spacing w:after="0" w:line="240" w:lineRule="auto"/>
        <w:rPr>
          <w:rFonts w:ascii="Times New Roman" w:hAnsi="Times New Roman"/>
          <w:sz w:val="24"/>
          <w:szCs w:val="24"/>
        </w:rPr>
      </w:pPr>
    </w:p>
    <w:p w14:paraId="37E1CE05" w14:textId="77777777" w:rsidR="00F528CF" w:rsidRPr="00C81952" w:rsidRDefault="00F528CF" w:rsidP="00F528CF">
      <w:pPr>
        <w:widowControl w:val="0"/>
        <w:autoSpaceDE w:val="0"/>
        <w:autoSpaceDN w:val="0"/>
        <w:adjustRightInd w:val="0"/>
        <w:spacing w:after="0" w:line="240" w:lineRule="auto"/>
        <w:jc w:val="both"/>
        <w:rPr>
          <w:rFonts w:ascii="Times New Roman" w:hAnsi="Times New Roman"/>
          <w:sz w:val="24"/>
          <w:szCs w:val="24"/>
        </w:rPr>
      </w:pPr>
    </w:p>
    <w:p w14:paraId="6CA97007" w14:textId="77777777" w:rsidR="00F528CF" w:rsidRPr="00C81952" w:rsidRDefault="00F528CF" w:rsidP="00F528CF">
      <w:pPr>
        <w:widowControl w:val="0"/>
        <w:autoSpaceDE w:val="0"/>
        <w:autoSpaceDN w:val="0"/>
        <w:adjustRightInd w:val="0"/>
        <w:spacing w:after="0" w:line="240" w:lineRule="auto"/>
        <w:ind w:firstLine="539"/>
        <w:jc w:val="both"/>
        <w:outlineLvl w:val="2"/>
        <w:rPr>
          <w:rFonts w:ascii="Times New Roman" w:hAnsi="Times New Roman"/>
          <w:b/>
          <w:bCs/>
          <w:sz w:val="24"/>
          <w:szCs w:val="24"/>
        </w:rPr>
      </w:pPr>
      <w:r w:rsidRPr="00C81952">
        <w:rPr>
          <w:rFonts w:ascii="Times New Roman" w:hAnsi="Times New Roman"/>
          <w:b/>
          <w:bCs/>
          <w:sz w:val="24"/>
          <w:szCs w:val="24"/>
        </w:rPr>
        <w:t>1. Требования к архитектурно-градостроительному облику объектов капитального строительства в границах территорий с индексом АГО/Ж-1, АГО/Ж-1П:</w:t>
      </w:r>
    </w:p>
    <w:p w14:paraId="3B3BB10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7C04514E"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объемно-пространственным характеристикам объекта капитального строительства.</w:t>
      </w:r>
    </w:p>
    <w:p w14:paraId="4CB01AC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8"/>
          <w:szCs w:val="28"/>
        </w:rPr>
      </w:pPr>
    </w:p>
    <w:tbl>
      <w:tblPr>
        <w:tblW w:w="5000" w:type="pct"/>
        <w:tblCellMar>
          <w:left w:w="10" w:type="dxa"/>
          <w:right w:w="10" w:type="dxa"/>
        </w:tblCellMar>
        <w:tblLook w:val="0000" w:firstRow="0" w:lastRow="0" w:firstColumn="0" w:lastColumn="0" w:noHBand="0" w:noVBand="0"/>
      </w:tblPr>
      <w:tblGrid>
        <w:gridCol w:w="5666"/>
        <w:gridCol w:w="1709"/>
        <w:gridCol w:w="1710"/>
        <w:gridCol w:w="1799"/>
        <w:gridCol w:w="1710"/>
        <w:gridCol w:w="1796"/>
      </w:tblGrid>
      <w:tr w:rsidR="00F528CF" w:rsidRPr="00C81952" w14:paraId="1FF4DB94" w14:textId="77777777" w:rsidTr="00CA6E56">
        <w:tc>
          <w:tcPr>
            <w:tcW w:w="1969" w:type="pct"/>
            <w:vMerge w:val="restart"/>
            <w:tcBorders>
              <w:top w:val="single" w:sz="4" w:space="0" w:color="auto"/>
              <w:left w:val="single" w:sz="4" w:space="0" w:color="auto"/>
              <w:bottom w:val="single" w:sz="4" w:space="0" w:color="auto"/>
              <w:right w:val="single" w:sz="4" w:space="0" w:color="auto"/>
            </w:tcBorders>
          </w:tcPr>
          <w:p w14:paraId="1AFFADB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031" w:type="pct"/>
            <w:gridSpan w:val="5"/>
            <w:tcBorders>
              <w:top w:val="single" w:sz="4" w:space="0" w:color="auto"/>
              <w:left w:val="single" w:sz="4" w:space="0" w:color="auto"/>
              <w:bottom w:val="single" w:sz="4" w:space="0" w:color="auto"/>
              <w:right w:val="single" w:sz="4" w:space="0" w:color="auto"/>
            </w:tcBorders>
          </w:tcPr>
          <w:p w14:paraId="5DB9120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4A252229" w14:textId="77777777" w:rsidTr="00CA6E56">
        <w:tc>
          <w:tcPr>
            <w:tcW w:w="1969" w:type="pct"/>
            <w:vMerge/>
            <w:tcBorders>
              <w:top w:val="single" w:sz="4" w:space="0" w:color="auto"/>
              <w:left w:val="single" w:sz="4" w:space="0" w:color="auto"/>
              <w:bottom w:val="single" w:sz="4" w:space="0" w:color="auto"/>
              <w:right w:val="single" w:sz="4" w:space="0" w:color="auto"/>
            </w:tcBorders>
          </w:tcPr>
          <w:p w14:paraId="0F98721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94" w:type="pct"/>
            <w:tcBorders>
              <w:top w:val="single" w:sz="4" w:space="0" w:color="auto"/>
              <w:left w:val="single" w:sz="4" w:space="0" w:color="auto"/>
              <w:bottom w:val="single" w:sz="4" w:space="0" w:color="auto"/>
              <w:right w:val="single" w:sz="4" w:space="0" w:color="auto"/>
            </w:tcBorders>
          </w:tcPr>
          <w:p w14:paraId="665EA8F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94" w:type="pct"/>
            <w:tcBorders>
              <w:top w:val="single" w:sz="4" w:space="0" w:color="auto"/>
              <w:left w:val="single" w:sz="4" w:space="0" w:color="auto"/>
              <w:bottom w:val="single" w:sz="4" w:space="0" w:color="auto"/>
              <w:right w:val="single" w:sz="4" w:space="0" w:color="auto"/>
            </w:tcBorders>
          </w:tcPr>
          <w:p w14:paraId="5884CA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625" w:type="pct"/>
            <w:tcBorders>
              <w:top w:val="single" w:sz="4" w:space="0" w:color="auto"/>
              <w:left w:val="single" w:sz="4" w:space="0" w:color="auto"/>
              <w:bottom w:val="single" w:sz="4" w:space="0" w:color="auto"/>
              <w:right w:val="single" w:sz="4" w:space="0" w:color="auto"/>
            </w:tcBorders>
          </w:tcPr>
          <w:p w14:paraId="7965B1E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94" w:type="pct"/>
            <w:tcBorders>
              <w:top w:val="single" w:sz="4" w:space="0" w:color="auto"/>
              <w:left w:val="single" w:sz="4" w:space="0" w:color="auto"/>
              <w:bottom w:val="single" w:sz="4" w:space="0" w:color="auto"/>
              <w:right w:val="single" w:sz="4" w:space="0" w:color="auto"/>
            </w:tcBorders>
          </w:tcPr>
          <w:p w14:paraId="4D65EB8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625" w:type="pct"/>
            <w:tcBorders>
              <w:top w:val="single" w:sz="4" w:space="0" w:color="auto"/>
              <w:left w:val="single" w:sz="4" w:space="0" w:color="auto"/>
              <w:bottom w:val="single" w:sz="4" w:space="0" w:color="auto"/>
              <w:right w:val="single" w:sz="4" w:space="0" w:color="auto"/>
            </w:tcBorders>
          </w:tcPr>
          <w:p w14:paraId="5A09EF1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23E91131" w14:textId="77777777" w:rsidTr="00CA6E56">
        <w:tc>
          <w:tcPr>
            <w:tcW w:w="1969" w:type="pct"/>
            <w:tcBorders>
              <w:top w:val="single" w:sz="4" w:space="0" w:color="auto"/>
              <w:left w:val="single" w:sz="4" w:space="0" w:color="auto"/>
              <w:bottom w:val="single" w:sz="4" w:space="0" w:color="auto"/>
              <w:right w:val="single" w:sz="4" w:space="0" w:color="auto"/>
            </w:tcBorders>
          </w:tcPr>
          <w:p w14:paraId="0D9C679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вдоль УДС, эт.</w:t>
            </w:r>
          </w:p>
        </w:tc>
        <w:tc>
          <w:tcPr>
            <w:tcW w:w="594" w:type="pct"/>
            <w:tcBorders>
              <w:top w:val="single" w:sz="4" w:space="0" w:color="auto"/>
              <w:left w:val="single" w:sz="4" w:space="0" w:color="auto"/>
              <w:bottom w:val="single" w:sz="4" w:space="0" w:color="auto"/>
              <w:right w:val="single" w:sz="4" w:space="0" w:color="auto"/>
            </w:tcBorders>
          </w:tcPr>
          <w:p w14:paraId="443E1C5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94" w:type="pct"/>
            <w:tcBorders>
              <w:top w:val="single" w:sz="4" w:space="0" w:color="auto"/>
              <w:left w:val="single" w:sz="4" w:space="0" w:color="auto"/>
              <w:bottom w:val="single" w:sz="4" w:space="0" w:color="auto"/>
              <w:right w:val="single" w:sz="4" w:space="0" w:color="auto"/>
            </w:tcBorders>
          </w:tcPr>
          <w:p w14:paraId="1DD2EAD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3-5</w:t>
            </w:r>
          </w:p>
        </w:tc>
        <w:tc>
          <w:tcPr>
            <w:tcW w:w="625" w:type="pct"/>
            <w:tcBorders>
              <w:top w:val="single" w:sz="4" w:space="0" w:color="auto"/>
              <w:left w:val="single" w:sz="4" w:space="0" w:color="auto"/>
              <w:bottom w:val="single" w:sz="4" w:space="0" w:color="auto"/>
              <w:right w:val="single" w:sz="4" w:space="0" w:color="auto"/>
            </w:tcBorders>
          </w:tcPr>
          <w:p w14:paraId="3F87DF6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94" w:type="pct"/>
            <w:tcBorders>
              <w:top w:val="single" w:sz="4" w:space="0" w:color="auto"/>
              <w:left w:val="single" w:sz="4" w:space="0" w:color="auto"/>
              <w:bottom w:val="single" w:sz="4" w:space="0" w:color="auto"/>
              <w:right w:val="single" w:sz="4" w:space="0" w:color="auto"/>
            </w:tcBorders>
          </w:tcPr>
          <w:p w14:paraId="5A92F73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 (9 &lt;*&gt;)</w:t>
            </w:r>
          </w:p>
        </w:tc>
        <w:tc>
          <w:tcPr>
            <w:tcW w:w="625" w:type="pct"/>
            <w:tcBorders>
              <w:top w:val="single" w:sz="4" w:space="0" w:color="auto"/>
              <w:left w:val="single" w:sz="4" w:space="0" w:color="auto"/>
              <w:bottom w:val="single" w:sz="4" w:space="0" w:color="auto"/>
              <w:right w:val="single" w:sz="4" w:space="0" w:color="auto"/>
            </w:tcBorders>
          </w:tcPr>
          <w:p w14:paraId="5323EA8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w:t>
            </w:r>
          </w:p>
        </w:tc>
      </w:tr>
      <w:tr w:rsidR="00F528CF" w:rsidRPr="00C81952" w14:paraId="147775CB" w14:textId="77777777" w:rsidTr="00CA6E56">
        <w:tc>
          <w:tcPr>
            <w:tcW w:w="1969" w:type="pct"/>
            <w:tcBorders>
              <w:top w:val="single" w:sz="4" w:space="0" w:color="auto"/>
              <w:left w:val="single" w:sz="4" w:space="0" w:color="auto"/>
              <w:bottom w:val="single" w:sz="4" w:space="0" w:color="auto"/>
              <w:right w:val="single" w:sz="4" w:space="0" w:color="auto"/>
            </w:tcBorders>
          </w:tcPr>
          <w:p w14:paraId="3F45379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застроенности уличного фронта, %</w:t>
            </w:r>
          </w:p>
        </w:tc>
        <w:tc>
          <w:tcPr>
            <w:tcW w:w="594" w:type="pct"/>
            <w:tcBorders>
              <w:top w:val="single" w:sz="4" w:space="0" w:color="auto"/>
              <w:left w:val="single" w:sz="4" w:space="0" w:color="auto"/>
              <w:bottom w:val="single" w:sz="4" w:space="0" w:color="auto"/>
              <w:right w:val="single" w:sz="4" w:space="0" w:color="auto"/>
            </w:tcBorders>
          </w:tcPr>
          <w:p w14:paraId="5D72EEA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40</w:t>
            </w:r>
          </w:p>
        </w:tc>
        <w:tc>
          <w:tcPr>
            <w:tcW w:w="594" w:type="pct"/>
            <w:tcBorders>
              <w:top w:val="single" w:sz="4" w:space="0" w:color="auto"/>
              <w:left w:val="single" w:sz="4" w:space="0" w:color="auto"/>
              <w:bottom w:val="single" w:sz="4" w:space="0" w:color="auto"/>
              <w:right w:val="single" w:sz="4" w:space="0" w:color="auto"/>
            </w:tcBorders>
          </w:tcPr>
          <w:p w14:paraId="1D396E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625" w:type="pct"/>
            <w:tcBorders>
              <w:top w:val="single" w:sz="4" w:space="0" w:color="auto"/>
              <w:left w:val="single" w:sz="4" w:space="0" w:color="auto"/>
              <w:bottom w:val="single" w:sz="4" w:space="0" w:color="auto"/>
              <w:right w:val="single" w:sz="4" w:space="0" w:color="auto"/>
            </w:tcBorders>
          </w:tcPr>
          <w:p w14:paraId="3F54FB2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94" w:type="pct"/>
            <w:tcBorders>
              <w:top w:val="single" w:sz="4" w:space="0" w:color="auto"/>
              <w:left w:val="single" w:sz="4" w:space="0" w:color="auto"/>
              <w:bottom w:val="single" w:sz="4" w:space="0" w:color="auto"/>
              <w:right w:val="single" w:sz="4" w:space="0" w:color="auto"/>
            </w:tcBorders>
          </w:tcPr>
          <w:p w14:paraId="3A343F5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625" w:type="pct"/>
            <w:tcBorders>
              <w:top w:val="single" w:sz="4" w:space="0" w:color="auto"/>
              <w:left w:val="single" w:sz="4" w:space="0" w:color="auto"/>
              <w:bottom w:val="single" w:sz="4" w:space="0" w:color="auto"/>
              <w:right w:val="single" w:sz="4" w:space="0" w:color="auto"/>
            </w:tcBorders>
          </w:tcPr>
          <w:p w14:paraId="016ED89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059F6F65" w14:textId="77777777" w:rsidTr="00CA6E56">
        <w:tc>
          <w:tcPr>
            <w:tcW w:w="1969" w:type="pct"/>
            <w:tcBorders>
              <w:top w:val="single" w:sz="4" w:space="0" w:color="auto"/>
              <w:left w:val="single" w:sz="4" w:space="0" w:color="auto"/>
              <w:bottom w:val="single" w:sz="4" w:space="0" w:color="auto"/>
              <w:right w:val="single" w:sz="4" w:space="0" w:color="auto"/>
            </w:tcBorders>
          </w:tcPr>
          <w:p w14:paraId="45EE9F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эт.</w:t>
            </w:r>
          </w:p>
        </w:tc>
        <w:tc>
          <w:tcPr>
            <w:tcW w:w="594" w:type="pct"/>
            <w:tcBorders>
              <w:top w:val="single" w:sz="4" w:space="0" w:color="auto"/>
              <w:left w:val="single" w:sz="4" w:space="0" w:color="auto"/>
              <w:bottom w:val="single" w:sz="4" w:space="0" w:color="auto"/>
              <w:right w:val="single" w:sz="4" w:space="0" w:color="auto"/>
            </w:tcBorders>
          </w:tcPr>
          <w:p w14:paraId="6E7A086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94" w:type="pct"/>
            <w:tcBorders>
              <w:top w:val="single" w:sz="4" w:space="0" w:color="auto"/>
              <w:left w:val="single" w:sz="4" w:space="0" w:color="auto"/>
              <w:bottom w:val="single" w:sz="4" w:space="0" w:color="auto"/>
              <w:right w:val="single" w:sz="4" w:space="0" w:color="auto"/>
            </w:tcBorders>
          </w:tcPr>
          <w:p w14:paraId="5AA1032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3-5</w:t>
            </w:r>
          </w:p>
        </w:tc>
        <w:tc>
          <w:tcPr>
            <w:tcW w:w="625" w:type="pct"/>
            <w:tcBorders>
              <w:top w:val="single" w:sz="4" w:space="0" w:color="auto"/>
              <w:left w:val="single" w:sz="4" w:space="0" w:color="auto"/>
              <w:bottom w:val="single" w:sz="4" w:space="0" w:color="auto"/>
              <w:right w:val="single" w:sz="4" w:space="0" w:color="auto"/>
            </w:tcBorders>
          </w:tcPr>
          <w:p w14:paraId="6E03B22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94" w:type="pct"/>
            <w:tcBorders>
              <w:top w:val="single" w:sz="4" w:space="0" w:color="auto"/>
              <w:left w:val="single" w:sz="4" w:space="0" w:color="auto"/>
              <w:bottom w:val="single" w:sz="4" w:space="0" w:color="auto"/>
              <w:right w:val="single" w:sz="4" w:space="0" w:color="auto"/>
            </w:tcBorders>
          </w:tcPr>
          <w:p w14:paraId="1ED790F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 (9 &lt;*&gt;)</w:t>
            </w:r>
          </w:p>
        </w:tc>
        <w:tc>
          <w:tcPr>
            <w:tcW w:w="625" w:type="pct"/>
            <w:tcBorders>
              <w:top w:val="single" w:sz="4" w:space="0" w:color="auto"/>
              <w:left w:val="single" w:sz="4" w:space="0" w:color="auto"/>
              <w:bottom w:val="single" w:sz="4" w:space="0" w:color="auto"/>
              <w:right w:val="single" w:sz="4" w:space="0" w:color="auto"/>
            </w:tcBorders>
          </w:tcPr>
          <w:p w14:paraId="4EE0155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w:t>
            </w:r>
          </w:p>
        </w:tc>
      </w:tr>
      <w:tr w:rsidR="00F528CF" w:rsidRPr="00C81952" w14:paraId="7D3D3D25" w14:textId="77777777" w:rsidTr="00CA6E56">
        <w:tc>
          <w:tcPr>
            <w:tcW w:w="1969" w:type="pct"/>
            <w:tcBorders>
              <w:top w:val="single" w:sz="4" w:space="0" w:color="auto"/>
              <w:left w:val="single" w:sz="4" w:space="0" w:color="auto"/>
              <w:bottom w:val="single" w:sz="4" w:space="0" w:color="auto"/>
              <w:right w:val="single" w:sz="4" w:space="0" w:color="auto"/>
            </w:tcBorders>
          </w:tcPr>
          <w:p w14:paraId="50811F6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типового этажа, м</w:t>
            </w:r>
          </w:p>
        </w:tc>
        <w:tc>
          <w:tcPr>
            <w:tcW w:w="594" w:type="pct"/>
            <w:tcBorders>
              <w:top w:val="single" w:sz="4" w:space="0" w:color="auto"/>
              <w:left w:val="single" w:sz="4" w:space="0" w:color="auto"/>
              <w:bottom w:val="single" w:sz="4" w:space="0" w:color="auto"/>
              <w:right w:val="single" w:sz="4" w:space="0" w:color="auto"/>
            </w:tcBorders>
          </w:tcPr>
          <w:p w14:paraId="049F79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94" w:type="pct"/>
            <w:tcBorders>
              <w:top w:val="single" w:sz="4" w:space="0" w:color="auto"/>
              <w:left w:val="single" w:sz="4" w:space="0" w:color="auto"/>
              <w:bottom w:val="single" w:sz="4" w:space="0" w:color="auto"/>
              <w:right w:val="single" w:sz="4" w:space="0" w:color="auto"/>
            </w:tcBorders>
          </w:tcPr>
          <w:p w14:paraId="74F5D8D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625" w:type="pct"/>
            <w:tcBorders>
              <w:top w:val="single" w:sz="4" w:space="0" w:color="auto"/>
              <w:left w:val="single" w:sz="4" w:space="0" w:color="auto"/>
              <w:bottom w:val="single" w:sz="4" w:space="0" w:color="auto"/>
              <w:right w:val="single" w:sz="4" w:space="0" w:color="auto"/>
            </w:tcBorders>
          </w:tcPr>
          <w:p w14:paraId="168CE71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94" w:type="pct"/>
            <w:tcBorders>
              <w:top w:val="single" w:sz="4" w:space="0" w:color="auto"/>
              <w:left w:val="single" w:sz="4" w:space="0" w:color="auto"/>
              <w:bottom w:val="single" w:sz="4" w:space="0" w:color="auto"/>
              <w:right w:val="single" w:sz="4" w:space="0" w:color="auto"/>
            </w:tcBorders>
          </w:tcPr>
          <w:p w14:paraId="3689D9F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625" w:type="pct"/>
            <w:tcBorders>
              <w:top w:val="single" w:sz="4" w:space="0" w:color="auto"/>
              <w:left w:val="single" w:sz="4" w:space="0" w:color="auto"/>
              <w:bottom w:val="single" w:sz="4" w:space="0" w:color="auto"/>
              <w:right w:val="single" w:sz="4" w:space="0" w:color="auto"/>
            </w:tcBorders>
          </w:tcPr>
          <w:p w14:paraId="617C6BB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06F158AF" w14:textId="77777777" w:rsidTr="00CA6E56">
        <w:tc>
          <w:tcPr>
            <w:tcW w:w="1969" w:type="pct"/>
            <w:tcBorders>
              <w:top w:val="single" w:sz="4" w:space="0" w:color="auto"/>
              <w:left w:val="single" w:sz="4" w:space="0" w:color="auto"/>
              <w:bottom w:val="single" w:sz="4" w:space="0" w:color="auto"/>
              <w:right w:val="single" w:sz="4" w:space="0" w:color="auto"/>
            </w:tcBorders>
          </w:tcPr>
          <w:p w14:paraId="315FA35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первого этажа зданий, м</w:t>
            </w:r>
          </w:p>
        </w:tc>
        <w:tc>
          <w:tcPr>
            <w:tcW w:w="594" w:type="pct"/>
            <w:tcBorders>
              <w:top w:val="single" w:sz="4" w:space="0" w:color="auto"/>
              <w:left w:val="single" w:sz="4" w:space="0" w:color="auto"/>
              <w:bottom w:val="single" w:sz="4" w:space="0" w:color="auto"/>
              <w:right w:val="single" w:sz="4" w:space="0" w:color="auto"/>
            </w:tcBorders>
          </w:tcPr>
          <w:p w14:paraId="3D09ED7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94" w:type="pct"/>
            <w:tcBorders>
              <w:top w:val="single" w:sz="4" w:space="0" w:color="auto"/>
              <w:left w:val="single" w:sz="4" w:space="0" w:color="auto"/>
              <w:bottom w:val="single" w:sz="4" w:space="0" w:color="auto"/>
              <w:right w:val="single" w:sz="4" w:space="0" w:color="auto"/>
            </w:tcBorders>
          </w:tcPr>
          <w:p w14:paraId="40E8A6A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625" w:type="pct"/>
            <w:tcBorders>
              <w:top w:val="single" w:sz="4" w:space="0" w:color="auto"/>
              <w:left w:val="single" w:sz="4" w:space="0" w:color="auto"/>
              <w:bottom w:val="single" w:sz="4" w:space="0" w:color="auto"/>
              <w:right w:val="single" w:sz="4" w:space="0" w:color="auto"/>
            </w:tcBorders>
          </w:tcPr>
          <w:p w14:paraId="384F4BF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94" w:type="pct"/>
            <w:tcBorders>
              <w:top w:val="single" w:sz="4" w:space="0" w:color="auto"/>
              <w:left w:val="single" w:sz="4" w:space="0" w:color="auto"/>
              <w:bottom w:val="single" w:sz="4" w:space="0" w:color="auto"/>
              <w:right w:val="single" w:sz="4" w:space="0" w:color="auto"/>
            </w:tcBorders>
          </w:tcPr>
          <w:p w14:paraId="5522D62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625" w:type="pct"/>
            <w:tcBorders>
              <w:top w:val="single" w:sz="4" w:space="0" w:color="auto"/>
              <w:left w:val="single" w:sz="4" w:space="0" w:color="auto"/>
              <w:bottom w:val="single" w:sz="4" w:space="0" w:color="auto"/>
              <w:right w:val="single" w:sz="4" w:space="0" w:color="auto"/>
            </w:tcBorders>
          </w:tcPr>
          <w:p w14:paraId="347EFE5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203C6D8F" w14:textId="77777777" w:rsidTr="00CA6E56">
        <w:tc>
          <w:tcPr>
            <w:tcW w:w="1969" w:type="pct"/>
            <w:tcBorders>
              <w:top w:val="single" w:sz="4" w:space="0" w:color="auto"/>
              <w:left w:val="single" w:sz="4" w:space="0" w:color="auto"/>
              <w:bottom w:val="single" w:sz="4" w:space="0" w:color="auto"/>
              <w:right w:val="single" w:sz="4" w:space="0" w:color="auto"/>
            </w:tcBorders>
          </w:tcPr>
          <w:p w14:paraId="73E3E0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Соответствие градостроительному контексту</w:t>
            </w:r>
          </w:p>
        </w:tc>
        <w:tc>
          <w:tcPr>
            <w:tcW w:w="594" w:type="pct"/>
            <w:tcBorders>
              <w:top w:val="single" w:sz="4" w:space="0" w:color="auto"/>
              <w:left w:val="single" w:sz="4" w:space="0" w:color="auto"/>
              <w:bottom w:val="single" w:sz="4" w:space="0" w:color="auto"/>
              <w:right w:val="single" w:sz="4" w:space="0" w:color="auto"/>
            </w:tcBorders>
          </w:tcPr>
          <w:p w14:paraId="08303CE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94" w:type="pct"/>
            <w:tcBorders>
              <w:top w:val="single" w:sz="4" w:space="0" w:color="auto"/>
              <w:left w:val="single" w:sz="4" w:space="0" w:color="auto"/>
              <w:bottom w:val="single" w:sz="4" w:space="0" w:color="auto"/>
              <w:right w:val="single" w:sz="4" w:space="0" w:color="auto"/>
            </w:tcBorders>
          </w:tcPr>
          <w:p w14:paraId="3D9CFF6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625" w:type="pct"/>
            <w:tcBorders>
              <w:top w:val="single" w:sz="4" w:space="0" w:color="auto"/>
              <w:left w:val="single" w:sz="4" w:space="0" w:color="auto"/>
              <w:bottom w:val="single" w:sz="4" w:space="0" w:color="auto"/>
              <w:right w:val="single" w:sz="4" w:space="0" w:color="auto"/>
            </w:tcBorders>
          </w:tcPr>
          <w:p w14:paraId="4AFFB11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94" w:type="pct"/>
            <w:tcBorders>
              <w:top w:val="single" w:sz="4" w:space="0" w:color="auto"/>
              <w:left w:val="single" w:sz="4" w:space="0" w:color="auto"/>
              <w:bottom w:val="single" w:sz="4" w:space="0" w:color="auto"/>
              <w:right w:val="single" w:sz="4" w:space="0" w:color="auto"/>
            </w:tcBorders>
          </w:tcPr>
          <w:p w14:paraId="4E39BDE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625" w:type="pct"/>
            <w:tcBorders>
              <w:top w:val="single" w:sz="4" w:space="0" w:color="auto"/>
              <w:left w:val="single" w:sz="4" w:space="0" w:color="auto"/>
              <w:bottom w:val="single" w:sz="4" w:space="0" w:color="auto"/>
              <w:right w:val="single" w:sz="4" w:space="0" w:color="auto"/>
            </w:tcBorders>
          </w:tcPr>
          <w:p w14:paraId="1837657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r>
    </w:tbl>
    <w:p w14:paraId="4943CCEF"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"Гостиничное обслуживание".</w:t>
      </w:r>
    </w:p>
    <w:p w14:paraId="4919B95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7AE79072"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архитектурно-стилистическим характеристикам объектов капитального строительства.</w:t>
      </w:r>
    </w:p>
    <w:p w14:paraId="209D69D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5666"/>
        <w:gridCol w:w="1709"/>
        <w:gridCol w:w="1710"/>
        <w:gridCol w:w="1799"/>
        <w:gridCol w:w="1710"/>
        <w:gridCol w:w="1796"/>
      </w:tblGrid>
      <w:tr w:rsidR="00F528CF" w:rsidRPr="00C81952" w14:paraId="40D59CEF" w14:textId="77777777" w:rsidTr="00CA6E56">
        <w:tc>
          <w:tcPr>
            <w:tcW w:w="1969" w:type="pct"/>
            <w:vMerge w:val="restart"/>
            <w:tcBorders>
              <w:top w:val="single" w:sz="4" w:space="0" w:color="auto"/>
              <w:left w:val="single" w:sz="4" w:space="0" w:color="auto"/>
              <w:bottom w:val="single" w:sz="4" w:space="0" w:color="auto"/>
              <w:right w:val="single" w:sz="4" w:space="0" w:color="auto"/>
            </w:tcBorders>
          </w:tcPr>
          <w:p w14:paraId="51F128E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031" w:type="pct"/>
            <w:gridSpan w:val="5"/>
            <w:tcBorders>
              <w:top w:val="single" w:sz="4" w:space="0" w:color="auto"/>
              <w:left w:val="single" w:sz="4" w:space="0" w:color="auto"/>
              <w:bottom w:val="single" w:sz="4" w:space="0" w:color="auto"/>
              <w:right w:val="single" w:sz="4" w:space="0" w:color="auto"/>
            </w:tcBorders>
          </w:tcPr>
          <w:p w14:paraId="2BBB05A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238E3776" w14:textId="77777777" w:rsidTr="00CA6E56">
        <w:tc>
          <w:tcPr>
            <w:tcW w:w="1969" w:type="pct"/>
            <w:vMerge/>
            <w:tcBorders>
              <w:top w:val="single" w:sz="4" w:space="0" w:color="auto"/>
              <w:left w:val="single" w:sz="4" w:space="0" w:color="auto"/>
              <w:bottom w:val="single" w:sz="4" w:space="0" w:color="auto"/>
              <w:right w:val="single" w:sz="4" w:space="0" w:color="auto"/>
            </w:tcBorders>
          </w:tcPr>
          <w:p w14:paraId="5DF2438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94" w:type="pct"/>
            <w:tcBorders>
              <w:top w:val="single" w:sz="4" w:space="0" w:color="auto"/>
              <w:left w:val="single" w:sz="4" w:space="0" w:color="auto"/>
              <w:bottom w:val="single" w:sz="4" w:space="0" w:color="auto"/>
              <w:right w:val="single" w:sz="4" w:space="0" w:color="auto"/>
            </w:tcBorders>
          </w:tcPr>
          <w:p w14:paraId="32168A6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94" w:type="pct"/>
            <w:tcBorders>
              <w:top w:val="single" w:sz="4" w:space="0" w:color="auto"/>
              <w:left w:val="single" w:sz="4" w:space="0" w:color="auto"/>
              <w:bottom w:val="single" w:sz="4" w:space="0" w:color="auto"/>
              <w:right w:val="single" w:sz="4" w:space="0" w:color="auto"/>
            </w:tcBorders>
          </w:tcPr>
          <w:p w14:paraId="25C8A03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625" w:type="pct"/>
            <w:tcBorders>
              <w:top w:val="single" w:sz="4" w:space="0" w:color="auto"/>
              <w:left w:val="single" w:sz="4" w:space="0" w:color="auto"/>
              <w:bottom w:val="single" w:sz="4" w:space="0" w:color="auto"/>
              <w:right w:val="single" w:sz="4" w:space="0" w:color="auto"/>
            </w:tcBorders>
          </w:tcPr>
          <w:p w14:paraId="1CB7D93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94" w:type="pct"/>
            <w:tcBorders>
              <w:top w:val="single" w:sz="4" w:space="0" w:color="auto"/>
              <w:left w:val="single" w:sz="4" w:space="0" w:color="auto"/>
              <w:bottom w:val="single" w:sz="4" w:space="0" w:color="auto"/>
              <w:right w:val="single" w:sz="4" w:space="0" w:color="auto"/>
            </w:tcBorders>
          </w:tcPr>
          <w:p w14:paraId="5414EE6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625" w:type="pct"/>
            <w:tcBorders>
              <w:top w:val="single" w:sz="4" w:space="0" w:color="auto"/>
              <w:left w:val="single" w:sz="4" w:space="0" w:color="auto"/>
              <w:bottom w:val="single" w:sz="4" w:space="0" w:color="auto"/>
              <w:right w:val="single" w:sz="4" w:space="0" w:color="auto"/>
            </w:tcBorders>
          </w:tcPr>
          <w:p w14:paraId="420A633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29CCBD67" w14:textId="77777777" w:rsidTr="00CA6E56">
        <w:tc>
          <w:tcPr>
            <w:tcW w:w="1969" w:type="pct"/>
            <w:tcBorders>
              <w:top w:val="single" w:sz="4" w:space="0" w:color="auto"/>
              <w:left w:val="single" w:sz="4" w:space="0" w:color="auto"/>
              <w:bottom w:val="single" w:sz="4" w:space="0" w:color="auto"/>
              <w:right w:val="single" w:sz="4" w:space="0" w:color="auto"/>
            </w:tcBorders>
          </w:tcPr>
          <w:p w14:paraId="21F27FF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остекления фасадов первого этажа, %</w:t>
            </w:r>
          </w:p>
        </w:tc>
        <w:tc>
          <w:tcPr>
            <w:tcW w:w="594" w:type="pct"/>
            <w:tcBorders>
              <w:top w:val="single" w:sz="4" w:space="0" w:color="auto"/>
              <w:left w:val="single" w:sz="4" w:space="0" w:color="auto"/>
              <w:bottom w:val="single" w:sz="4" w:space="0" w:color="auto"/>
              <w:right w:val="single" w:sz="4" w:space="0" w:color="auto"/>
            </w:tcBorders>
          </w:tcPr>
          <w:p w14:paraId="6F23CEE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94" w:type="pct"/>
            <w:tcBorders>
              <w:top w:val="single" w:sz="4" w:space="0" w:color="auto"/>
              <w:left w:val="single" w:sz="4" w:space="0" w:color="auto"/>
              <w:bottom w:val="single" w:sz="4" w:space="0" w:color="auto"/>
              <w:right w:val="single" w:sz="4" w:space="0" w:color="auto"/>
            </w:tcBorders>
          </w:tcPr>
          <w:p w14:paraId="4BC4E87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625" w:type="pct"/>
            <w:tcBorders>
              <w:top w:val="single" w:sz="4" w:space="0" w:color="auto"/>
              <w:left w:val="single" w:sz="4" w:space="0" w:color="auto"/>
              <w:bottom w:val="single" w:sz="4" w:space="0" w:color="auto"/>
              <w:right w:val="single" w:sz="4" w:space="0" w:color="auto"/>
            </w:tcBorders>
          </w:tcPr>
          <w:p w14:paraId="5C168C1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94" w:type="pct"/>
            <w:tcBorders>
              <w:top w:val="single" w:sz="4" w:space="0" w:color="auto"/>
              <w:left w:val="single" w:sz="4" w:space="0" w:color="auto"/>
              <w:bottom w:val="single" w:sz="4" w:space="0" w:color="auto"/>
              <w:right w:val="single" w:sz="4" w:space="0" w:color="auto"/>
            </w:tcBorders>
          </w:tcPr>
          <w:p w14:paraId="680877E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625" w:type="pct"/>
            <w:tcBorders>
              <w:top w:val="single" w:sz="4" w:space="0" w:color="auto"/>
              <w:left w:val="single" w:sz="4" w:space="0" w:color="auto"/>
              <w:bottom w:val="single" w:sz="4" w:space="0" w:color="auto"/>
              <w:right w:val="single" w:sz="4" w:space="0" w:color="auto"/>
            </w:tcBorders>
          </w:tcPr>
          <w:p w14:paraId="27EC282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54D83A73" w14:textId="77777777" w:rsidTr="00CA6E56">
        <w:tc>
          <w:tcPr>
            <w:tcW w:w="1969" w:type="pct"/>
            <w:tcBorders>
              <w:top w:val="single" w:sz="4" w:space="0" w:color="auto"/>
              <w:left w:val="single" w:sz="4" w:space="0" w:color="auto"/>
              <w:bottom w:val="single" w:sz="4" w:space="0" w:color="auto"/>
              <w:right w:val="single" w:sz="4" w:space="0" w:color="auto"/>
            </w:tcBorders>
          </w:tcPr>
          <w:p w14:paraId="2E8AE77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оконных проемов первых этажей, м</w:t>
            </w:r>
          </w:p>
        </w:tc>
        <w:tc>
          <w:tcPr>
            <w:tcW w:w="594" w:type="pct"/>
            <w:tcBorders>
              <w:top w:val="single" w:sz="4" w:space="0" w:color="auto"/>
              <w:left w:val="single" w:sz="4" w:space="0" w:color="auto"/>
              <w:bottom w:val="single" w:sz="4" w:space="0" w:color="auto"/>
              <w:right w:val="single" w:sz="4" w:space="0" w:color="auto"/>
            </w:tcBorders>
          </w:tcPr>
          <w:p w14:paraId="21DEB24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94" w:type="pct"/>
            <w:tcBorders>
              <w:top w:val="single" w:sz="4" w:space="0" w:color="auto"/>
              <w:left w:val="single" w:sz="4" w:space="0" w:color="auto"/>
              <w:bottom w:val="single" w:sz="4" w:space="0" w:color="auto"/>
              <w:right w:val="single" w:sz="4" w:space="0" w:color="auto"/>
            </w:tcBorders>
          </w:tcPr>
          <w:p w14:paraId="7769EC7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625" w:type="pct"/>
            <w:tcBorders>
              <w:top w:val="single" w:sz="4" w:space="0" w:color="auto"/>
              <w:left w:val="single" w:sz="4" w:space="0" w:color="auto"/>
              <w:bottom w:val="single" w:sz="4" w:space="0" w:color="auto"/>
              <w:right w:val="single" w:sz="4" w:space="0" w:color="auto"/>
            </w:tcBorders>
          </w:tcPr>
          <w:p w14:paraId="35A069B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94" w:type="pct"/>
            <w:tcBorders>
              <w:top w:val="single" w:sz="4" w:space="0" w:color="auto"/>
              <w:left w:val="single" w:sz="4" w:space="0" w:color="auto"/>
              <w:bottom w:val="single" w:sz="4" w:space="0" w:color="auto"/>
              <w:right w:val="single" w:sz="4" w:space="0" w:color="auto"/>
            </w:tcBorders>
          </w:tcPr>
          <w:p w14:paraId="66037F7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625" w:type="pct"/>
            <w:tcBorders>
              <w:top w:val="single" w:sz="4" w:space="0" w:color="auto"/>
              <w:left w:val="single" w:sz="4" w:space="0" w:color="auto"/>
              <w:bottom w:val="single" w:sz="4" w:space="0" w:color="auto"/>
              <w:right w:val="single" w:sz="4" w:space="0" w:color="auto"/>
            </w:tcBorders>
          </w:tcPr>
          <w:p w14:paraId="2F3D119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r>
      <w:tr w:rsidR="00F528CF" w:rsidRPr="00C81952" w14:paraId="0DC7A388" w14:textId="77777777" w:rsidTr="00CA6E56">
        <w:tc>
          <w:tcPr>
            <w:tcW w:w="1969" w:type="pct"/>
            <w:tcBorders>
              <w:top w:val="single" w:sz="4" w:space="0" w:color="auto"/>
              <w:left w:val="single" w:sz="4" w:space="0" w:color="auto"/>
              <w:bottom w:val="single" w:sz="4" w:space="0" w:color="auto"/>
              <w:right w:val="single" w:sz="4" w:space="0" w:color="auto"/>
            </w:tcBorders>
          </w:tcPr>
          <w:p w14:paraId="064725E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отметка входной группы, м</w:t>
            </w:r>
          </w:p>
        </w:tc>
        <w:tc>
          <w:tcPr>
            <w:tcW w:w="594" w:type="pct"/>
            <w:tcBorders>
              <w:top w:val="single" w:sz="4" w:space="0" w:color="auto"/>
              <w:left w:val="single" w:sz="4" w:space="0" w:color="auto"/>
              <w:bottom w:val="single" w:sz="4" w:space="0" w:color="auto"/>
              <w:right w:val="single" w:sz="4" w:space="0" w:color="auto"/>
            </w:tcBorders>
          </w:tcPr>
          <w:p w14:paraId="72858D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94" w:type="pct"/>
            <w:tcBorders>
              <w:top w:val="single" w:sz="4" w:space="0" w:color="auto"/>
              <w:left w:val="single" w:sz="4" w:space="0" w:color="auto"/>
              <w:bottom w:val="single" w:sz="4" w:space="0" w:color="auto"/>
              <w:right w:val="single" w:sz="4" w:space="0" w:color="auto"/>
            </w:tcBorders>
          </w:tcPr>
          <w:p w14:paraId="0880CA7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625" w:type="pct"/>
            <w:tcBorders>
              <w:top w:val="single" w:sz="4" w:space="0" w:color="auto"/>
              <w:left w:val="single" w:sz="4" w:space="0" w:color="auto"/>
              <w:bottom w:val="single" w:sz="4" w:space="0" w:color="auto"/>
              <w:right w:val="single" w:sz="4" w:space="0" w:color="auto"/>
            </w:tcBorders>
          </w:tcPr>
          <w:p w14:paraId="4FE33D2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94" w:type="pct"/>
            <w:tcBorders>
              <w:top w:val="single" w:sz="4" w:space="0" w:color="auto"/>
              <w:left w:val="single" w:sz="4" w:space="0" w:color="auto"/>
              <w:bottom w:val="single" w:sz="4" w:space="0" w:color="auto"/>
              <w:right w:val="single" w:sz="4" w:space="0" w:color="auto"/>
            </w:tcBorders>
          </w:tcPr>
          <w:p w14:paraId="5BAE9EF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625" w:type="pct"/>
            <w:tcBorders>
              <w:top w:val="single" w:sz="4" w:space="0" w:color="auto"/>
              <w:left w:val="single" w:sz="4" w:space="0" w:color="auto"/>
              <w:bottom w:val="single" w:sz="4" w:space="0" w:color="auto"/>
              <w:right w:val="single" w:sz="4" w:space="0" w:color="auto"/>
            </w:tcBorders>
          </w:tcPr>
          <w:p w14:paraId="55147B3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0,15</w:t>
            </w:r>
          </w:p>
        </w:tc>
      </w:tr>
      <w:tr w:rsidR="00F528CF" w:rsidRPr="00C81952" w14:paraId="12D73ADB" w14:textId="77777777" w:rsidTr="00CA6E56">
        <w:tc>
          <w:tcPr>
            <w:tcW w:w="1969" w:type="pct"/>
            <w:tcBorders>
              <w:top w:val="single" w:sz="4" w:space="0" w:color="auto"/>
              <w:left w:val="single" w:sz="4" w:space="0" w:color="auto"/>
              <w:bottom w:val="single" w:sz="4" w:space="0" w:color="auto"/>
              <w:right w:val="single" w:sz="4" w:space="0" w:color="auto"/>
            </w:tcBorders>
          </w:tcPr>
          <w:p w14:paraId="3ED954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Максимальный выступ консольных элементов фасада здания, сооружения за допустимую линию застройки, в м или процент плоскости выступающих элементов фасада</w:t>
            </w:r>
          </w:p>
        </w:tc>
        <w:tc>
          <w:tcPr>
            <w:tcW w:w="594" w:type="pct"/>
            <w:tcBorders>
              <w:top w:val="single" w:sz="4" w:space="0" w:color="auto"/>
              <w:left w:val="single" w:sz="4" w:space="0" w:color="auto"/>
              <w:bottom w:val="single" w:sz="4" w:space="0" w:color="auto"/>
              <w:right w:val="single" w:sz="4" w:space="0" w:color="auto"/>
            </w:tcBorders>
          </w:tcPr>
          <w:p w14:paraId="3299DF4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94" w:type="pct"/>
            <w:tcBorders>
              <w:top w:val="single" w:sz="4" w:space="0" w:color="auto"/>
              <w:left w:val="single" w:sz="4" w:space="0" w:color="auto"/>
              <w:bottom w:val="single" w:sz="4" w:space="0" w:color="auto"/>
              <w:right w:val="single" w:sz="4" w:space="0" w:color="auto"/>
            </w:tcBorders>
          </w:tcPr>
          <w:p w14:paraId="54169E3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625" w:type="pct"/>
            <w:tcBorders>
              <w:top w:val="single" w:sz="4" w:space="0" w:color="auto"/>
              <w:left w:val="single" w:sz="4" w:space="0" w:color="auto"/>
              <w:bottom w:val="single" w:sz="4" w:space="0" w:color="auto"/>
              <w:right w:val="single" w:sz="4" w:space="0" w:color="auto"/>
            </w:tcBorders>
          </w:tcPr>
          <w:p w14:paraId="02BFDF5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94" w:type="pct"/>
            <w:tcBorders>
              <w:top w:val="single" w:sz="4" w:space="0" w:color="auto"/>
              <w:left w:val="single" w:sz="4" w:space="0" w:color="auto"/>
              <w:bottom w:val="single" w:sz="4" w:space="0" w:color="auto"/>
              <w:right w:val="single" w:sz="4" w:space="0" w:color="auto"/>
            </w:tcBorders>
          </w:tcPr>
          <w:p w14:paraId="15E8247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625" w:type="pct"/>
            <w:tcBorders>
              <w:top w:val="single" w:sz="4" w:space="0" w:color="auto"/>
              <w:left w:val="single" w:sz="4" w:space="0" w:color="auto"/>
              <w:bottom w:val="single" w:sz="4" w:space="0" w:color="auto"/>
              <w:right w:val="single" w:sz="4" w:space="0" w:color="auto"/>
            </w:tcBorders>
          </w:tcPr>
          <w:p w14:paraId="05CC8A0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r>
      <w:tr w:rsidR="00F528CF" w:rsidRPr="00C81952" w14:paraId="2E494360" w14:textId="77777777" w:rsidTr="00CA6E56">
        <w:tc>
          <w:tcPr>
            <w:tcW w:w="1969" w:type="pct"/>
            <w:tcBorders>
              <w:top w:val="single" w:sz="4" w:space="0" w:color="auto"/>
              <w:left w:val="single" w:sz="4" w:space="0" w:color="auto"/>
              <w:bottom w:val="single" w:sz="4" w:space="0" w:color="auto"/>
              <w:right w:val="single" w:sz="4" w:space="0" w:color="auto"/>
            </w:tcBorders>
          </w:tcPr>
          <w:p w14:paraId="65F9AC0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общая высота ограждений земельного участка от уровня земли, м</w:t>
            </w:r>
          </w:p>
        </w:tc>
        <w:tc>
          <w:tcPr>
            <w:tcW w:w="594" w:type="pct"/>
            <w:tcBorders>
              <w:top w:val="single" w:sz="4" w:space="0" w:color="auto"/>
              <w:left w:val="single" w:sz="4" w:space="0" w:color="auto"/>
              <w:bottom w:val="single" w:sz="4" w:space="0" w:color="auto"/>
              <w:right w:val="single" w:sz="4" w:space="0" w:color="auto"/>
            </w:tcBorders>
          </w:tcPr>
          <w:p w14:paraId="3648E1B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94" w:type="pct"/>
            <w:tcBorders>
              <w:top w:val="single" w:sz="4" w:space="0" w:color="auto"/>
              <w:left w:val="single" w:sz="4" w:space="0" w:color="auto"/>
              <w:bottom w:val="single" w:sz="4" w:space="0" w:color="auto"/>
              <w:right w:val="single" w:sz="4" w:space="0" w:color="auto"/>
            </w:tcBorders>
          </w:tcPr>
          <w:p w14:paraId="2508995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625" w:type="pct"/>
            <w:tcBorders>
              <w:top w:val="single" w:sz="4" w:space="0" w:color="auto"/>
              <w:left w:val="single" w:sz="4" w:space="0" w:color="auto"/>
              <w:bottom w:val="single" w:sz="4" w:space="0" w:color="auto"/>
              <w:right w:val="single" w:sz="4" w:space="0" w:color="auto"/>
            </w:tcBorders>
          </w:tcPr>
          <w:p w14:paraId="55EEEF8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94" w:type="pct"/>
            <w:tcBorders>
              <w:top w:val="single" w:sz="4" w:space="0" w:color="auto"/>
              <w:left w:val="single" w:sz="4" w:space="0" w:color="auto"/>
              <w:bottom w:val="single" w:sz="4" w:space="0" w:color="auto"/>
              <w:right w:val="single" w:sz="4" w:space="0" w:color="auto"/>
            </w:tcBorders>
          </w:tcPr>
          <w:p w14:paraId="4A68CB5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625" w:type="pct"/>
            <w:tcBorders>
              <w:top w:val="single" w:sz="4" w:space="0" w:color="auto"/>
              <w:left w:val="single" w:sz="4" w:space="0" w:color="auto"/>
              <w:bottom w:val="single" w:sz="4" w:space="0" w:color="auto"/>
              <w:right w:val="single" w:sz="4" w:space="0" w:color="auto"/>
            </w:tcBorders>
          </w:tcPr>
          <w:p w14:paraId="314E922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2,5</w:t>
            </w:r>
          </w:p>
        </w:tc>
      </w:tr>
      <w:tr w:rsidR="00F528CF" w:rsidRPr="00C81952" w14:paraId="16E12240" w14:textId="77777777" w:rsidTr="00CA6E56">
        <w:tc>
          <w:tcPr>
            <w:tcW w:w="1969" w:type="pct"/>
            <w:tcBorders>
              <w:top w:val="single" w:sz="4" w:space="0" w:color="auto"/>
              <w:left w:val="single" w:sz="4" w:space="0" w:color="auto"/>
              <w:bottom w:val="single" w:sz="4" w:space="0" w:color="auto"/>
              <w:right w:val="single" w:sz="4" w:space="0" w:color="auto"/>
            </w:tcBorders>
          </w:tcPr>
          <w:p w14:paraId="4BAA7A9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Архитектурный стиль</w:t>
            </w:r>
          </w:p>
        </w:tc>
        <w:tc>
          <w:tcPr>
            <w:tcW w:w="2406" w:type="pct"/>
            <w:gridSpan w:val="4"/>
            <w:tcBorders>
              <w:top w:val="single" w:sz="4" w:space="0" w:color="auto"/>
              <w:left w:val="single" w:sz="4" w:space="0" w:color="auto"/>
              <w:bottom w:val="single" w:sz="4" w:space="0" w:color="auto"/>
              <w:right w:val="single" w:sz="4" w:space="0" w:color="auto"/>
            </w:tcBorders>
          </w:tcPr>
          <w:p w14:paraId="662EB07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модернизм, конструктивизм, функционализм, неоклассицизм</w:t>
            </w:r>
          </w:p>
        </w:tc>
        <w:tc>
          <w:tcPr>
            <w:tcW w:w="625" w:type="pct"/>
            <w:tcBorders>
              <w:top w:val="single" w:sz="4" w:space="0" w:color="auto"/>
              <w:left w:val="single" w:sz="4" w:space="0" w:color="auto"/>
              <w:bottom w:val="single" w:sz="4" w:space="0" w:color="auto"/>
              <w:right w:val="single" w:sz="4" w:space="0" w:color="auto"/>
            </w:tcBorders>
          </w:tcPr>
          <w:p w14:paraId="2835113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функционализм</w:t>
            </w:r>
          </w:p>
        </w:tc>
      </w:tr>
    </w:tbl>
    <w:p w14:paraId="55EBB37C"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4E518BC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цветовым решениям объектов капитального строительства.</w:t>
      </w:r>
    </w:p>
    <w:p w14:paraId="296BB160" w14:textId="77777777" w:rsidR="00F528CF" w:rsidRPr="00C81952" w:rsidRDefault="00F528CF" w:rsidP="00F528CF">
      <w:pPr>
        <w:widowControl w:val="0"/>
        <w:autoSpaceDE w:val="0"/>
        <w:autoSpaceDN w:val="0"/>
        <w:adjustRightInd w:val="0"/>
        <w:spacing w:after="0" w:line="240" w:lineRule="auto"/>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563"/>
        <w:gridCol w:w="3287"/>
        <w:gridCol w:w="3612"/>
        <w:gridCol w:w="1079"/>
        <w:gridCol w:w="1833"/>
        <w:gridCol w:w="3016"/>
      </w:tblGrid>
      <w:tr w:rsidR="00F528CF" w:rsidRPr="00C81952" w14:paraId="5C9989C4" w14:textId="77777777" w:rsidTr="00CA6E56">
        <w:tc>
          <w:tcPr>
            <w:tcW w:w="543" w:type="pct"/>
            <w:vMerge w:val="restart"/>
            <w:tcBorders>
              <w:top w:val="single" w:sz="4" w:space="0" w:color="auto"/>
              <w:left w:val="single" w:sz="4" w:space="0" w:color="auto"/>
              <w:bottom w:val="single" w:sz="4" w:space="0" w:color="auto"/>
              <w:right w:val="single" w:sz="4" w:space="0" w:color="auto"/>
            </w:tcBorders>
          </w:tcPr>
          <w:p w14:paraId="23807B2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457" w:type="pct"/>
            <w:gridSpan w:val="5"/>
            <w:tcBorders>
              <w:top w:val="single" w:sz="4" w:space="0" w:color="auto"/>
              <w:left w:val="single" w:sz="4" w:space="0" w:color="auto"/>
              <w:bottom w:val="single" w:sz="4" w:space="0" w:color="auto"/>
              <w:right w:val="single" w:sz="4" w:space="0" w:color="auto"/>
            </w:tcBorders>
          </w:tcPr>
          <w:p w14:paraId="13025C3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1C3246CE" w14:textId="77777777" w:rsidTr="00CA6E56">
        <w:tc>
          <w:tcPr>
            <w:tcW w:w="543" w:type="pct"/>
            <w:vMerge/>
            <w:tcBorders>
              <w:top w:val="single" w:sz="4" w:space="0" w:color="auto"/>
              <w:left w:val="single" w:sz="4" w:space="0" w:color="auto"/>
              <w:bottom w:val="single" w:sz="4" w:space="0" w:color="auto"/>
              <w:right w:val="single" w:sz="4" w:space="0" w:color="auto"/>
            </w:tcBorders>
          </w:tcPr>
          <w:p w14:paraId="09471CD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142" w:type="pct"/>
            <w:tcBorders>
              <w:top w:val="single" w:sz="4" w:space="0" w:color="auto"/>
              <w:left w:val="single" w:sz="4" w:space="0" w:color="auto"/>
              <w:bottom w:val="single" w:sz="4" w:space="0" w:color="auto"/>
              <w:right w:val="single" w:sz="4" w:space="0" w:color="auto"/>
            </w:tcBorders>
          </w:tcPr>
          <w:p w14:paraId="082A288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1255" w:type="pct"/>
            <w:tcBorders>
              <w:top w:val="single" w:sz="4" w:space="0" w:color="auto"/>
              <w:left w:val="single" w:sz="4" w:space="0" w:color="auto"/>
              <w:bottom w:val="single" w:sz="4" w:space="0" w:color="auto"/>
              <w:right w:val="single" w:sz="4" w:space="0" w:color="auto"/>
            </w:tcBorders>
          </w:tcPr>
          <w:p w14:paraId="546123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375" w:type="pct"/>
            <w:tcBorders>
              <w:top w:val="single" w:sz="4" w:space="0" w:color="auto"/>
              <w:left w:val="single" w:sz="4" w:space="0" w:color="auto"/>
              <w:bottom w:val="single" w:sz="4" w:space="0" w:color="auto"/>
              <w:right w:val="single" w:sz="4" w:space="0" w:color="auto"/>
            </w:tcBorders>
          </w:tcPr>
          <w:p w14:paraId="2D9E8D2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637" w:type="pct"/>
            <w:tcBorders>
              <w:top w:val="single" w:sz="4" w:space="0" w:color="auto"/>
              <w:left w:val="single" w:sz="4" w:space="0" w:color="auto"/>
              <w:bottom w:val="single" w:sz="4" w:space="0" w:color="auto"/>
              <w:right w:val="single" w:sz="4" w:space="0" w:color="auto"/>
            </w:tcBorders>
          </w:tcPr>
          <w:p w14:paraId="3699E75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1049" w:type="pct"/>
            <w:tcBorders>
              <w:top w:val="single" w:sz="4" w:space="0" w:color="auto"/>
              <w:left w:val="single" w:sz="4" w:space="0" w:color="auto"/>
              <w:bottom w:val="single" w:sz="4" w:space="0" w:color="auto"/>
              <w:right w:val="single" w:sz="4" w:space="0" w:color="auto"/>
            </w:tcBorders>
          </w:tcPr>
          <w:p w14:paraId="494CA3B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2BF5AA46" w14:textId="77777777" w:rsidTr="00CA6E56">
        <w:tc>
          <w:tcPr>
            <w:tcW w:w="543" w:type="pct"/>
            <w:tcBorders>
              <w:top w:val="single" w:sz="4" w:space="0" w:color="auto"/>
              <w:left w:val="single" w:sz="4" w:space="0" w:color="auto"/>
              <w:bottom w:val="single" w:sz="4" w:space="0" w:color="auto"/>
              <w:right w:val="single" w:sz="4" w:space="0" w:color="auto"/>
            </w:tcBorders>
          </w:tcPr>
          <w:p w14:paraId="4FD308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Стены</w:t>
            </w:r>
          </w:p>
        </w:tc>
        <w:tc>
          <w:tcPr>
            <w:tcW w:w="1142" w:type="pct"/>
            <w:tcBorders>
              <w:top w:val="single" w:sz="4" w:space="0" w:color="auto"/>
              <w:left w:val="single" w:sz="4" w:space="0" w:color="auto"/>
              <w:bottom w:val="single" w:sz="4" w:space="0" w:color="auto"/>
              <w:right w:val="single" w:sz="4" w:space="0" w:color="auto"/>
            </w:tcBorders>
          </w:tcPr>
          <w:p w14:paraId="6E01C03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Для каждой блок-секции объекта капитального строительства допустимое процентное соотношения цветового решения следующее: более 60% основного оттенка и менее 40% дополнительных оттенков (за исключением </w:t>
            </w:r>
            <w:r w:rsidRPr="00C81952">
              <w:rPr>
                <w:rFonts w:ascii="Times New Roman" w:hAnsi="Times New Roman"/>
                <w:sz w:val="16"/>
                <w:szCs w:val="16"/>
              </w:rPr>
              <w:lastRenderedPageBreak/>
              <w:t>площади остекления). В качестве дополнительных оттенков возможно использование не более двух цветов.</w:t>
            </w:r>
          </w:p>
          <w:p w14:paraId="54392F7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0DDD3F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4918D93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150-5,9001,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5951AE7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2D9F71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7035, 180 80 05, 14080 10, 130 70 10, 180 70 05, 1002, 070 70 30, 050 70 20, 340 70 05, 000 65 00, 040 70 10, 360 60 05, 060 60 20, 1011, 075 70 20, 1020, 075 60 20, 7004, 140 60 05, 7030, 060 60 05, 070 60 10, 040 50 20, 7048, 7037, 7001, 7034, 7033, 060 50 30, 070 50 20, 040 50 30, 1036, 7036, 7039, 060 50 05, 050 5010, 8025, 8002, 030 40 30, 050 40 30, 7002, 7003, 7005, 7009, 7015, 8028.</w:t>
            </w:r>
          </w:p>
        </w:tc>
        <w:tc>
          <w:tcPr>
            <w:tcW w:w="1255" w:type="pct"/>
            <w:tcBorders>
              <w:top w:val="single" w:sz="4" w:space="0" w:color="auto"/>
              <w:left w:val="single" w:sz="4" w:space="0" w:color="auto"/>
              <w:bottom w:val="single" w:sz="4" w:space="0" w:color="auto"/>
              <w:right w:val="single" w:sz="4" w:space="0" w:color="auto"/>
            </w:tcBorders>
          </w:tcPr>
          <w:p w14:paraId="58D462B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xml:space="preserve">Допустимое процентное соотношения цветового решения следующее: более 50% основного оттенка и менее 30% дополнительных оттенков (за исключением площади остекления). В качестве дополнительных оттенков возможно использование </w:t>
            </w:r>
            <w:r w:rsidRPr="00C81952">
              <w:rPr>
                <w:rFonts w:ascii="Times New Roman" w:hAnsi="Times New Roman"/>
                <w:sz w:val="16"/>
                <w:szCs w:val="16"/>
              </w:rPr>
              <w:lastRenderedPageBreak/>
              <w:t>не более двух цветов. В качестве акцентных цветов возможно использование не более трех. Суммарно менее 20% общей площади фасадов.</w:t>
            </w:r>
          </w:p>
          <w:p w14:paraId="66DC42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B03312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3480F94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w:t>
            </w:r>
          </w:p>
          <w:p w14:paraId="52E7483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000 90 00, 110-1, 1013, 840-1, 840-2, 120-5, 100 80 05, 110 80 10, 1015, 310-1, 9002, 080 80 05,</w:t>
            </w:r>
          </w:p>
          <w:p w14:paraId="0DCB689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095 80 10, 9018, 830-1, 040 80 10, 080 80 10, 070 80 20, 780-4;</w:t>
            </w:r>
          </w:p>
          <w:p w14:paraId="4F790C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71E91BA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5020, 8002.</w:t>
            </w:r>
          </w:p>
          <w:p w14:paraId="16D77DD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w:t>
            </w:r>
          </w:p>
          <w:p w14:paraId="64043BC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1011" w:type="pct"/>
            <w:gridSpan w:val="2"/>
            <w:tcBorders>
              <w:top w:val="single" w:sz="4" w:space="0" w:color="auto"/>
              <w:left w:val="single" w:sz="4" w:space="0" w:color="auto"/>
              <w:bottom w:val="single" w:sz="4" w:space="0" w:color="auto"/>
              <w:right w:val="single" w:sz="4" w:space="0" w:color="auto"/>
            </w:tcBorders>
          </w:tcPr>
          <w:p w14:paraId="11775A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xml:space="preserve">Допустимое процентное соотношения цветового решения следующее: более 60% основного оттенка и менее 30% дополнительных оттенков (за исключением площади остекления). В </w:t>
            </w:r>
            <w:r w:rsidRPr="00C81952">
              <w:rPr>
                <w:rFonts w:ascii="Times New Roman" w:hAnsi="Times New Roman"/>
                <w:sz w:val="16"/>
                <w:szCs w:val="16"/>
              </w:rPr>
              <w:lastRenderedPageBreak/>
              <w:t>качестве дополнительных оттенков возможно использование не более двух цветов. В качестве акцентных цветов возможно использование не более одного. Суммарно менее 10% общей площади фасадов.</w:t>
            </w:r>
          </w:p>
          <w:p w14:paraId="2ADF717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59101C3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5A18841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798F383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066CB7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 - 9010, 1002, 070 70 30, 060 70 40, 050 70 30, 280 70 10, 1020, 040 50 30, 6011, 5014, 030 40 30, 8002, 050 40 30</w:t>
            </w:r>
          </w:p>
        </w:tc>
        <w:tc>
          <w:tcPr>
            <w:tcW w:w="1049" w:type="pct"/>
            <w:tcBorders>
              <w:top w:val="single" w:sz="4" w:space="0" w:color="auto"/>
              <w:left w:val="single" w:sz="4" w:space="0" w:color="auto"/>
              <w:bottom w:val="single" w:sz="4" w:space="0" w:color="auto"/>
              <w:right w:val="single" w:sz="4" w:space="0" w:color="auto"/>
            </w:tcBorders>
          </w:tcPr>
          <w:p w14:paraId="13C6A1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xml:space="preserve">Допустимое процентное соотношения цветового решения следующее: более 60% основного оттенка и менее 40% дополнительных оттенков (за исключением площади остекления). В качестве </w:t>
            </w:r>
            <w:r w:rsidRPr="00C81952">
              <w:rPr>
                <w:rFonts w:ascii="Times New Roman" w:hAnsi="Times New Roman"/>
                <w:sz w:val="16"/>
                <w:szCs w:val="16"/>
              </w:rPr>
              <w:lastRenderedPageBreak/>
              <w:t>дополнительных оттенков возможно использование не более двух цветов.</w:t>
            </w:r>
          </w:p>
          <w:p w14:paraId="462AB21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6EFF666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5709AC1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291C64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41426A5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5010, 090 50 20, 1036, 7036, 7002, 7003, 8025, 070 40 10, 7005, 7015, 7024, 8028.</w:t>
            </w:r>
          </w:p>
        </w:tc>
      </w:tr>
      <w:tr w:rsidR="00F528CF" w:rsidRPr="00C81952" w14:paraId="3029C796" w14:textId="77777777" w:rsidTr="00CA6E56">
        <w:tc>
          <w:tcPr>
            <w:tcW w:w="543" w:type="pct"/>
            <w:tcBorders>
              <w:top w:val="single" w:sz="4" w:space="0" w:color="auto"/>
              <w:left w:val="single" w:sz="4" w:space="0" w:color="auto"/>
              <w:bottom w:val="single" w:sz="4" w:space="0" w:color="auto"/>
              <w:right w:val="single" w:sz="4" w:space="0" w:color="auto"/>
            </w:tcBorders>
          </w:tcPr>
          <w:p w14:paraId="0A921B2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Окна</w:t>
            </w:r>
          </w:p>
        </w:tc>
        <w:tc>
          <w:tcPr>
            <w:tcW w:w="1142" w:type="pct"/>
            <w:tcBorders>
              <w:top w:val="single" w:sz="4" w:space="0" w:color="auto"/>
              <w:left w:val="single" w:sz="4" w:space="0" w:color="auto"/>
              <w:bottom w:val="single" w:sz="4" w:space="0" w:color="auto"/>
              <w:right w:val="single" w:sz="4" w:space="0" w:color="auto"/>
            </w:tcBorders>
          </w:tcPr>
          <w:p w14:paraId="22281A8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78DAC5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7024, 7026, 820-5, 7021, 8017, 9005.</w:t>
            </w:r>
          </w:p>
          <w:p w14:paraId="111877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 Для окон жилых помещений, витрин коммерческих помещений, а также различных по функциональному назначению групп проемов допускается применение разных цветовых решений</w:t>
            </w:r>
          </w:p>
        </w:tc>
        <w:tc>
          <w:tcPr>
            <w:tcW w:w="1255" w:type="pct"/>
            <w:tcBorders>
              <w:top w:val="single" w:sz="4" w:space="0" w:color="auto"/>
              <w:left w:val="single" w:sz="4" w:space="0" w:color="auto"/>
              <w:bottom w:val="single" w:sz="4" w:space="0" w:color="auto"/>
              <w:right w:val="single" w:sz="4" w:space="0" w:color="auto"/>
            </w:tcBorders>
          </w:tcPr>
          <w:p w14:paraId="729ABB5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5116E6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8014, 8017, 9005.</w:t>
            </w:r>
          </w:p>
          <w:p w14:paraId="78C5BD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p w14:paraId="550CBE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Возможно применение для окон первого этажа здания отличающегося цвета</w:t>
            </w:r>
          </w:p>
        </w:tc>
        <w:tc>
          <w:tcPr>
            <w:tcW w:w="2060" w:type="pct"/>
            <w:gridSpan w:val="3"/>
            <w:tcBorders>
              <w:top w:val="single" w:sz="4" w:space="0" w:color="auto"/>
              <w:left w:val="single" w:sz="4" w:space="0" w:color="auto"/>
              <w:bottom w:val="single" w:sz="4" w:space="0" w:color="auto"/>
              <w:right w:val="single" w:sz="4" w:space="0" w:color="auto"/>
            </w:tcBorders>
          </w:tcPr>
          <w:p w14:paraId="64EF294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460F9DE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8014, 8017, 9005.</w:t>
            </w:r>
          </w:p>
          <w:p w14:paraId="60296C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tc>
      </w:tr>
      <w:tr w:rsidR="00F528CF" w:rsidRPr="00C81952" w14:paraId="26BF043E" w14:textId="77777777" w:rsidTr="00CA6E56">
        <w:tc>
          <w:tcPr>
            <w:tcW w:w="543" w:type="pct"/>
            <w:tcBorders>
              <w:top w:val="single" w:sz="4" w:space="0" w:color="auto"/>
              <w:left w:val="single" w:sz="4" w:space="0" w:color="auto"/>
              <w:bottom w:val="single" w:sz="4" w:space="0" w:color="auto"/>
              <w:right w:val="single" w:sz="4" w:space="0" w:color="auto"/>
            </w:tcBorders>
          </w:tcPr>
          <w:p w14:paraId="4DDA89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Остекление</w:t>
            </w:r>
          </w:p>
        </w:tc>
        <w:tc>
          <w:tcPr>
            <w:tcW w:w="4457" w:type="pct"/>
            <w:gridSpan w:val="5"/>
            <w:tcBorders>
              <w:top w:val="single" w:sz="4" w:space="0" w:color="auto"/>
              <w:left w:val="single" w:sz="4" w:space="0" w:color="auto"/>
              <w:bottom w:val="single" w:sz="4" w:space="0" w:color="auto"/>
              <w:right w:val="single" w:sz="4" w:space="0" w:color="auto"/>
            </w:tcBorders>
          </w:tcPr>
          <w:p w14:paraId="53CC77D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использование цветного (тонированного в массе), зеркального остекления.</w:t>
            </w:r>
          </w:p>
          <w:p w14:paraId="661DF7F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Цветовое решение должно осуществляться в нейтральных </w:t>
            </w:r>
            <w:hyperlink r:id="rId4" w:history="1">
              <w:r w:rsidRPr="00C81952">
                <w:rPr>
                  <w:rFonts w:ascii="Times New Roman" w:hAnsi="Times New Roman"/>
                  <w:sz w:val="16"/>
                  <w:szCs w:val="16"/>
                </w:rPr>
                <w:t>&lt;*&gt;</w:t>
              </w:r>
            </w:hyperlink>
            <w:r w:rsidRPr="00C81952">
              <w:rPr>
                <w:rFonts w:ascii="Times New Roman" w:hAnsi="Times New Roman"/>
                <w:sz w:val="16"/>
                <w:szCs w:val="16"/>
              </w:rPr>
              <w:t xml:space="preserve"> и серых оттенках стекла</w:t>
            </w:r>
          </w:p>
        </w:tc>
      </w:tr>
      <w:tr w:rsidR="00F528CF" w:rsidRPr="00C81952" w14:paraId="5E0D4B5E" w14:textId="77777777" w:rsidTr="00CA6E56">
        <w:tc>
          <w:tcPr>
            <w:tcW w:w="543" w:type="pct"/>
            <w:tcBorders>
              <w:top w:val="single" w:sz="4" w:space="0" w:color="auto"/>
              <w:left w:val="single" w:sz="4" w:space="0" w:color="auto"/>
              <w:bottom w:val="single" w:sz="4" w:space="0" w:color="auto"/>
              <w:right w:val="single" w:sz="4" w:space="0" w:color="auto"/>
            </w:tcBorders>
          </w:tcPr>
          <w:p w14:paraId="091290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1142" w:type="pct"/>
            <w:tcBorders>
              <w:top w:val="single" w:sz="4" w:space="0" w:color="auto"/>
              <w:left w:val="single" w:sz="4" w:space="0" w:color="auto"/>
              <w:bottom w:val="single" w:sz="4" w:space="0" w:color="auto"/>
              <w:right w:val="single" w:sz="4" w:space="0" w:color="auto"/>
            </w:tcBorders>
          </w:tcPr>
          <w:p w14:paraId="284C866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одному из колеров элементов фасада здания.</w:t>
            </w:r>
          </w:p>
          <w:p w14:paraId="1ACC79D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16A892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150-5, 9001, 160-3, 160-5, 060 90 10, 070 90 10, 060 90 05, 1013, 840-2,100 80 05, 110 80 10, 7032, 120 70 05, 840-1, 120-5, 1015, 310-1, </w:t>
            </w:r>
            <w:r w:rsidRPr="00C81952">
              <w:rPr>
                <w:rFonts w:ascii="Times New Roman" w:hAnsi="Times New Roman"/>
                <w:sz w:val="16"/>
                <w:szCs w:val="16"/>
              </w:rPr>
              <w:lastRenderedPageBreak/>
              <w:t>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1255" w:type="pct"/>
            <w:tcBorders>
              <w:top w:val="single" w:sz="4" w:space="0" w:color="auto"/>
              <w:left w:val="single" w:sz="4" w:space="0" w:color="auto"/>
              <w:bottom w:val="single" w:sz="4" w:space="0" w:color="auto"/>
              <w:right w:val="single" w:sz="4" w:space="0" w:color="auto"/>
            </w:tcBorders>
          </w:tcPr>
          <w:p w14:paraId="5F1BFCB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При выборе цветового решения необходимо предусмотреть соответствие колеру стены, примыкающей к цоколю.</w:t>
            </w:r>
          </w:p>
          <w:p w14:paraId="4FBB2C7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5AA569E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150-5, 9001, 160-3, 160-5, 060 90 10, 070 90 10, 100 93 05, 085 93 05, 000 90 00, 110-1, 1013, 840-1, 840-2, 120-5, 100 80 05, 110 80 10, 1015, 310-1, 9002, </w:t>
            </w:r>
            <w:r w:rsidRPr="00C81952">
              <w:rPr>
                <w:rFonts w:ascii="Times New Roman" w:hAnsi="Times New Roman"/>
                <w:sz w:val="16"/>
                <w:szCs w:val="16"/>
              </w:rPr>
              <w:lastRenderedPageBreak/>
              <w:t>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tc>
        <w:tc>
          <w:tcPr>
            <w:tcW w:w="2060" w:type="pct"/>
            <w:gridSpan w:val="3"/>
            <w:tcBorders>
              <w:top w:val="single" w:sz="4" w:space="0" w:color="auto"/>
              <w:left w:val="single" w:sz="4" w:space="0" w:color="auto"/>
              <w:bottom w:val="single" w:sz="4" w:space="0" w:color="auto"/>
              <w:right w:val="single" w:sz="4" w:space="0" w:color="auto"/>
            </w:tcBorders>
          </w:tcPr>
          <w:p w14:paraId="16DBD3B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При выборе цветового решения необходимо предусмотреть соответствие одному из колеров элементов фасада здания.</w:t>
            </w:r>
          </w:p>
          <w:p w14:paraId="0A564B2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B8D12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w:t>
            </w:r>
            <w:r w:rsidRPr="00C81952">
              <w:rPr>
                <w:rFonts w:ascii="Times New Roman" w:hAnsi="Times New Roman"/>
                <w:sz w:val="16"/>
                <w:szCs w:val="16"/>
              </w:rPr>
              <w:lastRenderedPageBreak/>
              <w:t>70 10, 180 70 05, 050 70 20, 075 70 20, 1020,075 60 20, 7004, 140 60 05, 7030, 060 60 05, 070 60 10, 040 50 20, 7048, 7037, 7001, 7034, 7033, 060 50 30, 070 50 20, 040 50 30, 1036, 7036, 7039, 060 50 05, 050 50 10, 8025, 8002, 030 40 30, 050 40 30, 7002, 7003, 7005, 7009, 7015, 8028.</w:t>
            </w:r>
          </w:p>
        </w:tc>
      </w:tr>
      <w:tr w:rsidR="00F528CF" w:rsidRPr="00C81952" w14:paraId="141F96A3" w14:textId="77777777" w:rsidTr="00CA6E56">
        <w:tc>
          <w:tcPr>
            <w:tcW w:w="543" w:type="pct"/>
            <w:tcBorders>
              <w:top w:val="single" w:sz="4" w:space="0" w:color="auto"/>
              <w:left w:val="single" w:sz="4" w:space="0" w:color="auto"/>
              <w:bottom w:val="single" w:sz="4" w:space="0" w:color="auto"/>
              <w:right w:val="single" w:sz="4" w:space="0" w:color="auto"/>
            </w:tcBorders>
          </w:tcPr>
          <w:p w14:paraId="3F112C1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Кровля</w:t>
            </w:r>
          </w:p>
        </w:tc>
        <w:tc>
          <w:tcPr>
            <w:tcW w:w="4457" w:type="pct"/>
            <w:gridSpan w:val="5"/>
            <w:tcBorders>
              <w:top w:val="single" w:sz="4" w:space="0" w:color="auto"/>
              <w:left w:val="single" w:sz="4" w:space="0" w:color="auto"/>
              <w:bottom w:val="single" w:sz="4" w:space="0" w:color="auto"/>
              <w:right w:val="single" w:sz="4" w:space="0" w:color="auto"/>
            </w:tcBorders>
          </w:tcPr>
          <w:p w14:paraId="10D456A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7045, 8028, 820-5, 7024, 8004, 3005, 9006, 8011, 8017, 3007, 7021.</w:t>
            </w:r>
          </w:p>
          <w:p w14:paraId="3D0C18C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Рекомендуется все элементы кровли выполнять в едином цветовом решении</w:t>
            </w:r>
          </w:p>
        </w:tc>
      </w:tr>
      <w:tr w:rsidR="00F528CF" w:rsidRPr="00C81952" w14:paraId="7BA3A29D" w14:textId="77777777" w:rsidTr="00CA6E56">
        <w:tc>
          <w:tcPr>
            <w:tcW w:w="543" w:type="pct"/>
            <w:tcBorders>
              <w:top w:val="single" w:sz="4" w:space="0" w:color="auto"/>
              <w:left w:val="single" w:sz="4" w:space="0" w:color="auto"/>
              <w:bottom w:val="single" w:sz="4" w:space="0" w:color="auto"/>
              <w:right w:val="single" w:sz="4" w:space="0" w:color="auto"/>
            </w:tcBorders>
          </w:tcPr>
          <w:p w14:paraId="1AE2A6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1142" w:type="pct"/>
            <w:tcBorders>
              <w:top w:val="single" w:sz="4" w:space="0" w:color="auto"/>
              <w:left w:val="single" w:sz="4" w:space="0" w:color="auto"/>
              <w:bottom w:val="single" w:sz="4" w:space="0" w:color="auto"/>
              <w:right w:val="single" w:sz="4" w:space="0" w:color="auto"/>
            </w:tcBorders>
          </w:tcPr>
          <w:p w14:paraId="04280FE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7039, 060 50 05, 050 50 10, 8025, 8002, 030 40 30, 050 40 30, 7002, 7003,</w:t>
            </w:r>
          </w:p>
          <w:p w14:paraId="0FF5E8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7005, 7009, 7015, 8028.</w:t>
            </w:r>
          </w:p>
          <w:p w14:paraId="67F5C32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акцентных оттенков допустимо использование следующих оттенков по системе RAL:</w:t>
            </w:r>
          </w:p>
          <w:p w14:paraId="5A4CC7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080 80 40, 210 70 10, 050 70 30, 060 70 40, 070 70 40, 075 70 50, 3012, 280 70 10, 6033, 5014, 5024, 230 50 10, 050 60 40, 2003, 240-2, 160 60 20, 040 50 40, 030 50 30, 8001, 6010, 6011, 8023, 5000, 180 40 15, 6028, 8015.</w:t>
            </w:r>
          </w:p>
          <w:p w14:paraId="4E8B57A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Акцентными оттенками могут</w:t>
            </w:r>
          </w:p>
          <w:p w14:paraId="52AF28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быть выделены навесы, отдельные плоскости, информационные конструкции</w:t>
            </w:r>
          </w:p>
        </w:tc>
        <w:tc>
          <w:tcPr>
            <w:tcW w:w="1255" w:type="pct"/>
            <w:tcBorders>
              <w:top w:val="single" w:sz="4" w:space="0" w:color="auto"/>
              <w:left w:val="single" w:sz="4" w:space="0" w:color="auto"/>
              <w:bottom w:val="single" w:sz="4" w:space="0" w:color="auto"/>
              <w:right w:val="single" w:sz="4" w:space="0" w:color="auto"/>
            </w:tcBorders>
          </w:tcPr>
          <w:p w14:paraId="24AC71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p w14:paraId="068CC1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акцентных оттенков допустимо использование следующих оттенков по системе RAL:</w:t>
            </w:r>
          </w:p>
          <w:p w14:paraId="60EFF8E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9010, 085 90 30, 110 90 35, 100 90 40, 070 80 30, 080 80 40, 280 80 15, 290 80 15, 310 80 15, 040 80 20, 050 80 30,</w:t>
            </w:r>
          </w:p>
          <w:p w14:paraId="712D4A1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2060" w:type="pct"/>
            <w:gridSpan w:val="3"/>
            <w:tcBorders>
              <w:top w:val="single" w:sz="4" w:space="0" w:color="auto"/>
              <w:left w:val="single" w:sz="4" w:space="0" w:color="auto"/>
              <w:bottom w:val="single" w:sz="4" w:space="0" w:color="auto"/>
              <w:right w:val="single" w:sz="4" w:space="0" w:color="auto"/>
            </w:tcBorders>
          </w:tcPr>
          <w:p w14:paraId="7180B5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1C05C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7037,7001, 7034, 7033, 060 50 30, 050 50 20, 040 50 20, 060 60 05, 070 60 10, 120 60 05, 075 60 20, 070 5020, 7006, 050 50 10, 7039, 100 50 05, 100 50 10, 090 50 20, 1036, 7036, 7002, 7003, 8025, 070 40 10, 7005, 7015, 7024, 8028.</w:t>
            </w:r>
          </w:p>
        </w:tc>
      </w:tr>
      <w:tr w:rsidR="00F528CF" w:rsidRPr="00C81952" w14:paraId="184CAB77" w14:textId="77777777" w:rsidTr="00CA6E56">
        <w:tc>
          <w:tcPr>
            <w:tcW w:w="543" w:type="pct"/>
            <w:tcBorders>
              <w:top w:val="single" w:sz="4" w:space="0" w:color="auto"/>
              <w:left w:val="single" w:sz="4" w:space="0" w:color="auto"/>
              <w:bottom w:val="single" w:sz="4" w:space="0" w:color="auto"/>
              <w:right w:val="single" w:sz="4" w:space="0" w:color="auto"/>
            </w:tcBorders>
          </w:tcPr>
          <w:p w14:paraId="4FA24A9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Ограждения</w:t>
            </w:r>
          </w:p>
        </w:tc>
        <w:tc>
          <w:tcPr>
            <w:tcW w:w="4457" w:type="pct"/>
            <w:gridSpan w:val="5"/>
            <w:tcBorders>
              <w:top w:val="single" w:sz="4" w:space="0" w:color="auto"/>
              <w:left w:val="single" w:sz="4" w:space="0" w:color="auto"/>
              <w:bottom w:val="single" w:sz="4" w:space="0" w:color="auto"/>
              <w:right w:val="single" w:sz="4" w:space="0" w:color="auto"/>
            </w:tcBorders>
          </w:tcPr>
          <w:p w14:paraId="201519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ограждении балконов, лоджий, парапетов и иных элементов здания необходимо предусмотреть соответствие одному из колеров элементов фасада здания (стен, элементов окон).</w:t>
            </w:r>
          </w:p>
          <w:p w14:paraId="6491E3A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применения в качестве ограждения стекла его цветовое решение должно осуществляться в нейтральных &lt;*&gt; и серых оттенках стекла.</w:t>
            </w:r>
          </w:p>
          <w:p w14:paraId="4BD7967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использования в качестве элементов ограждения латунь или кортен, а также природные материалы, допускается отклонения от перечня указанных RAL в пользу натурального цвета материала.</w:t>
            </w:r>
          </w:p>
          <w:p w14:paraId="28B37B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088CB01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9010, 9001, 7032, 9006, 1019, 7004, 7005, 7024, 8028, 6003, 6020, 7016, 8017, 9005.</w:t>
            </w:r>
          </w:p>
        </w:tc>
      </w:tr>
    </w:tbl>
    <w:p w14:paraId="505ABBC9"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Нейтральный оттенок стекла - это стекло с максимальной прозрачностью, без искажения цвета.</w:t>
      </w:r>
    </w:p>
    <w:p w14:paraId="43E2F9C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7594B5A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Pr>
          <w:rFonts w:ascii="Times New Roman" w:hAnsi="Times New Roman"/>
          <w:b/>
          <w:bCs/>
          <w:sz w:val="24"/>
          <w:szCs w:val="24"/>
        </w:rPr>
        <w:br w:type="page"/>
      </w:r>
      <w:r w:rsidRPr="00C81952">
        <w:rPr>
          <w:rFonts w:ascii="Times New Roman" w:hAnsi="Times New Roman"/>
          <w:b/>
          <w:bCs/>
          <w:sz w:val="24"/>
          <w:szCs w:val="24"/>
        </w:rPr>
        <w:lastRenderedPageBreak/>
        <w:t>Требования к отделочным и (или) строительным материалам объектов капитального строительства.</w:t>
      </w:r>
    </w:p>
    <w:p w14:paraId="650AE07A"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940"/>
        <w:gridCol w:w="4081"/>
        <w:gridCol w:w="1807"/>
        <w:gridCol w:w="1338"/>
        <w:gridCol w:w="1474"/>
        <w:gridCol w:w="3750"/>
      </w:tblGrid>
      <w:tr w:rsidR="00F528CF" w:rsidRPr="00C81952" w14:paraId="63B2A277" w14:textId="77777777" w:rsidTr="00CA6E56">
        <w:tc>
          <w:tcPr>
            <w:tcW w:w="674" w:type="pct"/>
            <w:vMerge w:val="restart"/>
            <w:tcBorders>
              <w:top w:val="single" w:sz="4" w:space="0" w:color="auto"/>
              <w:left w:val="single" w:sz="4" w:space="0" w:color="auto"/>
              <w:bottom w:val="single" w:sz="4" w:space="0" w:color="auto"/>
              <w:right w:val="single" w:sz="4" w:space="0" w:color="auto"/>
            </w:tcBorders>
          </w:tcPr>
          <w:p w14:paraId="6D52835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326" w:type="pct"/>
            <w:gridSpan w:val="5"/>
            <w:tcBorders>
              <w:top w:val="single" w:sz="4" w:space="0" w:color="auto"/>
              <w:left w:val="single" w:sz="4" w:space="0" w:color="auto"/>
              <w:bottom w:val="single" w:sz="4" w:space="0" w:color="auto"/>
              <w:right w:val="single" w:sz="4" w:space="0" w:color="auto"/>
            </w:tcBorders>
          </w:tcPr>
          <w:p w14:paraId="11862E8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38151BE4" w14:textId="77777777" w:rsidTr="00CA6E56">
        <w:tc>
          <w:tcPr>
            <w:tcW w:w="674" w:type="pct"/>
            <w:vMerge/>
            <w:tcBorders>
              <w:top w:val="single" w:sz="4" w:space="0" w:color="auto"/>
              <w:left w:val="single" w:sz="4" w:space="0" w:color="auto"/>
              <w:bottom w:val="single" w:sz="4" w:space="0" w:color="auto"/>
              <w:right w:val="single" w:sz="4" w:space="0" w:color="auto"/>
            </w:tcBorders>
          </w:tcPr>
          <w:p w14:paraId="570F916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418" w:type="pct"/>
            <w:tcBorders>
              <w:top w:val="single" w:sz="4" w:space="0" w:color="auto"/>
              <w:left w:val="single" w:sz="4" w:space="0" w:color="auto"/>
              <w:bottom w:val="single" w:sz="4" w:space="0" w:color="auto"/>
              <w:right w:val="single" w:sz="4" w:space="0" w:color="auto"/>
            </w:tcBorders>
          </w:tcPr>
          <w:p w14:paraId="0B495AD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628" w:type="pct"/>
            <w:tcBorders>
              <w:top w:val="single" w:sz="4" w:space="0" w:color="auto"/>
              <w:left w:val="single" w:sz="4" w:space="0" w:color="auto"/>
              <w:bottom w:val="single" w:sz="4" w:space="0" w:color="auto"/>
              <w:right w:val="single" w:sz="4" w:space="0" w:color="auto"/>
            </w:tcBorders>
          </w:tcPr>
          <w:p w14:paraId="182F5FD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465" w:type="pct"/>
            <w:tcBorders>
              <w:top w:val="single" w:sz="4" w:space="0" w:color="auto"/>
              <w:left w:val="single" w:sz="4" w:space="0" w:color="auto"/>
              <w:bottom w:val="single" w:sz="4" w:space="0" w:color="auto"/>
              <w:right w:val="single" w:sz="4" w:space="0" w:color="auto"/>
            </w:tcBorders>
          </w:tcPr>
          <w:p w14:paraId="6C7DBF7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12" w:type="pct"/>
            <w:tcBorders>
              <w:top w:val="single" w:sz="4" w:space="0" w:color="auto"/>
              <w:left w:val="single" w:sz="4" w:space="0" w:color="auto"/>
              <w:bottom w:val="single" w:sz="4" w:space="0" w:color="auto"/>
              <w:right w:val="single" w:sz="4" w:space="0" w:color="auto"/>
            </w:tcBorders>
          </w:tcPr>
          <w:p w14:paraId="2F26D65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1302" w:type="pct"/>
            <w:tcBorders>
              <w:top w:val="single" w:sz="4" w:space="0" w:color="auto"/>
              <w:left w:val="single" w:sz="4" w:space="0" w:color="auto"/>
              <w:bottom w:val="single" w:sz="4" w:space="0" w:color="auto"/>
              <w:right w:val="single" w:sz="4" w:space="0" w:color="auto"/>
            </w:tcBorders>
          </w:tcPr>
          <w:p w14:paraId="7FFA156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4187DD9B" w14:textId="77777777" w:rsidTr="00CA6E56">
        <w:tc>
          <w:tcPr>
            <w:tcW w:w="674" w:type="pct"/>
            <w:tcBorders>
              <w:top w:val="single" w:sz="4" w:space="0" w:color="auto"/>
              <w:left w:val="single" w:sz="4" w:space="0" w:color="auto"/>
              <w:bottom w:val="single" w:sz="4" w:space="0" w:color="auto"/>
              <w:right w:val="single" w:sz="4" w:space="0" w:color="auto"/>
            </w:tcBorders>
          </w:tcPr>
          <w:p w14:paraId="1CDBC84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Стены</w:t>
            </w:r>
          </w:p>
        </w:tc>
        <w:tc>
          <w:tcPr>
            <w:tcW w:w="1418" w:type="pct"/>
            <w:tcBorders>
              <w:top w:val="single" w:sz="4" w:space="0" w:color="auto"/>
              <w:left w:val="single" w:sz="4" w:space="0" w:color="auto"/>
              <w:bottom w:val="single" w:sz="4" w:space="0" w:color="auto"/>
              <w:right w:val="single" w:sz="4" w:space="0" w:color="auto"/>
            </w:tcBorders>
          </w:tcPr>
          <w:p w14:paraId="369F2C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13791DC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287757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05560A3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50D2C48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40CA8C7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357BA3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632DB9B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6C39CE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00C3940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6A1323E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фасада.</w:t>
            </w:r>
          </w:p>
          <w:p w14:paraId="7B55B18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w:t>
            </w:r>
          </w:p>
          <w:p w14:paraId="2187A3F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занимать менее 30% площади фасада.</w:t>
            </w:r>
          </w:p>
          <w:p w14:paraId="6BA9149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w:t>
            </w:r>
          </w:p>
          <w:p w14:paraId="5088B07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на видимых кляммерах (открытые системы крепления).</w:t>
            </w:r>
          </w:p>
          <w:p w14:paraId="26E783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1A9F3D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A08D72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1605" w:type="pct"/>
            <w:gridSpan w:val="3"/>
            <w:tcBorders>
              <w:top w:val="single" w:sz="4" w:space="0" w:color="auto"/>
              <w:left w:val="single" w:sz="4" w:space="0" w:color="auto"/>
              <w:bottom w:val="single" w:sz="4" w:space="0" w:color="auto"/>
              <w:right w:val="single" w:sz="4" w:space="0" w:color="auto"/>
            </w:tcBorders>
          </w:tcPr>
          <w:p w14:paraId="7034102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185D499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4DDDFFF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58B0E70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159C5B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2A76BF8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289EDEF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71DD38D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4ED9B0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10633A1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49B897D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49A4F26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фасада.</w:t>
            </w:r>
          </w:p>
          <w:p w14:paraId="57F382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33D10E8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7626464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3562DC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2CAC11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1302" w:type="pct"/>
            <w:tcBorders>
              <w:top w:val="single" w:sz="4" w:space="0" w:color="auto"/>
              <w:left w:val="single" w:sz="4" w:space="0" w:color="auto"/>
              <w:bottom w:val="single" w:sz="4" w:space="0" w:color="auto"/>
              <w:right w:val="single" w:sz="4" w:space="0" w:color="auto"/>
            </w:tcBorders>
          </w:tcPr>
          <w:p w14:paraId="603AA73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452EE64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33458C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0E3A987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78F6CE7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2F5B738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поликарбонат</w:t>
            </w:r>
          </w:p>
          <w:p w14:paraId="626C33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6C02677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3347FF6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6C1DA4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4835ED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фасада.</w:t>
            </w:r>
          </w:p>
          <w:p w14:paraId="57F0AFC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 использовать отличающиеся друг от друга решения для главных и второстепенных фасадов.</w:t>
            </w:r>
          </w:p>
          <w:p w14:paraId="479565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Решения главного фасада должны дублироваться на боковых на глубину не менее 10 метров от грани их стыковки. Основной цвет боковых и дворового фасада должен соответствовать цвету главного фасада.</w:t>
            </w:r>
          </w:p>
          <w:p w14:paraId="4975F0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w:t>
            </w:r>
          </w:p>
          <w:p w14:paraId="4C89E05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занимать менее 30% площади фасада.</w:t>
            </w:r>
          </w:p>
          <w:p w14:paraId="606FD52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3D50FC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66F1CC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538725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r>
      <w:tr w:rsidR="00F528CF" w:rsidRPr="00C81952" w14:paraId="5516386F" w14:textId="77777777" w:rsidTr="00CA6E56">
        <w:tc>
          <w:tcPr>
            <w:tcW w:w="674" w:type="pct"/>
            <w:tcBorders>
              <w:top w:val="single" w:sz="4" w:space="0" w:color="auto"/>
              <w:left w:val="single" w:sz="4" w:space="0" w:color="auto"/>
              <w:bottom w:val="single" w:sz="4" w:space="0" w:color="auto"/>
              <w:right w:val="single" w:sz="4" w:space="0" w:color="auto"/>
            </w:tcBorders>
          </w:tcPr>
          <w:p w14:paraId="144D67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Окна</w:t>
            </w:r>
          </w:p>
        </w:tc>
        <w:tc>
          <w:tcPr>
            <w:tcW w:w="1418" w:type="pct"/>
            <w:tcBorders>
              <w:top w:val="single" w:sz="4" w:space="0" w:color="auto"/>
              <w:left w:val="single" w:sz="4" w:space="0" w:color="auto"/>
              <w:bottom w:val="single" w:sz="4" w:space="0" w:color="auto"/>
              <w:right w:val="single" w:sz="4" w:space="0" w:color="auto"/>
            </w:tcBorders>
          </w:tcPr>
          <w:p w14:paraId="787F5B0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материале.</w:t>
            </w:r>
          </w:p>
          <w:p w14:paraId="48D394F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Применение разных материалов допускается для разных по назначению проемов.</w:t>
            </w:r>
          </w:p>
          <w:p w14:paraId="780608B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1605" w:type="pct"/>
            <w:gridSpan w:val="3"/>
            <w:tcBorders>
              <w:top w:val="single" w:sz="4" w:space="0" w:color="auto"/>
              <w:left w:val="single" w:sz="4" w:space="0" w:color="auto"/>
              <w:bottom w:val="single" w:sz="4" w:space="0" w:color="auto"/>
              <w:right w:val="single" w:sz="4" w:space="0" w:color="auto"/>
            </w:tcBorders>
          </w:tcPr>
          <w:p w14:paraId="1A89378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1D2461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1302" w:type="pct"/>
            <w:tcBorders>
              <w:top w:val="single" w:sz="4" w:space="0" w:color="auto"/>
              <w:left w:val="single" w:sz="4" w:space="0" w:color="auto"/>
              <w:bottom w:val="single" w:sz="4" w:space="0" w:color="auto"/>
              <w:right w:val="single" w:sz="4" w:space="0" w:color="auto"/>
            </w:tcBorders>
          </w:tcPr>
          <w:p w14:paraId="17C5158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7ED88FE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r>
      <w:tr w:rsidR="00F528CF" w:rsidRPr="00C81952" w14:paraId="63C46607" w14:textId="77777777" w:rsidTr="00CA6E56">
        <w:tc>
          <w:tcPr>
            <w:tcW w:w="674" w:type="pct"/>
            <w:tcBorders>
              <w:top w:val="single" w:sz="4" w:space="0" w:color="auto"/>
              <w:left w:val="single" w:sz="4" w:space="0" w:color="auto"/>
              <w:bottom w:val="single" w:sz="4" w:space="0" w:color="auto"/>
              <w:right w:val="single" w:sz="4" w:space="0" w:color="auto"/>
            </w:tcBorders>
          </w:tcPr>
          <w:p w14:paraId="507FE32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Остекление</w:t>
            </w:r>
          </w:p>
        </w:tc>
        <w:tc>
          <w:tcPr>
            <w:tcW w:w="1418" w:type="pct"/>
            <w:tcBorders>
              <w:top w:val="single" w:sz="4" w:space="0" w:color="auto"/>
              <w:left w:val="single" w:sz="4" w:space="0" w:color="auto"/>
              <w:bottom w:val="single" w:sz="4" w:space="0" w:color="auto"/>
              <w:right w:val="single" w:sz="4" w:space="0" w:color="auto"/>
            </w:tcBorders>
          </w:tcPr>
          <w:p w14:paraId="553A071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2E2DDDF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остеклении балконов и лоджий не допускается устройство глухих пластиковых полотен.</w:t>
            </w:r>
          </w:p>
          <w:p w14:paraId="30A9D8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Не допускается установка дверных заполнений с остеклением менее 70% полотна (за исключением дверных </w:t>
            </w:r>
            <w:r w:rsidRPr="00C81952">
              <w:rPr>
                <w:rFonts w:ascii="Times New Roman" w:hAnsi="Times New Roman"/>
                <w:sz w:val="16"/>
                <w:szCs w:val="16"/>
              </w:rPr>
              <w:lastRenderedPageBreak/>
              <w:t>проемов в технических помещениях).</w:t>
            </w:r>
          </w:p>
          <w:p w14:paraId="7EF5ACC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остекление балконов если это не предусмотрено проектом</w:t>
            </w:r>
          </w:p>
        </w:tc>
        <w:tc>
          <w:tcPr>
            <w:tcW w:w="628" w:type="pct"/>
            <w:tcBorders>
              <w:top w:val="single" w:sz="4" w:space="0" w:color="auto"/>
              <w:left w:val="single" w:sz="4" w:space="0" w:color="auto"/>
              <w:bottom w:val="single" w:sz="4" w:space="0" w:color="auto"/>
              <w:right w:val="single" w:sz="4" w:space="0" w:color="auto"/>
            </w:tcBorders>
          </w:tcPr>
          <w:p w14:paraId="31F27D2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Цветное, тонированное в массе и зеркальное остекление запрещено</w:t>
            </w:r>
          </w:p>
        </w:tc>
        <w:tc>
          <w:tcPr>
            <w:tcW w:w="977" w:type="pct"/>
            <w:gridSpan w:val="2"/>
            <w:tcBorders>
              <w:top w:val="single" w:sz="4" w:space="0" w:color="auto"/>
              <w:left w:val="single" w:sz="4" w:space="0" w:color="auto"/>
              <w:bottom w:val="single" w:sz="4" w:space="0" w:color="auto"/>
              <w:right w:val="single" w:sz="4" w:space="0" w:color="auto"/>
            </w:tcBorders>
          </w:tcPr>
          <w:p w14:paraId="3EB8FF6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5A2A633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70% полотна (за исключением дверных проемов в технических помещениях)</w:t>
            </w:r>
          </w:p>
        </w:tc>
        <w:tc>
          <w:tcPr>
            <w:tcW w:w="1302" w:type="pct"/>
            <w:tcBorders>
              <w:top w:val="single" w:sz="4" w:space="0" w:color="auto"/>
              <w:left w:val="single" w:sz="4" w:space="0" w:color="auto"/>
              <w:bottom w:val="single" w:sz="4" w:space="0" w:color="auto"/>
              <w:right w:val="single" w:sz="4" w:space="0" w:color="auto"/>
            </w:tcBorders>
          </w:tcPr>
          <w:p w14:paraId="272CFE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04203C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60% полотна (за исключением дверных проемов в технических помещениях</w:t>
            </w:r>
          </w:p>
        </w:tc>
      </w:tr>
      <w:tr w:rsidR="00F528CF" w:rsidRPr="00C81952" w14:paraId="767428F6" w14:textId="77777777" w:rsidTr="00CA6E56">
        <w:tc>
          <w:tcPr>
            <w:tcW w:w="674" w:type="pct"/>
            <w:tcBorders>
              <w:top w:val="single" w:sz="4" w:space="0" w:color="auto"/>
              <w:left w:val="single" w:sz="4" w:space="0" w:color="auto"/>
              <w:bottom w:val="single" w:sz="4" w:space="0" w:color="auto"/>
              <w:right w:val="single" w:sz="4" w:space="0" w:color="auto"/>
            </w:tcBorders>
          </w:tcPr>
          <w:p w14:paraId="008B08B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1418" w:type="pct"/>
            <w:tcBorders>
              <w:top w:val="single" w:sz="4" w:space="0" w:color="auto"/>
              <w:left w:val="single" w:sz="4" w:space="0" w:color="auto"/>
              <w:bottom w:val="single" w:sz="4" w:space="0" w:color="auto"/>
              <w:right w:val="single" w:sz="4" w:space="0" w:color="auto"/>
            </w:tcBorders>
          </w:tcPr>
          <w:p w14:paraId="70D9223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5502E0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6A5F84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6D57E9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60B0B28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75BE2EF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1C1CF44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1DD512E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1242F51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2DC1770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71FF40A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6860E2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цоколя.</w:t>
            </w:r>
          </w:p>
          <w:p w14:paraId="67CF9EC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w:t>
            </w:r>
          </w:p>
          <w:p w14:paraId="230BC24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занимать менее 30% площади цоколя.</w:t>
            </w:r>
          </w:p>
          <w:p w14:paraId="152963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w:t>
            </w:r>
          </w:p>
          <w:p w14:paraId="6FED588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на видимых кляммерах (открытые системы крепления).</w:t>
            </w:r>
          </w:p>
          <w:p w14:paraId="7F69B2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1503A70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482C077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5C2762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6DF8F08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использовать запрещено:</w:t>
            </w:r>
          </w:p>
          <w:p w14:paraId="022F621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6ED24B3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149D694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1605" w:type="pct"/>
            <w:gridSpan w:val="3"/>
            <w:tcBorders>
              <w:top w:val="single" w:sz="4" w:space="0" w:color="auto"/>
              <w:left w:val="single" w:sz="4" w:space="0" w:color="auto"/>
              <w:bottom w:val="single" w:sz="4" w:space="0" w:color="auto"/>
              <w:right w:val="single" w:sz="4" w:space="0" w:color="auto"/>
            </w:tcBorders>
          </w:tcPr>
          <w:p w14:paraId="75DCE55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36563F6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25CBFAC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1D5FCD3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7F51015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61AE17B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6ED093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52B8B04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124EA48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6E0A8CA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25C208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1FCE0F9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p>
          <w:p w14:paraId="3F39DB7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29A45C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21900E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цоколя.</w:t>
            </w:r>
          </w:p>
          <w:p w14:paraId="2E91037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0C3E60D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w:t>
            </w:r>
          </w:p>
          <w:p w14:paraId="501600E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пропорции менее 1:2. В отделке цоколя не допускается применение материала с креплением</w:t>
            </w:r>
          </w:p>
          <w:p w14:paraId="772E88B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на видимых кляммерах (открытые системы крепления).</w:t>
            </w:r>
          </w:p>
          <w:p w14:paraId="4F3FE80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61B4ADF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B8254F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020159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08C8B8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главные фасады, использовать запрещено:</w:t>
            </w:r>
          </w:p>
          <w:p w14:paraId="174984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7A5E68F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12EE139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p w14:paraId="5272D5D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боковой и дворовой фасады, использовать запрещено:</w:t>
            </w:r>
          </w:p>
          <w:p w14:paraId="1A8232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0FE6CE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1302" w:type="pct"/>
            <w:tcBorders>
              <w:top w:val="single" w:sz="4" w:space="0" w:color="auto"/>
              <w:left w:val="single" w:sz="4" w:space="0" w:color="auto"/>
              <w:bottom w:val="single" w:sz="4" w:space="0" w:color="auto"/>
              <w:right w:val="single" w:sz="4" w:space="0" w:color="auto"/>
            </w:tcBorders>
          </w:tcPr>
          <w:p w14:paraId="247FCE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561CACF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252437C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797CA20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3D611DD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51C1C0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поликарбонат</w:t>
            </w:r>
          </w:p>
          <w:p w14:paraId="10F5813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356B0E2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670A823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19339EC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6C5FF83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38C306D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2CEB29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70% площади цоколя.</w:t>
            </w:r>
          </w:p>
          <w:p w14:paraId="54B224D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513BCA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7DD5A45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080F5F4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50C6D20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r>
      <w:tr w:rsidR="00F528CF" w:rsidRPr="00C81952" w14:paraId="139C7586" w14:textId="77777777" w:rsidTr="00CA6E56">
        <w:tc>
          <w:tcPr>
            <w:tcW w:w="674" w:type="pct"/>
            <w:tcBorders>
              <w:top w:val="single" w:sz="4" w:space="0" w:color="auto"/>
              <w:left w:val="single" w:sz="4" w:space="0" w:color="auto"/>
              <w:bottom w:val="single" w:sz="4" w:space="0" w:color="auto"/>
              <w:right w:val="single" w:sz="4" w:space="0" w:color="auto"/>
            </w:tcBorders>
          </w:tcPr>
          <w:p w14:paraId="61545E1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Кровля</w:t>
            </w:r>
          </w:p>
        </w:tc>
        <w:tc>
          <w:tcPr>
            <w:tcW w:w="1418" w:type="pct"/>
            <w:tcBorders>
              <w:top w:val="single" w:sz="4" w:space="0" w:color="auto"/>
              <w:left w:val="single" w:sz="4" w:space="0" w:color="auto"/>
              <w:bottom w:val="single" w:sz="4" w:space="0" w:color="auto"/>
              <w:right w:val="single" w:sz="4" w:space="0" w:color="auto"/>
            </w:tcBorders>
          </w:tcPr>
          <w:p w14:paraId="7CA9F0B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1E84995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5FFA5D3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22D6E7F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298CBD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1755675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426B72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2F26443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6A13238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7B46EB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вагонка</w:t>
            </w:r>
          </w:p>
        </w:tc>
        <w:tc>
          <w:tcPr>
            <w:tcW w:w="1605" w:type="pct"/>
            <w:gridSpan w:val="3"/>
            <w:tcBorders>
              <w:top w:val="single" w:sz="4" w:space="0" w:color="auto"/>
              <w:left w:val="single" w:sz="4" w:space="0" w:color="auto"/>
              <w:bottom w:val="single" w:sz="4" w:space="0" w:color="auto"/>
              <w:right w:val="single" w:sz="4" w:space="0" w:color="auto"/>
            </w:tcBorders>
          </w:tcPr>
          <w:p w14:paraId="6AC298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465A9F5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1DA08C4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3331487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04B505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2F8F69B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2BD7487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7D0456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2A7B031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4C32B5E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вагонка</w:t>
            </w:r>
          </w:p>
        </w:tc>
        <w:tc>
          <w:tcPr>
            <w:tcW w:w="1302" w:type="pct"/>
            <w:tcBorders>
              <w:top w:val="single" w:sz="4" w:space="0" w:color="auto"/>
              <w:left w:val="single" w:sz="4" w:space="0" w:color="auto"/>
              <w:bottom w:val="single" w:sz="4" w:space="0" w:color="auto"/>
              <w:right w:val="single" w:sz="4" w:space="0" w:color="auto"/>
            </w:tcBorders>
          </w:tcPr>
          <w:p w14:paraId="5079B80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689700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03F81B6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60412FE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3FD70B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37CE02A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7548799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786E57A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3C2641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2299271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вагонка;</w:t>
            </w:r>
          </w:p>
          <w:p w14:paraId="687CB79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керамическая и песчано-цементная черепица</w:t>
            </w:r>
          </w:p>
        </w:tc>
      </w:tr>
      <w:tr w:rsidR="00F528CF" w:rsidRPr="00C81952" w14:paraId="03D7192B" w14:textId="77777777" w:rsidTr="00CA6E56">
        <w:tc>
          <w:tcPr>
            <w:tcW w:w="674" w:type="pct"/>
            <w:tcBorders>
              <w:top w:val="single" w:sz="4" w:space="0" w:color="auto"/>
              <w:left w:val="single" w:sz="4" w:space="0" w:color="auto"/>
              <w:bottom w:val="single" w:sz="4" w:space="0" w:color="auto"/>
              <w:right w:val="single" w:sz="4" w:space="0" w:color="auto"/>
            </w:tcBorders>
          </w:tcPr>
          <w:p w14:paraId="745562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Элементы входных групп</w:t>
            </w:r>
          </w:p>
        </w:tc>
        <w:tc>
          <w:tcPr>
            <w:tcW w:w="1418" w:type="pct"/>
            <w:tcBorders>
              <w:top w:val="single" w:sz="4" w:space="0" w:color="auto"/>
              <w:left w:val="single" w:sz="4" w:space="0" w:color="auto"/>
              <w:bottom w:val="single" w:sz="4" w:space="0" w:color="auto"/>
              <w:right w:val="single" w:sz="4" w:space="0" w:color="auto"/>
            </w:tcBorders>
          </w:tcPr>
          <w:p w14:paraId="0AB8891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использованию запрещены:</w:t>
            </w:r>
          </w:p>
          <w:p w14:paraId="6470921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DA09E6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25E96B1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w:t>
            </w:r>
          </w:p>
          <w:p w14:paraId="06BD7E5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2EA4793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76CA1F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43225FC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18C1D8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5F9499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62BEA5A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46E7211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2BEE16A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стекломагнезитовые листы.</w:t>
            </w:r>
          </w:p>
          <w:p w14:paraId="67E7B23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3EAD1F5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1297C59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Устройство радиальных козырьков и навесов запрещено.</w:t>
            </w:r>
          </w:p>
          <w:p w14:paraId="6382FC4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лестниц, площадок, ступеней запрещено использовать:</w:t>
            </w:r>
          </w:p>
          <w:p w14:paraId="331611C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материалы с классом противоскольжения менее R12;</w:t>
            </w:r>
          </w:p>
          <w:p w14:paraId="70B3F5A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резиновую плитку.</w:t>
            </w:r>
          </w:p>
          <w:p w14:paraId="42E3C7A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ступени лестниц должны быть одинаковыми по размерам глубины проступи и высоты подъема ступеней.</w:t>
            </w:r>
          </w:p>
          <w:p w14:paraId="376F56A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предусматривать придверные грязезащитные системы</w:t>
            </w:r>
          </w:p>
        </w:tc>
        <w:tc>
          <w:tcPr>
            <w:tcW w:w="628" w:type="pct"/>
            <w:tcBorders>
              <w:top w:val="single" w:sz="4" w:space="0" w:color="auto"/>
              <w:left w:val="single" w:sz="4" w:space="0" w:color="auto"/>
              <w:bottom w:val="single" w:sz="4" w:space="0" w:color="auto"/>
              <w:right w:val="single" w:sz="4" w:space="0" w:color="auto"/>
            </w:tcBorders>
          </w:tcPr>
          <w:p w14:paraId="455CA16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5" w:type="pct"/>
            <w:tcBorders>
              <w:top w:val="single" w:sz="4" w:space="0" w:color="auto"/>
              <w:left w:val="single" w:sz="4" w:space="0" w:color="auto"/>
              <w:bottom w:val="single" w:sz="4" w:space="0" w:color="auto"/>
              <w:right w:val="single" w:sz="4" w:space="0" w:color="auto"/>
            </w:tcBorders>
          </w:tcPr>
          <w:p w14:paraId="0DA8F0F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12" w:type="pct"/>
            <w:tcBorders>
              <w:top w:val="single" w:sz="4" w:space="0" w:color="auto"/>
              <w:left w:val="single" w:sz="4" w:space="0" w:color="auto"/>
              <w:bottom w:val="single" w:sz="4" w:space="0" w:color="auto"/>
              <w:right w:val="single" w:sz="4" w:space="0" w:color="auto"/>
            </w:tcBorders>
          </w:tcPr>
          <w:p w14:paraId="253119E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302" w:type="pct"/>
            <w:tcBorders>
              <w:top w:val="single" w:sz="4" w:space="0" w:color="auto"/>
              <w:left w:val="single" w:sz="4" w:space="0" w:color="auto"/>
              <w:bottom w:val="single" w:sz="4" w:space="0" w:color="auto"/>
              <w:right w:val="single" w:sz="4" w:space="0" w:color="auto"/>
            </w:tcBorders>
          </w:tcPr>
          <w:p w14:paraId="67BCB65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использованию запрещены:</w:t>
            </w:r>
          </w:p>
          <w:p w14:paraId="4DAD3E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0A4240E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2AC0F0C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w:t>
            </w:r>
          </w:p>
          <w:p w14:paraId="46E1DCB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61DDD4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1640CC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4EF999E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58916F6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5E6BCFB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690D28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38E3219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7C8C14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стекломагнезитовые листы.</w:t>
            </w:r>
          </w:p>
          <w:p w14:paraId="24EF651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0F05A2F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64A548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Устройство радиальных козырьков и навесов запрещено.</w:t>
            </w:r>
          </w:p>
          <w:p w14:paraId="4C9A3EC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лестниц, площадок, ступеней запрещено использовать:</w:t>
            </w:r>
          </w:p>
          <w:p w14:paraId="5467097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материалы с классом</w:t>
            </w:r>
          </w:p>
          <w:p w14:paraId="0FE23A4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противоскольжения менее R11,</w:t>
            </w:r>
          </w:p>
          <w:p w14:paraId="74E168F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резиновую плитку.</w:t>
            </w:r>
          </w:p>
          <w:p w14:paraId="0683A8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предусматривать придверные грязезащитные системы</w:t>
            </w:r>
          </w:p>
        </w:tc>
      </w:tr>
      <w:tr w:rsidR="00F528CF" w:rsidRPr="00C81952" w14:paraId="038F111C" w14:textId="77777777" w:rsidTr="00CA6E56">
        <w:tc>
          <w:tcPr>
            <w:tcW w:w="674" w:type="pct"/>
            <w:tcBorders>
              <w:top w:val="single" w:sz="4" w:space="0" w:color="auto"/>
              <w:left w:val="single" w:sz="4" w:space="0" w:color="auto"/>
              <w:bottom w:val="single" w:sz="4" w:space="0" w:color="auto"/>
              <w:right w:val="single" w:sz="4" w:space="0" w:color="auto"/>
            </w:tcBorders>
          </w:tcPr>
          <w:p w14:paraId="6DED4C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Ограждения</w:t>
            </w:r>
          </w:p>
        </w:tc>
        <w:tc>
          <w:tcPr>
            <w:tcW w:w="1418" w:type="pct"/>
            <w:tcBorders>
              <w:top w:val="single" w:sz="4" w:space="0" w:color="auto"/>
              <w:left w:val="single" w:sz="4" w:space="0" w:color="auto"/>
              <w:bottom w:val="single" w:sz="4" w:space="0" w:color="auto"/>
              <w:right w:val="single" w:sz="4" w:space="0" w:color="auto"/>
            </w:tcBorders>
          </w:tcPr>
          <w:p w14:paraId="438F63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ограждения, в том числе балконов и парапетов, использовать запрещено:</w:t>
            </w:r>
          </w:p>
          <w:p w14:paraId="6EEC4F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7AA846D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24B1F61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5A3A269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03E874F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07DAC02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фанеру;</w:t>
            </w:r>
          </w:p>
          <w:p w14:paraId="6E097A8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вагонку.</w:t>
            </w:r>
          </w:p>
          <w:p w14:paraId="7CAE138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3D314D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tc>
        <w:tc>
          <w:tcPr>
            <w:tcW w:w="628" w:type="pct"/>
            <w:tcBorders>
              <w:top w:val="single" w:sz="4" w:space="0" w:color="auto"/>
              <w:left w:val="single" w:sz="4" w:space="0" w:color="auto"/>
              <w:bottom w:val="single" w:sz="4" w:space="0" w:color="auto"/>
              <w:right w:val="single" w:sz="4" w:space="0" w:color="auto"/>
            </w:tcBorders>
          </w:tcPr>
          <w:p w14:paraId="277D17D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5" w:type="pct"/>
            <w:tcBorders>
              <w:top w:val="single" w:sz="4" w:space="0" w:color="auto"/>
              <w:left w:val="single" w:sz="4" w:space="0" w:color="auto"/>
              <w:bottom w:val="single" w:sz="4" w:space="0" w:color="auto"/>
              <w:right w:val="single" w:sz="4" w:space="0" w:color="auto"/>
            </w:tcBorders>
          </w:tcPr>
          <w:p w14:paraId="0508B64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12" w:type="pct"/>
            <w:tcBorders>
              <w:top w:val="single" w:sz="4" w:space="0" w:color="auto"/>
              <w:left w:val="single" w:sz="4" w:space="0" w:color="auto"/>
              <w:bottom w:val="single" w:sz="4" w:space="0" w:color="auto"/>
              <w:right w:val="single" w:sz="4" w:space="0" w:color="auto"/>
            </w:tcBorders>
          </w:tcPr>
          <w:p w14:paraId="3A4672F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302" w:type="pct"/>
            <w:tcBorders>
              <w:top w:val="single" w:sz="4" w:space="0" w:color="auto"/>
              <w:left w:val="single" w:sz="4" w:space="0" w:color="auto"/>
              <w:bottom w:val="single" w:sz="4" w:space="0" w:color="auto"/>
              <w:right w:val="single" w:sz="4" w:space="0" w:color="auto"/>
            </w:tcBorders>
          </w:tcPr>
          <w:p w14:paraId="3BB5B3D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ограждения использовать запрещено:</w:t>
            </w:r>
          </w:p>
          <w:p w14:paraId="44C122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40623C8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13B866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243F231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253216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0DA844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фанеру;</w:t>
            </w:r>
          </w:p>
          <w:p w14:paraId="0B602C4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вагонку</w:t>
            </w:r>
          </w:p>
        </w:tc>
      </w:tr>
    </w:tbl>
    <w:p w14:paraId="229021E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0E72A199"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размещению технического и инженерного оборудования на фасадах и кровлях объектов капитального строительства.</w:t>
      </w:r>
    </w:p>
    <w:p w14:paraId="5EAE20E7"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986"/>
        <w:gridCol w:w="4179"/>
        <w:gridCol w:w="1508"/>
        <w:gridCol w:w="1370"/>
        <w:gridCol w:w="1508"/>
        <w:gridCol w:w="3839"/>
      </w:tblGrid>
      <w:tr w:rsidR="00F528CF" w:rsidRPr="00C81952" w14:paraId="2EC07199" w14:textId="77777777" w:rsidTr="00CA6E56">
        <w:tc>
          <w:tcPr>
            <w:tcW w:w="690" w:type="pct"/>
            <w:vMerge w:val="restart"/>
            <w:tcBorders>
              <w:top w:val="single" w:sz="4" w:space="0" w:color="auto"/>
              <w:left w:val="single" w:sz="4" w:space="0" w:color="auto"/>
              <w:bottom w:val="single" w:sz="4" w:space="0" w:color="auto"/>
              <w:right w:val="single" w:sz="4" w:space="0" w:color="auto"/>
            </w:tcBorders>
          </w:tcPr>
          <w:p w14:paraId="5931323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310" w:type="pct"/>
            <w:gridSpan w:val="5"/>
            <w:tcBorders>
              <w:top w:val="single" w:sz="4" w:space="0" w:color="auto"/>
              <w:left w:val="single" w:sz="4" w:space="0" w:color="auto"/>
              <w:bottom w:val="single" w:sz="4" w:space="0" w:color="auto"/>
              <w:right w:val="single" w:sz="4" w:space="0" w:color="auto"/>
            </w:tcBorders>
          </w:tcPr>
          <w:p w14:paraId="4F5FF17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5C1FF217" w14:textId="77777777" w:rsidTr="00CA6E56">
        <w:tc>
          <w:tcPr>
            <w:tcW w:w="690" w:type="pct"/>
            <w:vMerge/>
            <w:tcBorders>
              <w:top w:val="single" w:sz="4" w:space="0" w:color="auto"/>
              <w:left w:val="single" w:sz="4" w:space="0" w:color="auto"/>
              <w:bottom w:val="single" w:sz="4" w:space="0" w:color="auto"/>
              <w:right w:val="single" w:sz="4" w:space="0" w:color="auto"/>
            </w:tcBorders>
          </w:tcPr>
          <w:p w14:paraId="27D2D9F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452" w:type="pct"/>
            <w:tcBorders>
              <w:top w:val="single" w:sz="4" w:space="0" w:color="auto"/>
              <w:left w:val="single" w:sz="4" w:space="0" w:color="auto"/>
              <w:bottom w:val="single" w:sz="4" w:space="0" w:color="auto"/>
              <w:right w:val="single" w:sz="4" w:space="0" w:color="auto"/>
            </w:tcBorders>
          </w:tcPr>
          <w:p w14:paraId="5F00BB5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24" w:type="pct"/>
            <w:tcBorders>
              <w:top w:val="single" w:sz="4" w:space="0" w:color="auto"/>
              <w:left w:val="single" w:sz="4" w:space="0" w:color="auto"/>
              <w:bottom w:val="single" w:sz="4" w:space="0" w:color="auto"/>
              <w:right w:val="single" w:sz="4" w:space="0" w:color="auto"/>
            </w:tcBorders>
          </w:tcPr>
          <w:p w14:paraId="3A1FAD9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476" w:type="pct"/>
            <w:tcBorders>
              <w:top w:val="single" w:sz="4" w:space="0" w:color="auto"/>
              <w:left w:val="single" w:sz="4" w:space="0" w:color="auto"/>
              <w:bottom w:val="single" w:sz="4" w:space="0" w:color="auto"/>
              <w:right w:val="single" w:sz="4" w:space="0" w:color="auto"/>
            </w:tcBorders>
          </w:tcPr>
          <w:p w14:paraId="6C52F0B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24" w:type="pct"/>
            <w:tcBorders>
              <w:top w:val="single" w:sz="4" w:space="0" w:color="auto"/>
              <w:left w:val="single" w:sz="4" w:space="0" w:color="auto"/>
              <w:bottom w:val="single" w:sz="4" w:space="0" w:color="auto"/>
              <w:right w:val="single" w:sz="4" w:space="0" w:color="auto"/>
            </w:tcBorders>
          </w:tcPr>
          <w:p w14:paraId="44E9702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1333" w:type="pct"/>
            <w:tcBorders>
              <w:top w:val="single" w:sz="4" w:space="0" w:color="auto"/>
              <w:left w:val="single" w:sz="4" w:space="0" w:color="auto"/>
              <w:bottom w:val="single" w:sz="4" w:space="0" w:color="auto"/>
              <w:right w:val="single" w:sz="4" w:space="0" w:color="auto"/>
            </w:tcBorders>
          </w:tcPr>
          <w:p w14:paraId="4A81442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77C61E64" w14:textId="77777777" w:rsidTr="00CA6E56">
        <w:tc>
          <w:tcPr>
            <w:tcW w:w="690" w:type="pct"/>
            <w:tcBorders>
              <w:top w:val="single" w:sz="4" w:space="0" w:color="auto"/>
              <w:left w:val="single" w:sz="4" w:space="0" w:color="auto"/>
              <w:bottom w:val="single" w:sz="4" w:space="0" w:color="auto"/>
              <w:right w:val="single" w:sz="4" w:space="0" w:color="auto"/>
            </w:tcBorders>
          </w:tcPr>
          <w:p w14:paraId="509754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w:t>
            </w:r>
          </w:p>
        </w:tc>
        <w:tc>
          <w:tcPr>
            <w:tcW w:w="1452" w:type="pct"/>
            <w:tcBorders>
              <w:top w:val="single" w:sz="4" w:space="0" w:color="auto"/>
              <w:left w:val="single" w:sz="4" w:space="0" w:color="auto"/>
              <w:bottom w:val="single" w:sz="4" w:space="0" w:color="auto"/>
              <w:right w:val="single" w:sz="4" w:space="0" w:color="auto"/>
            </w:tcBorders>
          </w:tcPr>
          <w:p w14:paraId="589039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2FFE1FF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431CEC7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47A98C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4E836F7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235931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 на кровле объекта (крышные кондиционеры с </w:t>
            </w:r>
            <w:r w:rsidRPr="00C81952">
              <w:rPr>
                <w:rFonts w:ascii="Times New Roman" w:hAnsi="Times New Roman"/>
                <w:sz w:val="16"/>
                <w:szCs w:val="16"/>
              </w:rPr>
              <w:lastRenderedPageBreak/>
              <w:t>внутренними воздуховодными каналами);</w:t>
            </w:r>
          </w:p>
          <w:p w14:paraId="2FCDF27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0ADAB03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02A62B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второстепенных фасадах, брандмауэрах;</w:t>
            </w:r>
          </w:p>
          <w:p w14:paraId="3BD271D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арочных проемах на высоте не менее 3,0 м от поверхности земли.</w:t>
            </w:r>
          </w:p>
          <w:p w14:paraId="136592C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элементов систем кондиционирования необходимо предусматривать скрытое</w:t>
            </w:r>
          </w:p>
          <w:p w14:paraId="3ABBE48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организованное водоотведение.</w:t>
            </w:r>
          </w:p>
          <w:p w14:paraId="553C11B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7C81B76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1765132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1B9B9B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1524" w:type="pct"/>
            <w:gridSpan w:val="3"/>
            <w:tcBorders>
              <w:top w:val="single" w:sz="4" w:space="0" w:color="auto"/>
              <w:left w:val="single" w:sz="4" w:space="0" w:color="auto"/>
              <w:bottom w:val="single" w:sz="4" w:space="0" w:color="auto"/>
              <w:right w:val="single" w:sz="4" w:space="0" w:color="auto"/>
            </w:tcBorders>
          </w:tcPr>
          <w:p w14:paraId="3BA7690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Размещение элементов систем кондиционирования запрещено:</w:t>
            </w:r>
          </w:p>
          <w:p w14:paraId="20756B7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53A79A7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5FDE1EA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674AA87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362D8EC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0CCA84C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в нижней части оконных проемов, в окнах подвального этажа без выхода за плоскость фасада;</w:t>
            </w:r>
          </w:p>
          <w:p w14:paraId="50550AD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698D51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второстепенных фасадах, брандмауэрах;</w:t>
            </w:r>
          </w:p>
          <w:p w14:paraId="6D8A65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арочных проемах на высоте не менее 3,0 м от поверхности земли.</w:t>
            </w:r>
          </w:p>
          <w:p w14:paraId="71730D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элементов систем кондиционирования необходимо предусматривать скрытое организованное водоотведение.</w:t>
            </w:r>
          </w:p>
          <w:p w14:paraId="65C6B5E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133D575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334C076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06C41A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1333" w:type="pct"/>
            <w:tcBorders>
              <w:top w:val="single" w:sz="4" w:space="0" w:color="auto"/>
              <w:left w:val="single" w:sz="4" w:space="0" w:color="auto"/>
              <w:bottom w:val="single" w:sz="4" w:space="0" w:color="auto"/>
              <w:right w:val="single" w:sz="4" w:space="0" w:color="auto"/>
            </w:tcBorders>
          </w:tcPr>
          <w:p w14:paraId="2C3CBA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Размещение элементов систем кондиционирования запрещено:</w:t>
            </w:r>
          </w:p>
          <w:p w14:paraId="30BCF1A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5B8E9A6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08C7723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66754BF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3CEF63F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 на кровле объекта (крышные кондиционеры с </w:t>
            </w:r>
            <w:r w:rsidRPr="00C81952">
              <w:rPr>
                <w:rFonts w:ascii="Times New Roman" w:hAnsi="Times New Roman"/>
                <w:sz w:val="16"/>
                <w:szCs w:val="16"/>
              </w:rPr>
              <w:lastRenderedPageBreak/>
              <w:t>внутренними воздуховодными каналами);</w:t>
            </w:r>
          </w:p>
          <w:p w14:paraId="46DA1D5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38A592E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4301E6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балконах.</w:t>
            </w:r>
          </w:p>
          <w:p w14:paraId="3B0172B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4199A6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3E9CF5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269330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r>
      <w:tr w:rsidR="00F528CF" w:rsidRPr="00C81952" w14:paraId="5377BC72" w14:textId="77777777" w:rsidTr="00CA6E56">
        <w:tc>
          <w:tcPr>
            <w:tcW w:w="690" w:type="pct"/>
            <w:tcBorders>
              <w:top w:val="single" w:sz="4" w:space="0" w:color="auto"/>
              <w:left w:val="single" w:sz="4" w:space="0" w:color="auto"/>
              <w:bottom w:val="single" w:sz="4" w:space="0" w:color="auto"/>
              <w:right w:val="single" w:sz="4" w:space="0" w:color="auto"/>
            </w:tcBorders>
          </w:tcPr>
          <w:p w14:paraId="0688E48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Маскирующие ограждения</w:t>
            </w:r>
          </w:p>
        </w:tc>
        <w:tc>
          <w:tcPr>
            <w:tcW w:w="4310" w:type="pct"/>
            <w:gridSpan w:val="5"/>
            <w:tcBorders>
              <w:top w:val="single" w:sz="4" w:space="0" w:color="auto"/>
              <w:left w:val="single" w:sz="4" w:space="0" w:color="auto"/>
              <w:bottom w:val="single" w:sz="4" w:space="0" w:color="auto"/>
              <w:right w:val="single" w:sz="4" w:space="0" w:color="auto"/>
            </w:tcBorders>
          </w:tcPr>
          <w:p w14:paraId="4CB4E9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иметь окраску, соответствующую одному из колеров элементов здания (стен, перекрытий, элементов окон, цоколя)</w:t>
            </w:r>
          </w:p>
        </w:tc>
      </w:tr>
    </w:tbl>
    <w:p w14:paraId="33853183" w14:textId="77777777" w:rsidR="00F528CF" w:rsidRPr="00C81952" w:rsidRDefault="00F528CF" w:rsidP="00F528CF">
      <w:pPr>
        <w:widowControl w:val="0"/>
        <w:autoSpaceDE w:val="0"/>
        <w:autoSpaceDN w:val="0"/>
        <w:adjustRightInd w:val="0"/>
        <w:spacing w:after="0" w:line="240" w:lineRule="auto"/>
        <w:rPr>
          <w:rFonts w:ascii="Times New Roman" w:hAnsi="Times New Roman"/>
          <w:sz w:val="16"/>
          <w:szCs w:val="16"/>
        </w:rPr>
      </w:pPr>
    </w:p>
    <w:p w14:paraId="17C94F1A"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подсветке фасадов объектов капитального строительства.</w:t>
      </w:r>
    </w:p>
    <w:p w14:paraId="20EC4A20"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2626"/>
        <w:gridCol w:w="3439"/>
        <w:gridCol w:w="1810"/>
        <w:gridCol w:w="1902"/>
        <w:gridCol w:w="1902"/>
        <w:gridCol w:w="2711"/>
      </w:tblGrid>
      <w:tr w:rsidR="00F528CF" w:rsidRPr="00C81952" w14:paraId="6A779257" w14:textId="77777777" w:rsidTr="00CA6E56">
        <w:tc>
          <w:tcPr>
            <w:tcW w:w="912" w:type="pct"/>
            <w:vMerge w:val="restart"/>
            <w:tcBorders>
              <w:top w:val="single" w:sz="4" w:space="0" w:color="auto"/>
              <w:left w:val="single" w:sz="4" w:space="0" w:color="auto"/>
              <w:bottom w:val="single" w:sz="4" w:space="0" w:color="auto"/>
              <w:right w:val="single" w:sz="4" w:space="0" w:color="auto"/>
            </w:tcBorders>
          </w:tcPr>
          <w:p w14:paraId="23E4718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088" w:type="pct"/>
            <w:gridSpan w:val="5"/>
            <w:tcBorders>
              <w:top w:val="single" w:sz="4" w:space="0" w:color="auto"/>
              <w:left w:val="single" w:sz="4" w:space="0" w:color="auto"/>
              <w:bottom w:val="single" w:sz="4" w:space="0" w:color="auto"/>
              <w:right w:val="single" w:sz="4" w:space="0" w:color="auto"/>
            </w:tcBorders>
          </w:tcPr>
          <w:p w14:paraId="0DE377C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44EF1A7C" w14:textId="77777777" w:rsidTr="00CA6E56">
        <w:tc>
          <w:tcPr>
            <w:tcW w:w="912" w:type="pct"/>
            <w:vMerge/>
            <w:tcBorders>
              <w:top w:val="single" w:sz="4" w:space="0" w:color="auto"/>
              <w:left w:val="single" w:sz="4" w:space="0" w:color="auto"/>
              <w:bottom w:val="single" w:sz="4" w:space="0" w:color="auto"/>
              <w:right w:val="single" w:sz="4" w:space="0" w:color="auto"/>
            </w:tcBorders>
          </w:tcPr>
          <w:p w14:paraId="08360D8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195" w:type="pct"/>
            <w:tcBorders>
              <w:top w:val="single" w:sz="4" w:space="0" w:color="auto"/>
              <w:left w:val="single" w:sz="4" w:space="0" w:color="auto"/>
              <w:bottom w:val="single" w:sz="4" w:space="0" w:color="auto"/>
              <w:right w:val="single" w:sz="4" w:space="0" w:color="auto"/>
            </w:tcBorders>
          </w:tcPr>
          <w:p w14:paraId="1CB148B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629" w:type="pct"/>
            <w:tcBorders>
              <w:top w:val="single" w:sz="4" w:space="0" w:color="auto"/>
              <w:left w:val="single" w:sz="4" w:space="0" w:color="auto"/>
              <w:bottom w:val="single" w:sz="4" w:space="0" w:color="auto"/>
              <w:right w:val="single" w:sz="4" w:space="0" w:color="auto"/>
            </w:tcBorders>
          </w:tcPr>
          <w:p w14:paraId="58402E9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661" w:type="pct"/>
            <w:tcBorders>
              <w:top w:val="single" w:sz="4" w:space="0" w:color="auto"/>
              <w:left w:val="single" w:sz="4" w:space="0" w:color="auto"/>
              <w:bottom w:val="single" w:sz="4" w:space="0" w:color="auto"/>
              <w:right w:val="single" w:sz="4" w:space="0" w:color="auto"/>
            </w:tcBorders>
          </w:tcPr>
          <w:p w14:paraId="3148059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661" w:type="pct"/>
            <w:tcBorders>
              <w:top w:val="single" w:sz="4" w:space="0" w:color="auto"/>
              <w:left w:val="single" w:sz="4" w:space="0" w:color="auto"/>
              <w:bottom w:val="single" w:sz="4" w:space="0" w:color="auto"/>
              <w:right w:val="single" w:sz="4" w:space="0" w:color="auto"/>
            </w:tcBorders>
          </w:tcPr>
          <w:p w14:paraId="330C18B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942" w:type="pct"/>
            <w:tcBorders>
              <w:top w:val="single" w:sz="4" w:space="0" w:color="auto"/>
              <w:left w:val="single" w:sz="4" w:space="0" w:color="auto"/>
              <w:bottom w:val="single" w:sz="4" w:space="0" w:color="auto"/>
              <w:right w:val="single" w:sz="4" w:space="0" w:color="auto"/>
            </w:tcBorders>
          </w:tcPr>
          <w:p w14:paraId="721C5B7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3B6CB0A0" w14:textId="77777777" w:rsidTr="00CA6E56">
        <w:tc>
          <w:tcPr>
            <w:tcW w:w="912" w:type="pct"/>
            <w:tcBorders>
              <w:top w:val="single" w:sz="4" w:space="0" w:color="auto"/>
              <w:left w:val="single" w:sz="4" w:space="0" w:color="auto"/>
              <w:bottom w:val="single" w:sz="4" w:space="0" w:color="auto"/>
              <w:right w:val="single" w:sz="4" w:space="0" w:color="auto"/>
            </w:tcBorders>
          </w:tcPr>
          <w:p w14:paraId="23D7F0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Архитектурная подсветка</w:t>
            </w:r>
          </w:p>
        </w:tc>
        <w:tc>
          <w:tcPr>
            <w:tcW w:w="1195" w:type="pct"/>
            <w:tcBorders>
              <w:top w:val="single" w:sz="4" w:space="0" w:color="auto"/>
              <w:left w:val="single" w:sz="4" w:space="0" w:color="auto"/>
              <w:bottom w:val="single" w:sz="4" w:space="0" w:color="auto"/>
              <w:right w:val="single" w:sz="4" w:space="0" w:color="auto"/>
            </w:tcBorders>
          </w:tcPr>
          <w:p w14:paraId="2E425A7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42953A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p w14:paraId="71FA03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использовать кабеля подсветки скрытого монтажа</w:t>
            </w:r>
          </w:p>
        </w:tc>
        <w:tc>
          <w:tcPr>
            <w:tcW w:w="1951" w:type="pct"/>
            <w:gridSpan w:val="3"/>
            <w:tcBorders>
              <w:top w:val="single" w:sz="4" w:space="0" w:color="auto"/>
              <w:left w:val="single" w:sz="4" w:space="0" w:color="auto"/>
              <w:bottom w:val="single" w:sz="4" w:space="0" w:color="auto"/>
              <w:right w:val="single" w:sz="4" w:space="0" w:color="auto"/>
            </w:tcBorders>
          </w:tcPr>
          <w:p w14:paraId="1F6245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1823C93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p w14:paraId="2FEAEF5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использовать кабеля подсветки скрытого монтажа</w:t>
            </w:r>
          </w:p>
        </w:tc>
        <w:tc>
          <w:tcPr>
            <w:tcW w:w="942" w:type="pct"/>
            <w:tcBorders>
              <w:top w:val="single" w:sz="4" w:space="0" w:color="auto"/>
              <w:left w:val="single" w:sz="4" w:space="0" w:color="auto"/>
              <w:bottom w:val="single" w:sz="4" w:space="0" w:color="auto"/>
              <w:right w:val="single" w:sz="4" w:space="0" w:color="auto"/>
            </w:tcBorders>
          </w:tcPr>
          <w:p w14:paraId="62ECA47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2B6E24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tc>
      </w:tr>
    </w:tbl>
    <w:p w14:paraId="53C0AB29"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21733736" w14:textId="77777777" w:rsidR="00F528CF" w:rsidRPr="00C81952" w:rsidRDefault="00F528CF" w:rsidP="00F528CF">
      <w:pPr>
        <w:widowControl w:val="0"/>
        <w:autoSpaceDE w:val="0"/>
        <w:autoSpaceDN w:val="0"/>
        <w:adjustRightInd w:val="0"/>
        <w:spacing w:after="0" w:line="240" w:lineRule="auto"/>
        <w:ind w:firstLine="539"/>
        <w:jc w:val="both"/>
        <w:outlineLvl w:val="2"/>
        <w:rPr>
          <w:rFonts w:ascii="Times New Roman" w:hAnsi="Times New Roman"/>
          <w:b/>
          <w:bCs/>
          <w:sz w:val="24"/>
          <w:szCs w:val="24"/>
        </w:rPr>
      </w:pPr>
      <w:r w:rsidRPr="00C81952">
        <w:rPr>
          <w:rFonts w:ascii="Times New Roman" w:hAnsi="Times New Roman"/>
          <w:b/>
          <w:bCs/>
          <w:sz w:val="24"/>
          <w:szCs w:val="24"/>
        </w:rPr>
        <w:t>2. Требования к архитектурно-градостроительному облику объектов капитального строительства в границах территорий с индексом АГО/Ж-2:</w:t>
      </w:r>
    </w:p>
    <w:p w14:paraId="5C19DAF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66F3544E"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объемно-пространственным характеристикам объекта капитального строительства.</w:t>
      </w:r>
    </w:p>
    <w:p w14:paraId="1FF63537"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6477"/>
        <w:gridCol w:w="1528"/>
        <w:gridCol w:w="1528"/>
        <w:gridCol w:w="1617"/>
        <w:gridCol w:w="1617"/>
        <w:gridCol w:w="1623"/>
      </w:tblGrid>
      <w:tr w:rsidR="00F528CF" w:rsidRPr="00C81952" w14:paraId="3274E41F" w14:textId="77777777" w:rsidTr="00CA6E56">
        <w:tc>
          <w:tcPr>
            <w:tcW w:w="2250" w:type="pct"/>
            <w:vMerge w:val="restart"/>
            <w:tcBorders>
              <w:top w:val="single" w:sz="4" w:space="0" w:color="auto"/>
              <w:left w:val="single" w:sz="4" w:space="0" w:color="auto"/>
              <w:bottom w:val="single" w:sz="4" w:space="0" w:color="auto"/>
              <w:right w:val="single" w:sz="4" w:space="0" w:color="auto"/>
            </w:tcBorders>
          </w:tcPr>
          <w:p w14:paraId="436442A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2750" w:type="pct"/>
            <w:gridSpan w:val="5"/>
            <w:tcBorders>
              <w:top w:val="single" w:sz="4" w:space="0" w:color="auto"/>
              <w:left w:val="single" w:sz="4" w:space="0" w:color="auto"/>
              <w:bottom w:val="single" w:sz="4" w:space="0" w:color="auto"/>
              <w:right w:val="single" w:sz="4" w:space="0" w:color="auto"/>
            </w:tcBorders>
          </w:tcPr>
          <w:p w14:paraId="785D683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60539684" w14:textId="77777777" w:rsidTr="00CA6E56">
        <w:tc>
          <w:tcPr>
            <w:tcW w:w="2250" w:type="pct"/>
            <w:vMerge/>
            <w:tcBorders>
              <w:top w:val="single" w:sz="4" w:space="0" w:color="auto"/>
              <w:left w:val="single" w:sz="4" w:space="0" w:color="auto"/>
              <w:bottom w:val="single" w:sz="4" w:space="0" w:color="auto"/>
              <w:right w:val="single" w:sz="4" w:space="0" w:color="auto"/>
            </w:tcBorders>
          </w:tcPr>
          <w:p w14:paraId="49604B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0E472AC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5B41750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62" w:type="pct"/>
            <w:tcBorders>
              <w:top w:val="single" w:sz="4" w:space="0" w:color="auto"/>
              <w:left w:val="single" w:sz="4" w:space="0" w:color="auto"/>
              <w:bottom w:val="single" w:sz="4" w:space="0" w:color="auto"/>
              <w:right w:val="single" w:sz="4" w:space="0" w:color="auto"/>
            </w:tcBorders>
          </w:tcPr>
          <w:p w14:paraId="7932773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62" w:type="pct"/>
            <w:tcBorders>
              <w:top w:val="single" w:sz="4" w:space="0" w:color="auto"/>
              <w:left w:val="single" w:sz="4" w:space="0" w:color="auto"/>
              <w:bottom w:val="single" w:sz="4" w:space="0" w:color="auto"/>
              <w:right w:val="single" w:sz="4" w:space="0" w:color="auto"/>
            </w:tcBorders>
          </w:tcPr>
          <w:p w14:paraId="20152AC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62" w:type="pct"/>
            <w:tcBorders>
              <w:top w:val="single" w:sz="4" w:space="0" w:color="auto"/>
              <w:left w:val="single" w:sz="4" w:space="0" w:color="auto"/>
              <w:bottom w:val="single" w:sz="4" w:space="0" w:color="auto"/>
              <w:right w:val="single" w:sz="4" w:space="0" w:color="auto"/>
            </w:tcBorders>
          </w:tcPr>
          <w:p w14:paraId="67165F5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15127B66" w14:textId="77777777" w:rsidTr="00CA6E56">
        <w:tc>
          <w:tcPr>
            <w:tcW w:w="2250" w:type="pct"/>
            <w:tcBorders>
              <w:top w:val="single" w:sz="4" w:space="0" w:color="auto"/>
              <w:left w:val="single" w:sz="4" w:space="0" w:color="auto"/>
              <w:bottom w:val="single" w:sz="4" w:space="0" w:color="auto"/>
              <w:right w:val="single" w:sz="4" w:space="0" w:color="auto"/>
            </w:tcBorders>
          </w:tcPr>
          <w:p w14:paraId="01C23B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вдоль УДС, эт.</w:t>
            </w:r>
          </w:p>
        </w:tc>
        <w:tc>
          <w:tcPr>
            <w:tcW w:w="531" w:type="pct"/>
            <w:tcBorders>
              <w:top w:val="single" w:sz="4" w:space="0" w:color="auto"/>
              <w:left w:val="single" w:sz="4" w:space="0" w:color="auto"/>
              <w:bottom w:val="single" w:sz="4" w:space="0" w:color="auto"/>
              <w:right w:val="single" w:sz="4" w:space="0" w:color="auto"/>
            </w:tcBorders>
          </w:tcPr>
          <w:p w14:paraId="13834FC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8</w:t>
            </w:r>
          </w:p>
        </w:tc>
        <w:tc>
          <w:tcPr>
            <w:tcW w:w="531" w:type="pct"/>
            <w:tcBorders>
              <w:top w:val="single" w:sz="4" w:space="0" w:color="auto"/>
              <w:left w:val="single" w:sz="4" w:space="0" w:color="auto"/>
              <w:bottom w:val="single" w:sz="4" w:space="0" w:color="auto"/>
              <w:right w:val="single" w:sz="4" w:space="0" w:color="auto"/>
            </w:tcBorders>
          </w:tcPr>
          <w:p w14:paraId="2F98E92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183555D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5129BB7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 (9 &lt;*&gt;)</w:t>
            </w:r>
          </w:p>
        </w:tc>
        <w:tc>
          <w:tcPr>
            <w:tcW w:w="562" w:type="pct"/>
            <w:tcBorders>
              <w:top w:val="single" w:sz="4" w:space="0" w:color="auto"/>
              <w:left w:val="single" w:sz="4" w:space="0" w:color="auto"/>
              <w:bottom w:val="single" w:sz="4" w:space="0" w:color="auto"/>
              <w:right w:val="single" w:sz="4" w:space="0" w:color="auto"/>
            </w:tcBorders>
          </w:tcPr>
          <w:p w14:paraId="4909B93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w:t>
            </w:r>
          </w:p>
        </w:tc>
      </w:tr>
      <w:tr w:rsidR="00F528CF" w:rsidRPr="00C81952" w14:paraId="017D7C81" w14:textId="77777777" w:rsidTr="00CA6E56">
        <w:tc>
          <w:tcPr>
            <w:tcW w:w="2250" w:type="pct"/>
            <w:tcBorders>
              <w:top w:val="single" w:sz="4" w:space="0" w:color="auto"/>
              <w:left w:val="single" w:sz="4" w:space="0" w:color="auto"/>
              <w:bottom w:val="single" w:sz="4" w:space="0" w:color="auto"/>
              <w:right w:val="single" w:sz="4" w:space="0" w:color="auto"/>
            </w:tcBorders>
          </w:tcPr>
          <w:p w14:paraId="0114AF6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застроенности уличного фронта, %</w:t>
            </w:r>
          </w:p>
        </w:tc>
        <w:tc>
          <w:tcPr>
            <w:tcW w:w="531" w:type="pct"/>
            <w:tcBorders>
              <w:top w:val="single" w:sz="4" w:space="0" w:color="auto"/>
              <w:left w:val="single" w:sz="4" w:space="0" w:color="auto"/>
              <w:bottom w:val="single" w:sz="4" w:space="0" w:color="auto"/>
              <w:right w:val="single" w:sz="4" w:space="0" w:color="auto"/>
            </w:tcBorders>
          </w:tcPr>
          <w:p w14:paraId="119ACB5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40</w:t>
            </w:r>
          </w:p>
        </w:tc>
        <w:tc>
          <w:tcPr>
            <w:tcW w:w="531" w:type="pct"/>
            <w:tcBorders>
              <w:top w:val="single" w:sz="4" w:space="0" w:color="auto"/>
              <w:left w:val="single" w:sz="4" w:space="0" w:color="auto"/>
              <w:bottom w:val="single" w:sz="4" w:space="0" w:color="auto"/>
              <w:right w:val="single" w:sz="4" w:space="0" w:color="auto"/>
            </w:tcBorders>
          </w:tcPr>
          <w:p w14:paraId="7A7824F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62" w:type="pct"/>
            <w:tcBorders>
              <w:top w:val="single" w:sz="4" w:space="0" w:color="auto"/>
              <w:left w:val="single" w:sz="4" w:space="0" w:color="auto"/>
              <w:bottom w:val="single" w:sz="4" w:space="0" w:color="auto"/>
              <w:right w:val="single" w:sz="4" w:space="0" w:color="auto"/>
            </w:tcBorders>
          </w:tcPr>
          <w:p w14:paraId="6E2F2B4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62" w:type="pct"/>
            <w:tcBorders>
              <w:top w:val="single" w:sz="4" w:space="0" w:color="auto"/>
              <w:left w:val="single" w:sz="4" w:space="0" w:color="auto"/>
              <w:bottom w:val="single" w:sz="4" w:space="0" w:color="auto"/>
              <w:right w:val="single" w:sz="4" w:space="0" w:color="auto"/>
            </w:tcBorders>
          </w:tcPr>
          <w:p w14:paraId="229D0C1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62" w:type="pct"/>
            <w:tcBorders>
              <w:top w:val="single" w:sz="4" w:space="0" w:color="auto"/>
              <w:left w:val="single" w:sz="4" w:space="0" w:color="auto"/>
              <w:bottom w:val="single" w:sz="4" w:space="0" w:color="auto"/>
              <w:right w:val="single" w:sz="4" w:space="0" w:color="auto"/>
            </w:tcBorders>
          </w:tcPr>
          <w:p w14:paraId="7DE6274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3C825CC1" w14:textId="77777777" w:rsidTr="00CA6E56">
        <w:tc>
          <w:tcPr>
            <w:tcW w:w="2250" w:type="pct"/>
            <w:tcBorders>
              <w:top w:val="single" w:sz="4" w:space="0" w:color="auto"/>
              <w:left w:val="single" w:sz="4" w:space="0" w:color="auto"/>
              <w:bottom w:val="single" w:sz="4" w:space="0" w:color="auto"/>
              <w:right w:val="single" w:sz="4" w:space="0" w:color="auto"/>
            </w:tcBorders>
          </w:tcPr>
          <w:p w14:paraId="461E0CD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эт.</w:t>
            </w:r>
          </w:p>
        </w:tc>
        <w:tc>
          <w:tcPr>
            <w:tcW w:w="531" w:type="pct"/>
            <w:tcBorders>
              <w:top w:val="single" w:sz="4" w:space="0" w:color="auto"/>
              <w:left w:val="single" w:sz="4" w:space="0" w:color="auto"/>
              <w:bottom w:val="single" w:sz="4" w:space="0" w:color="auto"/>
              <w:right w:val="single" w:sz="4" w:space="0" w:color="auto"/>
            </w:tcBorders>
          </w:tcPr>
          <w:p w14:paraId="09DFAC3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8</w:t>
            </w:r>
          </w:p>
        </w:tc>
        <w:tc>
          <w:tcPr>
            <w:tcW w:w="531" w:type="pct"/>
            <w:tcBorders>
              <w:top w:val="single" w:sz="4" w:space="0" w:color="auto"/>
              <w:left w:val="single" w:sz="4" w:space="0" w:color="auto"/>
              <w:bottom w:val="single" w:sz="4" w:space="0" w:color="auto"/>
              <w:right w:val="single" w:sz="4" w:space="0" w:color="auto"/>
            </w:tcBorders>
          </w:tcPr>
          <w:p w14:paraId="64DE6E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4445113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28B3131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 (6 &lt;*&gt;)</w:t>
            </w:r>
          </w:p>
        </w:tc>
        <w:tc>
          <w:tcPr>
            <w:tcW w:w="562" w:type="pct"/>
            <w:tcBorders>
              <w:top w:val="single" w:sz="4" w:space="0" w:color="auto"/>
              <w:left w:val="single" w:sz="4" w:space="0" w:color="auto"/>
              <w:bottom w:val="single" w:sz="4" w:space="0" w:color="auto"/>
              <w:right w:val="single" w:sz="4" w:space="0" w:color="auto"/>
            </w:tcBorders>
          </w:tcPr>
          <w:p w14:paraId="78F079E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w:t>
            </w:r>
          </w:p>
        </w:tc>
      </w:tr>
      <w:tr w:rsidR="00F528CF" w:rsidRPr="00C81952" w14:paraId="39368AD9" w14:textId="77777777" w:rsidTr="00CA6E56">
        <w:tc>
          <w:tcPr>
            <w:tcW w:w="2250" w:type="pct"/>
            <w:tcBorders>
              <w:top w:val="single" w:sz="4" w:space="0" w:color="auto"/>
              <w:left w:val="single" w:sz="4" w:space="0" w:color="auto"/>
              <w:bottom w:val="single" w:sz="4" w:space="0" w:color="auto"/>
              <w:right w:val="single" w:sz="4" w:space="0" w:color="auto"/>
            </w:tcBorders>
          </w:tcPr>
          <w:p w14:paraId="702D221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типового этажа, м</w:t>
            </w:r>
          </w:p>
        </w:tc>
        <w:tc>
          <w:tcPr>
            <w:tcW w:w="531" w:type="pct"/>
            <w:tcBorders>
              <w:top w:val="single" w:sz="4" w:space="0" w:color="auto"/>
              <w:left w:val="single" w:sz="4" w:space="0" w:color="auto"/>
              <w:bottom w:val="single" w:sz="4" w:space="0" w:color="auto"/>
              <w:right w:val="single" w:sz="4" w:space="0" w:color="auto"/>
            </w:tcBorders>
          </w:tcPr>
          <w:p w14:paraId="0E80CAB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31" w:type="pct"/>
            <w:tcBorders>
              <w:top w:val="single" w:sz="4" w:space="0" w:color="auto"/>
              <w:left w:val="single" w:sz="4" w:space="0" w:color="auto"/>
              <w:bottom w:val="single" w:sz="4" w:space="0" w:color="auto"/>
              <w:right w:val="single" w:sz="4" w:space="0" w:color="auto"/>
            </w:tcBorders>
          </w:tcPr>
          <w:p w14:paraId="7DEE38C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62" w:type="pct"/>
            <w:tcBorders>
              <w:top w:val="single" w:sz="4" w:space="0" w:color="auto"/>
              <w:left w:val="single" w:sz="4" w:space="0" w:color="auto"/>
              <w:bottom w:val="single" w:sz="4" w:space="0" w:color="auto"/>
              <w:right w:val="single" w:sz="4" w:space="0" w:color="auto"/>
            </w:tcBorders>
          </w:tcPr>
          <w:p w14:paraId="37052A1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62" w:type="pct"/>
            <w:tcBorders>
              <w:top w:val="single" w:sz="4" w:space="0" w:color="auto"/>
              <w:left w:val="single" w:sz="4" w:space="0" w:color="auto"/>
              <w:bottom w:val="single" w:sz="4" w:space="0" w:color="auto"/>
              <w:right w:val="single" w:sz="4" w:space="0" w:color="auto"/>
            </w:tcBorders>
          </w:tcPr>
          <w:p w14:paraId="5C2DBC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62" w:type="pct"/>
            <w:tcBorders>
              <w:top w:val="single" w:sz="4" w:space="0" w:color="auto"/>
              <w:left w:val="single" w:sz="4" w:space="0" w:color="auto"/>
              <w:bottom w:val="single" w:sz="4" w:space="0" w:color="auto"/>
              <w:right w:val="single" w:sz="4" w:space="0" w:color="auto"/>
            </w:tcBorders>
          </w:tcPr>
          <w:p w14:paraId="61A95BE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63D7F937" w14:textId="77777777" w:rsidTr="00CA6E56">
        <w:tc>
          <w:tcPr>
            <w:tcW w:w="2250" w:type="pct"/>
            <w:tcBorders>
              <w:top w:val="single" w:sz="4" w:space="0" w:color="auto"/>
              <w:left w:val="single" w:sz="4" w:space="0" w:color="auto"/>
              <w:bottom w:val="single" w:sz="4" w:space="0" w:color="auto"/>
              <w:right w:val="single" w:sz="4" w:space="0" w:color="auto"/>
            </w:tcBorders>
          </w:tcPr>
          <w:p w14:paraId="7C7984F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первого этажа зданий, м</w:t>
            </w:r>
          </w:p>
        </w:tc>
        <w:tc>
          <w:tcPr>
            <w:tcW w:w="531" w:type="pct"/>
            <w:tcBorders>
              <w:top w:val="single" w:sz="4" w:space="0" w:color="auto"/>
              <w:left w:val="single" w:sz="4" w:space="0" w:color="auto"/>
              <w:bottom w:val="single" w:sz="4" w:space="0" w:color="auto"/>
              <w:right w:val="single" w:sz="4" w:space="0" w:color="auto"/>
            </w:tcBorders>
          </w:tcPr>
          <w:p w14:paraId="5CEDF0C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31" w:type="pct"/>
            <w:tcBorders>
              <w:top w:val="single" w:sz="4" w:space="0" w:color="auto"/>
              <w:left w:val="single" w:sz="4" w:space="0" w:color="auto"/>
              <w:bottom w:val="single" w:sz="4" w:space="0" w:color="auto"/>
              <w:right w:val="single" w:sz="4" w:space="0" w:color="auto"/>
            </w:tcBorders>
          </w:tcPr>
          <w:p w14:paraId="2F3B23C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62" w:type="pct"/>
            <w:tcBorders>
              <w:top w:val="single" w:sz="4" w:space="0" w:color="auto"/>
              <w:left w:val="single" w:sz="4" w:space="0" w:color="auto"/>
              <w:bottom w:val="single" w:sz="4" w:space="0" w:color="auto"/>
              <w:right w:val="single" w:sz="4" w:space="0" w:color="auto"/>
            </w:tcBorders>
          </w:tcPr>
          <w:p w14:paraId="0AD7DA6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62" w:type="pct"/>
            <w:tcBorders>
              <w:top w:val="single" w:sz="4" w:space="0" w:color="auto"/>
              <w:left w:val="single" w:sz="4" w:space="0" w:color="auto"/>
              <w:bottom w:val="single" w:sz="4" w:space="0" w:color="auto"/>
              <w:right w:val="single" w:sz="4" w:space="0" w:color="auto"/>
            </w:tcBorders>
          </w:tcPr>
          <w:p w14:paraId="15E1ED0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62" w:type="pct"/>
            <w:tcBorders>
              <w:top w:val="single" w:sz="4" w:space="0" w:color="auto"/>
              <w:left w:val="single" w:sz="4" w:space="0" w:color="auto"/>
              <w:bottom w:val="single" w:sz="4" w:space="0" w:color="auto"/>
              <w:right w:val="single" w:sz="4" w:space="0" w:color="auto"/>
            </w:tcBorders>
          </w:tcPr>
          <w:p w14:paraId="174F9A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71436CCF" w14:textId="77777777" w:rsidTr="00CA6E56">
        <w:tc>
          <w:tcPr>
            <w:tcW w:w="2250" w:type="pct"/>
            <w:tcBorders>
              <w:top w:val="single" w:sz="4" w:space="0" w:color="auto"/>
              <w:left w:val="single" w:sz="4" w:space="0" w:color="auto"/>
              <w:bottom w:val="single" w:sz="4" w:space="0" w:color="auto"/>
              <w:right w:val="single" w:sz="4" w:space="0" w:color="auto"/>
            </w:tcBorders>
          </w:tcPr>
          <w:p w14:paraId="6F80930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Соответствие градостроительному контексту</w:t>
            </w:r>
          </w:p>
        </w:tc>
        <w:tc>
          <w:tcPr>
            <w:tcW w:w="531" w:type="pct"/>
            <w:tcBorders>
              <w:top w:val="single" w:sz="4" w:space="0" w:color="auto"/>
              <w:left w:val="single" w:sz="4" w:space="0" w:color="auto"/>
              <w:bottom w:val="single" w:sz="4" w:space="0" w:color="auto"/>
              <w:right w:val="single" w:sz="4" w:space="0" w:color="auto"/>
            </w:tcBorders>
          </w:tcPr>
          <w:p w14:paraId="3295BB3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31" w:type="pct"/>
            <w:tcBorders>
              <w:top w:val="single" w:sz="4" w:space="0" w:color="auto"/>
              <w:left w:val="single" w:sz="4" w:space="0" w:color="auto"/>
              <w:bottom w:val="single" w:sz="4" w:space="0" w:color="auto"/>
              <w:right w:val="single" w:sz="4" w:space="0" w:color="auto"/>
            </w:tcBorders>
          </w:tcPr>
          <w:p w14:paraId="353C7C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62" w:type="pct"/>
            <w:tcBorders>
              <w:top w:val="single" w:sz="4" w:space="0" w:color="auto"/>
              <w:left w:val="single" w:sz="4" w:space="0" w:color="auto"/>
              <w:bottom w:val="single" w:sz="4" w:space="0" w:color="auto"/>
              <w:right w:val="single" w:sz="4" w:space="0" w:color="auto"/>
            </w:tcBorders>
          </w:tcPr>
          <w:p w14:paraId="6C8AEC6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62" w:type="pct"/>
            <w:tcBorders>
              <w:top w:val="single" w:sz="4" w:space="0" w:color="auto"/>
              <w:left w:val="single" w:sz="4" w:space="0" w:color="auto"/>
              <w:bottom w:val="single" w:sz="4" w:space="0" w:color="auto"/>
              <w:right w:val="single" w:sz="4" w:space="0" w:color="auto"/>
            </w:tcBorders>
          </w:tcPr>
          <w:p w14:paraId="289C01A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62" w:type="pct"/>
            <w:tcBorders>
              <w:top w:val="single" w:sz="4" w:space="0" w:color="auto"/>
              <w:left w:val="single" w:sz="4" w:space="0" w:color="auto"/>
              <w:bottom w:val="single" w:sz="4" w:space="0" w:color="auto"/>
              <w:right w:val="single" w:sz="4" w:space="0" w:color="auto"/>
            </w:tcBorders>
          </w:tcPr>
          <w:p w14:paraId="03F88CE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r>
    </w:tbl>
    <w:p w14:paraId="42B2460C"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"Гостиничное обслуживание".</w:t>
      </w:r>
    </w:p>
    <w:p w14:paraId="4C361625"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51FC76D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br w:type="page"/>
      </w:r>
      <w:r w:rsidRPr="00C81952">
        <w:rPr>
          <w:rFonts w:ascii="Times New Roman" w:hAnsi="Times New Roman"/>
          <w:b/>
          <w:bCs/>
          <w:sz w:val="24"/>
          <w:szCs w:val="24"/>
        </w:rPr>
        <w:lastRenderedPageBreak/>
        <w:t>Требования к архитектурно-стилистическим характеристикам объектов капитального строительства.</w:t>
      </w:r>
    </w:p>
    <w:p w14:paraId="5D67D11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6477"/>
        <w:gridCol w:w="1528"/>
        <w:gridCol w:w="1528"/>
        <w:gridCol w:w="1617"/>
        <w:gridCol w:w="1620"/>
        <w:gridCol w:w="1620"/>
      </w:tblGrid>
      <w:tr w:rsidR="00F528CF" w:rsidRPr="00C81952" w14:paraId="2A4EE7DD" w14:textId="77777777" w:rsidTr="00CA6E56">
        <w:tc>
          <w:tcPr>
            <w:tcW w:w="2250" w:type="pct"/>
            <w:vMerge w:val="restart"/>
            <w:tcBorders>
              <w:top w:val="single" w:sz="4" w:space="0" w:color="auto"/>
              <w:left w:val="single" w:sz="4" w:space="0" w:color="auto"/>
              <w:bottom w:val="single" w:sz="4" w:space="0" w:color="auto"/>
              <w:right w:val="single" w:sz="4" w:space="0" w:color="auto"/>
            </w:tcBorders>
          </w:tcPr>
          <w:p w14:paraId="72CC9DD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2750" w:type="pct"/>
            <w:gridSpan w:val="5"/>
            <w:tcBorders>
              <w:top w:val="single" w:sz="4" w:space="0" w:color="auto"/>
              <w:left w:val="single" w:sz="4" w:space="0" w:color="auto"/>
              <w:bottom w:val="single" w:sz="4" w:space="0" w:color="auto"/>
              <w:right w:val="single" w:sz="4" w:space="0" w:color="auto"/>
            </w:tcBorders>
          </w:tcPr>
          <w:p w14:paraId="2ED130E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7F23D97C" w14:textId="77777777" w:rsidTr="00CA6E56">
        <w:tc>
          <w:tcPr>
            <w:tcW w:w="2250" w:type="pct"/>
            <w:vMerge/>
            <w:tcBorders>
              <w:top w:val="single" w:sz="4" w:space="0" w:color="auto"/>
              <w:left w:val="single" w:sz="4" w:space="0" w:color="auto"/>
              <w:bottom w:val="single" w:sz="4" w:space="0" w:color="auto"/>
              <w:right w:val="single" w:sz="4" w:space="0" w:color="auto"/>
            </w:tcBorders>
          </w:tcPr>
          <w:p w14:paraId="3021D5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1CF98C7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2C8F277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62" w:type="pct"/>
            <w:tcBorders>
              <w:top w:val="single" w:sz="4" w:space="0" w:color="auto"/>
              <w:left w:val="single" w:sz="4" w:space="0" w:color="auto"/>
              <w:bottom w:val="single" w:sz="4" w:space="0" w:color="auto"/>
              <w:right w:val="single" w:sz="4" w:space="0" w:color="auto"/>
            </w:tcBorders>
          </w:tcPr>
          <w:p w14:paraId="0AE9155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62" w:type="pct"/>
            <w:tcBorders>
              <w:top w:val="single" w:sz="4" w:space="0" w:color="auto"/>
              <w:left w:val="single" w:sz="4" w:space="0" w:color="auto"/>
              <w:bottom w:val="single" w:sz="4" w:space="0" w:color="auto"/>
              <w:right w:val="single" w:sz="4" w:space="0" w:color="auto"/>
            </w:tcBorders>
          </w:tcPr>
          <w:p w14:paraId="2AE349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62" w:type="pct"/>
            <w:tcBorders>
              <w:top w:val="single" w:sz="4" w:space="0" w:color="auto"/>
              <w:left w:val="single" w:sz="4" w:space="0" w:color="auto"/>
              <w:bottom w:val="single" w:sz="4" w:space="0" w:color="auto"/>
              <w:right w:val="single" w:sz="4" w:space="0" w:color="auto"/>
            </w:tcBorders>
          </w:tcPr>
          <w:p w14:paraId="6C93DA1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4B15934E" w14:textId="77777777" w:rsidTr="00CA6E56">
        <w:tc>
          <w:tcPr>
            <w:tcW w:w="2250" w:type="pct"/>
            <w:tcBorders>
              <w:top w:val="single" w:sz="4" w:space="0" w:color="auto"/>
              <w:left w:val="single" w:sz="4" w:space="0" w:color="auto"/>
              <w:bottom w:val="single" w:sz="4" w:space="0" w:color="auto"/>
              <w:right w:val="single" w:sz="4" w:space="0" w:color="auto"/>
            </w:tcBorders>
          </w:tcPr>
          <w:p w14:paraId="1D5B5E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остекления фасадов первого этажа, %</w:t>
            </w:r>
          </w:p>
        </w:tc>
        <w:tc>
          <w:tcPr>
            <w:tcW w:w="531" w:type="pct"/>
            <w:tcBorders>
              <w:top w:val="single" w:sz="4" w:space="0" w:color="auto"/>
              <w:left w:val="single" w:sz="4" w:space="0" w:color="auto"/>
              <w:bottom w:val="single" w:sz="4" w:space="0" w:color="auto"/>
              <w:right w:val="single" w:sz="4" w:space="0" w:color="auto"/>
            </w:tcBorders>
          </w:tcPr>
          <w:p w14:paraId="55477F2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32E6920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527DD9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40FEDF9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0CD4643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F3CCE1C" w14:textId="77777777" w:rsidTr="00CA6E56">
        <w:tc>
          <w:tcPr>
            <w:tcW w:w="2250" w:type="pct"/>
            <w:tcBorders>
              <w:top w:val="single" w:sz="4" w:space="0" w:color="auto"/>
              <w:left w:val="single" w:sz="4" w:space="0" w:color="auto"/>
              <w:bottom w:val="single" w:sz="4" w:space="0" w:color="auto"/>
              <w:right w:val="single" w:sz="4" w:space="0" w:color="auto"/>
            </w:tcBorders>
          </w:tcPr>
          <w:p w14:paraId="15C104C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оконных проемов первых этажей, м</w:t>
            </w:r>
          </w:p>
        </w:tc>
        <w:tc>
          <w:tcPr>
            <w:tcW w:w="531" w:type="pct"/>
            <w:tcBorders>
              <w:top w:val="single" w:sz="4" w:space="0" w:color="auto"/>
              <w:left w:val="single" w:sz="4" w:space="0" w:color="auto"/>
              <w:bottom w:val="single" w:sz="4" w:space="0" w:color="auto"/>
              <w:right w:val="single" w:sz="4" w:space="0" w:color="auto"/>
            </w:tcBorders>
          </w:tcPr>
          <w:p w14:paraId="28E23B2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31" w:type="pct"/>
            <w:tcBorders>
              <w:top w:val="single" w:sz="4" w:space="0" w:color="auto"/>
              <w:left w:val="single" w:sz="4" w:space="0" w:color="auto"/>
              <w:bottom w:val="single" w:sz="4" w:space="0" w:color="auto"/>
              <w:right w:val="single" w:sz="4" w:space="0" w:color="auto"/>
            </w:tcBorders>
          </w:tcPr>
          <w:p w14:paraId="0A03819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62" w:type="pct"/>
            <w:tcBorders>
              <w:top w:val="single" w:sz="4" w:space="0" w:color="auto"/>
              <w:left w:val="single" w:sz="4" w:space="0" w:color="auto"/>
              <w:bottom w:val="single" w:sz="4" w:space="0" w:color="auto"/>
              <w:right w:val="single" w:sz="4" w:space="0" w:color="auto"/>
            </w:tcBorders>
          </w:tcPr>
          <w:p w14:paraId="438E2E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62" w:type="pct"/>
            <w:tcBorders>
              <w:top w:val="single" w:sz="4" w:space="0" w:color="auto"/>
              <w:left w:val="single" w:sz="4" w:space="0" w:color="auto"/>
              <w:bottom w:val="single" w:sz="4" w:space="0" w:color="auto"/>
              <w:right w:val="single" w:sz="4" w:space="0" w:color="auto"/>
            </w:tcBorders>
          </w:tcPr>
          <w:p w14:paraId="409EBA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62" w:type="pct"/>
            <w:tcBorders>
              <w:top w:val="single" w:sz="4" w:space="0" w:color="auto"/>
              <w:left w:val="single" w:sz="4" w:space="0" w:color="auto"/>
              <w:bottom w:val="single" w:sz="4" w:space="0" w:color="auto"/>
              <w:right w:val="single" w:sz="4" w:space="0" w:color="auto"/>
            </w:tcBorders>
          </w:tcPr>
          <w:p w14:paraId="2456C12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r>
      <w:tr w:rsidR="00F528CF" w:rsidRPr="00C81952" w14:paraId="4C12AB7E" w14:textId="77777777" w:rsidTr="00CA6E56">
        <w:tc>
          <w:tcPr>
            <w:tcW w:w="2250" w:type="pct"/>
            <w:tcBorders>
              <w:top w:val="single" w:sz="4" w:space="0" w:color="auto"/>
              <w:left w:val="single" w:sz="4" w:space="0" w:color="auto"/>
              <w:bottom w:val="single" w:sz="4" w:space="0" w:color="auto"/>
              <w:right w:val="single" w:sz="4" w:space="0" w:color="auto"/>
            </w:tcBorders>
          </w:tcPr>
          <w:p w14:paraId="4ABBD2F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отметка входной группы, м</w:t>
            </w:r>
          </w:p>
        </w:tc>
        <w:tc>
          <w:tcPr>
            <w:tcW w:w="531" w:type="pct"/>
            <w:tcBorders>
              <w:top w:val="single" w:sz="4" w:space="0" w:color="auto"/>
              <w:left w:val="single" w:sz="4" w:space="0" w:color="auto"/>
              <w:bottom w:val="single" w:sz="4" w:space="0" w:color="auto"/>
              <w:right w:val="single" w:sz="4" w:space="0" w:color="auto"/>
            </w:tcBorders>
          </w:tcPr>
          <w:p w14:paraId="229898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31" w:type="pct"/>
            <w:tcBorders>
              <w:top w:val="single" w:sz="4" w:space="0" w:color="auto"/>
              <w:left w:val="single" w:sz="4" w:space="0" w:color="auto"/>
              <w:bottom w:val="single" w:sz="4" w:space="0" w:color="auto"/>
              <w:right w:val="single" w:sz="4" w:space="0" w:color="auto"/>
            </w:tcBorders>
          </w:tcPr>
          <w:p w14:paraId="5329143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62" w:type="pct"/>
            <w:tcBorders>
              <w:top w:val="single" w:sz="4" w:space="0" w:color="auto"/>
              <w:left w:val="single" w:sz="4" w:space="0" w:color="auto"/>
              <w:bottom w:val="single" w:sz="4" w:space="0" w:color="auto"/>
              <w:right w:val="single" w:sz="4" w:space="0" w:color="auto"/>
            </w:tcBorders>
          </w:tcPr>
          <w:p w14:paraId="69F904E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62" w:type="pct"/>
            <w:tcBorders>
              <w:top w:val="single" w:sz="4" w:space="0" w:color="auto"/>
              <w:left w:val="single" w:sz="4" w:space="0" w:color="auto"/>
              <w:bottom w:val="single" w:sz="4" w:space="0" w:color="auto"/>
              <w:right w:val="single" w:sz="4" w:space="0" w:color="auto"/>
            </w:tcBorders>
          </w:tcPr>
          <w:p w14:paraId="113DEEF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62" w:type="pct"/>
            <w:tcBorders>
              <w:top w:val="single" w:sz="4" w:space="0" w:color="auto"/>
              <w:left w:val="single" w:sz="4" w:space="0" w:color="auto"/>
              <w:bottom w:val="single" w:sz="4" w:space="0" w:color="auto"/>
              <w:right w:val="single" w:sz="4" w:space="0" w:color="auto"/>
            </w:tcBorders>
          </w:tcPr>
          <w:p w14:paraId="1005DD9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0,15</w:t>
            </w:r>
          </w:p>
        </w:tc>
      </w:tr>
      <w:tr w:rsidR="00F528CF" w:rsidRPr="00C81952" w14:paraId="6AE19322" w14:textId="77777777" w:rsidTr="00CA6E56">
        <w:tc>
          <w:tcPr>
            <w:tcW w:w="2250" w:type="pct"/>
            <w:tcBorders>
              <w:top w:val="single" w:sz="4" w:space="0" w:color="auto"/>
              <w:left w:val="single" w:sz="4" w:space="0" w:color="auto"/>
              <w:bottom w:val="single" w:sz="4" w:space="0" w:color="auto"/>
              <w:right w:val="single" w:sz="4" w:space="0" w:color="auto"/>
            </w:tcBorders>
          </w:tcPr>
          <w:p w14:paraId="0349DF1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Максимальный выступ консольных элементов фасада здания, сооружения за допустимую линию застройки, в м или процент плоскости выступающих элементов фасада</w:t>
            </w:r>
          </w:p>
        </w:tc>
        <w:tc>
          <w:tcPr>
            <w:tcW w:w="531" w:type="pct"/>
            <w:tcBorders>
              <w:top w:val="single" w:sz="4" w:space="0" w:color="auto"/>
              <w:left w:val="single" w:sz="4" w:space="0" w:color="auto"/>
              <w:bottom w:val="single" w:sz="4" w:space="0" w:color="auto"/>
              <w:right w:val="single" w:sz="4" w:space="0" w:color="auto"/>
            </w:tcBorders>
          </w:tcPr>
          <w:p w14:paraId="440102F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31" w:type="pct"/>
            <w:tcBorders>
              <w:top w:val="single" w:sz="4" w:space="0" w:color="auto"/>
              <w:left w:val="single" w:sz="4" w:space="0" w:color="auto"/>
              <w:bottom w:val="single" w:sz="4" w:space="0" w:color="auto"/>
              <w:right w:val="single" w:sz="4" w:space="0" w:color="auto"/>
            </w:tcBorders>
          </w:tcPr>
          <w:p w14:paraId="75DAEC9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62" w:type="pct"/>
            <w:tcBorders>
              <w:top w:val="single" w:sz="4" w:space="0" w:color="auto"/>
              <w:left w:val="single" w:sz="4" w:space="0" w:color="auto"/>
              <w:bottom w:val="single" w:sz="4" w:space="0" w:color="auto"/>
              <w:right w:val="single" w:sz="4" w:space="0" w:color="auto"/>
            </w:tcBorders>
          </w:tcPr>
          <w:p w14:paraId="6AB30BD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62" w:type="pct"/>
            <w:tcBorders>
              <w:top w:val="single" w:sz="4" w:space="0" w:color="auto"/>
              <w:left w:val="single" w:sz="4" w:space="0" w:color="auto"/>
              <w:bottom w:val="single" w:sz="4" w:space="0" w:color="auto"/>
              <w:right w:val="single" w:sz="4" w:space="0" w:color="auto"/>
            </w:tcBorders>
          </w:tcPr>
          <w:p w14:paraId="71D9E66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62" w:type="pct"/>
            <w:tcBorders>
              <w:top w:val="single" w:sz="4" w:space="0" w:color="auto"/>
              <w:left w:val="single" w:sz="4" w:space="0" w:color="auto"/>
              <w:bottom w:val="single" w:sz="4" w:space="0" w:color="auto"/>
              <w:right w:val="single" w:sz="4" w:space="0" w:color="auto"/>
            </w:tcBorders>
          </w:tcPr>
          <w:p w14:paraId="4F682F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r>
      <w:tr w:rsidR="00F528CF" w:rsidRPr="00C81952" w14:paraId="2F7033B5" w14:textId="77777777" w:rsidTr="00CA6E56">
        <w:tc>
          <w:tcPr>
            <w:tcW w:w="2250" w:type="pct"/>
            <w:tcBorders>
              <w:top w:val="single" w:sz="4" w:space="0" w:color="auto"/>
              <w:left w:val="single" w:sz="4" w:space="0" w:color="auto"/>
              <w:bottom w:val="single" w:sz="4" w:space="0" w:color="auto"/>
              <w:right w:val="single" w:sz="4" w:space="0" w:color="auto"/>
            </w:tcBorders>
          </w:tcPr>
          <w:p w14:paraId="6AD66CE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общая высота ограждений земельного участка от уровня земли, м</w:t>
            </w:r>
          </w:p>
        </w:tc>
        <w:tc>
          <w:tcPr>
            <w:tcW w:w="531" w:type="pct"/>
            <w:tcBorders>
              <w:top w:val="single" w:sz="4" w:space="0" w:color="auto"/>
              <w:left w:val="single" w:sz="4" w:space="0" w:color="auto"/>
              <w:bottom w:val="single" w:sz="4" w:space="0" w:color="auto"/>
              <w:right w:val="single" w:sz="4" w:space="0" w:color="auto"/>
            </w:tcBorders>
          </w:tcPr>
          <w:p w14:paraId="3F1C7C9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31" w:type="pct"/>
            <w:tcBorders>
              <w:top w:val="single" w:sz="4" w:space="0" w:color="auto"/>
              <w:left w:val="single" w:sz="4" w:space="0" w:color="auto"/>
              <w:bottom w:val="single" w:sz="4" w:space="0" w:color="auto"/>
              <w:right w:val="single" w:sz="4" w:space="0" w:color="auto"/>
            </w:tcBorders>
          </w:tcPr>
          <w:p w14:paraId="42E54A6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62" w:type="pct"/>
            <w:tcBorders>
              <w:top w:val="single" w:sz="4" w:space="0" w:color="auto"/>
              <w:left w:val="single" w:sz="4" w:space="0" w:color="auto"/>
              <w:bottom w:val="single" w:sz="4" w:space="0" w:color="auto"/>
              <w:right w:val="single" w:sz="4" w:space="0" w:color="auto"/>
            </w:tcBorders>
          </w:tcPr>
          <w:p w14:paraId="71645A8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62" w:type="pct"/>
            <w:tcBorders>
              <w:top w:val="single" w:sz="4" w:space="0" w:color="auto"/>
              <w:left w:val="single" w:sz="4" w:space="0" w:color="auto"/>
              <w:bottom w:val="single" w:sz="4" w:space="0" w:color="auto"/>
              <w:right w:val="single" w:sz="4" w:space="0" w:color="auto"/>
            </w:tcBorders>
          </w:tcPr>
          <w:p w14:paraId="31F2230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62" w:type="pct"/>
            <w:tcBorders>
              <w:top w:val="single" w:sz="4" w:space="0" w:color="auto"/>
              <w:left w:val="single" w:sz="4" w:space="0" w:color="auto"/>
              <w:bottom w:val="single" w:sz="4" w:space="0" w:color="auto"/>
              <w:right w:val="single" w:sz="4" w:space="0" w:color="auto"/>
            </w:tcBorders>
          </w:tcPr>
          <w:p w14:paraId="31373EC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2,5</w:t>
            </w:r>
          </w:p>
        </w:tc>
      </w:tr>
      <w:tr w:rsidR="00F528CF" w:rsidRPr="00C81952" w14:paraId="0F9054F3" w14:textId="77777777" w:rsidTr="00CA6E56">
        <w:tc>
          <w:tcPr>
            <w:tcW w:w="2250" w:type="pct"/>
            <w:tcBorders>
              <w:top w:val="single" w:sz="4" w:space="0" w:color="auto"/>
              <w:left w:val="single" w:sz="4" w:space="0" w:color="auto"/>
              <w:bottom w:val="single" w:sz="4" w:space="0" w:color="auto"/>
              <w:right w:val="single" w:sz="4" w:space="0" w:color="auto"/>
            </w:tcBorders>
          </w:tcPr>
          <w:p w14:paraId="7E7C714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Архитектурный стиль</w:t>
            </w:r>
          </w:p>
        </w:tc>
        <w:tc>
          <w:tcPr>
            <w:tcW w:w="2187" w:type="pct"/>
            <w:gridSpan w:val="4"/>
            <w:tcBorders>
              <w:top w:val="single" w:sz="4" w:space="0" w:color="auto"/>
              <w:left w:val="single" w:sz="4" w:space="0" w:color="auto"/>
              <w:bottom w:val="single" w:sz="4" w:space="0" w:color="auto"/>
              <w:right w:val="single" w:sz="4" w:space="0" w:color="auto"/>
            </w:tcBorders>
          </w:tcPr>
          <w:p w14:paraId="0713B34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интернациональный модернизм, конструктивизм, функционализм, неоклассицизм</w:t>
            </w:r>
          </w:p>
        </w:tc>
        <w:tc>
          <w:tcPr>
            <w:tcW w:w="562" w:type="pct"/>
            <w:tcBorders>
              <w:top w:val="single" w:sz="4" w:space="0" w:color="auto"/>
              <w:left w:val="single" w:sz="4" w:space="0" w:color="auto"/>
              <w:bottom w:val="single" w:sz="4" w:space="0" w:color="auto"/>
              <w:right w:val="single" w:sz="4" w:space="0" w:color="auto"/>
            </w:tcBorders>
          </w:tcPr>
          <w:p w14:paraId="19D15AA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функционализм</w:t>
            </w:r>
          </w:p>
        </w:tc>
      </w:tr>
    </w:tbl>
    <w:p w14:paraId="2F17A74D"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3979F137"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цветовым решениям объектов капитального строительства.</w:t>
      </w:r>
    </w:p>
    <w:p w14:paraId="1627A652"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0A245B61" w14:textId="77777777" w:rsidR="00F528CF" w:rsidRPr="00C81952" w:rsidRDefault="00F528CF" w:rsidP="00F528CF">
      <w:pPr>
        <w:widowControl w:val="0"/>
        <w:autoSpaceDE w:val="0"/>
        <w:autoSpaceDN w:val="0"/>
        <w:adjustRightInd w:val="0"/>
        <w:spacing w:after="0" w:line="240" w:lineRule="auto"/>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491"/>
        <w:gridCol w:w="3456"/>
        <w:gridCol w:w="3456"/>
        <w:gridCol w:w="1013"/>
        <w:gridCol w:w="2087"/>
        <w:gridCol w:w="2887"/>
      </w:tblGrid>
      <w:tr w:rsidR="00F528CF" w:rsidRPr="00C81952" w14:paraId="61D32F85" w14:textId="77777777" w:rsidTr="00CA6E56">
        <w:tc>
          <w:tcPr>
            <w:tcW w:w="518" w:type="pct"/>
            <w:vMerge w:val="restart"/>
            <w:tcBorders>
              <w:top w:val="single" w:sz="4" w:space="0" w:color="auto"/>
              <w:left w:val="single" w:sz="4" w:space="0" w:color="auto"/>
              <w:bottom w:val="single" w:sz="4" w:space="0" w:color="auto"/>
              <w:right w:val="single" w:sz="4" w:space="0" w:color="auto"/>
            </w:tcBorders>
          </w:tcPr>
          <w:p w14:paraId="2FD245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482" w:type="pct"/>
            <w:gridSpan w:val="5"/>
            <w:tcBorders>
              <w:top w:val="single" w:sz="4" w:space="0" w:color="auto"/>
              <w:left w:val="single" w:sz="4" w:space="0" w:color="auto"/>
              <w:bottom w:val="single" w:sz="4" w:space="0" w:color="auto"/>
              <w:right w:val="single" w:sz="4" w:space="0" w:color="auto"/>
            </w:tcBorders>
          </w:tcPr>
          <w:p w14:paraId="30C3C7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381B2D4A" w14:textId="77777777" w:rsidTr="00CA6E56">
        <w:tc>
          <w:tcPr>
            <w:tcW w:w="518" w:type="pct"/>
            <w:vMerge/>
            <w:tcBorders>
              <w:top w:val="single" w:sz="4" w:space="0" w:color="auto"/>
              <w:left w:val="single" w:sz="4" w:space="0" w:color="auto"/>
              <w:bottom w:val="single" w:sz="4" w:space="0" w:color="auto"/>
              <w:right w:val="single" w:sz="4" w:space="0" w:color="auto"/>
            </w:tcBorders>
          </w:tcPr>
          <w:p w14:paraId="7DD2FD8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201" w:type="pct"/>
            <w:tcBorders>
              <w:top w:val="single" w:sz="4" w:space="0" w:color="auto"/>
              <w:left w:val="single" w:sz="4" w:space="0" w:color="auto"/>
              <w:bottom w:val="single" w:sz="4" w:space="0" w:color="auto"/>
              <w:right w:val="single" w:sz="4" w:space="0" w:color="auto"/>
            </w:tcBorders>
          </w:tcPr>
          <w:p w14:paraId="2255C3D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1201" w:type="pct"/>
            <w:tcBorders>
              <w:top w:val="single" w:sz="4" w:space="0" w:color="auto"/>
              <w:left w:val="single" w:sz="4" w:space="0" w:color="auto"/>
              <w:bottom w:val="single" w:sz="4" w:space="0" w:color="auto"/>
              <w:right w:val="single" w:sz="4" w:space="0" w:color="auto"/>
            </w:tcBorders>
          </w:tcPr>
          <w:p w14:paraId="4F47032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352" w:type="pct"/>
            <w:tcBorders>
              <w:top w:val="single" w:sz="4" w:space="0" w:color="auto"/>
              <w:left w:val="single" w:sz="4" w:space="0" w:color="auto"/>
              <w:bottom w:val="single" w:sz="4" w:space="0" w:color="auto"/>
              <w:right w:val="single" w:sz="4" w:space="0" w:color="auto"/>
            </w:tcBorders>
          </w:tcPr>
          <w:p w14:paraId="7251705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725" w:type="pct"/>
            <w:tcBorders>
              <w:top w:val="single" w:sz="4" w:space="0" w:color="auto"/>
              <w:left w:val="single" w:sz="4" w:space="0" w:color="auto"/>
              <w:bottom w:val="single" w:sz="4" w:space="0" w:color="auto"/>
              <w:right w:val="single" w:sz="4" w:space="0" w:color="auto"/>
            </w:tcBorders>
          </w:tcPr>
          <w:p w14:paraId="394EE29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1003" w:type="pct"/>
            <w:tcBorders>
              <w:top w:val="single" w:sz="4" w:space="0" w:color="auto"/>
              <w:left w:val="single" w:sz="4" w:space="0" w:color="auto"/>
              <w:bottom w:val="single" w:sz="4" w:space="0" w:color="auto"/>
              <w:right w:val="single" w:sz="4" w:space="0" w:color="auto"/>
            </w:tcBorders>
          </w:tcPr>
          <w:p w14:paraId="22587F5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7E137212" w14:textId="77777777" w:rsidTr="00CA6E56">
        <w:tc>
          <w:tcPr>
            <w:tcW w:w="518" w:type="pct"/>
            <w:tcBorders>
              <w:top w:val="single" w:sz="4" w:space="0" w:color="auto"/>
              <w:left w:val="single" w:sz="4" w:space="0" w:color="auto"/>
              <w:bottom w:val="single" w:sz="4" w:space="0" w:color="auto"/>
              <w:right w:val="single" w:sz="4" w:space="0" w:color="auto"/>
            </w:tcBorders>
          </w:tcPr>
          <w:p w14:paraId="05A5383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Стены</w:t>
            </w:r>
          </w:p>
        </w:tc>
        <w:tc>
          <w:tcPr>
            <w:tcW w:w="1201" w:type="pct"/>
            <w:tcBorders>
              <w:top w:val="single" w:sz="4" w:space="0" w:color="auto"/>
              <w:left w:val="single" w:sz="4" w:space="0" w:color="auto"/>
              <w:bottom w:val="single" w:sz="4" w:space="0" w:color="auto"/>
              <w:right w:val="single" w:sz="4" w:space="0" w:color="auto"/>
            </w:tcBorders>
          </w:tcPr>
          <w:p w14:paraId="2E696E2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каждой блок-секции ОКС допустимое процентное соотношения цветового решения следующее: более 60% основного оттенка и менее 40% дополнительных оттенков (за исключением площади остекления). В качестве дополнительных оттенков возможно использование не более двух цветов.</w:t>
            </w:r>
          </w:p>
          <w:p w14:paraId="1DB339B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FB9E4C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198A116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150-5,9001,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60C9E93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3D05C70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7035, 180 80 05, 14080 10, 130 70 10, 180 70 05, 1002, 070 70 30, 050 70 20, 340 70 05, 000 65 00, 040 70 10, 360 60 05, 060 60 20, 1011, 075 70 20, 1020, 075 60 20, 7004, 140 60 05, 7030, 060 60 05, 070 60 10, 040 50 20, 7048, 7037, 7001, 7034, 7033, 060 50 30, 070 50 20, 040 50 30, 1036, 7036, 7039, 060 50 05, 050 5010, 8025, 8002, 030 40 30, 050 40 30, 7002, 7003, 7005, 7009, 7015, 8028.</w:t>
            </w:r>
          </w:p>
        </w:tc>
        <w:tc>
          <w:tcPr>
            <w:tcW w:w="1201" w:type="pct"/>
            <w:tcBorders>
              <w:top w:val="single" w:sz="4" w:space="0" w:color="auto"/>
              <w:left w:val="single" w:sz="4" w:space="0" w:color="auto"/>
              <w:bottom w:val="single" w:sz="4" w:space="0" w:color="auto"/>
              <w:right w:val="single" w:sz="4" w:space="0" w:color="auto"/>
            </w:tcBorders>
          </w:tcPr>
          <w:p w14:paraId="21B1AA7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Допустимое процентное соотношения цветового решения следующее: более 50% основного оттенка и менее 30% дополнительных оттенков (за исключением площади 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трех. Суммарно менее 20% общей площади фасадов.</w:t>
            </w:r>
          </w:p>
          <w:p w14:paraId="37E57D4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A041C2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0AB80A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 000 90 00, 110-1, 1013, 840-1, 840-2, 120-5, 100 80 05, 110 80 10, 1015, 310-1, 9002, 080 80 05, 095 80 10, 9018, 830-1, 040 80 10, 080 80 10, 070 80 20, 780-4.</w:t>
            </w:r>
          </w:p>
          <w:p w14:paraId="516B92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26CCFD8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5020, 8002.</w:t>
            </w:r>
          </w:p>
          <w:p w14:paraId="212774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w:t>
            </w:r>
          </w:p>
          <w:p w14:paraId="01AA0C2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w:t>
            </w:r>
            <w:r w:rsidRPr="00C81952">
              <w:rPr>
                <w:rFonts w:ascii="Times New Roman" w:hAnsi="Times New Roman"/>
                <w:sz w:val="16"/>
                <w:szCs w:val="16"/>
              </w:rPr>
              <w:lastRenderedPageBreak/>
              <w:t>50 10, 8024.</w:t>
            </w:r>
          </w:p>
        </w:tc>
        <w:tc>
          <w:tcPr>
            <w:tcW w:w="1077" w:type="pct"/>
            <w:gridSpan w:val="2"/>
            <w:tcBorders>
              <w:top w:val="single" w:sz="4" w:space="0" w:color="auto"/>
              <w:left w:val="single" w:sz="4" w:space="0" w:color="auto"/>
              <w:bottom w:val="single" w:sz="4" w:space="0" w:color="auto"/>
              <w:right w:val="single" w:sz="4" w:space="0" w:color="auto"/>
            </w:tcBorders>
          </w:tcPr>
          <w:p w14:paraId="73A21C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Допустимое процентное соотношения цветового решения следующее: более 60% основного оттенка и менее 30% дополнительных оттенков (за исключением площади 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одного. Суммарно менее 10% общей площади фасадов.</w:t>
            </w:r>
          </w:p>
          <w:p w14:paraId="2D2661C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482777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0C2F194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05EA9AD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14429A8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 - 9010, 1002, 070 70 30, 060 70 40, 050 70 30, 280 70 10, 1020, 040 50 30, 6011, 5014, 030 40 30, 8002, 050 40 30.</w:t>
            </w:r>
          </w:p>
        </w:tc>
        <w:tc>
          <w:tcPr>
            <w:tcW w:w="1003" w:type="pct"/>
            <w:tcBorders>
              <w:top w:val="single" w:sz="4" w:space="0" w:color="auto"/>
              <w:left w:val="single" w:sz="4" w:space="0" w:color="auto"/>
              <w:bottom w:val="single" w:sz="4" w:space="0" w:color="auto"/>
              <w:right w:val="single" w:sz="4" w:space="0" w:color="auto"/>
            </w:tcBorders>
          </w:tcPr>
          <w:p w14:paraId="5A2EC2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Допустимое процентное соотношения цветового решения следующее: более 60% основного оттенка и менее 40% дополнительных оттенков (за исключением площади остекления). В качестве дополнительных оттенков возможно использование не более двух цветов.</w:t>
            </w:r>
          </w:p>
          <w:p w14:paraId="4EEA53B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0E9A920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5AE1351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120 70 05, 840-1, 120-5, 1015, 310-1, 9002, 080 80 05, 095 80 10, 7044, 7038,</w:t>
            </w:r>
          </w:p>
          <w:p w14:paraId="0CBE9AA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9018, 830-1, 240 80 05, 160 70 05, 060 80 20, 040 80 10, 080 80 10, 070 80 20, 780-4, 080 80 20, 1001, 085 70 20, 060 70 10, 070 70 10, 1019, 050 60 10.</w:t>
            </w:r>
          </w:p>
          <w:p w14:paraId="0740F1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617FC77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5010, 090 50 20, 1036, 7036, 7002, 7003, 8025, 070 40 10, 7005, 7015, 7024, 8028.</w:t>
            </w:r>
          </w:p>
        </w:tc>
      </w:tr>
      <w:tr w:rsidR="00F528CF" w:rsidRPr="00C81952" w14:paraId="624A61CA" w14:textId="77777777" w:rsidTr="00CA6E56">
        <w:tc>
          <w:tcPr>
            <w:tcW w:w="518" w:type="pct"/>
            <w:tcBorders>
              <w:top w:val="single" w:sz="4" w:space="0" w:color="auto"/>
              <w:left w:val="single" w:sz="4" w:space="0" w:color="auto"/>
              <w:bottom w:val="single" w:sz="4" w:space="0" w:color="auto"/>
              <w:right w:val="single" w:sz="4" w:space="0" w:color="auto"/>
            </w:tcBorders>
          </w:tcPr>
          <w:p w14:paraId="4B0C20F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Окна</w:t>
            </w:r>
          </w:p>
        </w:tc>
        <w:tc>
          <w:tcPr>
            <w:tcW w:w="1201" w:type="pct"/>
            <w:tcBorders>
              <w:top w:val="single" w:sz="4" w:space="0" w:color="auto"/>
              <w:left w:val="single" w:sz="4" w:space="0" w:color="auto"/>
              <w:bottom w:val="single" w:sz="4" w:space="0" w:color="auto"/>
              <w:right w:val="single" w:sz="4" w:space="0" w:color="auto"/>
            </w:tcBorders>
          </w:tcPr>
          <w:p w14:paraId="2B586F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ABB6DC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7024, 7026, 820-5, 7021, 8017, 9005.</w:t>
            </w:r>
          </w:p>
          <w:p w14:paraId="037030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 Для окон жилых помещений, витрин коммерческих помещений, а также различных по функциональному назначению групп проемов допускается применение разных цветовых решений</w:t>
            </w:r>
          </w:p>
        </w:tc>
        <w:tc>
          <w:tcPr>
            <w:tcW w:w="1201" w:type="pct"/>
            <w:tcBorders>
              <w:top w:val="single" w:sz="4" w:space="0" w:color="auto"/>
              <w:left w:val="single" w:sz="4" w:space="0" w:color="auto"/>
              <w:bottom w:val="single" w:sz="4" w:space="0" w:color="auto"/>
              <w:right w:val="single" w:sz="4" w:space="0" w:color="auto"/>
            </w:tcBorders>
          </w:tcPr>
          <w:p w14:paraId="0203A4C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60D472E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8014, 8017, 9005.</w:t>
            </w:r>
          </w:p>
          <w:p w14:paraId="5148EC4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p w14:paraId="759C260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Возможно применение для окон первого этажа здания отличающегося цвета</w:t>
            </w:r>
          </w:p>
        </w:tc>
        <w:tc>
          <w:tcPr>
            <w:tcW w:w="2080" w:type="pct"/>
            <w:gridSpan w:val="3"/>
            <w:tcBorders>
              <w:top w:val="single" w:sz="4" w:space="0" w:color="auto"/>
              <w:left w:val="single" w:sz="4" w:space="0" w:color="auto"/>
              <w:bottom w:val="single" w:sz="4" w:space="0" w:color="auto"/>
              <w:right w:val="single" w:sz="4" w:space="0" w:color="auto"/>
            </w:tcBorders>
          </w:tcPr>
          <w:p w14:paraId="026C69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140C0D3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7024, 7026, 820-5, 7021, 8014, 9005.</w:t>
            </w:r>
          </w:p>
          <w:p w14:paraId="2D63A1F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tc>
      </w:tr>
      <w:tr w:rsidR="00F528CF" w:rsidRPr="00C81952" w14:paraId="22136D2D" w14:textId="77777777" w:rsidTr="00CA6E56">
        <w:tc>
          <w:tcPr>
            <w:tcW w:w="518" w:type="pct"/>
            <w:tcBorders>
              <w:top w:val="single" w:sz="4" w:space="0" w:color="auto"/>
              <w:left w:val="single" w:sz="4" w:space="0" w:color="auto"/>
              <w:bottom w:val="single" w:sz="4" w:space="0" w:color="auto"/>
              <w:right w:val="single" w:sz="4" w:space="0" w:color="auto"/>
            </w:tcBorders>
          </w:tcPr>
          <w:p w14:paraId="5A967E6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Остекление</w:t>
            </w:r>
          </w:p>
        </w:tc>
        <w:tc>
          <w:tcPr>
            <w:tcW w:w="4482" w:type="pct"/>
            <w:gridSpan w:val="5"/>
            <w:tcBorders>
              <w:top w:val="single" w:sz="4" w:space="0" w:color="auto"/>
              <w:left w:val="single" w:sz="4" w:space="0" w:color="auto"/>
              <w:bottom w:val="single" w:sz="4" w:space="0" w:color="auto"/>
              <w:right w:val="single" w:sz="4" w:space="0" w:color="auto"/>
            </w:tcBorders>
          </w:tcPr>
          <w:p w14:paraId="5A7B8D6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использование цветного (тонированного в массе), зеркального остекления.</w:t>
            </w:r>
          </w:p>
          <w:p w14:paraId="50ECA8C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Цветовое решение должно осуществляться в нейтральных </w:t>
            </w:r>
            <w:hyperlink r:id="rId5" w:history="1">
              <w:r w:rsidRPr="00C81952">
                <w:rPr>
                  <w:rFonts w:ascii="Times New Roman" w:hAnsi="Times New Roman"/>
                  <w:sz w:val="16"/>
                  <w:szCs w:val="16"/>
                </w:rPr>
                <w:t>&lt;*&gt;</w:t>
              </w:r>
            </w:hyperlink>
            <w:r w:rsidRPr="00C81952">
              <w:rPr>
                <w:rFonts w:ascii="Times New Roman" w:hAnsi="Times New Roman"/>
                <w:sz w:val="16"/>
                <w:szCs w:val="16"/>
              </w:rPr>
              <w:t xml:space="preserve"> и серых оттенках стекла</w:t>
            </w:r>
          </w:p>
        </w:tc>
      </w:tr>
      <w:tr w:rsidR="00F528CF" w:rsidRPr="00C81952" w14:paraId="6B73B2CF" w14:textId="77777777" w:rsidTr="00CA6E56">
        <w:tc>
          <w:tcPr>
            <w:tcW w:w="518" w:type="pct"/>
            <w:tcBorders>
              <w:top w:val="single" w:sz="4" w:space="0" w:color="auto"/>
              <w:left w:val="single" w:sz="4" w:space="0" w:color="auto"/>
              <w:bottom w:val="single" w:sz="4" w:space="0" w:color="auto"/>
              <w:right w:val="single" w:sz="4" w:space="0" w:color="auto"/>
            </w:tcBorders>
          </w:tcPr>
          <w:p w14:paraId="5E50287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1201" w:type="pct"/>
            <w:tcBorders>
              <w:top w:val="single" w:sz="4" w:space="0" w:color="auto"/>
              <w:left w:val="single" w:sz="4" w:space="0" w:color="auto"/>
              <w:bottom w:val="single" w:sz="4" w:space="0" w:color="auto"/>
              <w:right w:val="single" w:sz="4" w:space="0" w:color="auto"/>
            </w:tcBorders>
          </w:tcPr>
          <w:p w14:paraId="442E5F1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одному из колеров элементов фасада здания.</w:t>
            </w:r>
          </w:p>
          <w:p w14:paraId="4203A03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0275A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1201" w:type="pct"/>
            <w:tcBorders>
              <w:top w:val="single" w:sz="4" w:space="0" w:color="auto"/>
              <w:left w:val="single" w:sz="4" w:space="0" w:color="auto"/>
              <w:bottom w:val="single" w:sz="4" w:space="0" w:color="auto"/>
              <w:right w:val="single" w:sz="4" w:space="0" w:color="auto"/>
            </w:tcBorders>
          </w:tcPr>
          <w:p w14:paraId="20B5301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колеру стены, примыкающей к цоколю.</w:t>
            </w:r>
          </w:p>
          <w:p w14:paraId="62026D4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1227C4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tc>
        <w:tc>
          <w:tcPr>
            <w:tcW w:w="2080" w:type="pct"/>
            <w:gridSpan w:val="3"/>
            <w:tcBorders>
              <w:top w:val="single" w:sz="4" w:space="0" w:color="auto"/>
              <w:left w:val="single" w:sz="4" w:space="0" w:color="auto"/>
              <w:bottom w:val="single" w:sz="4" w:space="0" w:color="auto"/>
              <w:right w:val="single" w:sz="4" w:space="0" w:color="auto"/>
            </w:tcBorders>
          </w:tcPr>
          <w:p w14:paraId="1A97AB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одному из колеров элементов фасада здания.</w:t>
            </w:r>
          </w:p>
          <w:p w14:paraId="4792131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49F231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1020,075 60 20, 7004, 140 60 05, 7030, 060 60 05, 070 60 10, 040 50 20, 7048, 7037, 7001, 7034, 7033, 060 50 30, 070 50 20, 040 50 30, 1036, 7036, 7039, 060 50 05, 050 50 10, 8025, 8002, 030 40 30, 050 40 30, 7002, 7003, 7005, 7009, 7015, 8028.</w:t>
            </w:r>
          </w:p>
        </w:tc>
      </w:tr>
      <w:tr w:rsidR="00F528CF" w:rsidRPr="00C81952" w14:paraId="07BFD87D" w14:textId="77777777" w:rsidTr="00CA6E56">
        <w:tc>
          <w:tcPr>
            <w:tcW w:w="518" w:type="pct"/>
            <w:tcBorders>
              <w:top w:val="single" w:sz="4" w:space="0" w:color="auto"/>
              <w:left w:val="single" w:sz="4" w:space="0" w:color="auto"/>
              <w:bottom w:val="single" w:sz="4" w:space="0" w:color="auto"/>
              <w:right w:val="single" w:sz="4" w:space="0" w:color="auto"/>
            </w:tcBorders>
          </w:tcPr>
          <w:p w14:paraId="509FA67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Кровля</w:t>
            </w:r>
          </w:p>
        </w:tc>
        <w:tc>
          <w:tcPr>
            <w:tcW w:w="4482" w:type="pct"/>
            <w:gridSpan w:val="5"/>
            <w:tcBorders>
              <w:top w:val="single" w:sz="4" w:space="0" w:color="auto"/>
              <w:left w:val="single" w:sz="4" w:space="0" w:color="auto"/>
              <w:bottom w:val="single" w:sz="4" w:space="0" w:color="auto"/>
              <w:right w:val="single" w:sz="4" w:space="0" w:color="auto"/>
            </w:tcBorders>
          </w:tcPr>
          <w:p w14:paraId="17C2C37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7045, 8028, 820-5, 7024, 8004, 3005, 9006, 8011, 8017, 3007, 7021.</w:t>
            </w:r>
          </w:p>
          <w:p w14:paraId="25D216C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Рекомендуется все элементы кровли выполнять в едином цветовом решении</w:t>
            </w:r>
          </w:p>
        </w:tc>
      </w:tr>
      <w:tr w:rsidR="00F528CF" w:rsidRPr="00C81952" w14:paraId="40518B82" w14:textId="77777777" w:rsidTr="00CA6E56">
        <w:tc>
          <w:tcPr>
            <w:tcW w:w="518" w:type="pct"/>
            <w:tcBorders>
              <w:top w:val="single" w:sz="4" w:space="0" w:color="auto"/>
              <w:left w:val="single" w:sz="4" w:space="0" w:color="auto"/>
              <w:bottom w:val="single" w:sz="4" w:space="0" w:color="auto"/>
              <w:right w:val="single" w:sz="4" w:space="0" w:color="auto"/>
            </w:tcBorders>
          </w:tcPr>
          <w:p w14:paraId="65E0D5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1201" w:type="pct"/>
            <w:tcBorders>
              <w:top w:val="single" w:sz="4" w:space="0" w:color="auto"/>
              <w:left w:val="single" w:sz="4" w:space="0" w:color="auto"/>
              <w:bottom w:val="single" w:sz="4" w:space="0" w:color="auto"/>
              <w:right w:val="single" w:sz="4" w:space="0" w:color="auto"/>
            </w:tcBorders>
          </w:tcPr>
          <w:p w14:paraId="7D79E17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47CC86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7039, 060 50 05, 050 50 10, 8025, 8002, 030 40 30, </w:t>
            </w:r>
            <w:r w:rsidRPr="00C81952">
              <w:rPr>
                <w:rFonts w:ascii="Times New Roman" w:hAnsi="Times New Roman"/>
                <w:sz w:val="16"/>
                <w:szCs w:val="16"/>
              </w:rPr>
              <w:lastRenderedPageBreak/>
              <w:t>050 40 30, 7002, 7003, 7005, 7009, 7015, 8028.</w:t>
            </w:r>
          </w:p>
          <w:p w14:paraId="0C60F8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акцентных оттенков допустимо использование следующих оттенков по системе RAL:</w:t>
            </w:r>
          </w:p>
          <w:p w14:paraId="7F1CE9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080 80 40, 210 70 10, 050 70 30, 060 70 40, 070 70 40, 075 70 50, 3012, 280 70 10, 6033, 5014, 5024, 230 50 10, 050 60 40, 2003, 240-2, 160 60 20, 040 50 40, 030 50 30, 8001, 6010, 6011, 8023, 5000, 180 40 15, 6028, 8015.</w:t>
            </w:r>
          </w:p>
          <w:p w14:paraId="1349E92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Акцентными оттенками могут быть выделены навесы, отдельные плоскости, информационные конструкции</w:t>
            </w:r>
          </w:p>
        </w:tc>
        <w:tc>
          <w:tcPr>
            <w:tcW w:w="1201" w:type="pct"/>
            <w:tcBorders>
              <w:top w:val="single" w:sz="4" w:space="0" w:color="auto"/>
              <w:left w:val="single" w:sz="4" w:space="0" w:color="auto"/>
              <w:bottom w:val="single" w:sz="4" w:space="0" w:color="auto"/>
              <w:right w:val="single" w:sz="4" w:space="0" w:color="auto"/>
            </w:tcBorders>
          </w:tcPr>
          <w:p w14:paraId="158341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В качестве цветового решения допустимо использование следующих оттенков по системе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p w14:paraId="6781641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акцентных оттенков допустимо использование следующих оттенков по системе RAL:</w:t>
            </w:r>
          </w:p>
          <w:p w14:paraId="69E9ACC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9010, 085 90 30,</w:t>
            </w:r>
          </w:p>
          <w:p w14:paraId="44965A1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2080" w:type="pct"/>
            <w:gridSpan w:val="3"/>
            <w:tcBorders>
              <w:top w:val="single" w:sz="4" w:space="0" w:color="auto"/>
              <w:left w:val="single" w:sz="4" w:space="0" w:color="auto"/>
              <w:bottom w:val="single" w:sz="4" w:space="0" w:color="auto"/>
              <w:right w:val="single" w:sz="4" w:space="0" w:color="auto"/>
            </w:tcBorders>
          </w:tcPr>
          <w:p w14:paraId="570BBBC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В качестве цветового решения допустимо использование следующих оттенков по системе RAL:</w:t>
            </w:r>
          </w:p>
          <w:p w14:paraId="782F0E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7037,7001, 7034, 7033, 060 50 30, 050 50 20, 040 50 20, 060 60 05, 070 60 10, 120 60 05, 075 60 20, 070 5020, 7006, 050 50 10, 7039, 100 50 05, 100 50 10, 090 50 20, 1036, 7036, 7002, 7003, 8025, 070 40 10, 7005, 7015, 7024, 8028.</w:t>
            </w:r>
          </w:p>
        </w:tc>
      </w:tr>
      <w:tr w:rsidR="00F528CF" w:rsidRPr="00C81952" w14:paraId="465FAE08" w14:textId="77777777" w:rsidTr="00CA6E56">
        <w:tc>
          <w:tcPr>
            <w:tcW w:w="518" w:type="pct"/>
            <w:tcBorders>
              <w:top w:val="single" w:sz="4" w:space="0" w:color="auto"/>
              <w:left w:val="single" w:sz="4" w:space="0" w:color="auto"/>
              <w:bottom w:val="single" w:sz="4" w:space="0" w:color="auto"/>
              <w:right w:val="single" w:sz="4" w:space="0" w:color="auto"/>
            </w:tcBorders>
          </w:tcPr>
          <w:p w14:paraId="1361E3A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Ограждения</w:t>
            </w:r>
          </w:p>
        </w:tc>
        <w:tc>
          <w:tcPr>
            <w:tcW w:w="4482" w:type="pct"/>
            <w:gridSpan w:val="5"/>
            <w:tcBorders>
              <w:top w:val="single" w:sz="4" w:space="0" w:color="auto"/>
              <w:left w:val="single" w:sz="4" w:space="0" w:color="auto"/>
              <w:bottom w:val="single" w:sz="4" w:space="0" w:color="auto"/>
              <w:right w:val="single" w:sz="4" w:space="0" w:color="auto"/>
            </w:tcBorders>
          </w:tcPr>
          <w:p w14:paraId="2D6746F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ограждении балконов, лоджий, парапетов и иных элементов здания необходимо предусмотреть соответствие одному из колеров элементов фасада здания (стен, элементов окон).</w:t>
            </w:r>
          </w:p>
          <w:p w14:paraId="6E19A47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применения в качестве ограждения стекла его цветовое решение должно осуществляться в нейтральных &lt;*&gt; и серых оттенках стекла.</w:t>
            </w:r>
          </w:p>
          <w:p w14:paraId="68C7D21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использования в качестве элементов ограждения латунь или кортен, а также природные материалы, допускается отклонения от перечня указанных RAL в пользу натурального цвета материала.</w:t>
            </w:r>
          </w:p>
          <w:p w14:paraId="54D4445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6E4E214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9010, 9001, 7032, 9006, 1019, 7004, 7005, 7024, 8028, 6003, 6020, 7016, 8017, 9005.</w:t>
            </w:r>
          </w:p>
        </w:tc>
      </w:tr>
    </w:tbl>
    <w:p w14:paraId="5FA451E1"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Нейтральный оттенок стекла - это стекло с максимальной прозрачностью, без искажения цвета.</w:t>
      </w:r>
    </w:p>
    <w:p w14:paraId="3DE610E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3E2485C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отделочным и (или) строительным материалам объектов капитального строительства.</w:t>
      </w:r>
    </w:p>
    <w:p w14:paraId="1A2C0A4B"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764"/>
        <w:gridCol w:w="4093"/>
        <w:gridCol w:w="1974"/>
        <w:gridCol w:w="1200"/>
        <w:gridCol w:w="1269"/>
        <w:gridCol w:w="4090"/>
      </w:tblGrid>
      <w:tr w:rsidR="00F528CF" w:rsidRPr="00C81952" w14:paraId="78B35C18" w14:textId="77777777" w:rsidTr="00CA6E56">
        <w:tc>
          <w:tcPr>
            <w:tcW w:w="613" w:type="pct"/>
            <w:vMerge w:val="restart"/>
            <w:tcBorders>
              <w:top w:val="single" w:sz="4" w:space="0" w:color="auto"/>
              <w:left w:val="single" w:sz="4" w:space="0" w:color="auto"/>
              <w:bottom w:val="single" w:sz="4" w:space="0" w:color="auto"/>
              <w:right w:val="single" w:sz="4" w:space="0" w:color="auto"/>
            </w:tcBorders>
          </w:tcPr>
          <w:p w14:paraId="2693962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387" w:type="pct"/>
            <w:gridSpan w:val="5"/>
            <w:tcBorders>
              <w:top w:val="single" w:sz="4" w:space="0" w:color="auto"/>
              <w:left w:val="single" w:sz="4" w:space="0" w:color="auto"/>
              <w:bottom w:val="single" w:sz="4" w:space="0" w:color="auto"/>
              <w:right w:val="single" w:sz="4" w:space="0" w:color="auto"/>
            </w:tcBorders>
          </w:tcPr>
          <w:p w14:paraId="06F4CEE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2F4914B1" w14:textId="77777777" w:rsidTr="00CA6E56">
        <w:tc>
          <w:tcPr>
            <w:tcW w:w="613" w:type="pct"/>
            <w:vMerge/>
            <w:tcBorders>
              <w:top w:val="single" w:sz="4" w:space="0" w:color="auto"/>
              <w:left w:val="single" w:sz="4" w:space="0" w:color="auto"/>
              <w:bottom w:val="single" w:sz="4" w:space="0" w:color="auto"/>
              <w:right w:val="single" w:sz="4" w:space="0" w:color="auto"/>
            </w:tcBorders>
          </w:tcPr>
          <w:p w14:paraId="13E10A8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422" w:type="pct"/>
            <w:tcBorders>
              <w:top w:val="single" w:sz="4" w:space="0" w:color="auto"/>
              <w:left w:val="single" w:sz="4" w:space="0" w:color="auto"/>
              <w:bottom w:val="single" w:sz="4" w:space="0" w:color="auto"/>
              <w:right w:val="single" w:sz="4" w:space="0" w:color="auto"/>
            </w:tcBorders>
          </w:tcPr>
          <w:p w14:paraId="3B5E39D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686" w:type="pct"/>
            <w:tcBorders>
              <w:top w:val="single" w:sz="4" w:space="0" w:color="auto"/>
              <w:left w:val="single" w:sz="4" w:space="0" w:color="auto"/>
              <w:bottom w:val="single" w:sz="4" w:space="0" w:color="auto"/>
              <w:right w:val="single" w:sz="4" w:space="0" w:color="auto"/>
            </w:tcBorders>
          </w:tcPr>
          <w:p w14:paraId="28DE6BB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417" w:type="pct"/>
            <w:tcBorders>
              <w:top w:val="single" w:sz="4" w:space="0" w:color="auto"/>
              <w:left w:val="single" w:sz="4" w:space="0" w:color="auto"/>
              <w:bottom w:val="single" w:sz="4" w:space="0" w:color="auto"/>
              <w:right w:val="single" w:sz="4" w:space="0" w:color="auto"/>
            </w:tcBorders>
          </w:tcPr>
          <w:p w14:paraId="77D7073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441" w:type="pct"/>
            <w:tcBorders>
              <w:top w:val="single" w:sz="4" w:space="0" w:color="auto"/>
              <w:left w:val="single" w:sz="4" w:space="0" w:color="auto"/>
              <w:bottom w:val="single" w:sz="4" w:space="0" w:color="auto"/>
              <w:right w:val="single" w:sz="4" w:space="0" w:color="auto"/>
            </w:tcBorders>
          </w:tcPr>
          <w:p w14:paraId="0F3C007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1422" w:type="pct"/>
            <w:tcBorders>
              <w:top w:val="single" w:sz="4" w:space="0" w:color="auto"/>
              <w:left w:val="single" w:sz="4" w:space="0" w:color="auto"/>
              <w:bottom w:val="single" w:sz="4" w:space="0" w:color="auto"/>
              <w:right w:val="single" w:sz="4" w:space="0" w:color="auto"/>
            </w:tcBorders>
          </w:tcPr>
          <w:p w14:paraId="0BEA1C3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4324CCF2" w14:textId="77777777" w:rsidTr="00CA6E56">
        <w:tc>
          <w:tcPr>
            <w:tcW w:w="613" w:type="pct"/>
            <w:tcBorders>
              <w:top w:val="single" w:sz="4" w:space="0" w:color="auto"/>
              <w:left w:val="single" w:sz="4" w:space="0" w:color="auto"/>
              <w:bottom w:val="single" w:sz="4" w:space="0" w:color="auto"/>
              <w:right w:val="single" w:sz="4" w:space="0" w:color="auto"/>
            </w:tcBorders>
          </w:tcPr>
          <w:p w14:paraId="21AB924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Стены</w:t>
            </w:r>
          </w:p>
        </w:tc>
        <w:tc>
          <w:tcPr>
            <w:tcW w:w="1422" w:type="pct"/>
            <w:tcBorders>
              <w:top w:val="single" w:sz="4" w:space="0" w:color="auto"/>
              <w:left w:val="single" w:sz="4" w:space="0" w:color="auto"/>
              <w:bottom w:val="single" w:sz="4" w:space="0" w:color="auto"/>
              <w:right w:val="single" w:sz="4" w:space="0" w:color="auto"/>
            </w:tcBorders>
          </w:tcPr>
          <w:p w14:paraId="4E18A98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232C8F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7F7D000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797792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7B3326A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745F8AF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1062468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2537553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56CD327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1914DE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фасада.</w:t>
            </w:r>
          </w:p>
          <w:p w14:paraId="50A909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w:t>
            </w:r>
          </w:p>
          <w:p w14:paraId="7FE513A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занимать менее 30% площади фасада.</w:t>
            </w:r>
          </w:p>
          <w:p w14:paraId="122EE2E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w:t>
            </w:r>
          </w:p>
          <w:p w14:paraId="2BC3827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на видимых кляммерах (открытые системы крепления).</w:t>
            </w:r>
          </w:p>
          <w:p w14:paraId="06712B8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3E9FD68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14F4BB0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Также не допускается окрашивание бетонной поверхности при применении крупнопанельных изделий за </w:t>
            </w:r>
            <w:r w:rsidRPr="00C81952">
              <w:rPr>
                <w:rFonts w:ascii="Times New Roman" w:hAnsi="Times New Roman"/>
                <w:sz w:val="16"/>
                <w:szCs w:val="16"/>
              </w:rPr>
              <w:lastRenderedPageBreak/>
              <w:t>исключением бетона, окрашенного в массе</w:t>
            </w:r>
          </w:p>
        </w:tc>
        <w:tc>
          <w:tcPr>
            <w:tcW w:w="1544" w:type="pct"/>
            <w:gridSpan w:val="3"/>
            <w:tcBorders>
              <w:top w:val="single" w:sz="4" w:space="0" w:color="auto"/>
              <w:left w:val="single" w:sz="4" w:space="0" w:color="auto"/>
              <w:bottom w:val="single" w:sz="4" w:space="0" w:color="auto"/>
              <w:right w:val="single" w:sz="4" w:space="0" w:color="auto"/>
            </w:tcBorders>
          </w:tcPr>
          <w:p w14:paraId="0BB7BCC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22D30CB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159AC4A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6D7834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377000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5ED6BF7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6F7D2C0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300EC78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420A89A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294F70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67A878D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452FB0C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фасада.</w:t>
            </w:r>
          </w:p>
          <w:p w14:paraId="519EC8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53824F6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492DEB2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01A2255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4480022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1422" w:type="pct"/>
            <w:tcBorders>
              <w:top w:val="single" w:sz="4" w:space="0" w:color="auto"/>
              <w:left w:val="single" w:sz="4" w:space="0" w:color="auto"/>
              <w:bottom w:val="single" w:sz="4" w:space="0" w:color="auto"/>
              <w:right w:val="single" w:sz="4" w:space="0" w:color="auto"/>
            </w:tcBorders>
          </w:tcPr>
          <w:p w14:paraId="7DDE7F4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5BC6DE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774EF4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2AF5806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274A9AD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7423449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поликарбонат</w:t>
            </w:r>
          </w:p>
          <w:p w14:paraId="080BDC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4A29479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2CAC9E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753D569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4D30308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фасада.</w:t>
            </w:r>
          </w:p>
          <w:p w14:paraId="4CC1A7B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 использовать отличающиеся друг от друга решения для главных и второстепенных фасадов.</w:t>
            </w:r>
          </w:p>
          <w:p w14:paraId="3C4B218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Решения главного фасада должны дублироваться на боковых на глубину не менее 10 метров от грани их стыковки. Основной цвет боковых и дворового фасада должен соответствовать цвету главного фасада.</w:t>
            </w:r>
          </w:p>
          <w:p w14:paraId="2952AF1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64138D7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5D263FE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Материалы, имитирующие натуральные, должны соответствовать им по фактуре.</w:t>
            </w:r>
          </w:p>
          <w:p w14:paraId="1F6F6E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10EBDA5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r>
      <w:tr w:rsidR="00F528CF" w:rsidRPr="00C81952" w14:paraId="4D75A7CE" w14:textId="77777777" w:rsidTr="00CA6E56">
        <w:tc>
          <w:tcPr>
            <w:tcW w:w="613" w:type="pct"/>
            <w:tcBorders>
              <w:top w:val="single" w:sz="4" w:space="0" w:color="auto"/>
              <w:left w:val="single" w:sz="4" w:space="0" w:color="auto"/>
              <w:bottom w:val="single" w:sz="4" w:space="0" w:color="auto"/>
              <w:right w:val="single" w:sz="4" w:space="0" w:color="auto"/>
            </w:tcBorders>
          </w:tcPr>
          <w:p w14:paraId="75D72B5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Окна</w:t>
            </w:r>
          </w:p>
        </w:tc>
        <w:tc>
          <w:tcPr>
            <w:tcW w:w="1422" w:type="pct"/>
            <w:tcBorders>
              <w:top w:val="single" w:sz="4" w:space="0" w:color="auto"/>
              <w:left w:val="single" w:sz="4" w:space="0" w:color="auto"/>
              <w:bottom w:val="single" w:sz="4" w:space="0" w:color="auto"/>
              <w:right w:val="single" w:sz="4" w:space="0" w:color="auto"/>
            </w:tcBorders>
          </w:tcPr>
          <w:p w14:paraId="5AA78B9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материале.</w:t>
            </w:r>
          </w:p>
          <w:p w14:paraId="68A3F78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Применение разных материалов допускается для разных по назначению проемов.</w:t>
            </w:r>
          </w:p>
          <w:p w14:paraId="755CBD2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1544" w:type="pct"/>
            <w:gridSpan w:val="3"/>
            <w:tcBorders>
              <w:top w:val="single" w:sz="4" w:space="0" w:color="auto"/>
              <w:left w:val="single" w:sz="4" w:space="0" w:color="auto"/>
              <w:bottom w:val="single" w:sz="4" w:space="0" w:color="auto"/>
              <w:right w:val="single" w:sz="4" w:space="0" w:color="auto"/>
            </w:tcBorders>
          </w:tcPr>
          <w:p w14:paraId="01D2693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001A9B2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1422" w:type="pct"/>
            <w:tcBorders>
              <w:top w:val="single" w:sz="4" w:space="0" w:color="auto"/>
              <w:left w:val="single" w:sz="4" w:space="0" w:color="auto"/>
              <w:bottom w:val="single" w:sz="4" w:space="0" w:color="auto"/>
              <w:right w:val="single" w:sz="4" w:space="0" w:color="auto"/>
            </w:tcBorders>
          </w:tcPr>
          <w:p w14:paraId="17BDED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6C3BCE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r>
      <w:tr w:rsidR="00F528CF" w:rsidRPr="00C81952" w14:paraId="5E7EA925" w14:textId="77777777" w:rsidTr="00CA6E56">
        <w:tc>
          <w:tcPr>
            <w:tcW w:w="613" w:type="pct"/>
            <w:tcBorders>
              <w:top w:val="single" w:sz="4" w:space="0" w:color="auto"/>
              <w:left w:val="single" w:sz="4" w:space="0" w:color="auto"/>
              <w:bottom w:val="single" w:sz="4" w:space="0" w:color="auto"/>
              <w:right w:val="single" w:sz="4" w:space="0" w:color="auto"/>
            </w:tcBorders>
          </w:tcPr>
          <w:p w14:paraId="35B370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Остекление</w:t>
            </w:r>
          </w:p>
        </w:tc>
        <w:tc>
          <w:tcPr>
            <w:tcW w:w="1422" w:type="pct"/>
            <w:tcBorders>
              <w:top w:val="single" w:sz="4" w:space="0" w:color="auto"/>
              <w:left w:val="single" w:sz="4" w:space="0" w:color="auto"/>
              <w:bottom w:val="single" w:sz="4" w:space="0" w:color="auto"/>
              <w:right w:val="single" w:sz="4" w:space="0" w:color="auto"/>
            </w:tcBorders>
          </w:tcPr>
          <w:p w14:paraId="3FF21F4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46A6ADE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остеклении балконов и лоджий не допускается устройство глухих пластиковых полотен.</w:t>
            </w:r>
          </w:p>
          <w:p w14:paraId="036A38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70% полотна (за исключением дверных проемов в технических помещениях).</w:t>
            </w:r>
          </w:p>
          <w:p w14:paraId="1D13FD6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остекление балконов если это не предусмотрено проектом</w:t>
            </w:r>
          </w:p>
        </w:tc>
        <w:tc>
          <w:tcPr>
            <w:tcW w:w="686" w:type="pct"/>
            <w:tcBorders>
              <w:top w:val="single" w:sz="4" w:space="0" w:color="auto"/>
              <w:left w:val="single" w:sz="4" w:space="0" w:color="auto"/>
              <w:bottom w:val="single" w:sz="4" w:space="0" w:color="auto"/>
              <w:right w:val="single" w:sz="4" w:space="0" w:color="auto"/>
            </w:tcBorders>
          </w:tcPr>
          <w:p w14:paraId="22ED3C1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tc>
        <w:tc>
          <w:tcPr>
            <w:tcW w:w="858" w:type="pct"/>
            <w:gridSpan w:val="2"/>
            <w:tcBorders>
              <w:top w:val="single" w:sz="4" w:space="0" w:color="auto"/>
              <w:left w:val="single" w:sz="4" w:space="0" w:color="auto"/>
              <w:bottom w:val="single" w:sz="4" w:space="0" w:color="auto"/>
              <w:right w:val="single" w:sz="4" w:space="0" w:color="auto"/>
            </w:tcBorders>
          </w:tcPr>
          <w:p w14:paraId="02266EB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1771EC6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70% полотна (за исключением дверных проемов в технических помещениях)</w:t>
            </w:r>
          </w:p>
        </w:tc>
        <w:tc>
          <w:tcPr>
            <w:tcW w:w="1422" w:type="pct"/>
            <w:tcBorders>
              <w:top w:val="single" w:sz="4" w:space="0" w:color="auto"/>
              <w:left w:val="single" w:sz="4" w:space="0" w:color="auto"/>
              <w:bottom w:val="single" w:sz="4" w:space="0" w:color="auto"/>
              <w:right w:val="single" w:sz="4" w:space="0" w:color="auto"/>
            </w:tcBorders>
          </w:tcPr>
          <w:p w14:paraId="0885D17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10C130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60% полотна (за исключением дверных проемов в технических помещениях</w:t>
            </w:r>
          </w:p>
        </w:tc>
      </w:tr>
      <w:tr w:rsidR="00F528CF" w:rsidRPr="00C81952" w14:paraId="76B52589" w14:textId="77777777" w:rsidTr="00CA6E56">
        <w:tc>
          <w:tcPr>
            <w:tcW w:w="613" w:type="pct"/>
            <w:tcBorders>
              <w:top w:val="single" w:sz="4" w:space="0" w:color="auto"/>
              <w:left w:val="single" w:sz="4" w:space="0" w:color="auto"/>
              <w:bottom w:val="single" w:sz="4" w:space="0" w:color="auto"/>
              <w:right w:val="single" w:sz="4" w:space="0" w:color="auto"/>
            </w:tcBorders>
          </w:tcPr>
          <w:p w14:paraId="3C2BE15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1422" w:type="pct"/>
            <w:tcBorders>
              <w:top w:val="single" w:sz="4" w:space="0" w:color="auto"/>
              <w:left w:val="single" w:sz="4" w:space="0" w:color="auto"/>
              <w:bottom w:val="single" w:sz="4" w:space="0" w:color="auto"/>
              <w:right w:val="single" w:sz="4" w:space="0" w:color="auto"/>
            </w:tcBorders>
          </w:tcPr>
          <w:p w14:paraId="7A7155F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68FCEDB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4A38ED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04FD69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08B202B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301FC90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4E70E0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5B7478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1E399C6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23325D2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5E2DA34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17DD8E0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цоколя.</w:t>
            </w:r>
          </w:p>
          <w:p w14:paraId="299F1F2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w:t>
            </w:r>
          </w:p>
          <w:p w14:paraId="5879F46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занимать менее 30% площади цоколя.</w:t>
            </w:r>
          </w:p>
          <w:p w14:paraId="59A0FA5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w:t>
            </w:r>
          </w:p>
          <w:p w14:paraId="0FB0B1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на видимых кляммерах (открытые системы крепления).</w:t>
            </w:r>
          </w:p>
          <w:p w14:paraId="08A68E2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78A8BC8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7C551D4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6851C48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23EC3EE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Для навесов и козырьков к приямкам использовать </w:t>
            </w:r>
            <w:r w:rsidRPr="00C81952">
              <w:rPr>
                <w:rFonts w:ascii="Times New Roman" w:hAnsi="Times New Roman"/>
                <w:sz w:val="16"/>
                <w:szCs w:val="16"/>
              </w:rPr>
              <w:lastRenderedPageBreak/>
              <w:t>запрещено:</w:t>
            </w:r>
          </w:p>
          <w:p w14:paraId="393562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501F38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58C6083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1544" w:type="pct"/>
            <w:gridSpan w:val="3"/>
            <w:tcBorders>
              <w:top w:val="single" w:sz="4" w:space="0" w:color="auto"/>
              <w:left w:val="single" w:sz="4" w:space="0" w:color="auto"/>
              <w:bottom w:val="single" w:sz="4" w:space="0" w:color="auto"/>
              <w:right w:val="single" w:sz="4" w:space="0" w:color="auto"/>
            </w:tcBorders>
          </w:tcPr>
          <w:p w14:paraId="40352D4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531698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24E021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4584F0E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181BA44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77799B5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0F4871B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693FDD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522C53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098AE83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30FAE2E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23E0048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p>
          <w:p w14:paraId="641B4B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0619E8B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2B009B0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цоколя.</w:t>
            </w:r>
          </w:p>
          <w:p w14:paraId="5148356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5A34C24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w:t>
            </w:r>
          </w:p>
          <w:p w14:paraId="350DD0D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пропорции менее 1:2. В отделке цоколя не допускается применение материала с креплением</w:t>
            </w:r>
          </w:p>
          <w:p w14:paraId="6E10D6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на видимых кляммерах (открытые системы крепления).</w:t>
            </w:r>
          </w:p>
          <w:p w14:paraId="170251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4F0558C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1B2CBEB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1E9C365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69DD574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Для навесов и козырьков к приямкам, выходящим на главные фасады, использовать запрещено:</w:t>
            </w:r>
          </w:p>
          <w:p w14:paraId="6B696CE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468378F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3CC370D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p w14:paraId="30CBF5C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боковой и дворовой фасады, использовать запрещено:</w:t>
            </w:r>
          </w:p>
          <w:p w14:paraId="1BA033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6BD155D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1422" w:type="pct"/>
            <w:tcBorders>
              <w:top w:val="single" w:sz="4" w:space="0" w:color="auto"/>
              <w:left w:val="single" w:sz="4" w:space="0" w:color="auto"/>
              <w:bottom w:val="single" w:sz="4" w:space="0" w:color="auto"/>
              <w:right w:val="single" w:sz="4" w:space="0" w:color="auto"/>
            </w:tcBorders>
          </w:tcPr>
          <w:p w14:paraId="58D65C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32B282D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0551E9D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32859D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B0665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4F5DAD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поликарбонат;</w:t>
            </w:r>
          </w:p>
          <w:p w14:paraId="57E56F4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17E9DF8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023088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1AF8E1E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58FFB24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6466A68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510F825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70% площади цоколя.</w:t>
            </w:r>
          </w:p>
          <w:p w14:paraId="5B08937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730DC46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w:t>
            </w:r>
          </w:p>
          <w:p w14:paraId="72344F2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на видимых кляммерах (открытые системы крепления).</w:t>
            </w:r>
          </w:p>
          <w:p w14:paraId="5BCE4E2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149A3D0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7C23710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r>
      <w:tr w:rsidR="00F528CF" w:rsidRPr="00C81952" w14:paraId="5497773E" w14:textId="77777777" w:rsidTr="00CA6E56">
        <w:tc>
          <w:tcPr>
            <w:tcW w:w="613" w:type="pct"/>
            <w:tcBorders>
              <w:top w:val="single" w:sz="4" w:space="0" w:color="auto"/>
              <w:left w:val="single" w:sz="4" w:space="0" w:color="auto"/>
              <w:bottom w:val="single" w:sz="4" w:space="0" w:color="auto"/>
              <w:right w:val="single" w:sz="4" w:space="0" w:color="auto"/>
            </w:tcBorders>
          </w:tcPr>
          <w:p w14:paraId="1E6DF7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Кровля</w:t>
            </w:r>
          </w:p>
        </w:tc>
        <w:tc>
          <w:tcPr>
            <w:tcW w:w="1422" w:type="pct"/>
            <w:tcBorders>
              <w:top w:val="single" w:sz="4" w:space="0" w:color="auto"/>
              <w:left w:val="single" w:sz="4" w:space="0" w:color="auto"/>
              <w:bottom w:val="single" w:sz="4" w:space="0" w:color="auto"/>
              <w:right w:val="single" w:sz="4" w:space="0" w:color="auto"/>
            </w:tcBorders>
          </w:tcPr>
          <w:p w14:paraId="7BCCFC0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01ECF2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7A2AA7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51694A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4F49954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54F0C17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333B226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7EA30B3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4FF293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2800319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tc>
        <w:tc>
          <w:tcPr>
            <w:tcW w:w="1544" w:type="pct"/>
            <w:gridSpan w:val="3"/>
            <w:tcBorders>
              <w:top w:val="single" w:sz="4" w:space="0" w:color="auto"/>
              <w:left w:val="single" w:sz="4" w:space="0" w:color="auto"/>
              <w:bottom w:val="single" w:sz="4" w:space="0" w:color="auto"/>
              <w:right w:val="single" w:sz="4" w:space="0" w:color="auto"/>
            </w:tcBorders>
          </w:tcPr>
          <w:p w14:paraId="2A7C30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795797C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3066982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6AE777D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4CEC657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23FE61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70E4A85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0F1BDDC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3B1763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0B6125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tc>
        <w:tc>
          <w:tcPr>
            <w:tcW w:w="1422" w:type="pct"/>
            <w:tcBorders>
              <w:top w:val="single" w:sz="4" w:space="0" w:color="auto"/>
              <w:left w:val="single" w:sz="4" w:space="0" w:color="auto"/>
              <w:bottom w:val="single" w:sz="4" w:space="0" w:color="auto"/>
              <w:right w:val="single" w:sz="4" w:space="0" w:color="auto"/>
            </w:tcBorders>
          </w:tcPr>
          <w:p w14:paraId="28EE7E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60766C4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3A25B4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53845CC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17E8ED3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5DE1B23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367EFA9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406144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6E9E4D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4A1E8E6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1149BA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керамическая и песчано-цементная черепица</w:t>
            </w:r>
          </w:p>
        </w:tc>
      </w:tr>
      <w:tr w:rsidR="00F528CF" w:rsidRPr="00C81952" w14:paraId="2C2445C0" w14:textId="77777777" w:rsidTr="00CA6E56">
        <w:tc>
          <w:tcPr>
            <w:tcW w:w="613" w:type="pct"/>
            <w:tcBorders>
              <w:top w:val="single" w:sz="4" w:space="0" w:color="auto"/>
              <w:left w:val="single" w:sz="4" w:space="0" w:color="auto"/>
              <w:bottom w:val="single" w:sz="4" w:space="0" w:color="auto"/>
              <w:right w:val="single" w:sz="4" w:space="0" w:color="auto"/>
            </w:tcBorders>
          </w:tcPr>
          <w:p w14:paraId="51C65E9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1422" w:type="pct"/>
            <w:tcBorders>
              <w:top w:val="single" w:sz="4" w:space="0" w:color="auto"/>
              <w:left w:val="single" w:sz="4" w:space="0" w:color="auto"/>
              <w:bottom w:val="single" w:sz="4" w:space="0" w:color="auto"/>
              <w:right w:val="single" w:sz="4" w:space="0" w:color="auto"/>
            </w:tcBorders>
          </w:tcPr>
          <w:p w14:paraId="422885C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использованию запрещены:</w:t>
            </w:r>
          </w:p>
          <w:p w14:paraId="279FF2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3E399E6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437E2A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w:t>
            </w:r>
          </w:p>
          <w:p w14:paraId="5A41ED0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2E2F66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6B86F1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32F73B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51C3206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45BF14C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4E8D6F8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22FBBE2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2EBB5F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стекломагнезитовые листы.</w:t>
            </w:r>
          </w:p>
          <w:p w14:paraId="655314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p>
          <w:p w14:paraId="3F5837C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365F896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0A28222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Устройство радиальных козырьков и навесов запрещено.</w:t>
            </w:r>
          </w:p>
          <w:p w14:paraId="40B2AF7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лестниц, площадок, ступеней запрещено использовать:</w:t>
            </w:r>
          </w:p>
          <w:p w14:paraId="22027A1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материалы с классом противоскольжения менее R12;</w:t>
            </w:r>
          </w:p>
          <w:p w14:paraId="54139D7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резиновую плитку.</w:t>
            </w:r>
          </w:p>
          <w:p w14:paraId="0F8D1D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ступени лестниц должны быть одинаковыми по размерам глубины проступи и высоты подъема ступеней.</w:t>
            </w:r>
          </w:p>
          <w:p w14:paraId="33A6ED9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предусматривать придверные грязезащитные системы</w:t>
            </w:r>
          </w:p>
        </w:tc>
        <w:tc>
          <w:tcPr>
            <w:tcW w:w="686" w:type="pct"/>
            <w:tcBorders>
              <w:top w:val="single" w:sz="4" w:space="0" w:color="auto"/>
              <w:left w:val="single" w:sz="4" w:space="0" w:color="auto"/>
              <w:bottom w:val="single" w:sz="4" w:space="0" w:color="auto"/>
              <w:right w:val="single" w:sz="4" w:space="0" w:color="auto"/>
            </w:tcBorders>
          </w:tcPr>
          <w:p w14:paraId="25F6C56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17" w:type="pct"/>
            <w:tcBorders>
              <w:top w:val="single" w:sz="4" w:space="0" w:color="auto"/>
              <w:left w:val="single" w:sz="4" w:space="0" w:color="auto"/>
              <w:bottom w:val="single" w:sz="4" w:space="0" w:color="auto"/>
              <w:right w:val="single" w:sz="4" w:space="0" w:color="auto"/>
            </w:tcBorders>
          </w:tcPr>
          <w:p w14:paraId="06FFD5B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41" w:type="pct"/>
            <w:tcBorders>
              <w:top w:val="single" w:sz="4" w:space="0" w:color="auto"/>
              <w:left w:val="single" w:sz="4" w:space="0" w:color="auto"/>
              <w:bottom w:val="single" w:sz="4" w:space="0" w:color="auto"/>
              <w:right w:val="single" w:sz="4" w:space="0" w:color="auto"/>
            </w:tcBorders>
          </w:tcPr>
          <w:p w14:paraId="1FB58F8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422" w:type="pct"/>
            <w:tcBorders>
              <w:top w:val="single" w:sz="4" w:space="0" w:color="auto"/>
              <w:left w:val="single" w:sz="4" w:space="0" w:color="auto"/>
              <w:bottom w:val="single" w:sz="4" w:space="0" w:color="auto"/>
              <w:right w:val="single" w:sz="4" w:space="0" w:color="auto"/>
            </w:tcBorders>
          </w:tcPr>
          <w:p w14:paraId="135069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использованию запрещены:</w:t>
            </w:r>
          </w:p>
          <w:p w14:paraId="0EE6F28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CF2BB1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16FF8AD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w:t>
            </w:r>
          </w:p>
          <w:p w14:paraId="647D2F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318B3E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45E9F6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3B995DE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05B4408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6F1C848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3415618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334B1E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63EE74B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стекломагнезитовые листы.</w:t>
            </w:r>
          </w:p>
          <w:p w14:paraId="4E006BA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012F5B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10C8034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Устройство радиальных козырьков и навесов запрещено.</w:t>
            </w:r>
          </w:p>
          <w:p w14:paraId="643302D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лестниц, площадок, ступеней запрещено использовать:</w:t>
            </w:r>
          </w:p>
          <w:p w14:paraId="140149C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материалы с классом</w:t>
            </w:r>
          </w:p>
          <w:p w14:paraId="10788B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противоскольжения менее R11,</w:t>
            </w:r>
          </w:p>
          <w:p w14:paraId="7B897B2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резиновую плитку.</w:t>
            </w:r>
          </w:p>
          <w:p w14:paraId="6447A8D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предусматривать придверные грязезащитные системы</w:t>
            </w:r>
          </w:p>
        </w:tc>
      </w:tr>
      <w:tr w:rsidR="00F528CF" w:rsidRPr="00C81952" w14:paraId="32A60EB0" w14:textId="77777777" w:rsidTr="00CA6E56">
        <w:tc>
          <w:tcPr>
            <w:tcW w:w="613" w:type="pct"/>
            <w:tcBorders>
              <w:top w:val="single" w:sz="4" w:space="0" w:color="auto"/>
              <w:left w:val="single" w:sz="4" w:space="0" w:color="auto"/>
              <w:bottom w:val="single" w:sz="4" w:space="0" w:color="auto"/>
              <w:right w:val="single" w:sz="4" w:space="0" w:color="auto"/>
            </w:tcBorders>
          </w:tcPr>
          <w:p w14:paraId="069498D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Ограждения</w:t>
            </w:r>
          </w:p>
        </w:tc>
        <w:tc>
          <w:tcPr>
            <w:tcW w:w="1422" w:type="pct"/>
            <w:tcBorders>
              <w:top w:val="single" w:sz="4" w:space="0" w:color="auto"/>
              <w:left w:val="single" w:sz="4" w:space="0" w:color="auto"/>
              <w:bottom w:val="single" w:sz="4" w:space="0" w:color="auto"/>
              <w:right w:val="single" w:sz="4" w:space="0" w:color="auto"/>
            </w:tcBorders>
          </w:tcPr>
          <w:p w14:paraId="0DB82B8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ограждения, в том числе балконов и парапетов, использовать запрещено:</w:t>
            </w:r>
          </w:p>
          <w:p w14:paraId="6D6A8F1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2C00564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23FA8B1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5DB65B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37DA6F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5204725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фанеру;</w:t>
            </w:r>
          </w:p>
          <w:p w14:paraId="0FA484D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вагонку.</w:t>
            </w:r>
          </w:p>
          <w:p w14:paraId="3589469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6E6696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Поверхности, облицованные натуральным камнем, не допускается окрашивать</w:t>
            </w:r>
          </w:p>
        </w:tc>
        <w:tc>
          <w:tcPr>
            <w:tcW w:w="686" w:type="pct"/>
            <w:tcBorders>
              <w:top w:val="single" w:sz="4" w:space="0" w:color="auto"/>
              <w:left w:val="single" w:sz="4" w:space="0" w:color="auto"/>
              <w:bottom w:val="single" w:sz="4" w:space="0" w:color="auto"/>
              <w:right w:val="single" w:sz="4" w:space="0" w:color="auto"/>
            </w:tcBorders>
          </w:tcPr>
          <w:p w14:paraId="70BAD98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c>
          <w:tcPr>
            <w:tcW w:w="417" w:type="pct"/>
            <w:tcBorders>
              <w:top w:val="single" w:sz="4" w:space="0" w:color="auto"/>
              <w:left w:val="single" w:sz="4" w:space="0" w:color="auto"/>
              <w:bottom w:val="single" w:sz="4" w:space="0" w:color="auto"/>
              <w:right w:val="single" w:sz="4" w:space="0" w:color="auto"/>
            </w:tcBorders>
          </w:tcPr>
          <w:p w14:paraId="4B37C85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41" w:type="pct"/>
            <w:tcBorders>
              <w:top w:val="single" w:sz="4" w:space="0" w:color="auto"/>
              <w:left w:val="single" w:sz="4" w:space="0" w:color="auto"/>
              <w:bottom w:val="single" w:sz="4" w:space="0" w:color="auto"/>
              <w:right w:val="single" w:sz="4" w:space="0" w:color="auto"/>
            </w:tcBorders>
          </w:tcPr>
          <w:p w14:paraId="360C8EC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422" w:type="pct"/>
            <w:tcBorders>
              <w:top w:val="single" w:sz="4" w:space="0" w:color="auto"/>
              <w:left w:val="single" w:sz="4" w:space="0" w:color="auto"/>
              <w:bottom w:val="single" w:sz="4" w:space="0" w:color="auto"/>
              <w:right w:val="single" w:sz="4" w:space="0" w:color="auto"/>
            </w:tcBorders>
          </w:tcPr>
          <w:p w14:paraId="1ACE9A2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ограждения использовать запрещено:</w:t>
            </w:r>
          </w:p>
          <w:p w14:paraId="02FD6C1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4F27991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3D29348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70D0940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0CCBB5D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7E0C0F7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фанеру;</w:t>
            </w:r>
          </w:p>
          <w:p w14:paraId="2FBAF71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вагонку</w:t>
            </w:r>
          </w:p>
        </w:tc>
      </w:tr>
    </w:tbl>
    <w:p w14:paraId="278E4DE8"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194F7A3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размещению технического и инженерного оборудования на фасадах и кровлях объектов капитального строительства.</w:t>
      </w:r>
    </w:p>
    <w:p w14:paraId="190FC3DB"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952"/>
        <w:gridCol w:w="4527"/>
        <w:gridCol w:w="1404"/>
        <w:gridCol w:w="1327"/>
        <w:gridCol w:w="1404"/>
        <w:gridCol w:w="3776"/>
      </w:tblGrid>
      <w:tr w:rsidR="00F528CF" w:rsidRPr="00C81952" w14:paraId="2CF76B93" w14:textId="77777777" w:rsidTr="00CA6E56">
        <w:tc>
          <w:tcPr>
            <w:tcW w:w="678" w:type="pct"/>
            <w:vMerge w:val="restart"/>
            <w:tcBorders>
              <w:top w:val="single" w:sz="4" w:space="0" w:color="auto"/>
              <w:left w:val="single" w:sz="4" w:space="0" w:color="auto"/>
              <w:bottom w:val="single" w:sz="4" w:space="0" w:color="auto"/>
              <w:right w:val="single" w:sz="4" w:space="0" w:color="auto"/>
            </w:tcBorders>
          </w:tcPr>
          <w:p w14:paraId="0CD96D6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322" w:type="pct"/>
            <w:gridSpan w:val="5"/>
            <w:tcBorders>
              <w:top w:val="single" w:sz="4" w:space="0" w:color="auto"/>
              <w:left w:val="single" w:sz="4" w:space="0" w:color="auto"/>
              <w:bottom w:val="single" w:sz="4" w:space="0" w:color="auto"/>
              <w:right w:val="single" w:sz="4" w:space="0" w:color="auto"/>
            </w:tcBorders>
          </w:tcPr>
          <w:p w14:paraId="0C4778F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04D28BDA" w14:textId="77777777" w:rsidTr="00CA6E56">
        <w:tc>
          <w:tcPr>
            <w:tcW w:w="678" w:type="pct"/>
            <w:vMerge/>
            <w:tcBorders>
              <w:top w:val="single" w:sz="4" w:space="0" w:color="auto"/>
              <w:left w:val="single" w:sz="4" w:space="0" w:color="auto"/>
              <w:bottom w:val="single" w:sz="4" w:space="0" w:color="auto"/>
              <w:right w:val="single" w:sz="4" w:space="0" w:color="auto"/>
            </w:tcBorders>
          </w:tcPr>
          <w:p w14:paraId="2AE6BE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573" w:type="pct"/>
            <w:tcBorders>
              <w:top w:val="single" w:sz="4" w:space="0" w:color="auto"/>
              <w:left w:val="single" w:sz="4" w:space="0" w:color="auto"/>
              <w:bottom w:val="single" w:sz="4" w:space="0" w:color="auto"/>
              <w:right w:val="single" w:sz="4" w:space="0" w:color="auto"/>
            </w:tcBorders>
          </w:tcPr>
          <w:p w14:paraId="71333EA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488" w:type="pct"/>
            <w:tcBorders>
              <w:top w:val="single" w:sz="4" w:space="0" w:color="auto"/>
              <w:left w:val="single" w:sz="4" w:space="0" w:color="auto"/>
              <w:bottom w:val="single" w:sz="4" w:space="0" w:color="auto"/>
              <w:right w:val="single" w:sz="4" w:space="0" w:color="auto"/>
            </w:tcBorders>
          </w:tcPr>
          <w:p w14:paraId="55F767A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461" w:type="pct"/>
            <w:tcBorders>
              <w:top w:val="single" w:sz="4" w:space="0" w:color="auto"/>
              <w:left w:val="single" w:sz="4" w:space="0" w:color="auto"/>
              <w:bottom w:val="single" w:sz="4" w:space="0" w:color="auto"/>
              <w:right w:val="single" w:sz="4" w:space="0" w:color="auto"/>
            </w:tcBorders>
          </w:tcPr>
          <w:p w14:paraId="0F4F79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488" w:type="pct"/>
            <w:tcBorders>
              <w:top w:val="single" w:sz="4" w:space="0" w:color="auto"/>
              <w:left w:val="single" w:sz="4" w:space="0" w:color="auto"/>
              <w:bottom w:val="single" w:sz="4" w:space="0" w:color="auto"/>
              <w:right w:val="single" w:sz="4" w:space="0" w:color="auto"/>
            </w:tcBorders>
          </w:tcPr>
          <w:p w14:paraId="76E5F7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1313" w:type="pct"/>
            <w:tcBorders>
              <w:top w:val="single" w:sz="4" w:space="0" w:color="auto"/>
              <w:left w:val="single" w:sz="4" w:space="0" w:color="auto"/>
              <w:bottom w:val="single" w:sz="4" w:space="0" w:color="auto"/>
              <w:right w:val="single" w:sz="4" w:space="0" w:color="auto"/>
            </w:tcBorders>
          </w:tcPr>
          <w:p w14:paraId="6F4352F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666A188E" w14:textId="77777777" w:rsidTr="00CA6E56">
        <w:tc>
          <w:tcPr>
            <w:tcW w:w="678" w:type="pct"/>
            <w:tcBorders>
              <w:top w:val="single" w:sz="4" w:space="0" w:color="auto"/>
              <w:left w:val="single" w:sz="4" w:space="0" w:color="auto"/>
              <w:bottom w:val="single" w:sz="4" w:space="0" w:color="auto"/>
              <w:right w:val="single" w:sz="4" w:space="0" w:color="auto"/>
            </w:tcBorders>
          </w:tcPr>
          <w:p w14:paraId="1C4BCDA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w:t>
            </w:r>
          </w:p>
        </w:tc>
        <w:tc>
          <w:tcPr>
            <w:tcW w:w="1573" w:type="pct"/>
            <w:tcBorders>
              <w:top w:val="single" w:sz="4" w:space="0" w:color="auto"/>
              <w:left w:val="single" w:sz="4" w:space="0" w:color="auto"/>
              <w:bottom w:val="single" w:sz="4" w:space="0" w:color="auto"/>
              <w:right w:val="single" w:sz="4" w:space="0" w:color="auto"/>
            </w:tcBorders>
          </w:tcPr>
          <w:p w14:paraId="231CBC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2085105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2BCFE49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618073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17CE8F4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6A5ACC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3876E2F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43EE34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246EC3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второстепенных фасадах, брандмауэрах;</w:t>
            </w:r>
          </w:p>
          <w:p w14:paraId="485F131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арочных проемах на высоте не менее 3,0 м от поверхности земли.</w:t>
            </w:r>
          </w:p>
          <w:p w14:paraId="026B675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элементов систем кондиционирования необходимо предусматривать скрытое организованное водоотведение.</w:t>
            </w:r>
          </w:p>
          <w:p w14:paraId="6D6756B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307728A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665EEA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62676DA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1437" w:type="pct"/>
            <w:gridSpan w:val="3"/>
            <w:tcBorders>
              <w:top w:val="single" w:sz="4" w:space="0" w:color="auto"/>
              <w:left w:val="single" w:sz="4" w:space="0" w:color="auto"/>
              <w:bottom w:val="single" w:sz="4" w:space="0" w:color="auto"/>
              <w:right w:val="single" w:sz="4" w:space="0" w:color="auto"/>
            </w:tcBorders>
          </w:tcPr>
          <w:p w14:paraId="34E6543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0338C24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3382F06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414D26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47BDF11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5CD63B3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21ABB57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535D0D9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33E01E2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второстепенных фасадах, брандмауэрах;</w:t>
            </w:r>
          </w:p>
          <w:p w14:paraId="37F150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арочных проемах на высоте не менее 3,0 м от поверхности земли.</w:t>
            </w:r>
          </w:p>
          <w:p w14:paraId="3FB0D18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элементов систем кондиционирования необходимо предусматривать скрытое организованное водоотведение.</w:t>
            </w:r>
          </w:p>
          <w:p w14:paraId="7D6298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4A82829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0BD94F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2ABA57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1313" w:type="pct"/>
            <w:tcBorders>
              <w:top w:val="single" w:sz="4" w:space="0" w:color="auto"/>
              <w:left w:val="single" w:sz="4" w:space="0" w:color="auto"/>
              <w:bottom w:val="single" w:sz="4" w:space="0" w:color="auto"/>
              <w:right w:val="single" w:sz="4" w:space="0" w:color="auto"/>
            </w:tcBorders>
          </w:tcPr>
          <w:p w14:paraId="49CBED6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2F5F34C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72787E2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138C591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0A418B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0FA32B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01C293A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20A843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722C453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балконах.</w:t>
            </w:r>
          </w:p>
          <w:p w14:paraId="2768FD7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01D0A30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3C0A695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7677A10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r>
      <w:tr w:rsidR="00F528CF" w:rsidRPr="00C81952" w14:paraId="42BAB0B2" w14:textId="77777777" w:rsidTr="00CA6E56">
        <w:tc>
          <w:tcPr>
            <w:tcW w:w="678" w:type="pct"/>
            <w:tcBorders>
              <w:top w:val="single" w:sz="4" w:space="0" w:color="auto"/>
              <w:left w:val="single" w:sz="4" w:space="0" w:color="auto"/>
              <w:bottom w:val="single" w:sz="4" w:space="0" w:color="auto"/>
              <w:right w:val="single" w:sz="4" w:space="0" w:color="auto"/>
            </w:tcBorders>
          </w:tcPr>
          <w:p w14:paraId="0F3CFFA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Маскирующие ограждения</w:t>
            </w:r>
          </w:p>
        </w:tc>
        <w:tc>
          <w:tcPr>
            <w:tcW w:w="4322" w:type="pct"/>
            <w:gridSpan w:val="5"/>
            <w:tcBorders>
              <w:top w:val="single" w:sz="4" w:space="0" w:color="auto"/>
              <w:left w:val="single" w:sz="4" w:space="0" w:color="auto"/>
              <w:bottom w:val="single" w:sz="4" w:space="0" w:color="auto"/>
              <w:right w:val="single" w:sz="4" w:space="0" w:color="auto"/>
            </w:tcBorders>
          </w:tcPr>
          <w:p w14:paraId="3227FA5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иметь окраску, соответствующую одному из колеров элементов здания (стен, перекрытий, элементов окон, цоколя)</w:t>
            </w:r>
          </w:p>
        </w:tc>
      </w:tr>
    </w:tbl>
    <w:p w14:paraId="0F196A25" w14:textId="77777777" w:rsidR="00F528CF" w:rsidRPr="00C81952" w:rsidRDefault="00F528CF" w:rsidP="00F528CF">
      <w:pPr>
        <w:widowControl w:val="0"/>
        <w:autoSpaceDE w:val="0"/>
        <w:autoSpaceDN w:val="0"/>
        <w:adjustRightInd w:val="0"/>
        <w:spacing w:after="0" w:line="240" w:lineRule="auto"/>
        <w:rPr>
          <w:rFonts w:ascii="Times New Roman" w:hAnsi="Times New Roman"/>
          <w:sz w:val="16"/>
          <w:szCs w:val="16"/>
        </w:rPr>
      </w:pPr>
    </w:p>
    <w:p w14:paraId="5D09B9D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592C953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подсветке фасадов объектов капитального строительства.</w:t>
      </w:r>
    </w:p>
    <w:p w14:paraId="1E64A2AA"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2338"/>
        <w:gridCol w:w="3508"/>
        <w:gridCol w:w="2069"/>
        <w:gridCol w:w="2069"/>
        <w:gridCol w:w="1888"/>
        <w:gridCol w:w="2518"/>
      </w:tblGrid>
      <w:tr w:rsidR="00F528CF" w:rsidRPr="00C81952" w14:paraId="5E3D915B" w14:textId="77777777" w:rsidTr="00CA6E56">
        <w:tc>
          <w:tcPr>
            <w:tcW w:w="812" w:type="pct"/>
            <w:vMerge w:val="restart"/>
            <w:tcBorders>
              <w:top w:val="single" w:sz="4" w:space="0" w:color="auto"/>
              <w:left w:val="single" w:sz="4" w:space="0" w:color="auto"/>
              <w:bottom w:val="single" w:sz="4" w:space="0" w:color="auto"/>
              <w:right w:val="single" w:sz="4" w:space="0" w:color="auto"/>
            </w:tcBorders>
          </w:tcPr>
          <w:p w14:paraId="15C1252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188" w:type="pct"/>
            <w:gridSpan w:val="5"/>
            <w:tcBorders>
              <w:top w:val="single" w:sz="4" w:space="0" w:color="auto"/>
              <w:left w:val="single" w:sz="4" w:space="0" w:color="auto"/>
              <w:bottom w:val="single" w:sz="4" w:space="0" w:color="auto"/>
              <w:right w:val="single" w:sz="4" w:space="0" w:color="auto"/>
            </w:tcBorders>
          </w:tcPr>
          <w:p w14:paraId="2DBA46D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7313DD66" w14:textId="77777777" w:rsidTr="00CA6E56">
        <w:tc>
          <w:tcPr>
            <w:tcW w:w="812" w:type="pct"/>
            <w:vMerge/>
            <w:tcBorders>
              <w:top w:val="single" w:sz="4" w:space="0" w:color="auto"/>
              <w:left w:val="single" w:sz="4" w:space="0" w:color="auto"/>
              <w:bottom w:val="single" w:sz="4" w:space="0" w:color="auto"/>
              <w:right w:val="single" w:sz="4" w:space="0" w:color="auto"/>
            </w:tcBorders>
          </w:tcPr>
          <w:p w14:paraId="7AFE40A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219" w:type="pct"/>
            <w:tcBorders>
              <w:top w:val="single" w:sz="4" w:space="0" w:color="auto"/>
              <w:left w:val="single" w:sz="4" w:space="0" w:color="auto"/>
              <w:bottom w:val="single" w:sz="4" w:space="0" w:color="auto"/>
              <w:right w:val="single" w:sz="4" w:space="0" w:color="auto"/>
            </w:tcBorders>
          </w:tcPr>
          <w:p w14:paraId="070406E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719" w:type="pct"/>
            <w:tcBorders>
              <w:top w:val="single" w:sz="4" w:space="0" w:color="auto"/>
              <w:left w:val="single" w:sz="4" w:space="0" w:color="auto"/>
              <w:bottom w:val="single" w:sz="4" w:space="0" w:color="auto"/>
              <w:right w:val="single" w:sz="4" w:space="0" w:color="auto"/>
            </w:tcBorders>
          </w:tcPr>
          <w:p w14:paraId="4089FF5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719" w:type="pct"/>
            <w:tcBorders>
              <w:top w:val="single" w:sz="4" w:space="0" w:color="auto"/>
              <w:left w:val="single" w:sz="4" w:space="0" w:color="auto"/>
              <w:bottom w:val="single" w:sz="4" w:space="0" w:color="auto"/>
              <w:right w:val="single" w:sz="4" w:space="0" w:color="auto"/>
            </w:tcBorders>
          </w:tcPr>
          <w:p w14:paraId="0916BA7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656" w:type="pct"/>
            <w:tcBorders>
              <w:top w:val="single" w:sz="4" w:space="0" w:color="auto"/>
              <w:left w:val="single" w:sz="4" w:space="0" w:color="auto"/>
              <w:bottom w:val="single" w:sz="4" w:space="0" w:color="auto"/>
              <w:right w:val="single" w:sz="4" w:space="0" w:color="auto"/>
            </w:tcBorders>
          </w:tcPr>
          <w:p w14:paraId="47FCA16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875" w:type="pct"/>
            <w:tcBorders>
              <w:top w:val="single" w:sz="4" w:space="0" w:color="auto"/>
              <w:left w:val="single" w:sz="4" w:space="0" w:color="auto"/>
              <w:bottom w:val="single" w:sz="4" w:space="0" w:color="auto"/>
              <w:right w:val="single" w:sz="4" w:space="0" w:color="auto"/>
            </w:tcBorders>
          </w:tcPr>
          <w:p w14:paraId="41C9BAE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184A695F" w14:textId="77777777" w:rsidTr="00CA6E56">
        <w:tc>
          <w:tcPr>
            <w:tcW w:w="812" w:type="pct"/>
            <w:tcBorders>
              <w:top w:val="single" w:sz="4" w:space="0" w:color="auto"/>
              <w:left w:val="single" w:sz="4" w:space="0" w:color="auto"/>
              <w:bottom w:val="single" w:sz="4" w:space="0" w:color="auto"/>
              <w:right w:val="single" w:sz="4" w:space="0" w:color="auto"/>
            </w:tcBorders>
          </w:tcPr>
          <w:p w14:paraId="5C2175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Архитектурная подсветка</w:t>
            </w:r>
          </w:p>
        </w:tc>
        <w:tc>
          <w:tcPr>
            <w:tcW w:w="1219" w:type="pct"/>
            <w:tcBorders>
              <w:top w:val="single" w:sz="4" w:space="0" w:color="auto"/>
              <w:left w:val="single" w:sz="4" w:space="0" w:color="auto"/>
              <w:bottom w:val="single" w:sz="4" w:space="0" w:color="auto"/>
              <w:right w:val="single" w:sz="4" w:space="0" w:color="auto"/>
            </w:tcBorders>
          </w:tcPr>
          <w:p w14:paraId="0AAD911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3FA3441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p w14:paraId="75781D6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использовать кабеля подсветки скрытого монтажа</w:t>
            </w:r>
          </w:p>
        </w:tc>
        <w:tc>
          <w:tcPr>
            <w:tcW w:w="2094" w:type="pct"/>
            <w:gridSpan w:val="3"/>
            <w:tcBorders>
              <w:top w:val="single" w:sz="4" w:space="0" w:color="auto"/>
              <w:left w:val="single" w:sz="4" w:space="0" w:color="auto"/>
              <w:bottom w:val="single" w:sz="4" w:space="0" w:color="auto"/>
              <w:right w:val="single" w:sz="4" w:space="0" w:color="auto"/>
            </w:tcBorders>
          </w:tcPr>
          <w:p w14:paraId="1C0D5D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47C4EF7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p w14:paraId="69247BA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использовать кабеля подсветки скрытого монтажа</w:t>
            </w:r>
          </w:p>
        </w:tc>
        <w:tc>
          <w:tcPr>
            <w:tcW w:w="875" w:type="pct"/>
            <w:tcBorders>
              <w:top w:val="single" w:sz="4" w:space="0" w:color="auto"/>
              <w:left w:val="single" w:sz="4" w:space="0" w:color="auto"/>
              <w:bottom w:val="single" w:sz="4" w:space="0" w:color="auto"/>
              <w:right w:val="single" w:sz="4" w:space="0" w:color="auto"/>
            </w:tcBorders>
          </w:tcPr>
          <w:p w14:paraId="37A8AF6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5D5EC8C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tc>
      </w:tr>
    </w:tbl>
    <w:p w14:paraId="79B90F8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4B952906" w14:textId="77777777" w:rsidR="00F528CF" w:rsidRPr="00C81952" w:rsidRDefault="00F528CF" w:rsidP="00F528CF">
      <w:pPr>
        <w:widowControl w:val="0"/>
        <w:autoSpaceDE w:val="0"/>
        <w:autoSpaceDN w:val="0"/>
        <w:adjustRightInd w:val="0"/>
        <w:spacing w:after="0" w:line="240" w:lineRule="auto"/>
        <w:ind w:firstLine="539"/>
        <w:jc w:val="both"/>
        <w:outlineLvl w:val="2"/>
        <w:rPr>
          <w:rFonts w:ascii="Times New Roman" w:hAnsi="Times New Roman"/>
          <w:b/>
          <w:bCs/>
          <w:sz w:val="24"/>
          <w:szCs w:val="24"/>
        </w:rPr>
      </w:pPr>
      <w:r w:rsidRPr="00C81952">
        <w:rPr>
          <w:rFonts w:ascii="Times New Roman" w:hAnsi="Times New Roman"/>
          <w:b/>
          <w:bCs/>
          <w:sz w:val="24"/>
          <w:szCs w:val="24"/>
        </w:rPr>
        <w:br w:type="page"/>
      </w:r>
      <w:r w:rsidRPr="00C81952">
        <w:rPr>
          <w:rFonts w:ascii="Times New Roman" w:hAnsi="Times New Roman"/>
          <w:b/>
          <w:bCs/>
          <w:sz w:val="24"/>
          <w:szCs w:val="24"/>
        </w:rPr>
        <w:lastRenderedPageBreak/>
        <w:t>3. Требования к архитектурно-градостроительному облику объектов капитального строительства в границах территорий с индексом АГО/Ж-3:</w:t>
      </w:r>
    </w:p>
    <w:p w14:paraId="34539E9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06F74D9D"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объемно-пространственным характеристикам объекта капитального строительства.</w:t>
      </w:r>
    </w:p>
    <w:p w14:paraId="58693C3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3509"/>
        <w:gridCol w:w="1529"/>
        <w:gridCol w:w="1439"/>
        <w:gridCol w:w="1528"/>
        <w:gridCol w:w="1617"/>
        <w:gridCol w:w="1528"/>
        <w:gridCol w:w="1617"/>
        <w:gridCol w:w="1623"/>
      </w:tblGrid>
      <w:tr w:rsidR="00F528CF" w:rsidRPr="00C81952" w14:paraId="1CB2A874" w14:textId="77777777" w:rsidTr="00CA6E56">
        <w:tc>
          <w:tcPr>
            <w:tcW w:w="1219" w:type="pct"/>
            <w:vMerge w:val="restart"/>
            <w:tcBorders>
              <w:top w:val="single" w:sz="4" w:space="0" w:color="auto"/>
              <w:left w:val="single" w:sz="4" w:space="0" w:color="auto"/>
              <w:bottom w:val="single" w:sz="4" w:space="0" w:color="auto"/>
              <w:right w:val="single" w:sz="4" w:space="0" w:color="auto"/>
            </w:tcBorders>
          </w:tcPr>
          <w:p w14:paraId="58376B4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531" w:type="pct"/>
            <w:tcBorders>
              <w:top w:val="single" w:sz="4" w:space="0" w:color="auto"/>
              <w:left w:val="single" w:sz="4" w:space="0" w:color="auto"/>
              <w:bottom w:val="single" w:sz="4" w:space="0" w:color="auto"/>
              <w:right w:val="single" w:sz="4" w:space="0" w:color="auto"/>
            </w:tcBorders>
          </w:tcPr>
          <w:p w14:paraId="611AB10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p>
        </w:tc>
        <w:tc>
          <w:tcPr>
            <w:tcW w:w="3250" w:type="pct"/>
            <w:gridSpan w:val="6"/>
            <w:tcBorders>
              <w:top w:val="single" w:sz="4" w:space="0" w:color="auto"/>
              <w:left w:val="single" w:sz="4" w:space="0" w:color="auto"/>
              <w:bottom w:val="single" w:sz="4" w:space="0" w:color="auto"/>
              <w:right w:val="single" w:sz="4" w:space="0" w:color="auto"/>
            </w:tcBorders>
          </w:tcPr>
          <w:p w14:paraId="5806ECA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192B3439" w14:textId="77777777" w:rsidTr="00CA6E56">
        <w:tc>
          <w:tcPr>
            <w:tcW w:w="1219" w:type="pct"/>
            <w:vMerge/>
            <w:tcBorders>
              <w:top w:val="single" w:sz="4" w:space="0" w:color="auto"/>
              <w:left w:val="single" w:sz="4" w:space="0" w:color="auto"/>
              <w:bottom w:val="single" w:sz="4" w:space="0" w:color="auto"/>
              <w:right w:val="single" w:sz="4" w:space="0" w:color="auto"/>
            </w:tcBorders>
          </w:tcPr>
          <w:p w14:paraId="0CF52A6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346991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00" w:type="pct"/>
            <w:tcBorders>
              <w:top w:val="single" w:sz="4" w:space="0" w:color="auto"/>
              <w:left w:val="single" w:sz="4" w:space="0" w:color="auto"/>
              <w:bottom w:val="single" w:sz="4" w:space="0" w:color="auto"/>
              <w:right w:val="single" w:sz="4" w:space="0" w:color="auto"/>
            </w:tcBorders>
          </w:tcPr>
          <w:p w14:paraId="51112F3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31" w:type="pct"/>
            <w:tcBorders>
              <w:top w:val="single" w:sz="4" w:space="0" w:color="auto"/>
              <w:left w:val="single" w:sz="4" w:space="0" w:color="auto"/>
              <w:bottom w:val="single" w:sz="4" w:space="0" w:color="auto"/>
              <w:right w:val="single" w:sz="4" w:space="0" w:color="auto"/>
            </w:tcBorders>
          </w:tcPr>
          <w:p w14:paraId="1B4DD25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62" w:type="pct"/>
            <w:tcBorders>
              <w:top w:val="single" w:sz="4" w:space="0" w:color="auto"/>
              <w:left w:val="single" w:sz="4" w:space="0" w:color="auto"/>
              <w:bottom w:val="single" w:sz="4" w:space="0" w:color="auto"/>
              <w:right w:val="single" w:sz="4" w:space="0" w:color="auto"/>
            </w:tcBorders>
          </w:tcPr>
          <w:p w14:paraId="138BEAC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1" w:type="pct"/>
            <w:tcBorders>
              <w:top w:val="single" w:sz="4" w:space="0" w:color="auto"/>
              <w:left w:val="single" w:sz="4" w:space="0" w:color="auto"/>
              <w:bottom w:val="single" w:sz="4" w:space="0" w:color="auto"/>
              <w:right w:val="single" w:sz="4" w:space="0" w:color="auto"/>
            </w:tcBorders>
          </w:tcPr>
          <w:p w14:paraId="79BB194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62" w:type="pct"/>
            <w:tcBorders>
              <w:top w:val="single" w:sz="4" w:space="0" w:color="auto"/>
              <w:left w:val="single" w:sz="4" w:space="0" w:color="auto"/>
              <w:bottom w:val="single" w:sz="4" w:space="0" w:color="auto"/>
              <w:right w:val="single" w:sz="4" w:space="0" w:color="auto"/>
            </w:tcBorders>
          </w:tcPr>
          <w:p w14:paraId="19C5A71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4EA7DF3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12ACE262" w14:textId="77777777" w:rsidTr="00CA6E56">
        <w:tc>
          <w:tcPr>
            <w:tcW w:w="1219" w:type="pct"/>
            <w:tcBorders>
              <w:top w:val="single" w:sz="4" w:space="0" w:color="auto"/>
              <w:left w:val="single" w:sz="4" w:space="0" w:color="auto"/>
              <w:bottom w:val="single" w:sz="4" w:space="0" w:color="auto"/>
              <w:right w:val="single" w:sz="4" w:space="0" w:color="auto"/>
            </w:tcBorders>
          </w:tcPr>
          <w:p w14:paraId="297F30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вдоль УДС, эт.</w:t>
            </w:r>
          </w:p>
        </w:tc>
        <w:tc>
          <w:tcPr>
            <w:tcW w:w="531" w:type="pct"/>
            <w:tcBorders>
              <w:top w:val="single" w:sz="4" w:space="0" w:color="auto"/>
              <w:left w:val="single" w:sz="4" w:space="0" w:color="auto"/>
              <w:bottom w:val="single" w:sz="4" w:space="0" w:color="auto"/>
              <w:right w:val="single" w:sz="4" w:space="0" w:color="auto"/>
            </w:tcBorders>
          </w:tcPr>
          <w:p w14:paraId="0F65DEB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521D067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3E8CE43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3E1C9AB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6A67BB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28822B9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4CE1FF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4290568E" w14:textId="77777777" w:rsidTr="00CA6E56">
        <w:tc>
          <w:tcPr>
            <w:tcW w:w="1219" w:type="pct"/>
            <w:tcBorders>
              <w:top w:val="single" w:sz="4" w:space="0" w:color="auto"/>
              <w:left w:val="single" w:sz="4" w:space="0" w:color="auto"/>
              <w:bottom w:val="single" w:sz="4" w:space="0" w:color="auto"/>
              <w:right w:val="single" w:sz="4" w:space="0" w:color="auto"/>
            </w:tcBorders>
          </w:tcPr>
          <w:p w14:paraId="0D757E0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застроенности уличного фронта, %</w:t>
            </w:r>
          </w:p>
        </w:tc>
        <w:tc>
          <w:tcPr>
            <w:tcW w:w="531" w:type="pct"/>
            <w:tcBorders>
              <w:top w:val="single" w:sz="4" w:space="0" w:color="auto"/>
              <w:left w:val="single" w:sz="4" w:space="0" w:color="auto"/>
              <w:bottom w:val="single" w:sz="4" w:space="0" w:color="auto"/>
              <w:right w:val="single" w:sz="4" w:space="0" w:color="auto"/>
            </w:tcBorders>
          </w:tcPr>
          <w:p w14:paraId="6F71984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73EAE62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20 &lt;*&gt;</w:t>
            </w:r>
          </w:p>
        </w:tc>
        <w:tc>
          <w:tcPr>
            <w:tcW w:w="531" w:type="pct"/>
            <w:tcBorders>
              <w:top w:val="single" w:sz="4" w:space="0" w:color="auto"/>
              <w:left w:val="single" w:sz="4" w:space="0" w:color="auto"/>
              <w:bottom w:val="single" w:sz="4" w:space="0" w:color="auto"/>
              <w:right w:val="single" w:sz="4" w:space="0" w:color="auto"/>
            </w:tcBorders>
          </w:tcPr>
          <w:p w14:paraId="158C5FC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62" w:type="pct"/>
            <w:tcBorders>
              <w:top w:val="single" w:sz="4" w:space="0" w:color="auto"/>
              <w:left w:val="single" w:sz="4" w:space="0" w:color="auto"/>
              <w:bottom w:val="single" w:sz="4" w:space="0" w:color="auto"/>
              <w:right w:val="single" w:sz="4" w:space="0" w:color="auto"/>
            </w:tcBorders>
          </w:tcPr>
          <w:p w14:paraId="454327A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31" w:type="pct"/>
            <w:tcBorders>
              <w:top w:val="single" w:sz="4" w:space="0" w:color="auto"/>
              <w:left w:val="single" w:sz="4" w:space="0" w:color="auto"/>
              <w:bottom w:val="single" w:sz="4" w:space="0" w:color="auto"/>
              <w:right w:val="single" w:sz="4" w:space="0" w:color="auto"/>
            </w:tcBorders>
          </w:tcPr>
          <w:p w14:paraId="3C5489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62" w:type="pct"/>
            <w:tcBorders>
              <w:top w:val="single" w:sz="4" w:space="0" w:color="auto"/>
              <w:left w:val="single" w:sz="4" w:space="0" w:color="auto"/>
              <w:bottom w:val="single" w:sz="4" w:space="0" w:color="auto"/>
              <w:right w:val="single" w:sz="4" w:space="0" w:color="auto"/>
            </w:tcBorders>
          </w:tcPr>
          <w:p w14:paraId="123D4B8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48662F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11BA4529" w14:textId="77777777" w:rsidTr="00CA6E56">
        <w:tc>
          <w:tcPr>
            <w:tcW w:w="1219" w:type="pct"/>
            <w:tcBorders>
              <w:top w:val="single" w:sz="4" w:space="0" w:color="auto"/>
              <w:left w:val="single" w:sz="4" w:space="0" w:color="auto"/>
              <w:bottom w:val="single" w:sz="4" w:space="0" w:color="auto"/>
              <w:right w:val="single" w:sz="4" w:space="0" w:color="auto"/>
            </w:tcBorders>
          </w:tcPr>
          <w:p w14:paraId="36556CD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в глубине квартала, эт.</w:t>
            </w:r>
          </w:p>
        </w:tc>
        <w:tc>
          <w:tcPr>
            <w:tcW w:w="531" w:type="pct"/>
            <w:tcBorders>
              <w:top w:val="single" w:sz="4" w:space="0" w:color="auto"/>
              <w:left w:val="single" w:sz="4" w:space="0" w:color="auto"/>
              <w:bottom w:val="single" w:sz="4" w:space="0" w:color="auto"/>
              <w:right w:val="single" w:sz="4" w:space="0" w:color="auto"/>
            </w:tcBorders>
          </w:tcPr>
          <w:p w14:paraId="063D332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74DEFCE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2998550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3-5</w:t>
            </w:r>
          </w:p>
        </w:tc>
        <w:tc>
          <w:tcPr>
            <w:tcW w:w="562" w:type="pct"/>
            <w:tcBorders>
              <w:top w:val="single" w:sz="4" w:space="0" w:color="auto"/>
              <w:left w:val="single" w:sz="4" w:space="0" w:color="auto"/>
              <w:bottom w:val="single" w:sz="4" w:space="0" w:color="auto"/>
              <w:right w:val="single" w:sz="4" w:space="0" w:color="auto"/>
            </w:tcBorders>
          </w:tcPr>
          <w:p w14:paraId="5402A8C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051301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451BAF6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225DDC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5304A229" w14:textId="77777777" w:rsidTr="00CA6E56">
        <w:tc>
          <w:tcPr>
            <w:tcW w:w="1219" w:type="pct"/>
            <w:tcBorders>
              <w:top w:val="single" w:sz="4" w:space="0" w:color="auto"/>
              <w:left w:val="single" w:sz="4" w:space="0" w:color="auto"/>
              <w:bottom w:val="single" w:sz="4" w:space="0" w:color="auto"/>
              <w:right w:val="single" w:sz="4" w:space="0" w:color="auto"/>
            </w:tcBorders>
          </w:tcPr>
          <w:p w14:paraId="31FBE0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типового этажа, м</w:t>
            </w:r>
          </w:p>
        </w:tc>
        <w:tc>
          <w:tcPr>
            <w:tcW w:w="531" w:type="pct"/>
            <w:tcBorders>
              <w:top w:val="single" w:sz="4" w:space="0" w:color="auto"/>
              <w:left w:val="single" w:sz="4" w:space="0" w:color="auto"/>
              <w:bottom w:val="single" w:sz="4" w:space="0" w:color="auto"/>
              <w:right w:val="single" w:sz="4" w:space="0" w:color="auto"/>
            </w:tcBorders>
          </w:tcPr>
          <w:p w14:paraId="26EFE1C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5BB62DD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7089B8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043FD9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B633DA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941F0C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1C022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3393BDB6" w14:textId="77777777" w:rsidTr="00CA6E56">
        <w:tc>
          <w:tcPr>
            <w:tcW w:w="1219" w:type="pct"/>
            <w:tcBorders>
              <w:top w:val="single" w:sz="4" w:space="0" w:color="auto"/>
              <w:left w:val="single" w:sz="4" w:space="0" w:color="auto"/>
              <w:bottom w:val="single" w:sz="4" w:space="0" w:color="auto"/>
              <w:right w:val="single" w:sz="4" w:space="0" w:color="auto"/>
            </w:tcBorders>
          </w:tcPr>
          <w:p w14:paraId="73CDF0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первого этажа зданий, м</w:t>
            </w:r>
          </w:p>
        </w:tc>
        <w:tc>
          <w:tcPr>
            <w:tcW w:w="531" w:type="pct"/>
            <w:tcBorders>
              <w:top w:val="single" w:sz="4" w:space="0" w:color="auto"/>
              <w:left w:val="single" w:sz="4" w:space="0" w:color="auto"/>
              <w:bottom w:val="single" w:sz="4" w:space="0" w:color="auto"/>
              <w:right w:val="single" w:sz="4" w:space="0" w:color="auto"/>
            </w:tcBorders>
          </w:tcPr>
          <w:p w14:paraId="3E9E0C5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504BB54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376389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964C8F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A7FD2E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4CBA45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36C7A1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06EE42C4" w14:textId="77777777" w:rsidTr="00CA6E56">
        <w:tc>
          <w:tcPr>
            <w:tcW w:w="1219" w:type="pct"/>
            <w:tcBorders>
              <w:top w:val="single" w:sz="4" w:space="0" w:color="auto"/>
              <w:left w:val="single" w:sz="4" w:space="0" w:color="auto"/>
              <w:bottom w:val="single" w:sz="4" w:space="0" w:color="auto"/>
              <w:right w:val="single" w:sz="4" w:space="0" w:color="auto"/>
            </w:tcBorders>
          </w:tcPr>
          <w:p w14:paraId="45E1B94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Соответствие градостроительному контексту</w:t>
            </w:r>
          </w:p>
        </w:tc>
        <w:tc>
          <w:tcPr>
            <w:tcW w:w="531" w:type="pct"/>
            <w:tcBorders>
              <w:top w:val="single" w:sz="4" w:space="0" w:color="auto"/>
              <w:left w:val="single" w:sz="4" w:space="0" w:color="auto"/>
              <w:bottom w:val="single" w:sz="4" w:space="0" w:color="auto"/>
              <w:right w:val="single" w:sz="4" w:space="0" w:color="auto"/>
            </w:tcBorders>
          </w:tcPr>
          <w:p w14:paraId="7F8E6BB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15C6C31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537160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D541D9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F004C6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97ED7E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22D179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7D83FCF1"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"блокированная жилая застройка".</w:t>
      </w:r>
    </w:p>
    <w:p w14:paraId="4B8B9C0A"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45EE1A7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архитектурно-стилистическим характеристикам объектов капитального строительства.</w:t>
      </w:r>
    </w:p>
    <w:p w14:paraId="5A79A06B"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3509"/>
        <w:gridCol w:w="1529"/>
        <w:gridCol w:w="1439"/>
        <w:gridCol w:w="1528"/>
        <w:gridCol w:w="1617"/>
        <w:gridCol w:w="1528"/>
        <w:gridCol w:w="1617"/>
        <w:gridCol w:w="1623"/>
      </w:tblGrid>
      <w:tr w:rsidR="00F528CF" w:rsidRPr="00C81952" w14:paraId="7F6604CC" w14:textId="77777777" w:rsidTr="00CA6E56">
        <w:tc>
          <w:tcPr>
            <w:tcW w:w="1219" w:type="pct"/>
            <w:vMerge w:val="restart"/>
            <w:tcBorders>
              <w:top w:val="single" w:sz="4" w:space="0" w:color="auto"/>
              <w:left w:val="single" w:sz="4" w:space="0" w:color="auto"/>
              <w:bottom w:val="single" w:sz="4" w:space="0" w:color="auto"/>
              <w:right w:val="single" w:sz="4" w:space="0" w:color="auto"/>
            </w:tcBorders>
          </w:tcPr>
          <w:p w14:paraId="070BFF4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781" w:type="pct"/>
            <w:gridSpan w:val="7"/>
            <w:tcBorders>
              <w:top w:val="single" w:sz="4" w:space="0" w:color="auto"/>
              <w:left w:val="single" w:sz="4" w:space="0" w:color="auto"/>
              <w:bottom w:val="single" w:sz="4" w:space="0" w:color="auto"/>
              <w:right w:val="single" w:sz="4" w:space="0" w:color="auto"/>
            </w:tcBorders>
          </w:tcPr>
          <w:p w14:paraId="724C97B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4267CFC8" w14:textId="77777777" w:rsidTr="00CA6E56">
        <w:tc>
          <w:tcPr>
            <w:tcW w:w="1219" w:type="pct"/>
            <w:vMerge/>
            <w:tcBorders>
              <w:top w:val="single" w:sz="4" w:space="0" w:color="auto"/>
              <w:left w:val="single" w:sz="4" w:space="0" w:color="auto"/>
              <w:bottom w:val="single" w:sz="4" w:space="0" w:color="auto"/>
              <w:right w:val="single" w:sz="4" w:space="0" w:color="auto"/>
            </w:tcBorders>
          </w:tcPr>
          <w:p w14:paraId="07D30FE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4715EC4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00" w:type="pct"/>
            <w:tcBorders>
              <w:top w:val="single" w:sz="4" w:space="0" w:color="auto"/>
              <w:left w:val="single" w:sz="4" w:space="0" w:color="auto"/>
              <w:bottom w:val="single" w:sz="4" w:space="0" w:color="auto"/>
              <w:right w:val="single" w:sz="4" w:space="0" w:color="auto"/>
            </w:tcBorders>
          </w:tcPr>
          <w:p w14:paraId="2F15639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31" w:type="pct"/>
            <w:tcBorders>
              <w:top w:val="single" w:sz="4" w:space="0" w:color="auto"/>
              <w:left w:val="single" w:sz="4" w:space="0" w:color="auto"/>
              <w:bottom w:val="single" w:sz="4" w:space="0" w:color="auto"/>
              <w:right w:val="single" w:sz="4" w:space="0" w:color="auto"/>
            </w:tcBorders>
          </w:tcPr>
          <w:p w14:paraId="62995F0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62" w:type="pct"/>
            <w:tcBorders>
              <w:top w:val="single" w:sz="4" w:space="0" w:color="auto"/>
              <w:left w:val="single" w:sz="4" w:space="0" w:color="auto"/>
              <w:bottom w:val="single" w:sz="4" w:space="0" w:color="auto"/>
              <w:right w:val="single" w:sz="4" w:space="0" w:color="auto"/>
            </w:tcBorders>
          </w:tcPr>
          <w:p w14:paraId="30DEA57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1" w:type="pct"/>
            <w:tcBorders>
              <w:top w:val="single" w:sz="4" w:space="0" w:color="auto"/>
              <w:left w:val="single" w:sz="4" w:space="0" w:color="auto"/>
              <w:bottom w:val="single" w:sz="4" w:space="0" w:color="auto"/>
              <w:right w:val="single" w:sz="4" w:space="0" w:color="auto"/>
            </w:tcBorders>
          </w:tcPr>
          <w:p w14:paraId="687DD87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62" w:type="pct"/>
            <w:tcBorders>
              <w:top w:val="single" w:sz="4" w:space="0" w:color="auto"/>
              <w:left w:val="single" w:sz="4" w:space="0" w:color="auto"/>
              <w:bottom w:val="single" w:sz="4" w:space="0" w:color="auto"/>
              <w:right w:val="single" w:sz="4" w:space="0" w:color="auto"/>
            </w:tcBorders>
          </w:tcPr>
          <w:p w14:paraId="3EE5FCB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181D984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2AB5F6B2" w14:textId="77777777" w:rsidTr="00CA6E56">
        <w:tc>
          <w:tcPr>
            <w:tcW w:w="1219" w:type="pct"/>
            <w:tcBorders>
              <w:top w:val="single" w:sz="4" w:space="0" w:color="auto"/>
              <w:left w:val="single" w:sz="4" w:space="0" w:color="auto"/>
              <w:bottom w:val="single" w:sz="4" w:space="0" w:color="auto"/>
              <w:right w:val="single" w:sz="4" w:space="0" w:color="auto"/>
            </w:tcBorders>
          </w:tcPr>
          <w:p w14:paraId="239B0C6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остекления фасадов первого этажа, %</w:t>
            </w:r>
          </w:p>
        </w:tc>
        <w:tc>
          <w:tcPr>
            <w:tcW w:w="531" w:type="pct"/>
            <w:tcBorders>
              <w:top w:val="single" w:sz="4" w:space="0" w:color="auto"/>
              <w:left w:val="single" w:sz="4" w:space="0" w:color="auto"/>
              <w:bottom w:val="single" w:sz="4" w:space="0" w:color="auto"/>
              <w:right w:val="single" w:sz="4" w:space="0" w:color="auto"/>
            </w:tcBorders>
          </w:tcPr>
          <w:p w14:paraId="0E371EE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73A9AE8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F9961B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4A474A5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2BFB5AF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64DDCFD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C7BF6C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0E4F412" w14:textId="77777777" w:rsidTr="00CA6E56">
        <w:tc>
          <w:tcPr>
            <w:tcW w:w="1219" w:type="pct"/>
            <w:tcBorders>
              <w:top w:val="single" w:sz="4" w:space="0" w:color="auto"/>
              <w:left w:val="single" w:sz="4" w:space="0" w:color="auto"/>
              <w:bottom w:val="single" w:sz="4" w:space="0" w:color="auto"/>
              <w:right w:val="single" w:sz="4" w:space="0" w:color="auto"/>
            </w:tcBorders>
          </w:tcPr>
          <w:p w14:paraId="21C5E76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оконных проемов первых этажей, м</w:t>
            </w:r>
          </w:p>
        </w:tc>
        <w:tc>
          <w:tcPr>
            <w:tcW w:w="531" w:type="pct"/>
            <w:tcBorders>
              <w:top w:val="single" w:sz="4" w:space="0" w:color="auto"/>
              <w:left w:val="single" w:sz="4" w:space="0" w:color="auto"/>
              <w:bottom w:val="single" w:sz="4" w:space="0" w:color="auto"/>
              <w:right w:val="single" w:sz="4" w:space="0" w:color="auto"/>
            </w:tcBorders>
          </w:tcPr>
          <w:p w14:paraId="404C157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41E154E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C82B20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CF4926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DA16DE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05032E9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61FE6C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65E0B365" w14:textId="77777777" w:rsidTr="00CA6E56">
        <w:tc>
          <w:tcPr>
            <w:tcW w:w="1219" w:type="pct"/>
            <w:tcBorders>
              <w:top w:val="single" w:sz="4" w:space="0" w:color="auto"/>
              <w:left w:val="single" w:sz="4" w:space="0" w:color="auto"/>
              <w:bottom w:val="single" w:sz="4" w:space="0" w:color="auto"/>
              <w:right w:val="single" w:sz="4" w:space="0" w:color="auto"/>
            </w:tcBorders>
          </w:tcPr>
          <w:p w14:paraId="1A7454F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отметка входной группы, м</w:t>
            </w:r>
          </w:p>
        </w:tc>
        <w:tc>
          <w:tcPr>
            <w:tcW w:w="531" w:type="pct"/>
            <w:tcBorders>
              <w:top w:val="single" w:sz="4" w:space="0" w:color="auto"/>
              <w:left w:val="single" w:sz="4" w:space="0" w:color="auto"/>
              <w:bottom w:val="single" w:sz="4" w:space="0" w:color="auto"/>
              <w:right w:val="single" w:sz="4" w:space="0" w:color="auto"/>
            </w:tcBorders>
          </w:tcPr>
          <w:p w14:paraId="7BEB8BD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1661E08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3F0427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33370E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77F304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056CC07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821059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191C0C96" w14:textId="77777777" w:rsidTr="00CA6E56">
        <w:tc>
          <w:tcPr>
            <w:tcW w:w="1219" w:type="pct"/>
            <w:tcBorders>
              <w:top w:val="single" w:sz="4" w:space="0" w:color="auto"/>
              <w:left w:val="single" w:sz="4" w:space="0" w:color="auto"/>
              <w:bottom w:val="single" w:sz="4" w:space="0" w:color="auto"/>
              <w:right w:val="single" w:sz="4" w:space="0" w:color="auto"/>
            </w:tcBorders>
          </w:tcPr>
          <w:p w14:paraId="784F0A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Максимальный выступ консольных элементов фасада здания, сооружения за допустимую линию застройки, в м или процент плоскости выступающих элементов фасада</w:t>
            </w:r>
          </w:p>
        </w:tc>
        <w:tc>
          <w:tcPr>
            <w:tcW w:w="531" w:type="pct"/>
            <w:tcBorders>
              <w:top w:val="single" w:sz="4" w:space="0" w:color="auto"/>
              <w:left w:val="single" w:sz="4" w:space="0" w:color="auto"/>
              <w:bottom w:val="single" w:sz="4" w:space="0" w:color="auto"/>
              <w:right w:val="single" w:sz="4" w:space="0" w:color="auto"/>
            </w:tcBorders>
          </w:tcPr>
          <w:p w14:paraId="0B4CDE5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1EF95EC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FB5EF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1B4E13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330329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B1205F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D7B2A8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6CE7918C" w14:textId="77777777" w:rsidTr="00CA6E56">
        <w:tc>
          <w:tcPr>
            <w:tcW w:w="1219" w:type="pct"/>
            <w:tcBorders>
              <w:top w:val="single" w:sz="4" w:space="0" w:color="auto"/>
              <w:left w:val="single" w:sz="4" w:space="0" w:color="auto"/>
              <w:bottom w:val="single" w:sz="4" w:space="0" w:color="auto"/>
              <w:right w:val="single" w:sz="4" w:space="0" w:color="auto"/>
            </w:tcBorders>
          </w:tcPr>
          <w:p w14:paraId="641B942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общая высота ограждений земельного участка от уровня земли, м</w:t>
            </w:r>
          </w:p>
        </w:tc>
        <w:tc>
          <w:tcPr>
            <w:tcW w:w="531" w:type="pct"/>
            <w:tcBorders>
              <w:top w:val="single" w:sz="4" w:space="0" w:color="auto"/>
              <w:left w:val="single" w:sz="4" w:space="0" w:color="auto"/>
              <w:bottom w:val="single" w:sz="4" w:space="0" w:color="auto"/>
              <w:right w:val="single" w:sz="4" w:space="0" w:color="auto"/>
            </w:tcBorders>
          </w:tcPr>
          <w:p w14:paraId="110FAF2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21C039B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 &lt;*&gt;</w:t>
            </w:r>
          </w:p>
        </w:tc>
        <w:tc>
          <w:tcPr>
            <w:tcW w:w="531" w:type="pct"/>
            <w:tcBorders>
              <w:top w:val="single" w:sz="4" w:space="0" w:color="auto"/>
              <w:left w:val="single" w:sz="4" w:space="0" w:color="auto"/>
              <w:bottom w:val="single" w:sz="4" w:space="0" w:color="auto"/>
              <w:right w:val="single" w:sz="4" w:space="0" w:color="auto"/>
            </w:tcBorders>
          </w:tcPr>
          <w:p w14:paraId="6673490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62" w:type="pct"/>
            <w:tcBorders>
              <w:top w:val="single" w:sz="4" w:space="0" w:color="auto"/>
              <w:left w:val="single" w:sz="4" w:space="0" w:color="auto"/>
              <w:bottom w:val="single" w:sz="4" w:space="0" w:color="auto"/>
              <w:right w:val="single" w:sz="4" w:space="0" w:color="auto"/>
            </w:tcBorders>
          </w:tcPr>
          <w:p w14:paraId="6FC5245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31" w:type="pct"/>
            <w:tcBorders>
              <w:top w:val="single" w:sz="4" w:space="0" w:color="auto"/>
              <w:left w:val="single" w:sz="4" w:space="0" w:color="auto"/>
              <w:bottom w:val="single" w:sz="4" w:space="0" w:color="auto"/>
              <w:right w:val="single" w:sz="4" w:space="0" w:color="auto"/>
            </w:tcBorders>
          </w:tcPr>
          <w:p w14:paraId="79105AD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62" w:type="pct"/>
            <w:tcBorders>
              <w:top w:val="single" w:sz="4" w:space="0" w:color="auto"/>
              <w:left w:val="single" w:sz="4" w:space="0" w:color="auto"/>
              <w:bottom w:val="single" w:sz="4" w:space="0" w:color="auto"/>
              <w:right w:val="single" w:sz="4" w:space="0" w:color="auto"/>
            </w:tcBorders>
          </w:tcPr>
          <w:p w14:paraId="037B16A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41FA4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3BE1EAE2" w14:textId="77777777" w:rsidTr="00CA6E56">
        <w:tc>
          <w:tcPr>
            <w:tcW w:w="1219" w:type="pct"/>
            <w:tcBorders>
              <w:top w:val="single" w:sz="4" w:space="0" w:color="auto"/>
              <w:left w:val="single" w:sz="4" w:space="0" w:color="auto"/>
              <w:bottom w:val="single" w:sz="4" w:space="0" w:color="auto"/>
              <w:right w:val="single" w:sz="4" w:space="0" w:color="auto"/>
            </w:tcBorders>
          </w:tcPr>
          <w:p w14:paraId="0AC79DB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Архитектурный стиль</w:t>
            </w:r>
          </w:p>
        </w:tc>
        <w:tc>
          <w:tcPr>
            <w:tcW w:w="531" w:type="pct"/>
            <w:tcBorders>
              <w:top w:val="single" w:sz="4" w:space="0" w:color="auto"/>
              <w:left w:val="single" w:sz="4" w:space="0" w:color="auto"/>
              <w:bottom w:val="single" w:sz="4" w:space="0" w:color="auto"/>
              <w:right w:val="single" w:sz="4" w:space="0" w:color="auto"/>
            </w:tcBorders>
          </w:tcPr>
          <w:p w14:paraId="26FA916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00" w:type="pct"/>
            <w:tcBorders>
              <w:top w:val="single" w:sz="4" w:space="0" w:color="auto"/>
              <w:left w:val="single" w:sz="4" w:space="0" w:color="auto"/>
              <w:bottom w:val="single" w:sz="4" w:space="0" w:color="auto"/>
              <w:right w:val="single" w:sz="4" w:space="0" w:color="auto"/>
            </w:tcBorders>
          </w:tcPr>
          <w:p w14:paraId="75A91C6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3B331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C8B2B1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201F2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FAF692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762299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64FCAAF4"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"блокированная жилая застройка".</w:t>
      </w:r>
    </w:p>
    <w:p w14:paraId="4C373E1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7E55BDF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цветовым решениям объектов капитального строительства.</w:t>
      </w:r>
    </w:p>
    <w:p w14:paraId="3A657CC1" w14:textId="77777777" w:rsidR="00F528CF" w:rsidRPr="00C81952" w:rsidRDefault="00F528CF" w:rsidP="00F528CF">
      <w:pPr>
        <w:widowControl w:val="0"/>
        <w:autoSpaceDE w:val="0"/>
        <w:autoSpaceDN w:val="0"/>
        <w:adjustRightInd w:val="0"/>
        <w:spacing w:after="0" w:line="240" w:lineRule="auto"/>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790"/>
        <w:gridCol w:w="1243"/>
        <w:gridCol w:w="6067"/>
        <w:gridCol w:w="1243"/>
        <w:gridCol w:w="1324"/>
        <w:gridCol w:w="1324"/>
        <w:gridCol w:w="1399"/>
      </w:tblGrid>
      <w:tr w:rsidR="00F528CF" w:rsidRPr="00C81952" w14:paraId="5D93E1E3" w14:textId="77777777" w:rsidTr="00CA6E56">
        <w:tc>
          <w:tcPr>
            <w:tcW w:w="622" w:type="pct"/>
            <w:vMerge w:val="restart"/>
            <w:tcBorders>
              <w:top w:val="single" w:sz="4" w:space="0" w:color="auto"/>
              <w:left w:val="single" w:sz="4" w:space="0" w:color="auto"/>
              <w:bottom w:val="single" w:sz="4" w:space="0" w:color="auto"/>
              <w:right w:val="single" w:sz="4" w:space="0" w:color="auto"/>
            </w:tcBorders>
          </w:tcPr>
          <w:p w14:paraId="626FD1A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378" w:type="pct"/>
            <w:gridSpan w:val="6"/>
            <w:tcBorders>
              <w:top w:val="single" w:sz="4" w:space="0" w:color="auto"/>
              <w:left w:val="single" w:sz="4" w:space="0" w:color="auto"/>
              <w:bottom w:val="single" w:sz="4" w:space="0" w:color="auto"/>
              <w:right w:val="single" w:sz="4" w:space="0" w:color="auto"/>
            </w:tcBorders>
          </w:tcPr>
          <w:p w14:paraId="76CACFD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2A8E242F" w14:textId="77777777" w:rsidTr="00CA6E56">
        <w:tc>
          <w:tcPr>
            <w:tcW w:w="622" w:type="pct"/>
            <w:vMerge/>
            <w:tcBorders>
              <w:top w:val="single" w:sz="4" w:space="0" w:color="auto"/>
              <w:left w:val="single" w:sz="4" w:space="0" w:color="auto"/>
              <w:bottom w:val="single" w:sz="4" w:space="0" w:color="auto"/>
              <w:right w:val="single" w:sz="4" w:space="0" w:color="auto"/>
            </w:tcBorders>
          </w:tcPr>
          <w:p w14:paraId="0D4DB4A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432" w:type="pct"/>
            <w:tcBorders>
              <w:top w:val="single" w:sz="4" w:space="0" w:color="auto"/>
              <w:left w:val="single" w:sz="4" w:space="0" w:color="auto"/>
              <w:bottom w:val="single" w:sz="4" w:space="0" w:color="auto"/>
              <w:right w:val="single" w:sz="4" w:space="0" w:color="auto"/>
            </w:tcBorders>
          </w:tcPr>
          <w:p w14:paraId="7917654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2108" w:type="pct"/>
            <w:tcBorders>
              <w:top w:val="single" w:sz="4" w:space="0" w:color="auto"/>
              <w:left w:val="single" w:sz="4" w:space="0" w:color="auto"/>
              <w:bottom w:val="single" w:sz="4" w:space="0" w:color="auto"/>
              <w:right w:val="single" w:sz="4" w:space="0" w:color="auto"/>
            </w:tcBorders>
          </w:tcPr>
          <w:p w14:paraId="1195E22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 xml:space="preserve">Группа 2 </w:t>
            </w:r>
            <w:hyperlink r:id="rId6" w:history="1">
              <w:r w:rsidRPr="00C81952">
                <w:rPr>
                  <w:rFonts w:ascii="Times New Roman" w:hAnsi="Times New Roman"/>
                  <w:sz w:val="16"/>
                  <w:szCs w:val="16"/>
                </w:rPr>
                <w:t>&lt;*&gt;</w:t>
              </w:r>
            </w:hyperlink>
          </w:p>
        </w:tc>
        <w:tc>
          <w:tcPr>
            <w:tcW w:w="432" w:type="pct"/>
            <w:tcBorders>
              <w:top w:val="single" w:sz="4" w:space="0" w:color="auto"/>
              <w:left w:val="single" w:sz="4" w:space="0" w:color="auto"/>
              <w:bottom w:val="single" w:sz="4" w:space="0" w:color="auto"/>
              <w:right w:val="single" w:sz="4" w:space="0" w:color="auto"/>
            </w:tcBorders>
          </w:tcPr>
          <w:p w14:paraId="3E1218B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460" w:type="pct"/>
            <w:tcBorders>
              <w:top w:val="single" w:sz="4" w:space="0" w:color="auto"/>
              <w:left w:val="single" w:sz="4" w:space="0" w:color="auto"/>
              <w:bottom w:val="single" w:sz="4" w:space="0" w:color="auto"/>
              <w:right w:val="single" w:sz="4" w:space="0" w:color="auto"/>
            </w:tcBorders>
          </w:tcPr>
          <w:p w14:paraId="574BB5F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460" w:type="pct"/>
            <w:tcBorders>
              <w:top w:val="single" w:sz="4" w:space="0" w:color="auto"/>
              <w:left w:val="single" w:sz="4" w:space="0" w:color="auto"/>
              <w:bottom w:val="single" w:sz="4" w:space="0" w:color="auto"/>
              <w:right w:val="single" w:sz="4" w:space="0" w:color="auto"/>
            </w:tcBorders>
          </w:tcPr>
          <w:p w14:paraId="0E90C47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486" w:type="pct"/>
            <w:tcBorders>
              <w:top w:val="single" w:sz="4" w:space="0" w:color="auto"/>
              <w:left w:val="single" w:sz="4" w:space="0" w:color="auto"/>
              <w:bottom w:val="single" w:sz="4" w:space="0" w:color="auto"/>
              <w:right w:val="single" w:sz="4" w:space="0" w:color="auto"/>
            </w:tcBorders>
          </w:tcPr>
          <w:p w14:paraId="62CE974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305681C4" w14:textId="77777777" w:rsidTr="00CA6E56">
        <w:tc>
          <w:tcPr>
            <w:tcW w:w="622" w:type="pct"/>
            <w:tcBorders>
              <w:top w:val="single" w:sz="4" w:space="0" w:color="auto"/>
              <w:left w:val="single" w:sz="4" w:space="0" w:color="auto"/>
              <w:bottom w:val="single" w:sz="4" w:space="0" w:color="auto"/>
              <w:right w:val="single" w:sz="4" w:space="0" w:color="auto"/>
            </w:tcBorders>
          </w:tcPr>
          <w:p w14:paraId="2A0EEB0E"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Стены</w:t>
            </w:r>
          </w:p>
        </w:tc>
        <w:tc>
          <w:tcPr>
            <w:tcW w:w="432" w:type="pct"/>
            <w:tcBorders>
              <w:top w:val="single" w:sz="4" w:space="0" w:color="auto"/>
              <w:left w:val="single" w:sz="4" w:space="0" w:color="auto"/>
              <w:bottom w:val="single" w:sz="4" w:space="0" w:color="auto"/>
              <w:right w:val="single" w:sz="4" w:space="0" w:color="auto"/>
            </w:tcBorders>
          </w:tcPr>
          <w:p w14:paraId="195C329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010E38D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каждой блок-секции ОКС допустимое процентное соотношения цветового решения следующее: более 60% основного оттенка и менее 40% дополнительных оттенков (за исключением площади остекления). В качестве дополнительных оттенков возможно использование не более двух цветов.</w:t>
            </w:r>
          </w:p>
          <w:p w14:paraId="19A6F2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4B8087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1329EF7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150-5,9001,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tc>
        <w:tc>
          <w:tcPr>
            <w:tcW w:w="432" w:type="pct"/>
            <w:tcBorders>
              <w:top w:val="single" w:sz="4" w:space="0" w:color="auto"/>
              <w:left w:val="single" w:sz="4" w:space="0" w:color="auto"/>
              <w:bottom w:val="single" w:sz="4" w:space="0" w:color="auto"/>
              <w:right w:val="single" w:sz="4" w:space="0" w:color="auto"/>
            </w:tcBorders>
          </w:tcPr>
          <w:p w14:paraId="4AD3D6A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3BDF56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01F4C62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26629E1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6CF7DCC2" w14:textId="77777777" w:rsidTr="00CA6E56">
        <w:tc>
          <w:tcPr>
            <w:tcW w:w="622" w:type="pct"/>
            <w:tcBorders>
              <w:top w:val="single" w:sz="4" w:space="0" w:color="auto"/>
              <w:left w:val="single" w:sz="4" w:space="0" w:color="auto"/>
              <w:bottom w:val="single" w:sz="4" w:space="0" w:color="auto"/>
              <w:right w:val="single" w:sz="4" w:space="0" w:color="auto"/>
            </w:tcBorders>
          </w:tcPr>
          <w:p w14:paraId="01BCFE4B"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lastRenderedPageBreak/>
              <w:t>Окна</w:t>
            </w:r>
          </w:p>
        </w:tc>
        <w:tc>
          <w:tcPr>
            <w:tcW w:w="432" w:type="pct"/>
            <w:tcBorders>
              <w:top w:val="single" w:sz="4" w:space="0" w:color="auto"/>
              <w:left w:val="single" w:sz="4" w:space="0" w:color="auto"/>
              <w:bottom w:val="single" w:sz="4" w:space="0" w:color="auto"/>
              <w:right w:val="single" w:sz="4" w:space="0" w:color="auto"/>
            </w:tcBorders>
          </w:tcPr>
          <w:p w14:paraId="4A743EAA"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6894DB2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1A9088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8017, 9005.</w:t>
            </w:r>
          </w:p>
          <w:p w14:paraId="3CB983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tc>
        <w:tc>
          <w:tcPr>
            <w:tcW w:w="432" w:type="pct"/>
            <w:tcBorders>
              <w:top w:val="single" w:sz="4" w:space="0" w:color="auto"/>
              <w:left w:val="single" w:sz="4" w:space="0" w:color="auto"/>
              <w:bottom w:val="single" w:sz="4" w:space="0" w:color="auto"/>
              <w:right w:val="single" w:sz="4" w:space="0" w:color="auto"/>
            </w:tcBorders>
          </w:tcPr>
          <w:p w14:paraId="33E3944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3CBC5C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213986F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36FB97B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CF703C6" w14:textId="77777777" w:rsidTr="00CA6E56">
        <w:tc>
          <w:tcPr>
            <w:tcW w:w="622" w:type="pct"/>
            <w:tcBorders>
              <w:top w:val="single" w:sz="4" w:space="0" w:color="auto"/>
              <w:left w:val="single" w:sz="4" w:space="0" w:color="auto"/>
              <w:bottom w:val="single" w:sz="4" w:space="0" w:color="auto"/>
              <w:right w:val="single" w:sz="4" w:space="0" w:color="auto"/>
            </w:tcBorders>
          </w:tcPr>
          <w:p w14:paraId="7BDCEECA"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Остекление</w:t>
            </w:r>
          </w:p>
        </w:tc>
        <w:tc>
          <w:tcPr>
            <w:tcW w:w="4378" w:type="pct"/>
            <w:gridSpan w:val="6"/>
            <w:tcBorders>
              <w:top w:val="single" w:sz="4" w:space="0" w:color="auto"/>
              <w:left w:val="single" w:sz="4" w:space="0" w:color="auto"/>
              <w:bottom w:val="single" w:sz="4" w:space="0" w:color="auto"/>
              <w:right w:val="single" w:sz="4" w:space="0" w:color="auto"/>
            </w:tcBorders>
          </w:tcPr>
          <w:p w14:paraId="65C1C65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использование цветного (тонированного в массе), зеркального остекления.</w:t>
            </w:r>
          </w:p>
          <w:p w14:paraId="55E4289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Цветовое решение должно осуществляться в нейтральных </w:t>
            </w:r>
            <w:hyperlink r:id="rId7" w:history="1">
              <w:r w:rsidRPr="00C81952">
                <w:rPr>
                  <w:rFonts w:ascii="Times New Roman" w:hAnsi="Times New Roman"/>
                  <w:sz w:val="16"/>
                  <w:szCs w:val="16"/>
                </w:rPr>
                <w:t>&lt;**&gt;</w:t>
              </w:r>
            </w:hyperlink>
            <w:r w:rsidRPr="00C81952">
              <w:rPr>
                <w:rFonts w:ascii="Times New Roman" w:hAnsi="Times New Roman"/>
                <w:sz w:val="16"/>
                <w:szCs w:val="16"/>
              </w:rPr>
              <w:t xml:space="preserve"> и серых оттенках стекла</w:t>
            </w:r>
          </w:p>
        </w:tc>
      </w:tr>
      <w:tr w:rsidR="00F528CF" w:rsidRPr="00C81952" w14:paraId="730C892F" w14:textId="77777777" w:rsidTr="00CA6E56">
        <w:tc>
          <w:tcPr>
            <w:tcW w:w="622" w:type="pct"/>
            <w:tcBorders>
              <w:top w:val="single" w:sz="4" w:space="0" w:color="auto"/>
              <w:left w:val="single" w:sz="4" w:space="0" w:color="auto"/>
              <w:bottom w:val="single" w:sz="4" w:space="0" w:color="auto"/>
              <w:right w:val="single" w:sz="4" w:space="0" w:color="auto"/>
            </w:tcBorders>
          </w:tcPr>
          <w:p w14:paraId="1B589C9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432" w:type="pct"/>
            <w:tcBorders>
              <w:top w:val="single" w:sz="4" w:space="0" w:color="auto"/>
              <w:left w:val="single" w:sz="4" w:space="0" w:color="auto"/>
              <w:bottom w:val="single" w:sz="4" w:space="0" w:color="auto"/>
              <w:right w:val="single" w:sz="4" w:space="0" w:color="auto"/>
            </w:tcBorders>
          </w:tcPr>
          <w:p w14:paraId="317D438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2D9340C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одному из колеров элементов фасада здания.</w:t>
            </w:r>
          </w:p>
          <w:p w14:paraId="0528930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009DDFC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432" w:type="pct"/>
            <w:tcBorders>
              <w:top w:val="single" w:sz="4" w:space="0" w:color="auto"/>
              <w:left w:val="single" w:sz="4" w:space="0" w:color="auto"/>
              <w:bottom w:val="single" w:sz="4" w:space="0" w:color="auto"/>
              <w:right w:val="single" w:sz="4" w:space="0" w:color="auto"/>
            </w:tcBorders>
          </w:tcPr>
          <w:p w14:paraId="439F3D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4F09E72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49F6862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118694F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6FAF3684" w14:textId="77777777" w:rsidTr="00CA6E56">
        <w:tc>
          <w:tcPr>
            <w:tcW w:w="622" w:type="pct"/>
            <w:tcBorders>
              <w:top w:val="single" w:sz="4" w:space="0" w:color="auto"/>
              <w:left w:val="single" w:sz="4" w:space="0" w:color="auto"/>
              <w:bottom w:val="single" w:sz="4" w:space="0" w:color="auto"/>
              <w:right w:val="single" w:sz="4" w:space="0" w:color="auto"/>
            </w:tcBorders>
          </w:tcPr>
          <w:p w14:paraId="42F7D3A6"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Кровля</w:t>
            </w:r>
          </w:p>
        </w:tc>
        <w:tc>
          <w:tcPr>
            <w:tcW w:w="432" w:type="pct"/>
            <w:tcBorders>
              <w:top w:val="single" w:sz="4" w:space="0" w:color="auto"/>
              <w:left w:val="single" w:sz="4" w:space="0" w:color="auto"/>
              <w:bottom w:val="single" w:sz="4" w:space="0" w:color="auto"/>
              <w:right w:val="single" w:sz="4" w:space="0" w:color="auto"/>
            </w:tcBorders>
          </w:tcPr>
          <w:p w14:paraId="387F5FA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09851C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7045, 8028, 820-5, 7024, 8004, 3005, 9006, 8011, 8017, 3007, 7021.</w:t>
            </w:r>
          </w:p>
          <w:p w14:paraId="52AADE1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Рекомендуется все элементы кровли выполнять в едином цветовом решении</w:t>
            </w:r>
          </w:p>
        </w:tc>
        <w:tc>
          <w:tcPr>
            <w:tcW w:w="432" w:type="pct"/>
            <w:tcBorders>
              <w:top w:val="single" w:sz="4" w:space="0" w:color="auto"/>
              <w:left w:val="single" w:sz="4" w:space="0" w:color="auto"/>
              <w:bottom w:val="single" w:sz="4" w:space="0" w:color="auto"/>
              <w:right w:val="single" w:sz="4" w:space="0" w:color="auto"/>
            </w:tcBorders>
          </w:tcPr>
          <w:p w14:paraId="0017C54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2AF7AD8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7AC8D62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05CB9F6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4141D02A" w14:textId="77777777" w:rsidTr="00CA6E56">
        <w:tc>
          <w:tcPr>
            <w:tcW w:w="622" w:type="pct"/>
            <w:tcBorders>
              <w:top w:val="single" w:sz="4" w:space="0" w:color="auto"/>
              <w:left w:val="single" w:sz="4" w:space="0" w:color="auto"/>
              <w:bottom w:val="single" w:sz="4" w:space="0" w:color="auto"/>
              <w:right w:val="single" w:sz="4" w:space="0" w:color="auto"/>
            </w:tcBorders>
          </w:tcPr>
          <w:p w14:paraId="2FCB48B6"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Элементы входных групп</w:t>
            </w:r>
          </w:p>
        </w:tc>
        <w:tc>
          <w:tcPr>
            <w:tcW w:w="432" w:type="pct"/>
            <w:tcBorders>
              <w:top w:val="single" w:sz="4" w:space="0" w:color="auto"/>
              <w:left w:val="single" w:sz="4" w:space="0" w:color="auto"/>
              <w:bottom w:val="single" w:sz="4" w:space="0" w:color="auto"/>
              <w:right w:val="single" w:sz="4" w:space="0" w:color="auto"/>
            </w:tcBorders>
          </w:tcPr>
          <w:p w14:paraId="24B1312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3CB87AF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7039, 060 50 05, 050 50 10, 8025, 8002, 030 40 30, 050 40 30, 7002, 7003, 7005, 7009, 7015, 8028.</w:t>
            </w:r>
          </w:p>
        </w:tc>
        <w:tc>
          <w:tcPr>
            <w:tcW w:w="432" w:type="pct"/>
            <w:tcBorders>
              <w:top w:val="single" w:sz="4" w:space="0" w:color="auto"/>
              <w:left w:val="single" w:sz="4" w:space="0" w:color="auto"/>
              <w:bottom w:val="single" w:sz="4" w:space="0" w:color="auto"/>
              <w:right w:val="single" w:sz="4" w:space="0" w:color="auto"/>
            </w:tcBorders>
          </w:tcPr>
          <w:p w14:paraId="0C532E7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6E2ACDB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7B23E08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2A6A0B5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3A8AC004" w14:textId="77777777" w:rsidTr="00CA6E56">
        <w:tc>
          <w:tcPr>
            <w:tcW w:w="622" w:type="pct"/>
            <w:tcBorders>
              <w:top w:val="single" w:sz="4" w:space="0" w:color="auto"/>
              <w:left w:val="single" w:sz="4" w:space="0" w:color="auto"/>
              <w:bottom w:val="single" w:sz="4" w:space="0" w:color="auto"/>
              <w:right w:val="single" w:sz="4" w:space="0" w:color="auto"/>
            </w:tcBorders>
          </w:tcPr>
          <w:p w14:paraId="14DBA0A5"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Ограждения</w:t>
            </w:r>
          </w:p>
        </w:tc>
        <w:tc>
          <w:tcPr>
            <w:tcW w:w="432" w:type="pct"/>
            <w:tcBorders>
              <w:top w:val="single" w:sz="4" w:space="0" w:color="auto"/>
              <w:left w:val="single" w:sz="4" w:space="0" w:color="auto"/>
              <w:bottom w:val="single" w:sz="4" w:space="0" w:color="auto"/>
              <w:right w:val="single" w:sz="4" w:space="0" w:color="auto"/>
            </w:tcBorders>
          </w:tcPr>
          <w:p w14:paraId="48AE950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6C9946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ограждении балконов, лоджий, парапетов и иных элементов здания необходимо предусмотреть соответствие одному из колеров элементов фасада здания (стен, элементов окон).</w:t>
            </w:r>
          </w:p>
          <w:p w14:paraId="4F2CC5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применения в качестве ограждения стекла его цветовое решение должно осуществляться в нейтральных &lt;**&gt; и серых оттенках стекла.</w:t>
            </w:r>
          </w:p>
          <w:p w14:paraId="03AA8B7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использования в качестве элементов ограждения латунь или кортен, а также природные материалы, допускается отклонения от перечня указанных RAL в пользу натурального цвета материала.</w:t>
            </w:r>
          </w:p>
          <w:p w14:paraId="40B47F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678E876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9010, 9001, 7032, 9006, 1019, 7004, 7005, 7024, 8028, 6003, 6020, 7016, 8017, 9005.</w:t>
            </w:r>
          </w:p>
        </w:tc>
        <w:tc>
          <w:tcPr>
            <w:tcW w:w="432" w:type="pct"/>
            <w:tcBorders>
              <w:top w:val="single" w:sz="4" w:space="0" w:color="auto"/>
              <w:left w:val="single" w:sz="4" w:space="0" w:color="auto"/>
              <w:bottom w:val="single" w:sz="4" w:space="0" w:color="auto"/>
              <w:right w:val="single" w:sz="4" w:space="0" w:color="auto"/>
            </w:tcBorders>
          </w:tcPr>
          <w:p w14:paraId="61EDA7A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754589B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07C0CF0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0AD222B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77F524C1"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"блокированная жилая застройка".</w:t>
      </w:r>
    </w:p>
    <w:p w14:paraId="128FEF03"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Нейтральный оттенок стекла - это стекло с максимальной прозрачностью, без искажения цвета.</w:t>
      </w:r>
    </w:p>
    <w:p w14:paraId="36D0F2F9"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09060CBB"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отделочным и (или) строительным материалам объектов капитального строительства.</w:t>
      </w:r>
    </w:p>
    <w:p w14:paraId="48232658"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790"/>
        <w:gridCol w:w="1243"/>
        <w:gridCol w:w="6067"/>
        <w:gridCol w:w="1243"/>
        <w:gridCol w:w="1324"/>
        <w:gridCol w:w="1324"/>
        <w:gridCol w:w="1399"/>
      </w:tblGrid>
      <w:tr w:rsidR="00F528CF" w:rsidRPr="00C81952" w14:paraId="22807C7A" w14:textId="77777777" w:rsidTr="00CA6E56">
        <w:tc>
          <w:tcPr>
            <w:tcW w:w="622" w:type="pct"/>
            <w:vMerge w:val="restart"/>
            <w:tcBorders>
              <w:top w:val="single" w:sz="4" w:space="0" w:color="auto"/>
              <w:left w:val="single" w:sz="4" w:space="0" w:color="auto"/>
              <w:bottom w:val="single" w:sz="4" w:space="0" w:color="auto"/>
              <w:right w:val="single" w:sz="4" w:space="0" w:color="auto"/>
            </w:tcBorders>
          </w:tcPr>
          <w:p w14:paraId="0782D19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378" w:type="pct"/>
            <w:gridSpan w:val="6"/>
            <w:tcBorders>
              <w:top w:val="single" w:sz="4" w:space="0" w:color="auto"/>
              <w:left w:val="single" w:sz="4" w:space="0" w:color="auto"/>
              <w:bottom w:val="single" w:sz="4" w:space="0" w:color="auto"/>
              <w:right w:val="single" w:sz="4" w:space="0" w:color="auto"/>
            </w:tcBorders>
          </w:tcPr>
          <w:p w14:paraId="40AF5C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0A69703C" w14:textId="77777777" w:rsidTr="00CA6E56">
        <w:tc>
          <w:tcPr>
            <w:tcW w:w="622" w:type="pct"/>
            <w:vMerge/>
            <w:tcBorders>
              <w:top w:val="single" w:sz="4" w:space="0" w:color="auto"/>
              <w:left w:val="single" w:sz="4" w:space="0" w:color="auto"/>
              <w:bottom w:val="single" w:sz="4" w:space="0" w:color="auto"/>
              <w:right w:val="single" w:sz="4" w:space="0" w:color="auto"/>
            </w:tcBorders>
          </w:tcPr>
          <w:p w14:paraId="363429D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432" w:type="pct"/>
            <w:tcBorders>
              <w:top w:val="single" w:sz="4" w:space="0" w:color="auto"/>
              <w:left w:val="single" w:sz="4" w:space="0" w:color="auto"/>
              <w:bottom w:val="single" w:sz="4" w:space="0" w:color="auto"/>
              <w:right w:val="single" w:sz="4" w:space="0" w:color="auto"/>
            </w:tcBorders>
          </w:tcPr>
          <w:p w14:paraId="0A34F41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2108" w:type="pct"/>
            <w:tcBorders>
              <w:top w:val="single" w:sz="4" w:space="0" w:color="auto"/>
              <w:left w:val="single" w:sz="4" w:space="0" w:color="auto"/>
              <w:bottom w:val="single" w:sz="4" w:space="0" w:color="auto"/>
              <w:right w:val="single" w:sz="4" w:space="0" w:color="auto"/>
            </w:tcBorders>
          </w:tcPr>
          <w:p w14:paraId="2C84126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 xml:space="preserve">Группа 2 </w:t>
            </w:r>
            <w:hyperlink r:id="rId8" w:history="1">
              <w:r w:rsidRPr="00C81952">
                <w:rPr>
                  <w:rFonts w:ascii="Times New Roman" w:hAnsi="Times New Roman"/>
                  <w:sz w:val="16"/>
                  <w:szCs w:val="16"/>
                </w:rPr>
                <w:t>&lt;*&gt;</w:t>
              </w:r>
            </w:hyperlink>
          </w:p>
        </w:tc>
        <w:tc>
          <w:tcPr>
            <w:tcW w:w="432" w:type="pct"/>
            <w:tcBorders>
              <w:top w:val="single" w:sz="4" w:space="0" w:color="auto"/>
              <w:left w:val="single" w:sz="4" w:space="0" w:color="auto"/>
              <w:bottom w:val="single" w:sz="4" w:space="0" w:color="auto"/>
              <w:right w:val="single" w:sz="4" w:space="0" w:color="auto"/>
            </w:tcBorders>
          </w:tcPr>
          <w:p w14:paraId="61C2FEA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460" w:type="pct"/>
            <w:tcBorders>
              <w:top w:val="single" w:sz="4" w:space="0" w:color="auto"/>
              <w:left w:val="single" w:sz="4" w:space="0" w:color="auto"/>
              <w:bottom w:val="single" w:sz="4" w:space="0" w:color="auto"/>
              <w:right w:val="single" w:sz="4" w:space="0" w:color="auto"/>
            </w:tcBorders>
          </w:tcPr>
          <w:p w14:paraId="10AFB1C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460" w:type="pct"/>
            <w:tcBorders>
              <w:top w:val="single" w:sz="4" w:space="0" w:color="auto"/>
              <w:left w:val="single" w:sz="4" w:space="0" w:color="auto"/>
              <w:bottom w:val="single" w:sz="4" w:space="0" w:color="auto"/>
              <w:right w:val="single" w:sz="4" w:space="0" w:color="auto"/>
            </w:tcBorders>
          </w:tcPr>
          <w:p w14:paraId="3F43A46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486" w:type="pct"/>
            <w:tcBorders>
              <w:top w:val="single" w:sz="4" w:space="0" w:color="auto"/>
              <w:left w:val="single" w:sz="4" w:space="0" w:color="auto"/>
              <w:bottom w:val="single" w:sz="4" w:space="0" w:color="auto"/>
              <w:right w:val="single" w:sz="4" w:space="0" w:color="auto"/>
            </w:tcBorders>
          </w:tcPr>
          <w:p w14:paraId="2106514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43F1CA82" w14:textId="77777777" w:rsidTr="00CA6E56">
        <w:tc>
          <w:tcPr>
            <w:tcW w:w="622" w:type="pct"/>
            <w:tcBorders>
              <w:top w:val="single" w:sz="4" w:space="0" w:color="auto"/>
              <w:left w:val="single" w:sz="4" w:space="0" w:color="auto"/>
              <w:bottom w:val="single" w:sz="4" w:space="0" w:color="auto"/>
              <w:right w:val="single" w:sz="4" w:space="0" w:color="auto"/>
            </w:tcBorders>
          </w:tcPr>
          <w:p w14:paraId="0A0353F0"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Стены</w:t>
            </w:r>
          </w:p>
        </w:tc>
        <w:tc>
          <w:tcPr>
            <w:tcW w:w="432" w:type="pct"/>
            <w:tcBorders>
              <w:top w:val="single" w:sz="4" w:space="0" w:color="auto"/>
              <w:left w:val="single" w:sz="4" w:space="0" w:color="auto"/>
              <w:bottom w:val="single" w:sz="4" w:space="0" w:color="auto"/>
              <w:right w:val="single" w:sz="4" w:space="0" w:color="auto"/>
            </w:tcBorders>
          </w:tcPr>
          <w:p w14:paraId="3CB7E31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7590FA4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55DF0D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6924235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профилированный лист;</w:t>
            </w:r>
          </w:p>
          <w:p w14:paraId="2A6BA53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7EADA0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65EE263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7C3DE82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6E00BD0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2D613FE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06DDC3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04A7E11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металлокассеты и композитные кассеты.</w:t>
            </w:r>
          </w:p>
          <w:p w14:paraId="377320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56A42D4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фасада.</w:t>
            </w:r>
          </w:p>
          <w:p w14:paraId="736941A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280957A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09735D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29D9E96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27DC112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432" w:type="pct"/>
            <w:tcBorders>
              <w:top w:val="single" w:sz="4" w:space="0" w:color="auto"/>
              <w:left w:val="single" w:sz="4" w:space="0" w:color="auto"/>
              <w:bottom w:val="single" w:sz="4" w:space="0" w:color="auto"/>
              <w:right w:val="single" w:sz="4" w:space="0" w:color="auto"/>
            </w:tcBorders>
          </w:tcPr>
          <w:p w14:paraId="408BAF6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c>
          <w:tcPr>
            <w:tcW w:w="460" w:type="pct"/>
            <w:tcBorders>
              <w:top w:val="single" w:sz="4" w:space="0" w:color="auto"/>
              <w:left w:val="single" w:sz="4" w:space="0" w:color="auto"/>
              <w:bottom w:val="single" w:sz="4" w:space="0" w:color="auto"/>
              <w:right w:val="single" w:sz="4" w:space="0" w:color="auto"/>
            </w:tcBorders>
          </w:tcPr>
          <w:p w14:paraId="49D419B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68EC716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51C66A8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2FF585E" w14:textId="77777777" w:rsidTr="00CA6E56">
        <w:tc>
          <w:tcPr>
            <w:tcW w:w="622" w:type="pct"/>
            <w:tcBorders>
              <w:top w:val="single" w:sz="4" w:space="0" w:color="auto"/>
              <w:left w:val="single" w:sz="4" w:space="0" w:color="auto"/>
              <w:bottom w:val="single" w:sz="4" w:space="0" w:color="auto"/>
              <w:right w:val="single" w:sz="4" w:space="0" w:color="auto"/>
            </w:tcBorders>
          </w:tcPr>
          <w:p w14:paraId="2DF2B4AB"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Окна</w:t>
            </w:r>
          </w:p>
        </w:tc>
        <w:tc>
          <w:tcPr>
            <w:tcW w:w="432" w:type="pct"/>
            <w:tcBorders>
              <w:top w:val="single" w:sz="4" w:space="0" w:color="auto"/>
              <w:left w:val="single" w:sz="4" w:space="0" w:color="auto"/>
              <w:bottom w:val="single" w:sz="4" w:space="0" w:color="auto"/>
              <w:right w:val="single" w:sz="4" w:space="0" w:color="auto"/>
            </w:tcBorders>
          </w:tcPr>
          <w:p w14:paraId="5309DCF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3C6F99B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2069107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432" w:type="pct"/>
            <w:tcBorders>
              <w:top w:val="single" w:sz="4" w:space="0" w:color="auto"/>
              <w:left w:val="single" w:sz="4" w:space="0" w:color="auto"/>
              <w:bottom w:val="single" w:sz="4" w:space="0" w:color="auto"/>
              <w:right w:val="single" w:sz="4" w:space="0" w:color="auto"/>
            </w:tcBorders>
          </w:tcPr>
          <w:p w14:paraId="79A8AEC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57458EB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2281B4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64E7930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D0E1981" w14:textId="77777777" w:rsidTr="00CA6E56">
        <w:tc>
          <w:tcPr>
            <w:tcW w:w="622" w:type="pct"/>
            <w:tcBorders>
              <w:top w:val="single" w:sz="4" w:space="0" w:color="auto"/>
              <w:left w:val="single" w:sz="4" w:space="0" w:color="auto"/>
              <w:bottom w:val="single" w:sz="4" w:space="0" w:color="auto"/>
              <w:right w:val="single" w:sz="4" w:space="0" w:color="auto"/>
            </w:tcBorders>
          </w:tcPr>
          <w:p w14:paraId="38EDE12B"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Остекление</w:t>
            </w:r>
          </w:p>
        </w:tc>
        <w:tc>
          <w:tcPr>
            <w:tcW w:w="432" w:type="pct"/>
            <w:tcBorders>
              <w:top w:val="single" w:sz="4" w:space="0" w:color="auto"/>
              <w:left w:val="single" w:sz="4" w:space="0" w:color="auto"/>
              <w:bottom w:val="single" w:sz="4" w:space="0" w:color="auto"/>
              <w:right w:val="single" w:sz="4" w:space="0" w:color="auto"/>
            </w:tcBorders>
          </w:tcPr>
          <w:p w14:paraId="18E4125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00A0D77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tc>
        <w:tc>
          <w:tcPr>
            <w:tcW w:w="432" w:type="pct"/>
            <w:tcBorders>
              <w:top w:val="single" w:sz="4" w:space="0" w:color="auto"/>
              <w:left w:val="single" w:sz="4" w:space="0" w:color="auto"/>
              <w:bottom w:val="single" w:sz="4" w:space="0" w:color="auto"/>
              <w:right w:val="single" w:sz="4" w:space="0" w:color="auto"/>
            </w:tcBorders>
          </w:tcPr>
          <w:p w14:paraId="3576E91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2DD8F0A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7695C93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6B54BE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50CEA82" w14:textId="77777777" w:rsidTr="00CA6E56">
        <w:tc>
          <w:tcPr>
            <w:tcW w:w="622" w:type="pct"/>
            <w:tcBorders>
              <w:top w:val="single" w:sz="4" w:space="0" w:color="auto"/>
              <w:left w:val="single" w:sz="4" w:space="0" w:color="auto"/>
              <w:bottom w:val="single" w:sz="4" w:space="0" w:color="auto"/>
              <w:right w:val="single" w:sz="4" w:space="0" w:color="auto"/>
            </w:tcBorders>
          </w:tcPr>
          <w:p w14:paraId="10F541E8"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Цоколь</w:t>
            </w:r>
          </w:p>
        </w:tc>
        <w:tc>
          <w:tcPr>
            <w:tcW w:w="432" w:type="pct"/>
            <w:tcBorders>
              <w:top w:val="single" w:sz="4" w:space="0" w:color="auto"/>
              <w:left w:val="single" w:sz="4" w:space="0" w:color="auto"/>
              <w:bottom w:val="single" w:sz="4" w:space="0" w:color="auto"/>
              <w:right w:val="single" w:sz="4" w:space="0" w:color="auto"/>
            </w:tcBorders>
          </w:tcPr>
          <w:p w14:paraId="2BEE252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6A14ABD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3610A94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3839CFC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1CE58CE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2D5AE11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127B11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1648AD7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7D3418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528F938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691B18D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4F9449B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металлокассеты и композитные кассеты.</w:t>
            </w:r>
          </w:p>
          <w:p w14:paraId="06DDD7D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07AF0AF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цоколя.</w:t>
            </w:r>
          </w:p>
          <w:p w14:paraId="6144326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104E1AE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1F6B75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7879189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58B1ACD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3340159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использовать запрещено:</w:t>
            </w:r>
          </w:p>
          <w:p w14:paraId="3C89DE4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10215D7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6B0BEBA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432" w:type="pct"/>
            <w:tcBorders>
              <w:top w:val="single" w:sz="4" w:space="0" w:color="auto"/>
              <w:left w:val="single" w:sz="4" w:space="0" w:color="auto"/>
              <w:bottom w:val="single" w:sz="4" w:space="0" w:color="auto"/>
              <w:right w:val="single" w:sz="4" w:space="0" w:color="auto"/>
            </w:tcBorders>
          </w:tcPr>
          <w:p w14:paraId="435D74A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73515A5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1304ECB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3EF917A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1648CAED" w14:textId="77777777" w:rsidTr="00CA6E56">
        <w:tc>
          <w:tcPr>
            <w:tcW w:w="622" w:type="pct"/>
            <w:tcBorders>
              <w:top w:val="single" w:sz="4" w:space="0" w:color="auto"/>
              <w:left w:val="single" w:sz="4" w:space="0" w:color="auto"/>
              <w:bottom w:val="single" w:sz="4" w:space="0" w:color="auto"/>
              <w:right w:val="single" w:sz="4" w:space="0" w:color="auto"/>
            </w:tcBorders>
          </w:tcPr>
          <w:p w14:paraId="0B8D67B4"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Кровля</w:t>
            </w:r>
          </w:p>
        </w:tc>
        <w:tc>
          <w:tcPr>
            <w:tcW w:w="432" w:type="pct"/>
            <w:tcBorders>
              <w:top w:val="single" w:sz="4" w:space="0" w:color="auto"/>
              <w:left w:val="single" w:sz="4" w:space="0" w:color="auto"/>
              <w:bottom w:val="single" w:sz="4" w:space="0" w:color="auto"/>
              <w:right w:val="single" w:sz="4" w:space="0" w:color="auto"/>
            </w:tcBorders>
          </w:tcPr>
          <w:p w14:paraId="4AD01C3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2CD729D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556C2D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32274E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2902E8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6F983E1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ПВХ-панели;</w:t>
            </w:r>
          </w:p>
          <w:p w14:paraId="3E9345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32ECD23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424A07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2D02898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5563497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tc>
        <w:tc>
          <w:tcPr>
            <w:tcW w:w="432" w:type="pct"/>
            <w:tcBorders>
              <w:top w:val="single" w:sz="4" w:space="0" w:color="auto"/>
              <w:left w:val="single" w:sz="4" w:space="0" w:color="auto"/>
              <w:bottom w:val="single" w:sz="4" w:space="0" w:color="auto"/>
              <w:right w:val="single" w:sz="4" w:space="0" w:color="auto"/>
            </w:tcBorders>
          </w:tcPr>
          <w:p w14:paraId="5D05A43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c>
          <w:tcPr>
            <w:tcW w:w="460" w:type="pct"/>
            <w:tcBorders>
              <w:top w:val="single" w:sz="4" w:space="0" w:color="auto"/>
              <w:left w:val="single" w:sz="4" w:space="0" w:color="auto"/>
              <w:bottom w:val="single" w:sz="4" w:space="0" w:color="auto"/>
              <w:right w:val="single" w:sz="4" w:space="0" w:color="auto"/>
            </w:tcBorders>
          </w:tcPr>
          <w:p w14:paraId="3C79608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17788AF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0676CAA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1259B4E1" w14:textId="77777777" w:rsidTr="00CA6E56">
        <w:tc>
          <w:tcPr>
            <w:tcW w:w="622" w:type="pct"/>
            <w:tcBorders>
              <w:top w:val="single" w:sz="4" w:space="0" w:color="auto"/>
              <w:left w:val="single" w:sz="4" w:space="0" w:color="auto"/>
              <w:bottom w:val="single" w:sz="4" w:space="0" w:color="auto"/>
              <w:right w:val="single" w:sz="4" w:space="0" w:color="auto"/>
            </w:tcBorders>
          </w:tcPr>
          <w:p w14:paraId="019D954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432" w:type="pct"/>
            <w:tcBorders>
              <w:top w:val="single" w:sz="4" w:space="0" w:color="auto"/>
              <w:left w:val="single" w:sz="4" w:space="0" w:color="auto"/>
              <w:bottom w:val="single" w:sz="4" w:space="0" w:color="auto"/>
              <w:right w:val="single" w:sz="4" w:space="0" w:color="auto"/>
            </w:tcBorders>
          </w:tcPr>
          <w:p w14:paraId="1575957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5AF3148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использованию запрещены:</w:t>
            </w:r>
          </w:p>
          <w:p w14:paraId="3A67436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26921CD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4E6A1E9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w:t>
            </w:r>
          </w:p>
          <w:p w14:paraId="5823FAD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775BEE1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1CC9C13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03066BA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285D4F4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1EB7D7B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0DDBBF2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424036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34795F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стекломагнезитовые листы.</w:t>
            </w:r>
          </w:p>
          <w:p w14:paraId="2F4C701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22740AA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58C87CC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Устройство радиальных козырьков и навесов запрещено.</w:t>
            </w:r>
          </w:p>
          <w:p w14:paraId="1E67EA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лестниц, площадок, ступеней запрещено использовать:</w:t>
            </w:r>
          </w:p>
          <w:p w14:paraId="13A12A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материалы с классом противоскольжения менее R12;</w:t>
            </w:r>
          </w:p>
          <w:p w14:paraId="28F603E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резиновую плитку.</w:t>
            </w:r>
          </w:p>
          <w:p w14:paraId="00FF8C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ступени лестниц должны быть одинаковыми по размерам ширины проступи и высоты подъема ступеней.</w:t>
            </w:r>
          </w:p>
          <w:p w14:paraId="66CE572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предусматривать придверные грязезащитные системы</w:t>
            </w:r>
          </w:p>
        </w:tc>
        <w:tc>
          <w:tcPr>
            <w:tcW w:w="432" w:type="pct"/>
            <w:tcBorders>
              <w:top w:val="single" w:sz="4" w:space="0" w:color="auto"/>
              <w:left w:val="single" w:sz="4" w:space="0" w:color="auto"/>
              <w:bottom w:val="single" w:sz="4" w:space="0" w:color="auto"/>
              <w:right w:val="single" w:sz="4" w:space="0" w:color="auto"/>
            </w:tcBorders>
          </w:tcPr>
          <w:p w14:paraId="14F28B6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37DB972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7E41D8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3F1E8ED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B9E0495" w14:textId="77777777" w:rsidTr="00CA6E56">
        <w:tc>
          <w:tcPr>
            <w:tcW w:w="622" w:type="pct"/>
            <w:tcBorders>
              <w:top w:val="single" w:sz="4" w:space="0" w:color="auto"/>
              <w:left w:val="single" w:sz="4" w:space="0" w:color="auto"/>
              <w:bottom w:val="single" w:sz="4" w:space="0" w:color="auto"/>
              <w:right w:val="single" w:sz="4" w:space="0" w:color="auto"/>
            </w:tcBorders>
          </w:tcPr>
          <w:p w14:paraId="167CE41F"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Ограждения</w:t>
            </w:r>
          </w:p>
        </w:tc>
        <w:tc>
          <w:tcPr>
            <w:tcW w:w="432" w:type="pct"/>
            <w:tcBorders>
              <w:top w:val="single" w:sz="4" w:space="0" w:color="auto"/>
              <w:left w:val="single" w:sz="4" w:space="0" w:color="auto"/>
              <w:bottom w:val="single" w:sz="4" w:space="0" w:color="auto"/>
              <w:right w:val="single" w:sz="4" w:space="0" w:color="auto"/>
            </w:tcBorders>
          </w:tcPr>
          <w:p w14:paraId="50483E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7E95418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ограждения, в том числе балконов и парапетов, использовать запрещено:</w:t>
            </w:r>
          </w:p>
          <w:p w14:paraId="3F00A83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174353A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0CEBF9B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53D6C99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7200EBA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285DC6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фанеру;</w:t>
            </w:r>
          </w:p>
          <w:p w14:paraId="30A746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вагонку.</w:t>
            </w:r>
          </w:p>
          <w:p w14:paraId="1C3B1E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22FFE1A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tc>
        <w:tc>
          <w:tcPr>
            <w:tcW w:w="432" w:type="pct"/>
            <w:tcBorders>
              <w:top w:val="single" w:sz="4" w:space="0" w:color="auto"/>
              <w:left w:val="single" w:sz="4" w:space="0" w:color="auto"/>
              <w:bottom w:val="single" w:sz="4" w:space="0" w:color="auto"/>
              <w:right w:val="single" w:sz="4" w:space="0" w:color="auto"/>
            </w:tcBorders>
          </w:tcPr>
          <w:p w14:paraId="4D7FD12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3B8896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020536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1CF9863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68229F7E"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"блокированная жилая застройка".</w:t>
      </w:r>
    </w:p>
    <w:p w14:paraId="134D9D09"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238E2A3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размещению технического и инженерного оборудования на фасадах и кровлях объектов капитального строительства.</w:t>
      </w:r>
    </w:p>
    <w:p w14:paraId="1FF5CEC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790"/>
        <w:gridCol w:w="1243"/>
        <w:gridCol w:w="6067"/>
        <w:gridCol w:w="1243"/>
        <w:gridCol w:w="1324"/>
        <w:gridCol w:w="1324"/>
        <w:gridCol w:w="1399"/>
      </w:tblGrid>
      <w:tr w:rsidR="00F528CF" w:rsidRPr="00C81952" w14:paraId="62F9945E" w14:textId="77777777" w:rsidTr="00CA6E56">
        <w:tc>
          <w:tcPr>
            <w:tcW w:w="622" w:type="pct"/>
            <w:vMerge w:val="restart"/>
            <w:tcBorders>
              <w:top w:val="single" w:sz="4" w:space="0" w:color="auto"/>
              <w:left w:val="single" w:sz="4" w:space="0" w:color="auto"/>
              <w:bottom w:val="single" w:sz="4" w:space="0" w:color="auto"/>
              <w:right w:val="single" w:sz="4" w:space="0" w:color="auto"/>
            </w:tcBorders>
          </w:tcPr>
          <w:p w14:paraId="34098EF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378" w:type="pct"/>
            <w:gridSpan w:val="6"/>
            <w:tcBorders>
              <w:top w:val="single" w:sz="4" w:space="0" w:color="auto"/>
              <w:left w:val="single" w:sz="4" w:space="0" w:color="auto"/>
              <w:bottom w:val="single" w:sz="4" w:space="0" w:color="auto"/>
              <w:right w:val="single" w:sz="4" w:space="0" w:color="auto"/>
            </w:tcBorders>
          </w:tcPr>
          <w:p w14:paraId="6DBF67A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5AC9B7DA" w14:textId="77777777" w:rsidTr="00CA6E56">
        <w:tc>
          <w:tcPr>
            <w:tcW w:w="622" w:type="pct"/>
            <w:vMerge/>
            <w:tcBorders>
              <w:top w:val="single" w:sz="4" w:space="0" w:color="auto"/>
              <w:left w:val="single" w:sz="4" w:space="0" w:color="auto"/>
              <w:bottom w:val="single" w:sz="4" w:space="0" w:color="auto"/>
              <w:right w:val="single" w:sz="4" w:space="0" w:color="auto"/>
            </w:tcBorders>
          </w:tcPr>
          <w:p w14:paraId="1BBDB44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432" w:type="pct"/>
            <w:tcBorders>
              <w:top w:val="single" w:sz="4" w:space="0" w:color="auto"/>
              <w:left w:val="single" w:sz="4" w:space="0" w:color="auto"/>
              <w:bottom w:val="single" w:sz="4" w:space="0" w:color="auto"/>
              <w:right w:val="single" w:sz="4" w:space="0" w:color="auto"/>
            </w:tcBorders>
          </w:tcPr>
          <w:p w14:paraId="57BA421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2108" w:type="pct"/>
            <w:tcBorders>
              <w:top w:val="single" w:sz="4" w:space="0" w:color="auto"/>
              <w:left w:val="single" w:sz="4" w:space="0" w:color="auto"/>
              <w:bottom w:val="single" w:sz="4" w:space="0" w:color="auto"/>
              <w:right w:val="single" w:sz="4" w:space="0" w:color="auto"/>
            </w:tcBorders>
          </w:tcPr>
          <w:p w14:paraId="1F854F1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 xml:space="preserve">Группа 2 </w:t>
            </w:r>
            <w:hyperlink r:id="rId9" w:history="1">
              <w:r w:rsidRPr="00C81952">
                <w:rPr>
                  <w:rFonts w:ascii="Times New Roman" w:hAnsi="Times New Roman"/>
                  <w:sz w:val="16"/>
                  <w:szCs w:val="16"/>
                </w:rPr>
                <w:t>&lt;*&gt;</w:t>
              </w:r>
            </w:hyperlink>
          </w:p>
        </w:tc>
        <w:tc>
          <w:tcPr>
            <w:tcW w:w="432" w:type="pct"/>
            <w:tcBorders>
              <w:top w:val="single" w:sz="4" w:space="0" w:color="auto"/>
              <w:left w:val="single" w:sz="4" w:space="0" w:color="auto"/>
              <w:bottom w:val="single" w:sz="4" w:space="0" w:color="auto"/>
              <w:right w:val="single" w:sz="4" w:space="0" w:color="auto"/>
            </w:tcBorders>
          </w:tcPr>
          <w:p w14:paraId="5837A85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460" w:type="pct"/>
            <w:tcBorders>
              <w:top w:val="single" w:sz="4" w:space="0" w:color="auto"/>
              <w:left w:val="single" w:sz="4" w:space="0" w:color="auto"/>
              <w:bottom w:val="single" w:sz="4" w:space="0" w:color="auto"/>
              <w:right w:val="single" w:sz="4" w:space="0" w:color="auto"/>
            </w:tcBorders>
          </w:tcPr>
          <w:p w14:paraId="6A4268B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460" w:type="pct"/>
            <w:tcBorders>
              <w:top w:val="single" w:sz="4" w:space="0" w:color="auto"/>
              <w:left w:val="single" w:sz="4" w:space="0" w:color="auto"/>
              <w:bottom w:val="single" w:sz="4" w:space="0" w:color="auto"/>
              <w:right w:val="single" w:sz="4" w:space="0" w:color="auto"/>
            </w:tcBorders>
          </w:tcPr>
          <w:p w14:paraId="10B86DD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486" w:type="pct"/>
            <w:tcBorders>
              <w:top w:val="single" w:sz="4" w:space="0" w:color="auto"/>
              <w:left w:val="single" w:sz="4" w:space="0" w:color="auto"/>
              <w:bottom w:val="single" w:sz="4" w:space="0" w:color="auto"/>
              <w:right w:val="single" w:sz="4" w:space="0" w:color="auto"/>
            </w:tcBorders>
          </w:tcPr>
          <w:p w14:paraId="0E5B2C9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70A33E57" w14:textId="77777777" w:rsidTr="00CA6E56">
        <w:tc>
          <w:tcPr>
            <w:tcW w:w="622" w:type="pct"/>
            <w:tcBorders>
              <w:top w:val="single" w:sz="4" w:space="0" w:color="auto"/>
              <w:left w:val="single" w:sz="4" w:space="0" w:color="auto"/>
              <w:bottom w:val="single" w:sz="4" w:space="0" w:color="auto"/>
              <w:right w:val="single" w:sz="4" w:space="0" w:color="auto"/>
            </w:tcBorders>
          </w:tcPr>
          <w:p w14:paraId="079F05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w:t>
            </w:r>
          </w:p>
        </w:tc>
        <w:tc>
          <w:tcPr>
            <w:tcW w:w="432" w:type="pct"/>
            <w:tcBorders>
              <w:top w:val="single" w:sz="4" w:space="0" w:color="auto"/>
              <w:left w:val="single" w:sz="4" w:space="0" w:color="auto"/>
              <w:bottom w:val="single" w:sz="4" w:space="0" w:color="auto"/>
              <w:right w:val="single" w:sz="4" w:space="0" w:color="auto"/>
            </w:tcBorders>
          </w:tcPr>
          <w:p w14:paraId="7AABA1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2550A8A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2262134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2789C4F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6B55E01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5883B51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4FC622D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7F329D5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53CBF9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5321936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балконах.</w:t>
            </w:r>
          </w:p>
          <w:p w14:paraId="4A20882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Элементы систем кондиционирования, а также антенны должны:</w:t>
            </w:r>
          </w:p>
          <w:p w14:paraId="5D14CA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01B65F3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4C6EA06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432" w:type="pct"/>
            <w:tcBorders>
              <w:top w:val="single" w:sz="4" w:space="0" w:color="auto"/>
              <w:left w:val="single" w:sz="4" w:space="0" w:color="auto"/>
              <w:bottom w:val="single" w:sz="4" w:space="0" w:color="auto"/>
              <w:right w:val="single" w:sz="4" w:space="0" w:color="auto"/>
            </w:tcBorders>
          </w:tcPr>
          <w:p w14:paraId="4B0CAC2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c>
          <w:tcPr>
            <w:tcW w:w="460" w:type="pct"/>
            <w:tcBorders>
              <w:top w:val="single" w:sz="4" w:space="0" w:color="auto"/>
              <w:left w:val="single" w:sz="4" w:space="0" w:color="auto"/>
              <w:bottom w:val="single" w:sz="4" w:space="0" w:color="auto"/>
              <w:right w:val="single" w:sz="4" w:space="0" w:color="auto"/>
            </w:tcBorders>
          </w:tcPr>
          <w:p w14:paraId="4035DE2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6D98C45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18B19B6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0057D90E" w14:textId="77777777" w:rsidTr="00CA6E56">
        <w:tc>
          <w:tcPr>
            <w:tcW w:w="622" w:type="pct"/>
            <w:tcBorders>
              <w:top w:val="single" w:sz="4" w:space="0" w:color="auto"/>
              <w:left w:val="single" w:sz="4" w:space="0" w:color="auto"/>
              <w:bottom w:val="single" w:sz="4" w:space="0" w:color="auto"/>
              <w:right w:val="single" w:sz="4" w:space="0" w:color="auto"/>
            </w:tcBorders>
          </w:tcPr>
          <w:p w14:paraId="419B88D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Маскирующие ограждения</w:t>
            </w:r>
          </w:p>
        </w:tc>
        <w:tc>
          <w:tcPr>
            <w:tcW w:w="432" w:type="pct"/>
            <w:tcBorders>
              <w:top w:val="single" w:sz="4" w:space="0" w:color="auto"/>
              <w:left w:val="single" w:sz="4" w:space="0" w:color="auto"/>
              <w:bottom w:val="single" w:sz="4" w:space="0" w:color="auto"/>
              <w:right w:val="single" w:sz="4" w:space="0" w:color="auto"/>
            </w:tcBorders>
          </w:tcPr>
          <w:p w14:paraId="06DD760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108" w:type="pct"/>
            <w:tcBorders>
              <w:top w:val="single" w:sz="4" w:space="0" w:color="auto"/>
              <w:left w:val="single" w:sz="4" w:space="0" w:color="auto"/>
              <w:bottom w:val="single" w:sz="4" w:space="0" w:color="auto"/>
              <w:right w:val="single" w:sz="4" w:space="0" w:color="auto"/>
            </w:tcBorders>
          </w:tcPr>
          <w:p w14:paraId="7906914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иметь окраску, соответствующую одному из колеров элементов здания (стен, перекрытий, элементов окон, цоколя)</w:t>
            </w:r>
          </w:p>
        </w:tc>
        <w:tc>
          <w:tcPr>
            <w:tcW w:w="432" w:type="pct"/>
            <w:tcBorders>
              <w:top w:val="single" w:sz="4" w:space="0" w:color="auto"/>
              <w:left w:val="single" w:sz="4" w:space="0" w:color="auto"/>
              <w:bottom w:val="single" w:sz="4" w:space="0" w:color="auto"/>
              <w:right w:val="single" w:sz="4" w:space="0" w:color="auto"/>
            </w:tcBorders>
          </w:tcPr>
          <w:p w14:paraId="0C0173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2EBB62D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60" w:type="pct"/>
            <w:tcBorders>
              <w:top w:val="single" w:sz="4" w:space="0" w:color="auto"/>
              <w:left w:val="single" w:sz="4" w:space="0" w:color="auto"/>
              <w:bottom w:val="single" w:sz="4" w:space="0" w:color="auto"/>
              <w:right w:val="single" w:sz="4" w:space="0" w:color="auto"/>
            </w:tcBorders>
          </w:tcPr>
          <w:p w14:paraId="65CC5BF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86" w:type="pct"/>
            <w:tcBorders>
              <w:top w:val="single" w:sz="4" w:space="0" w:color="auto"/>
              <w:left w:val="single" w:sz="4" w:space="0" w:color="auto"/>
              <w:bottom w:val="single" w:sz="4" w:space="0" w:color="auto"/>
              <w:right w:val="single" w:sz="4" w:space="0" w:color="auto"/>
            </w:tcBorders>
          </w:tcPr>
          <w:p w14:paraId="6BF064C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452E93C6"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"блокированная жилая застройка".</w:t>
      </w:r>
    </w:p>
    <w:p w14:paraId="26E7FAC9"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2C8CA97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подсветке фасадов объектов капитального строительства.</w:t>
      </w:r>
    </w:p>
    <w:p w14:paraId="2B4D254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2070"/>
        <w:gridCol w:w="1439"/>
        <w:gridCol w:w="4766"/>
        <w:gridCol w:w="1439"/>
        <w:gridCol w:w="1528"/>
        <w:gridCol w:w="1528"/>
        <w:gridCol w:w="1620"/>
      </w:tblGrid>
      <w:tr w:rsidR="00F528CF" w:rsidRPr="00C81952" w14:paraId="022D39BD" w14:textId="77777777" w:rsidTr="00CA6E56">
        <w:tc>
          <w:tcPr>
            <w:tcW w:w="719" w:type="pct"/>
            <w:vMerge w:val="restart"/>
            <w:tcBorders>
              <w:top w:val="single" w:sz="4" w:space="0" w:color="auto"/>
              <w:left w:val="single" w:sz="4" w:space="0" w:color="auto"/>
              <w:bottom w:val="single" w:sz="4" w:space="0" w:color="auto"/>
              <w:right w:val="single" w:sz="4" w:space="0" w:color="auto"/>
            </w:tcBorders>
          </w:tcPr>
          <w:p w14:paraId="499BC45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281" w:type="pct"/>
            <w:gridSpan w:val="6"/>
            <w:tcBorders>
              <w:top w:val="single" w:sz="4" w:space="0" w:color="auto"/>
              <w:left w:val="single" w:sz="4" w:space="0" w:color="auto"/>
              <w:bottom w:val="single" w:sz="4" w:space="0" w:color="auto"/>
              <w:right w:val="single" w:sz="4" w:space="0" w:color="auto"/>
            </w:tcBorders>
          </w:tcPr>
          <w:p w14:paraId="77C9577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4FDDC32B" w14:textId="77777777" w:rsidTr="00CA6E56">
        <w:tc>
          <w:tcPr>
            <w:tcW w:w="719" w:type="pct"/>
            <w:vMerge/>
            <w:tcBorders>
              <w:top w:val="single" w:sz="4" w:space="0" w:color="auto"/>
              <w:left w:val="single" w:sz="4" w:space="0" w:color="auto"/>
              <w:bottom w:val="single" w:sz="4" w:space="0" w:color="auto"/>
              <w:right w:val="single" w:sz="4" w:space="0" w:color="auto"/>
            </w:tcBorders>
          </w:tcPr>
          <w:p w14:paraId="1C0CC27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00" w:type="pct"/>
            <w:tcBorders>
              <w:top w:val="single" w:sz="4" w:space="0" w:color="auto"/>
              <w:left w:val="single" w:sz="4" w:space="0" w:color="auto"/>
              <w:bottom w:val="single" w:sz="4" w:space="0" w:color="auto"/>
              <w:right w:val="single" w:sz="4" w:space="0" w:color="auto"/>
            </w:tcBorders>
          </w:tcPr>
          <w:p w14:paraId="308DB2B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1656" w:type="pct"/>
            <w:tcBorders>
              <w:top w:val="single" w:sz="4" w:space="0" w:color="auto"/>
              <w:left w:val="single" w:sz="4" w:space="0" w:color="auto"/>
              <w:bottom w:val="single" w:sz="4" w:space="0" w:color="auto"/>
              <w:right w:val="single" w:sz="4" w:space="0" w:color="auto"/>
            </w:tcBorders>
          </w:tcPr>
          <w:p w14:paraId="470DF2A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 &lt;*&gt;</w:t>
            </w:r>
          </w:p>
        </w:tc>
        <w:tc>
          <w:tcPr>
            <w:tcW w:w="500" w:type="pct"/>
            <w:tcBorders>
              <w:top w:val="single" w:sz="4" w:space="0" w:color="auto"/>
              <w:left w:val="single" w:sz="4" w:space="0" w:color="auto"/>
              <w:bottom w:val="single" w:sz="4" w:space="0" w:color="auto"/>
              <w:right w:val="single" w:sz="4" w:space="0" w:color="auto"/>
            </w:tcBorders>
          </w:tcPr>
          <w:p w14:paraId="7D22677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31" w:type="pct"/>
            <w:tcBorders>
              <w:top w:val="single" w:sz="4" w:space="0" w:color="auto"/>
              <w:left w:val="single" w:sz="4" w:space="0" w:color="auto"/>
              <w:bottom w:val="single" w:sz="4" w:space="0" w:color="auto"/>
              <w:right w:val="single" w:sz="4" w:space="0" w:color="auto"/>
            </w:tcBorders>
          </w:tcPr>
          <w:p w14:paraId="2BE799D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1" w:type="pct"/>
            <w:tcBorders>
              <w:top w:val="single" w:sz="4" w:space="0" w:color="auto"/>
              <w:left w:val="single" w:sz="4" w:space="0" w:color="auto"/>
              <w:bottom w:val="single" w:sz="4" w:space="0" w:color="auto"/>
              <w:right w:val="single" w:sz="4" w:space="0" w:color="auto"/>
            </w:tcBorders>
          </w:tcPr>
          <w:p w14:paraId="6F06B37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62" w:type="pct"/>
            <w:tcBorders>
              <w:top w:val="single" w:sz="4" w:space="0" w:color="auto"/>
              <w:left w:val="single" w:sz="4" w:space="0" w:color="auto"/>
              <w:bottom w:val="single" w:sz="4" w:space="0" w:color="auto"/>
              <w:right w:val="single" w:sz="4" w:space="0" w:color="auto"/>
            </w:tcBorders>
          </w:tcPr>
          <w:p w14:paraId="6F20941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40DE5FDD" w14:textId="77777777" w:rsidTr="00CA6E56">
        <w:tc>
          <w:tcPr>
            <w:tcW w:w="719" w:type="pct"/>
            <w:tcBorders>
              <w:top w:val="single" w:sz="4" w:space="0" w:color="auto"/>
              <w:left w:val="single" w:sz="4" w:space="0" w:color="auto"/>
              <w:bottom w:val="single" w:sz="4" w:space="0" w:color="auto"/>
              <w:right w:val="single" w:sz="4" w:space="0" w:color="auto"/>
            </w:tcBorders>
          </w:tcPr>
          <w:p w14:paraId="099524DD"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Гирлянды</w:t>
            </w:r>
          </w:p>
        </w:tc>
        <w:tc>
          <w:tcPr>
            <w:tcW w:w="500" w:type="pct"/>
            <w:tcBorders>
              <w:top w:val="single" w:sz="4" w:space="0" w:color="auto"/>
              <w:left w:val="single" w:sz="4" w:space="0" w:color="auto"/>
              <w:bottom w:val="single" w:sz="4" w:space="0" w:color="auto"/>
              <w:right w:val="single" w:sz="4" w:space="0" w:color="auto"/>
            </w:tcBorders>
          </w:tcPr>
          <w:p w14:paraId="39B3D66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656" w:type="pct"/>
            <w:tcBorders>
              <w:top w:val="single" w:sz="4" w:space="0" w:color="auto"/>
              <w:left w:val="single" w:sz="4" w:space="0" w:color="auto"/>
              <w:bottom w:val="single" w:sz="4" w:space="0" w:color="auto"/>
              <w:right w:val="single" w:sz="4" w:space="0" w:color="auto"/>
            </w:tcBorders>
          </w:tcPr>
          <w:p w14:paraId="4334F60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декоративной подсветки фасадов здания к использованию запрещены:</w:t>
            </w:r>
          </w:p>
          <w:p w14:paraId="61CF1E6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гирлянды активного мерцания;</w:t>
            </w:r>
          </w:p>
          <w:p w14:paraId="61CDD6D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гирлянды RGB подсветки;</w:t>
            </w:r>
          </w:p>
          <w:p w14:paraId="30B7E14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гирлянды закрывающие большую часть фасада.</w:t>
            </w:r>
          </w:p>
          <w:p w14:paraId="19494AB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устанавливаться только на зимний сезон, в остальное время подлежат демонтажу.</w:t>
            </w:r>
          </w:p>
          <w:p w14:paraId="2BC408A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располагаться на подшивах и карнизах кровли.</w:t>
            </w:r>
          </w:p>
          <w:p w14:paraId="1A8BBA2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Кабель подключения может быть подведен по фасаду за исключением главного.</w:t>
            </w:r>
          </w:p>
          <w:p w14:paraId="7D71C78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Предусмотреть розетку для подключения гирлянды в подшиве кровли</w:t>
            </w:r>
          </w:p>
        </w:tc>
        <w:tc>
          <w:tcPr>
            <w:tcW w:w="500" w:type="pct"/>
            <w:tcBorders>
              <w:top w:val="single" w:sz="4" w:space="0" w:color="auto"/>
              <w:left w:val="single" w:sz="4" w:space="0" w:color="auto"/>
              <w:bottom w:val="single" w:sz="4" w:space="0" w:color="auto"/>
              <w:right w:val="single" w:sz="4" w:space="0" w:color="auto"/>
            </w:tcBorders>
          </w:tcPr>
          <w:p w14:paraId="10FF8F6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372E5AA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857D35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C5480C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2E1072E2"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"блокированная жилая застройка".</w:t>
      </w:r>
    </w:p>
    <w:p w14:paraId="48141A8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464A5907" w14:textId="77777777" w:rsidR="00F528CF" w:rsidRPr="00C81952" w:rsidRDefault="00F528CF" w:rsidP="00F528CF">
      <w:pPr>
        <w:widowControl w:val="0"/>
        <w:autoSpaceDE w:val="0"/>
        <w:autoSpaceDN w:val="0"/>
        <w:adjustRightInd w:val="0"/>
        <w:spacing w:after="0" w:line="240" w:lineRule="auto"/>
        <w:ind w:firstLine="539"/>
        <w:jc w:val="both"/>
        <w:outlineLvl w:val="2"/>
        <w:rPr>
          <w:rFonts w:ascii="Times New Roman" w:hAnsi="Times New Roman"/>
          <w:b/>
          <w:bCs/>
          <w:sz w:val="24"/>
          <w:szCs w:val="24"/>
        </w:rPr>
      </w:pPr>
      <w:r w:rsidRPr="00C81952">
        <w:rPr>
          <w:rFonts w:ascii="Times New Roman" w:hAnsi="Times New Roman"/>
          <w:b/>
          <w:bCs/>
          <w:sz w:val="24"/>
          <w:szCs w:val="24"/>
        </w:rPr>
        <w:t>4. Требования к архитектурно-градостроительному облику объектов капитального строительства в границах территорий с индексом АГО/ИСТ-1:</w:t>
      </w:r>
    </w:p>
    <w:p w14:paraId="2D462CEC"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7836293B"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объемно-пространственным характеристикам объекта капитального строительства.</w:t>
      </w:r>
    </w:p>
    <w:p w14:paraId="50D8B1EC"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3150"/>
        <w:gridCol w:w="1888"/>
        <w:gridCol w:w="1617"/>
        <w:gridCol w:w="1528"/>
        <w:gridCol w:w="1528"/>
        <w:gridCol w:w="1528"/>
        <w:gridCol w:w="1528"/>
        <w:gridCol w:w="1623"/>
      </w:tblGrid>
      <w:tr w:rsidR="00F528CF" w:rsidRPr="00C81952" w14:paraId="048075CB" w14:textId="77777777" w:rsidTr="00CA6E56">
        <w:tc>
          <w:tcPr>
            <w:tcW w:w="1094" w:type="pct"/>
            <w:vMerge w:val="restart"/>
            <w:tcBorders>
              <w:top w:val="single" w:sz="4" w:space="0" w:color="auto"/>
              <w:left w:val="single" w:sz="4" w:space="0" w:color="auto"/>
              <w:bottom w:val="single" w:sz="4" w:space="0" w:color="auto"/>
              <w:right w:val="single" w:sz="4" w:space="0" w:color="auto"/>
            </w:tcBorders>
          </w:tcPr>
          <w:p w14:paraId="242E7D6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906" w:type="pct"/>
            <w:gridSpan w:val="7"/>
            <w:tcBorders>
              <w:top w:val="single" w:sz="4" w:space="0" w:color="auto"/>
              <w:left w:val="single" w:sz="4" w:space="0" w:color="auto"/>
              <w:bottom w:val="single" w:sz="4" w:space="0" w:color="auto"/>
              <w:right w:val="single" w:sz="4" w:space="0" w:color="auto"/>
            </w:tcBorders>
          </w:tcPr>
          <w:p w14:paraId="268CD97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32E13724" w14:textId="77777777" w:rsidTr="00CA6E56">
        <w:tc>
          <w:tcPr>
            <w:tcW w:w="1094" w:type="pct"/>
            <w:vMerge/>
            <w:tcBorders>
              <w:top w:val="single" w:sz="4" w:space="0" w:color="auto"/>
              <w:left w:val="single" w:sz="4" w:space="0" w:color="auto"/>
              <w:bottom w:val="single" w:sz="4" w:space="0" w:color="auto"/>
              <w:right w:val="single" w:sz="4" w:space="0" w:color="auto"/>
            </w:tcBorders>
          </w:tcPr>
          <w:p w14:paraId="4F33970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656" w:type="pct"/>
            <w:tcBorders>
              <w:top w:val="single" w:sz="4" w:space="0" w:color="auto"/>
              <w:left w:val="single" w:sz="4" w:space="0" w:color="auto"/>
              <w:bottom w:val="single" w:sz="4" w:space="0" w:color="auto"/>
              <w:right w:val="single" w:sz="4" w:space="0" w:color="auto"/>
            </w:tcBorders>
          </w:tcPr>
          <w:p w14:paraId="0934EC4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62" w:type="pct"/>
            <w:tcBorders>
              <w:top w:val="single" w:sz="4" w:space="0" w:color="auto"/>
              <w:left w:val="single" w:sz="4" w:space="0" w:color="auto"/>
              <w:bottom w:val="single" w:sz="4" w:space="0" w:color="auto"/>
              <w:right w:val="single" w:sz="4" w:space="0" w:color="auto"/>
            </w:tcBorders>
          </w:tcPr>
          <w:p w14:paraId="4E598E1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31" w:type="pct"/>
            <w:tcBorders>
              <w:top w:val="single" w:sz="4" w:space="0" w:color="auto"/>
              <w:left w:val="single" w:sz="4" w:space="0" w:color="auto"/>
              <w:bottom w:val="single" w:sz="4" w:space="0" w:color="auto"/>
              <w:right w:val="single" w:sz="4" w:space="0" w:color="auto"/>
            </w:tcBorders>
          </w:tcPr>
          <w:p w14:paraId="5CAC5BC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31" w:type="pct"/>
            <w:tcBorders>
              <w:top w:val="single" w:sz="4" w:space="0" w:color="auto"/>
              <w:left w:val="single" w:sz="4" w:space="0" w:color="auto"/>
              <w:bottom w:val="single" w:sz="4" w:space="0" w:color="auto"/>
              <w:right w:val="single" w:sz="4" w:space="0" w:color="auto"/>
            </w:tcBorders>
          </w:tcPr>
          <w:p w14:paraId="5B4991D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1" w:type="pct"/>
            <w:tcBorders>
              <w:top w:val="single" w:sz="4" w:space="0" w:color="auto"/>
              <w:left w:val="single" w:sz="4" w:space="0" w:color="auto"/>
              <w:bottom w:val="single" w:sz="4" w:space="0" w:color="auto"/>
              <w:right w:val="single" w:sz="4" w:space="0" w:color="auto"/>
            </w:tcBorders>
          </w:tcPr>
          <w:p w14:paraId="306D004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31" w:type="pct"/>
            <w:tcBorders>
              <w:top w:val="single" w:sz="4" w:space="0" w:color="auto"/>
              <w:left w:val="single" w:sz="4" w:space="0" w:color="auto"/>
              <w:bottom w:val="single" w:sz="4" w:space="0" w:color="auto"/>
              <w:right w:val="single" w:sz="4" w:space="0" w:color="auto"/>
            </w:tcBorders>
          </w:tcPr>
          <w:p w14:paraId="60B0AAD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7495D38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2EFF2C14" w14:textId="77777777" w:rsidTr="00CA6E56">
        <w:tc>
          <w:tcPr>
            <w:tcW w:w="1094" w:type="pct"/>
            <w:tcBorders>
              <w:top w:val="single" w:sz="4" w:space="0" w:color="auto"/>
              <w:left w:val="single" w:sz="4" w:space="0" w:color="auto"/>
              <w:bottom w:val="single" w:sz="4" w:space="0" w:color="auto"/>
              <w:right w:val="single" w:sz="4" w:space="0" w:color="auto"/>
            </w:tcBorders>
          </w:tcPr>
          <w:p w14:paraId="050D2A0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вдоль УДС, эт.</w:t>
            </w:r>
          </w:p>
        </w:tc>
        <w:tc>
          <w:tcPr>
            <w:tcW w:w="656" w:type="pct"/>
            <w:tcBorders>
              <w:top w:val="single" w:sz="4" w:space="0" w:color="auto"/>
              <w:left w:val="single" w:sz="4" w:space="0" w:color="auto"/>
              <w:bottom w:val="single" w:sz="4" w:space="0" w:color="auto"/>
              <w:right w:val="single" w:sz="4" w:space="0" w:color="auto"/>
            </w:tcBorders>
          </w:tcPr>
          <w:p w14:paraId="6512597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6</w:t>
            </w:r>
          </w:p>
        </w:tc>
        <w:tc>
          <w:tcPr>
            <w:tcW w:w="562" w:type="pct"/>
            <w:tcBorders>
              <w:top w:val="single" w:sz="4" w:space="0" w:color="auto"/>
              <w:left w:val="single" w:sz="4" w:space="0" w:color="auto"/>
              <w:bottom w:val="single" w:sz="4" w:space="0" w:color="auto"/>
              <w:right w:val="single" w:sz="4" w:space="0" w:color="auto"/>
            </w:tcBorders>
          </w:tcPr>
          <w:p w14:paraId="0BFED4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A2D8A3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6</w:t>
            </w:r>
          </w:p>
        </w:tc>
        <w:tc>
          <w:tcPr>
            <w:tcW w:w="531" w:type="pct"/>
            <w:tcBorders>
              <w:top w:val="single" w:sz="4" w:space="0" w:color="auto"/>
              <w:left w:val="single" w:sz="4" w:space="0" w:color="auto"/>
              <w:bottom w:val="single" w:sz="4" w:space="0" w:color="auto"/>
              <w:right w:val="single" w:sz="4" w:space="0" w:color="auto"/>
            </w:tcBorders>
          </w:tcPr>
          <w:p w14:paraId="501BCA5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6</w:t>
            </w:r>
          </w:p>
        </w:tc>
        <w:tc>
          <w:tcPr>
            <w:tcW w:w="531" w:type="pct"/>
            <w:tcBorders>
              <w:top w:val="single" w:sz="4" w:space="0" w:color="auto"/>
              <w:left w:val="single" w:sz="4" w:space="0" w:color="auto"/>
              <w:bottom w:val="single" w:sz="4" w:space="0" w:color="auto"/>
              <w:right w:val="single" w:sz="4" w:space="0" w:color="auto"/>
            </w:tcBorders>
          </w:tcPr>
          <w:p w14:paraId="552DBF6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57147F7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86A3EF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7CF0B29" w14:textId="77777777" w:rsidTr="00CA6E56">
        <w:tc>
          <w:tcPr>
            <w:tcW w:w="1094" w:type="pct"/>
            <w:tcBorders>
              <w:top w:val="single" w:sz="4" w:space="0" w:color="auto"/>
              <w:left w:val="single" w:sz="4" w:space="0" w:color="auto"/>
              <w:bottom w:val="single" w:sz="4" w:space="0" w:color="auto"/>
              <w:right w:val="single" w:sz="4" w:space="0" w:color="auto"/>
            </w:tcBorders>
          </w:tcPr>
          <w:p w14:paraId="0E4ACF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застроенности уличного фронта, %</w:t>
            </w:r>
          </w:p>
        </w:tc>
        <w:tc>
          <w:tcPr>
            <w:tcW w:w="656" w:type="pct"/>
            <w:tcBorders>
              <w:top w:val="single" w:sz="4" w:space="0" w:color="auto"/>
              <w:left w:val="single" w:sz="4" w:space="0" w:color="auto"/>
              <w:bottom w:val="single" w:sz="4" w:space="0" w:color="auto"/>
              <w:right w:val="single" w:sz="4" w:space="0" w:color="auto"/>
            </w:tcBorders>
          </w:tcPr>
          <w:p w14:paraId="670C67E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40</w:t>
            </w:r>
          </w:p>
        </w:tc>
        <w:tc>
          <w:tcPr>
            <w:tcW w:w="562" w:type="pct"/>
            <w:tcBorders>
              <w:top w:val="single" w:sz="4" w:space="0" w:color="auto"/>
              <w:left w:val="single" w:sz="4" w:space="0" w:color="auto"/>
              <w:bottom w:val="single" w:sz="4" w:space="0" w:color="auto"/>
              <w:right w:val="single" w:sz="4" w:space="0" w:color="auto"/>
            </w:tcBorders>
          </w:tcPr>
          <w:p w14:paraId="61FB9C0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C9E9E5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31" w:type="pct"/>
            <w:tcBorders>
              <w:top w:val="single" w:sz="4" w:space="0" w:color="auto"/>
              <w:left w:val="single" w:sz="4" w:space="0" w:color="auto"/>
              <w:bottom w:val="single" w:sz="4" w:space="0" w:color="auto"/>
              <w:right w:val="single" w:sz="4" w:space="0" w:color="auto"/>
            </w:tcBorders>
          </w:tcPr>
          <w:p w14:paraId="3C2CBCC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31" w:type="pct"/>
            <w:tcBorders>
              <w:top w:val="single" w:sz="4" w:space="0" w:color="auto"/>
              <w:left w:val="single" w:sz="4" w:space="0" w:color="auto"/>
              <w:bottom w:val="single" w:sz="4" w:space="0" w:color="auto"/>
              <w:right w:val="single" w:sz="4" w:space="0" w:color="auto"/>
            </w:tcBorders>
          </w:tcPr>
          <w:p w14:paraId="1B53FED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31" w:type="pct"/>
            <w:tcBorders>
              <w:top w:val="single" w:sz="4" w:space="0" w:color="auto"/>
              <w:left w:val="single" w:sz="4" w:space="0" w:color="auto"/>
              <w:bottom w:val="single" w:sz="4" w:space="0" w:color="auto"/>
              <w:right w:val="single" w:sz="4" w:space="0" w:color="auto"/>
            </w:tcBorders>
          </w:tcPr>
          <w:p w14:paraId="0063FC9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6DEAE3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14F3D7DE" w14:textId="77777777" w:rsidTr="00CA6E56">
        <w:tc>
          <w:tcPr>
            <w:tcW w:w="1094" w:type="pct"/>
            <w:tcBorders>
              <w:top w:val="single" w:sz="4" w:space="0" w:color="auto"/>
              <w:left w:val="single" w:sz="4" w:space="0" w:color="auto"/>
              <w:bottom w:val="single" w:sz="4" w:space="0" w:color="auto"/>
              <w:right w:val="single" w:sz="4" w:space="0" w:color="auto"/>
            </w:tcBorders>
          </w:tcPr>
          <w:p w14:paraId="5CEC2A8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эт.</w:t>
            </w:r>
          </w:p>
        </w:tc>
        <w:tc>
          <w:tcPr>
            <w:tcW w:w="656" w:type="pct"/>
            <w:tcBorders>
              <w:top w:val="single" w:sz="4" w:space="0" w:color="auto"/>
              <w:left w:val="single" w:sz="4" w:space="0" w:color="auto"/>
              <w:bottom w:val="single" w:sz="4" w:space="0" w:color="auto"/>
              <w:right w:val="single" w:sz="4" w:space="0" w:color="auto"/>
            </w:tcBorders>
          </w:tcPr>
          <w:p w14:paraId="6B2821A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6</w:t>
            </w:r>
          </w:p>
        </w:tc>
        <w:tc>
          <w:tcPr>
            <w:tcW w:w="562" w:type="pct"/>
            <w:tcBorders>
              <w:top w:val="single" w:sz="4" w:space="0" w:color="auto"/>
              <w:left w:val="single" w:sz="4" w:space="0" w:color="auto"/>
              <w:bottom w:val="single" w:sz="4" w:space="0" w:color="auto"/>
              <w:right w:val="single" w:sz="4" w:space="0" w:color="auto"/>
            </w:tcBorders>
          </w:tcPr>
          <w:p w14:paraId="7DA1099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25F9EFF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6</w:t>
            </w:r>
          </w:p>
        </w:tc>
        <w:tc>
          <w:tcPr>
            <w:tcW w:w="531" w:type="pct"/>
            <w:tcBorders>
              <w:top w:val="single" w:sz="4" w:space="0" w:color="auto"/>
              <w:left w:val="single" w:sz="4" w:space="0" w:color="auto"/>
              <w:bottom w:val="single" w:sz="4" w:space="0" w:color="auto"/>
              <w:right w:val="single" w:sz="4" w:space="0" w:color="auto"/>
            </w:tcBorders>
          </w:tcPr>
          <w:p w14:paraId="00770E2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6</w:t>
            </w:r>
          </w:p>
        </w:tc>
        <w:tc>
          <w:tcPr>
            <w:tcW w:w="531" w:type="pct"/>
            <w:tcBorders>
              <w:top w:val="single" w:sz="4" w:space="0" w:color="auto"/>
              <w:left w:val="single" w:sz="4" w:space="0" w:color="auto"/>
              <w:bottom w:val="single" w:sz="4" w:space="0" w:color="auto"/>
              <w:right w:val="single" w:sz="4" w:space="0" w:color="auto"/>
            </w:tcBorders>
          </w:tcPr>
          <w:p w14:paraId="7265BB1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 (6 &lt;*&gt;)</w:t>
            </w:r>
          </w:p>
        </w:tc>
        <w:tc>
          <w:tcPr>
            <w:tcW w:w="531" w:type="pct"/>
            <w:tcBorders>
              <w:top w:val="single" w:sz="4" w:space="0" w:color="auto"/>
              <w:left w:val="single" w:sz="4" w:space="0" w:color="auto"/>
              <w:bottom w:val="single" w:sz="4" w:space="0" w:color="auto"/>
              <w:right w:val="single" w:sz="4" w:space="0" w:color="auto"/>
            </w:tcBorders>
          </w:tcPr>
          <w:p w14:paraId="43C7368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C84927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429A9DB" w14:textId="77777777" w:rsidTr="00CA6E56">
        <w:tc>
          <w:tcPr>
            <w:tcW w:w="1094" w:type="pct"/>
            <w:tcBorders>
              <w:top w:val="single" w:sz="4" w:space="0" w:color="auto"/>
              <w:left w:val="single" w:sz="4" w:space="0" w:color="auto"/>
              <w:bottom w:val="single" w:sz="4" w:space="0" w:color="auto"/>
              <w:right w:val="single" w:sz="4" w:space="0" w:color="auto"/>
            </w:tcBorders>
          </w:tcPr>
          <w:p w14:paraId="69AD240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типового этажа, м</w:t>
            </w:r>
          </w:p>
        </w:tc>
        <w:tc>
          <w:tcPr>
            <w:tcW w:w="656" w:type="pct"/>
            <w:tcBorders>
              <w:top w:val="single" w:sz="4" w:space="0" w:color="auto"/>
              <w:left w:val="single" w:sz="4" w:space="0" w:color="auto"/>
              <w:bottom w:val="single" w:sz="4" w:space="0" w:color="auto"/>
              <w:right w:val="single" w:sz="4" w:space="0" w:color="auto"/>
            </w:tcBorders>
          </w:tcPr>
          <w:p w14:paraId="324D271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62" w:type="pct"/>
            <w:tcBorders>
              <w:top w:val="single" w:sz="4" w:space="0" w:color="auto"/>
              <w:left w:val="single" w:sz="4" w:space="0" w:color="auto"/>
              <w:bottom w:val="single" w:sz="4" w:space="0" w:color="auto"/>
              <w:right w:val="single" w:sz="4" w:space="0" w:color="auto"/>
            </w:tcBorders>
          </w:tcPr>
          <w:p w14:paraId="54E0AC4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A3E690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31" w:type="pct"/>
            <w:tcBorders>
              <w:top w:val="single" w:sz="4" w:space="0" w:color="auto"/>
              <w:left w:val="single" w:sz="4" w:space="0" w:color="auto"/>
              <w:bottom w:val="single" w:sz="4" w:space="0" w:color="auto"/>
              <w:right w:val="single" w:sz="4" w:space="0" w:color="auto"/>
            </w:tcBorders>
          </w:tcPr>
          <w:p w14:paraId="5750ED3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31" w:type="pct"/>
            <w:tcBorders>
              <w:top w:val="single" w:sz="4" w:space="0" w:color="auto"/>
              <w:left w:val="single" w:sz="4" w:space="0" w:color="auto"/>
              <w:bottom w:val="single" w:sz="4" w:space="0" w:color="auto"/>
              <w:right w:val="single" w:sz="4" w:space="0" w:color="auto"/>
            </w:tcBorders>
          </w:tcPr>
          <w:p w14:paraId="56A93A7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531" w:type="pct"/>
            <w:tcBorders>
              <w:top w:val="single" w:sz="4" w:space="0" w:color="auto"/>
              <w:left w:val="single" w:sz="4" w:space="0" w:color="auto"/>
              <w:bottom w:val="single" w:sz="4" w:space="0" w:color="auto"/>
              <w:right w:val="single" w:sz="4" w:space="0" w:color="auto"/>
            </w:tcBorders>
          </w:tcPr>
          <w:p w14:paraId="3535894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1E047A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C937C4F" w14:textId="77777777" w:rsidTr="00CA6E56">
        <w:tc>
          <w:tcPr>
            <w:tcW w:w="1094" w:type="pct"/>
            <w:tcBorders>
              <w:top w:val="single" w:sz="4" w:space="0" w:color="auto"/>
              <w:left w:val="single" w:sz="4" w:space="0" w:color="auto"/>
              <w:bottom w:val="single" w:sz="4" w:space="0" w:color="auto"/>
              <w:right w:val="single" w:sz="4" w:space="0" w:color="auto"/>
            </w:tcBorders>
          </w:tcPr>
          <w:p w14:paraId="7D662EB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первого этажа зданий, м</w:t>
            </w:r>
          </w:p>
        </w:tc>
        <w:tc>
          <w:tcPr>
            <w:tcW w:w="656" w:type="pct"/>
            <w:tcBorders>
              <w:top w:val="single" w:sz="4" w:space="0" w:color="auto"/>
              <w:left w:val="single" w:sz="4" w:space="0" w:color="auto"/>
              <w:bottom w:val="single" w:sz="4" w:space="0" w:color="auto"/>
              <w:right w:val="single" w:sz="4" w:space="0" w:color="auto"/>
            </w:tcBorders>
          </w:tcPr>
          <w:p w14:paraId="541C165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62" w:type="pct"/>
            <w:tcBorders>
              <w:top w:val="single" w:sz="4" w:space="0" w:color="auto"/>
              <w:left w:val="single" w:sz="4" w:space="0" w:color="auto"/>
              <w:bottom w:val="single" w:sz="4" w:space="0" w:color="auto"/>
              <w:right w:val="single" w:sz="4" w:space="0" w:color="auto"/>
            </w:tcBorders>
          </w:tcPr>
          <w:p w14:paraId="549240C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9CAFF9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31" w:type="pct"/>
            <w:tcBorders>
              <w:top w:val="single" w:sz="4" w:space="0" w:color="auto"/>
              <w:left w:val="single" w:sz="4" w:space="0" w:color="auto"/>
              <w:bottom w:val="single" w:sz="4" w:space="0" w:color="auto"/>
              <w:right w:val="single" w:sz="4" w:space="0" w:color="auto"/>
            </w:tcBorders>
          </w:tcPr>
          <w:p w14:paraId="4BBBDE4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31" w:type="pct"/>
            <w:tcBorders>
              <w:top w:val="single" w:sz="4" w:space="0" w:color="auto"/>
              <w:left w:val="single" w:sz="4" w:space="0" w:color="auto"/>
              <w:bottom w:val="single" w:sz="4" w:space="0" w:color="auto"/>
              <w:right w:val="single" w:sz="4" w:space="0" w:color="auto"/>
            </w:tcBorders>
          </w:tcPr>
          <w:p w14:paraId="014C34C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31" w:type="pct"/>
            <w:tcBorders>
              <w:top w:val="single" w:sz="4" w:space="0" w:color="auto"/>
              <w:left w:val="single" w:sz="4" w:space="0" w:color="auto"/>
              <w:bottom w:val="single" w:sz="4" w:space="0" w:color="auto"/>
              <w:right w:val="single" w:sz="4" w:space="0" w:color="auto"/>
            </w:tcBorders>
          </w:tcPr>
          <w:p w14:paraId="6390582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391D48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115642E6" w14:textId="77777777" w:rsidTr="00CA6E56">
        <w:tc>
          <w:tcPr>
            <w:tcW w:w="1094" w:type="pct"/>
            <w:tcBorders>
              <w:top w:val="single" w:sz="4" w:space="0" w:color="auto"/>
              <w:left w:val="single" w:sz="4" w:space="0" w:color="auto"/>
              <w:bottom w:val="single" w:sz="4" w:space="0" w:color="auto"/>
              <w:right w:val="single" w:sz="4" w:space="0" w:color="auto"/>
            </w:tcBorders>
          </w:tcPr>
          <w:p w14:paraId="4114DC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Соответствие градостроительному контексту</w:t>
            </w:r>
          </w:p>
        </w:tc>
        <w:tc>
          <w:tcPr>
            <w:tcW w:w="656" w:type="pct"/>
            <w:tcBorders>
              <w:top w:val="single" w:sz="4" w:space="0" w:color="auto"/>
              <w:left w:val="single" w:sz="4" w:space="0" w:color="auto"/>
              <w:bottom w:val="single" w:sz="4" w:space="0" w:color="auto"/>
              <w:right w:val="single" w:sz="4" w:space="0" w:color="auto"/>
            </w:tcBorders>
          </w:tcPr>
          <w:p w14:paraId="584ED54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62" w:type="pct"/>
            <w:tcBorders>
              <w:top w:val="single" w:sz="4" w:space="0" w:color="auto"/>
              <w:left w:val="single" w:sz="4" w:space="0" w:color="auto"/>
              <w:bottom w:val="single" w:sz="4" w:space="0" w:color="auto"/>
              <w:right w:val="single" w:sz="4" w:space="0" w:color="auto"/>
            </w:tcBorders>
          </w:tcPr>
          <w:p w14:paraId="6359E4F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AB159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31" w:type="pct"/>
            <w:tcBorders>
              <w:top w:val="single" w:sz="4" w:space="0" w:color="auto"/>
              <w:left w:val="single" w:sz="4" w:space="0" w:color="auto"/>
              <w:bottom w:val="single" w:sz="4" w:space="0" w:color="auto"/>
              <w:right w:val="single" w:sz="4" w:space="0" w:color="auto"/>
            </w:tcBorders>
          </w:tcPr>
          <w:p w14:paraId="50CD174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31" w:type="pct"/>
            <w:tcBorders>
              <w:top w:val="single" w:sz="4" w:space="0" w:color="auto"/>
              <w:left w:val="single" w:sz="4" w:space="0" w:color="auto"/>
              <w:bottom w:val="single" w:sz="4" w:space="0" w:color="auto"/>
              <w:right w:val="single" w:sz="4" w:space="0" w:color="auto"/>
            </w:tcBorders>
          </w:tcPr>
          <w:p w14:paraId="6702FAA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31" w:type="pct"/>
            <w:tcBorders>
              <w:top w:val="single" w:sz="4" w:space="0" w:color="auto"/>
              <w:left w:val="single" w:sz="4" w:space="0" w:color="auto"/>
              <w:bottom w:val="single" w:sz="4" w:space="0" w:color="auto"/>
              <w:right w:val="single" w:sz="4" w:space="0" w:color="auto"/>
            </w:tcBorders>
          </w:tcPr>
          <w:p w14:paraId="785695C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CBE086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35512A5A"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"Гостиничное обслуживание".</w:t>
      </w:r>
    </w:p>
    <w:p w14:paraId="05D28C6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7960E66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архитектурно-стилистическим характеристикам объектов капитального строительства.</w:t>
      </w:r>
    </w:p>
    <w:p w14:paraId="15737328"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3150"/>
        <w:gridCol w:w="1888"/>
        <w:gridCol w:w="1617"/>
        <w:gridCol w:w="1528"/>
        <w:gridCol w:w="1528"/>
        <w:gridCol w:w="1531"/>
        <w:gridCol w:w="1528"/>
        <w:gridCol w:w="1620"/>
      </w:tblGrid>
      <w:tr w:rsidR="00F528CF" w:rsidRPr="00C81952" w14:paraId="7D05DAE1" w14:textId="77777777" w:rsidTr="00CA6E56">
        <w:tc>
          <w:tcPr>
            <w:tcW w:w="1094" w:type="pct"/>
            <w:vMerge w:val="restart"/>
            <w:tcBorders>
              <w:top w:val="single" w:sz="4" w:space="0" w:color="auto"/>
              <w:left w:val="single" w:sz="4" w:space="0" w:color="auto"/>
              <w:bottom w:val="single" w:sz="4" w:space="0" w:color="auto"/>
              <w:right w:val="single" w:sz="4" w:space="0" w:color="auto"/>
            </w:tcBorders>
          </w:tcPr>
          <w:p w14:paraId="09157D8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906" w:type="pct"/>
            <w:gridSpan w:val="7"/>
            <w:tcBorders>
              <w:top w:val="single" w:sz="4" w:space="0" w:color="auto"/>
              <w:left w:val="single" w:sz="4" w:space="0" w:color="auto"/>
              <w:bottom w:val="single" w:sz="4" w:space="0" w:color="auto"/>
              <w:right w:val="single" w:sz="4" w:space="0" w:color="auto"/>
            </w:tcBorders>
          </w:tcPr>
          <w:p w14:paraId="187C8BA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435265AD" w14:textId="77777777" w:rsidTr="00CA6E56">
        <w:tc>
          <w:tcPr>
            <w:tcW w:w="1094" w:type="pct"/>
            <w:vMerge/>
            <w:tcBorders>
              <w:top w:val="single" w:sz="4" w:space="0" w:color="auto"/>
              <w:left w:val="single" w:sz="4" w:space="0" w:color="auto"/>
              <w:bottom w:val="single" w:sz="4" w:space="0" w:color="auto"/>
              <w:right w:val="single" w:sz="4" w:space="0" w:color="auto"/>
            </w:tcBorders>
          </w:tcPr>
          <w:p w14:paraId="64AAF4C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656" w:type="pct"/>
            <w:tcBorders>
              <w:top w:val="single" w:sz="4" w:space="0" w:color="auto"/>
              <w:left w:val="single" w:sz="4" w:space="0" w:color="auto"/>
              <w:bottom w:val="single" w:sz="4" w:space="0" w:color="auto"/>
              <w:right w:val="single" w:sz="4" w:space="0" w:color="auto"/>
            </w:tcBorders>
          </w:tcPr>
          <w:p w14:paraId="0D7E617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62" w:type="pct"/>
            <w:tcBorders>
              <w:top w:val="single" w:sz="4" w:space="0" w:color="auto"/>
              <w:left w:val="single" w:sz="4" w:space="0" w:color="auto"/>
              <w:bottom w:val="single" w:sz="4" w:space="0" w:color="auto"/>
              <w:right w:val="single" w:sz="4" w:space="0" w:color="auto"/>
            </w:tcBorders>
          </w:tcPr>
          <w:p w14:paraId="446E223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31" w:type="pct"/>
            <w:tcBorders>
              <w:top w:val="single" w:sz="4" w:space="0" w:color="auto"/>
              <w:left w:val="single" w:sz="4" w:space="0" w:color="auto"/>
              <w:bottom w:val="single" w:sz="4" w:space="0" w:color="auto"/>
              <w:right w:val="single" w:sz="4" w:space="0" w:color="auto"/>
            </w:tcBorders>
          </w:tcPr>
          <w:p w14:paraId="502482B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31" w:type="pct"/>
            <w:tcBorders>
              <w:top w:val="single" w:sz="4" w:space="0" w:color="auto"/>
              <w:left w:val="single" w:sz="4" w:space="0" w:color="auto"/>
              <w:bottom w:val="single" w:sz="4" w:space="0" w:color="auto"/>
              <w:right w:val="single" w:sz="4" w:space="0" w:color="auto"/>
            </w:tcBorders>
          </w:tcPr>
          <w:p w14:paraId="23B73F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1" w:type="pct"/>
            <w:tcBorders>
              <w:top w:val="single" w:sz="4" w:space="0" w:color="auto"/>
              <w:left w:val="single" w:sz="4" w:space="0" w:color="auto"/>
              <w:bottom w:val="single" w:sz="4" w:space="0" w:color="auto"/>
              <w:right w:val="single" w:sz="4" w:space="0" w:color="auto"/>
            </w:tcBorders>
          </w:tcPr>
          <w:p w14:paraId="481D6A8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31" w:type="pct"/>
            <w:tcBorders>
              <w:top w:val="single" w:sz="4" w:space="0" w:color="auto"/>
              <w:left w:val="single" w:sz="4" w:space="0" w:color="auto"/>
              <w:bottom w:val="single" w:sz="4" w:space="0" w:color="auto"/>
              <w:right w:val="single" w:sz="4" w:space="0" w:color="auto"/>
            </w:tcBorders>
          </w:tcPr>
          <w:p w14:paraId="2B8D872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6F87AF0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415F985E" w14:textId="77777777" w:rsidTr="00CA6E56">
        <w:tc>
          <w:tcPr>
            <w:tcW w:w="1094" w:type="pct"/>
            <w:tcBorders>
              <w:top w:val="single" w:sz="4" w:space="0" w:color="auto"/>
              <w:left w:val="single" w:sz="4" w:space="0" w:color="auto"/>
              <w:bottom w:val="single" w:sz="4" w:space="0" w:color="auto"/>
              <w:right w:val="single" w:sz="4" w:space="0" w:color="auto"/>
            </w:tcBorders>
          </w:tcPr>
          <w:p w14:paraId="4B13784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остекления фасадов первого этажа, %</w:t>
            </w:r>
          </w:p>
        </w:tc>
        <w:tc>
          <w:tcPr>
            <w:tcW w:w="656" w:type="pct"/>
            <w:tcBorders>
              <w:top w:val="single" w:sz="4" w:space="0" w:color="auto"/>
              <w:left w:val="single" w:sz="4" w:space="0" w:color="auto"/>
              <w:bottom w:val="single" w:sz="4" w:space="0" w:color="auto"/>
              <w:right w:val="single" w:sz="4" w:space="0" w:color="auto"/>
            </w:tcBorders>
          </w:tcPr>
          <w:p w14:paraId="44FA6B9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55FDC53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38293A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4367905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77191A3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190EB9A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4F5B64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3833A256" w14:textId="77777777" w:rsidTr="00CA6E56">
        <w:tc>
          <w:tcPr>
            <w:tcW w:w="1094" w:type="pct"/>
            <w:tcBorders>
              <w:top w:val="single" w:sz="4" w:space="0" w:color="auto"/>
              <w:left w:val="single" w:sz="4" w:space="0" w:color="auto"/>
              <w:bottom w:val="single" w:sz="4" w:space="0" w:color="auto"/>
              <w:right w:val="single" w:sz="4" w:space="0" w:color="auto"/>
            </w:tcBorders>
          </w:tcPr>
          <w:p w14:paraId="0B65135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Минимальная высота оконных проемов первых этажей, м</w:t>
            </w:r>
          </w:p>
        </w:tc>
        <w:tc>
          <w:tcPr>
            <w:tcW w:w="656" w:type="pct"/>
            <w:tcBorders>
              <w:top w:val="single" w:sz="4" w:space="0" w:color="auto"/>
              <w:left w:val="single" w:sz="4" w:space="0" w:color="auto"/>
              <w:bottom w:val="single" w:sz="4" w:space="0" w:color="auto"/>
              <w:right w:val="single" w:sz="4" w:space="0" w:color="auto"/>
            </w:tcBorders>
          </w:tcPr>
          <w:p w14:paraId="3FA28A4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62" w:type="pct"/>
            <w:tcBorders>
              <w:top w:val="single" w:sz="4" w:space="0" w:color="auto"/>
              <w:left w:val="single" w:sz="4" w:space="0" w:color="auto"/>
              <w:bottom w:val="single" w:sz="4" w:space="0" w:color="auto"/>
              <w:right w:val="single" w:sz="4" w:space="0" w:color="auto"/>
            </w:tcBorders>
          </w:tcPr>
          <w:p w14:paraId="599F91B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9A533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31" w:type="pct"/>
            <w:tcBorders>
              <w:top w:val="single" w:sz="4" w:space="0" w:color="auto"/>
              <w:left w:val="single" w:sz="4" w:space="0" w:color="auto"/>
              <w:bottom w:val="single" w:sz="4" w:space="0" w:color="auto"/>
              <w:right w:val="single" w:sz="4" w:space="0" w:color="auto"/>
            </w:tcBorders>
          </w:tcPr>
          <w:p w14:paraId="31B88D6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31" w:type="pct"/>
            <w:tcBorders>
              <w:top w:val="single" w:sz="4" w:space="0" w:color="auto"/>
              <w:left w:val="single" w:sz="4" w:space="0" w:color="auto"/>
              <w:bottom w:val="single" w:sz="4" w:space="0" w:color="auto"/>
              <w:right w:val="single" w:sz="4" w:space="0" w:color="auto"/>
            </w:tcBorders>
          </w:tcPr>
          <w:p w14:paraId="1015A40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31" w:type="pct"/>
            <w:tcBorders>
              <w:top w:val="single" w:sz="4" w:space="0" w:color="auto"/>
              <w:left w:val="single" w:sz="4" w:space="0" w:color="auto"/>
              <w:bottom w:val="single" w:sz="4" w:space="0" w:color="auto"/>
              <w:right w:val="single" w:sz="4" w:space="0" w:color="auto"/>
            </w:tcBorders>
          </w:tcPr>
          <w:p w14:paraId="2943555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72D196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5AA652A6" w14:textId="77777777" w:rsidTr="00CA6E56">
        <w:tc>
          <w:tcPr>
            <w:tcW w:w="1094" w:type="pct"/>
            <w:tcBorders>
              <w:top w:val="single" w:sz="4" w:space="0" w:color="auto"/>
              <w:left w:val="single" w:sz="4" w:space="0" w:color="auto"/>
              <w:bottom w:val="single" w:sz="4" w:space="0" w:color="auto"/>
              <w:right w:val="single" w:sz="4" w:space="0" w:color="auto"/>
            </w:tcBorders>
          </w:tcPr>
          <w:p w14:paraId="2FE7A0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отметка входной группы, м</w:t>
            </w:r>
          </w:p>
        </w:tc>
        <w:tc>
          <w:tcPr>
            <w:tcW w:w="656" w:type="pct"/>
            <w:tcBorders>
              <w:top w:val="single" w:sz="4" w:space="0" w:color="auto"/>
              <w:left w:val="single" w:sz="4" w:space="0" w:color="auto"/>
              <w:bottom w:val="single" w:sz="4" w:space="0" w:color="auto"/>
              <w:right w:val="single" w:sz="4" w:space="0" w:color="auto"/>
            </w:tcBorders>
          </w:tcPr>
          <w:p w14:paraId="63F1E2E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62" w:type="pct"/>
            <w:tcBorders>
              <w:top w:val="single" w:sz="4" w:space="0" w:color="auto"/>
              <w:left w:val="single" w:sz="4" w:space="0" w:color="auto"/>
              <w:bottom w:val="single" w:sz="4" w:space="0" w:color="auto"/>
              <w:right w:val="single" w:sz="4" w:space="0" w:color="auto"/>
            </w:tcBorders>
          </w:tcPr>
          <w:p w14:paraId="519AE65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3E83DF2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31" w:type="pct"/>
            <w:tcBorders>
              <w:top w:val="single" w:sz="4" w:space="0" w:color="auto"/>
              <w:left w:val="single" w:sz="4" w:space="0" w:color="auto"/>
              <w:bottom w:val="single" w:sz="4" w:space="0" w:color="auto"/>
              <w:right w:val="single" w:sz="4" w:space="0" w:color="auto"/>
            </w:tcBorders>
          </w:tcPr>
          <w:p w14:paraId="641436C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31" w:type="pct"/>
            <w:tcBorders>
              <w:top w:val="single" w:sz="4" w:space="0" w:color="auto"/>
              <w:left w:val="single" w:sz="4" w:space="0" w:color="auto"/>
              <w:bottom w:val="single" w:sz="4" w:space="0" w:color="auto"/>
              <w:right w:val="single" w:sz="4" w:space="0" w:color="auto"/>
            </w:tcBorders>
          </w:tcPr>
          <w:p w14:paraId="7685594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31" w:type="pct"/>
            <w:tcBorders>
              <w:top w:val="single" w:sz="4" w:space="0" w:color="auto"/>
              <w:left w:val="single" w:sz="4" w:space="0" w:color="auto"/>
              <w:bottom w:val="single" w:sz="4" w:space="0" w:color="auto"/>
              <w:right w:val="single" w:sz="4" w:space="0" w:color="auto"/>
            </w:tcBorders>
          </w:tcPr>
          <w:p w14:paraId="74C02BA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0B586EF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3DA5F943" w14:textId="77777777" w:rsidTr="00CA6E56">
        <w:tc>
          <w:tcPr>
            <w:tcW w:w="1094" w:type="pct"/>
            <w:tcBorders>
              <w:top w:val="single" w:sz="4" w:space="0" w:color="auto"/>
              <w:left w:val="single" w:sz="4" w:space="0" w:color="auto"/>
              <w:bottom w:val="single" w:sz="4" w:space="0" w:color="auto"/>
              <w:right w:val="single" w:sz="4" w:space="0" w:color="auto"/>
            </w:tcBorders>
          </w:tcPr>
          <w:p w14:paraId="39BD7E6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Максимальный выступ консольных элементов фасада здания, сооружения за допустимую линию застройки, в м или процент плоскости выступающих элементов фасада</w:t>
            </w:r>
          </w:p>
        </w:tc>
        <w:tc>
          <w:tcPr>
            <w:tcW w:w="656" w:type="pct"/>
            <w:tcBorders>
              <w:top w:val="single" w:sz="4" w:space="0" w:color="auto"/>
              <w:left w:val="single" w:sz="4" w:space="0" w:color="auto"/>
              <w:bottom w:val="single" w:sz="4" w:space="0" w:color="auto"/>
              <w:right w:val="single" w:sz="4" w:space="0" w:color="auto"/>
            </w:tcBorders>
          </w:tcPr>
          <w:p w14:paraId="35A5FB1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62" w:type="pct"/>
            <w:tcBorders>
              <w:top w:val="single" w:sz="4" w:space="0" w:color="auto"/>
              <w:left w:val="single" w:sz="4" w:space="0" w:color="auto"/>
              <w:bottom w:val="single" w:sz="4" w:space="0" w:color="auto"/>
              <w:right w:val="single" w:sz="4" w:space="0" w:color="auto"/>
            </w:tcBorders>
          </w:tcPr>
          <w:p w14:paraId="3B9DC55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2EA898B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31" w:type="pct"/>
            <w:tcBorders>
              <w:top w:val="single" w:sz="4" w:space="0" w:color="auto"/>
              <w:left w:val="single" w:sz="4" w:space="0" w:color="auto"/>
              <w:bottom w:val="single" w:sz="4" w:space="0" w:color="auto"/>
              <w:right w:val="single" w:sz="4" w:space="0" w:color="auto"/>
            </w:tcBorders>
          </w:tcPr>
          <w:p w14:paraId="14F74C7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31" w:type="pct"/>
            <w:tcBorders>
              <w:top w:val="single" w:sz="4" w:space="0" w:color="auto"/>
              <w:left w:val="single" w:sz="4" w:space="0" w:color="auto"/>
              <w:bottom w:val="single" w:sz="4" w:space="0" w:color="auto"/>
              <w:right w:val="single" w:sz="4" w:space="0" w:color="auto"/>
            </w:tcBorders>
          </w:tcPr>
          <w:p w14:paraId="6E3E577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31" w:type="pct"/>
            <w:tcBorders>
              <w:top w:val="single" w:sz="4" w:space="0" w:color="auto"/>
              <w:left w:val="single" w:sz="4" w:space="0" w:color="auto"/>
              <w:bottom w:val="single" w:sz="4" w:space="0" w:color="auto"/>
              <w:right w:val="single" w:sz="4" w:space="0" w:color="auto"/>
            </w:tcBorders>
          </w:tcPr>
          <w:p w14:paraId="68AE33F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E0C6C5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057514F5" w14:textId="77777777" w:rsidTr="00CA6E56">
        <w:tc>
          <w:tcPr>
            <w:tcW w:w="1094" w:type="pct"/>
            <w:tcBorders>
              <w:top w:val="single" w:sz="4" w:space="0" w:color="auto"/>
              <w:left w:val="single" w:sz="4" w:space="0" w:color="auto"/>
              <w:bottom w:val="single" w:sz="4" w:space="0" w:color="auto"/>
              <w:right w:val="single" w:sz="4" w:space="0" w:color="auto"/>
            </w:tcBorders>
          </w:tcPr>
          <w:p w14:paraId="2358524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общая высота ограждений земельного участка от уровня земли, м</w:t>
            </w:r>
          </w:p>
        </w:tc>
        <w:tc>
          <w:tcPr>
            <w:tcW w:w="656" w:type="pct"/>
            <w:tcBorders>
              <w:top w:val="single" w:sz="4" w:space="0" w:color="auto"/>
              <w:left w:val="single" w:sz="4" w:space="0" w:color="auto"/>
              <w:bottom w:val="single" w:sz="4" w:space="0" w:color="auto"/>
              <w:right w:val="single" w:sz="4" w:space="0" w:color="auto"/>
            </w:tcBorders>
          </w:tcPr>
          <w:p w14:paraId="0E59974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62" w:type="pct"/>
            <w:tcBorders>
              <w:top w:val="single" w:sz="4" w:space="0" w:color="auto"/>
              <w:left w:val="single" w:sz="4" w:space="0" w:color="auto"/>
              <w:bottom w:val="single" w:sz="4" w:space="0" w:color="auto"/>
              <w:right w:val="single" w:sz="4" w:space="0" w:color="auto"/>
            </w:tcBorders>
          </w:tcPr>
          <w:p w14:paraId="1E0D7A0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61016D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31" w:type="pct"/>
            <w:tcBorders>
              <w:top w:val="single" w:sz="4" w:space="0" w:color="auto"/>
              <w:left w:val="single" w:sz="4" w:space="0" w:color="auto"/>
              <w:bottom w:val="single" w:sz="4" w:space="0" w:color="auto"/>
              <w:right w:val="single" w:sz="4" w:space="0" w:color="auto"/>
            </w:tcBorders>
          </w:tcPr>
          <w:p w14:paraId="3249394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31" w:type="pct"/>
            <w:tcBorders>
              <w:top w:val="single" w:sz="4" w:space="0" w:color="auto"/>
              <w:left w:val="single" w:sz="4" w:space="0" w:color="auto"/>
              <w:bottom w:val="single" w:sz="4" w:space="0" w:color="auto"/>
              <w:right w:val="single" w:sz="4" w:space="0" w:color="auto"/>
            </w:tcBorders>
          </w:tcPr>
          <w:p w14:paraId="3E28413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31" w:type="pct"/>
            <w:tcBorders>
              <w:top w:val="single" w:sz="4" w:space="0" w:color="auto"/>
              <w:left w:val="single" w:sz="4" w:space="0" w:color="auto"/>
              <w:bottom w:val="single" w:sz="4" w:space="0" w:color="auto"/>
              <w:right w:val="single" w:sz="4" w:space="0" w:color="auto"/>
            </w:tcBorders>
          </w:tcPr>
          <w:p w14:paraId="295A0F8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F128B4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095BDAE6" w14:textId="77777777" w:rsidTr="00CA6E56">
        <w:tc>
          <w:tcPr>
            <w:tcW w:w="1094" w:type="pct"/>
            <w:tcBorders>
              <w:top w:val="single" w:sz="4" w:space="0" w:color="auto"/>
              <w:left w:val="single" w:sz="4" w:space="0" w:color="auto"/>
              <w:bottom w:val="single" w:sz="4" w:space="0" w:color="auto"/>
              <w:right w:val="single" w:sz="4" w:space="0" w:color="auto"/>
            </w:tcBorders>
          </w:tcPr>
          <w:p w14:paraId="77B1B47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Архитектурный стиль</w:t>
            </w:r>
          </w:p>
        </w:tc>
        <w:tc>
          <w:tcPr>
            <w:tcW w:w="656" w:type="pct"/>
            <w:tcBorders>
              <w:top w:val="single" w:sz="4" w:space="0" w:color="auto"/>
              <w:left w:val="single" w:sz="4" w:space="0" w:color="auto"/>
              <w:bottom w:val="single" w:sz="4" w:space="0" w:color="auto"/>
              <w:right w:val="single" w:sz="4" w:space="0" w:color="auto"/>
            </w:tcBorders>
          </w:tcPr>
          <w:p w14:paraId="77656C0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неоклассицизм,</w:t>
            </w:r>
          </w:p>
          <w:p w14:paraId="08ED71D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постмодернизм,</w:t>
            </w:r>
          </w:p>
          <w:p w14:paraId="18358C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историзм, частичный историзм</w:t>
            </w:r>
          </w:p>
        </w:tc>
        <w:tc>
          <w:tcPr>
            <w:tcW w:w="562" w:type="pct"/>
            <w:tcBorders>
              <w:top w:val="single" w:sz="4" w:space="0" w:color="auto"/>
              <w:left w:val="single" w:sz="4" w:space="0" w:color="auto"/>
              <w:bottom w:val="single" w:sz="4" w:space="0" w:color="auto"/>
              <w:right w:val="single" w:sz="4" w:space="0" w:color="auto"/>
            </w:tcBorders>
          </w:tcPr>
          <w:p w14:paraId="594A3F4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594" w:type="pct"/>
            <w:gridSpan w:val="3"/>
            <w:tcBorders>
              <w:top w:val="single" w:sz="4" w:space="0" w:color="auto"/>
              <w:left w:val="single" w:sz="4" w:space="0" w:color="auto"/>
              <w:bottom w:val="single" w:sz="4" w:space="0" w:color="auto"/>
              <w:right w:val="single" w:sz="4" w:space="0" w:color="auto"/>
            </w:tcBorders>
          </w:tcPr>
          <w:p w14:paraId="106AC3B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неоклассицизм, постмодернизм, историзм, частичный историзм</w:t>
            </w:r>
          </w:p>
        </w:tc>
        <w:tc>
          <w:tcPr>
            <w:tcW w:w="531" w:type="pct"/>
            <w:tcBorders>
              <w:top w:val="single" w:sz="4" w:space="0" w:color="auto"/>
              <w:left w:val="single" w:sz="4" w:space="0" w:color="auto"/>
              <w:bottom w:val="single" w:sz="4" w:space="0" w:color="auto"/>
              <w:right w:val="single" w:sz="4" w:space="0" w:color="auto"/>
            </w:tcBorders>
          </w:tcPr>
          <w:p w14:paraId="6AE20D8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D2ED98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23E96EB7"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4D492F0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цветовым решениям объектов капитального строительства.</w:t>
      </w:r>
    </w:p>
    <w:p w14:paraId="0B9F1E5B" w14:textId="77777777" w:rsidR="00F528CF" w:rsidRPr="00C81952" w:rsidRDefault="00F528CF" w:rsidP="00F528CF">
      <w:pPr>
        <w:widowControl w:val="0"/>
        <w:autoSpaceDE w:val="0"/>
        <w:autoSpaceDN w:val="0"/>
        <w:adjustRightInd w:val="0"/>
        <w:spacing w:after="0" w:line="240" w:lineRule="auto"/>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234"/>
        <w:gridCol w:w="2529"/>
        <w:gridCol w:w="2533"/>
        <w:gridCol w:w="2530"/>
        <w:gridCol w:w="1517"/>
        <w:gridCol w:w="1517"/>
        <w:gridCol w:w="2530"/>
      </w:tblGrid>
      <w:tr w:rsidR="00F528CF" w:rsidRPr="00C81952" w14:paraId="7E6EA367" w14:textId="77777777" w:rsidTr="00CA6E56">
        <w:tc>
          <w:tcPr>
            <w:tcW w:w="429" w:type="pct"/>
            <w:vMerge w:val="restart"/>
            <w:tcBorders>
              <w:top w:val="single" w:sz="4" w:space="0" w:color="auto"/>
              <w:left w:val="single" w:sz="4" w:space="0" w:color="auto"/>
              <w:bottom w:val="single" w:sz="4" w:space="0" w:color="auto"/>
              <w:right w:val="single" w:sz="4" w:space="0" w:color="auto"/>
            </w:tcBorders>
          </w:tcPr>
          <w:p w14:paraId="725C3C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571" w:type="pct"/>
            <w:gridSpan w:val="6"/>
            <w:tcBorders>
              <w:top w:val="single" w:sz="4" w:space="0" w:color="auto"/>
              <w:left w:val="single" w:sz="4" w:space="0" w:color="auto"/>
              <w:bottom w:val="single" w:sz="4" w:space="0" w:color="auto"/>
              <w:right w:val="single" w:sz="4" w:space="0" w:color="auto"/>
            </w:tcBorders>
          </w:tcPr>
          <w:p w14:paraId="578E055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30662C20" w14:textId="77777777" w:rsidTr="00CA6E56">
        <w:tc>
          <w:tcPr>
            <w:tcW w:w="429" w:type="pct"/>
            <w:vMerge/>
            <w:tcBorders>
              <w:top w:val="single" w:sz="4" w:space="0" w:color="auto"/>
              <w:left w:val="single" w:sz="4" w:space="0" w:color="auto"/>
              <w:bottom w:val="single" w:sz="4" w:space="0" w:color="auto"/>
              <w:right w:val="single" w:sz="4" w:space="0" w:color="auto"/>
            </w:tcBorders>
          </w:tcPr>
          <w:p w14:paraId="757FA25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879" w:type="pct"/>
            <w:tcBorders>
              <w:top w:val="single" w:sz="4" w:space="0" w:color="auto"/>
              <w:left w:val="single" w:sz="4" w:space="0" w:color="auto"/>
              <w:bottom w:val="single" w:sz="4" w:space="0" w:color="auto"/>
              <w:right w:val="single" w:sz="4" w:space="0" w:color="auto"/>
            </w:tcBorders>
          </w:tcPr>
          <w:p w14:paraId="3C841A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879" w:type="pct"/>
            <w:tcBorders>
              <w:top w:val="single" w:sz="4" w:space="0" w:color="auto"/>
              <w:left w:val="single" w:sz="4" w:space="0" w:color="auto"/>
              <w:bottom w:val="single" w:sz="4" w:space="0" w:color="auto"/>
              <w:right w:val="single" w:sz="4" w:space="0" w:color="auto"/>
            </w:tcBorders>
          </w:tcPr>
          <w:p w14:paraId="330AEEC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 xml:space="preserve">Группа 2 </w:t>
            </w:r>
            <w:hyperlink r:id="rId10" w:history="1">
              <w:r w:rsidRPr="00C81952">
                <w:rPr>
                  <w:rFonts w:ascii="Times New Roman" w:hAnsi="Times New Roman"/>
                  <w:sz w:val="16"/>
                  <w:szCs w:val="16"/>
                </w:rPr>
                <w:t>&lt;*&gt;</w:t>
              </w:r>
            </w:hyperlink>
          </w:p>
        </w:tc>
        <w:tc>
          <w:tcPr>
            <w:tcW w:w="879" w:type="pct"/>
            <w:tcBorders>
              <w:top w:val="single" w:sz="4" w:space="0" w:color="auto"/>
              <w:left w:val="single" w:sz="4" w:space="0" w:color="auto"/>
              <w:bottom w:val="single" w:sz="4" w:space="0" w:color="auto"/>
              <w:right w:val="single" w:sz="4" w:space="0" w:color="auto"/>
            </w:tcBorders>
          </w:tcPr>
          <w:p w14:paraId="45768CC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27" w:type="pct"/>
            <w:tcBorders>
              <w:top w:val="single" w:sz="4" w:space="0" w:color="auto"/>
              <w:left w:val="single" w:sz="4" w:space="0" w:color="auto"/>
              <w:bottom w:val="single" w:sz="4" w:space="0" w:color="auto"/>
              <w:right w:val="single" w:sz="4" w:space="0" w:color="auto"/>
            </w:tcBorders>
          </w:tcPr>
          <w:p w14:paraId="700465C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27" w:type="pct"/>
            <w:tcBorders>
              <w:top w:val="single" w:sz="4" w:space="0" w:color="auto"/>
              <w:left w:val="single" w:sz="4" w:space="0" w:color="auto"/>
              <w:bottom w:val="single" w:sz="4" w:space="0" w:color="auto"/>
              <w:right w:val="single" w:sz="4" w:space="0" w:color="auto"/>
            </w:tcBorders>
          </w:tcPr>
          <w:p w14:paraId="73C1137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879" w:type="pct"/>
            <w:tcBorders>
              <w:top w:val="single" w:sz="4" w:space="0" w:color="auto"/>
              <w:left w:val="single" w:sz="4" w:space="0" w:color="auto"/>
              <w:bottom w:val="single" w:sz="4" w:space="0" w:color="auto"/>
              <w:right w:val="single" w:sz="4" w:space="0" w:color="auto"/>
            </w:tcBorders>
          </w:tcPr>
          <w:p w14:paraId="5115122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2976712B" w14:textId="77777777" w:rsidTr="00CA6E56">
        <w:tc>
          <w:tcPr>
            <w:tcW w:w="429" w:type="pct"/>
            <w:tcBorders>
              <w:top w:val="single" w:sz="4" w:space="0" w:color="auto"/>
              <w:left w:val="single" w:sz="4" w:space="0" w:color="auto"/>
              <w:bottom w:val="single" w:sz="4" w:space="0" w:color="auto"/>
              <w:right w:val="single" w:sz="4" w:space="0" w:color="auto"/>
            </w:tcBorders>
          </w:tcPr>
          <w:p w14:paraId="5AB785D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Стены</w:t>
            </w:r>
          </w:p>
        </w:tc>
        <w:tc>
          <w:tcPr>
            <w:tcW w:w="1759" w:type="pct"/>
            <w:gridSpan w:val="2"/>
            <w:tcBorders>
              <w:top w:val="single" w:sz="4" w:space="0" w:color="auto"/>
              <w:left w:val="single" w:sz="4" w:space="0" w:color="auto"/>
              <w:bottom w:val="single" w:sz="4" w:space="0" w:color="auto"/>
              <w:right w:val="single" w:sz="4" w:space="0" w:color="auto"/>
            </w:tcBorders>
          </w:tcPr>
          <w:p w14:paraId="4D9573A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каждой блок-секции ОКС допустимое процентное соотношения цветового решения следующее: более 60% основного оттенка и менее 40% дополнительных оттенков (за исключением площади остекления). В качестве дополнительных оттенков возможно использование не более двух цветов.</w:t>
            </w:r>
          </w:p>
          <w:p w14:paraId="79818CA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9FDC01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16BF92C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150-5,9001,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4E6E43A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7725CDA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7035, 180 80 05, 14080 10, 130 70 10, 180 70 05, 1002, 070 70 30, 050 70 20, 340 70 05, 000 65 00, 040 70 10, 360 60 05, 060 60 20, 1011, 075 70 20, 1020, 075 60 20, 7004, 140 60 05, 7030, 060 60 05, 070 60 10, 040 50 20, 7048, 7037, 7001, 7034, 7033, 060 50 30, 070 50 20, 040 50 30, 1036, 7036, 7039, 060 50 05, 050 5010, 8025, 8002, 030 40 30, 050 40 30, 7002, 7003, 7005, 7009, 7015, 8028.</w:t>
            </w:r>
          </w:p>
        </w:tc>
        <w:tc>
          <w:tcPr>
            <w:tcW w:w="879" w:type="pct"/>
            <w:tcBorders>
              <w:top w:val="single" w:sz="4" w:space="0" w:color="auto"/>
              <w:left w:val="single" w:sz="4" w:space="0" w:color="auto"/>
              <w:bottom w:val="single" w:sz="4" w:space="0" w:color="auto"/>
              <w:right w:val="single" w:sz="4" w:space="0" w:color="auto"/>
            </w:tcBorders>
          </w:tcPr>
          <w:p w14:paraId="004E9EA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Допустимое процентное соотношения цветового решения следующее: более 50% основного оттенка и менее 30% дополнительных оттенков (за исключением площади 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трех. Суммарно менее 20% общей площади фасадов.</w:t>
            </w:r>
          </w:p>
          <w:p w14:paraId="6328A4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93C128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009EA9B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 000 90 00, 110-1, 1013, 840-1, 840-2, 120-5, 100 80 05, 110 80 10, 1015, 310-1, 9002, 080 80 05, 095 80 10, 9018, 830-1, 040 80 10, 080 80 10, 070 80 20, 780-4.</w:t>
            </w:r>
          </w:p>
          <w:p w14:paraId="61E1BC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2C19BC1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5020, 8002.</w:t>
            </w:r>
          </w:p>
          <w:p w14:paraId="7250DA0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Акцентные оттенки:</w:t>
            </w:r>
          </w:p>
          <w:p w14:paraId="22C9101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1054" w:type="pct"/>
            <w:gridSpan w:val="2"/>
            <w:tcBorders>
              <w:top w:val="single" w:sz="4" w:space="0" w:color="auto"/>
              <w:left w:val="single" w:sz="4" w:space="0" w:color="auto"/>
              <w:bottom w:val="single" w:sz="4" w:space="0" w:color="auto"/>
              <w:right w:val="single" w:sz="4" w:space="0" w:color="auto"/>
            </w:tcBorders>
          </w:tcPr>
          <w:p w14:paraId="167A27A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Допустимое процентное соотношения цветового решения следующее: более 60% основного оттенка и менее 30% дополнительных оттенков (за исключением площади 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одного. Суммарно менее 10% общей площади фасадов.</w:t>
            </w:r>
          </w:p>
          <w:p w14:paraId="674F21F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61D67F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7CD342B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4FB47D1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5A30B8B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 - 9010, 1002, 070 70 30, 060 70 40, 050 70 30, 280 70 10, 1020, 040 50 30, 6011, 5014, 030 40 30, 8002, 050 40 30.</w:t>
            </w:r>
          </w:p>
        </w:tc>
        <w:tc>
          <w:tcPr>
            <w:tcW w:w="879" w:type="pct"/>
            <w:tcBorders>
              <w:top w:val="single" w:sz="4" w:space="0" w:color="auto"/>
              <w:left w:val="single" w:sz="4" w:space="0" w:color="auto"/>
              <w:bottom w:val="single" w:sz="4" w:space="0" w:color="auto"/>
              <w:right w:val="single" w:sz="4" w:space="0" w:color="auto"/>
            </w:tcBorders>
          </w:tcPr>
          <w:p w14:paraId="1A2C50D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Допустимое процентное соотношения цветового решения следующее: более 60% основного оттенка и менее 40% дополнительных оттенков (за исключением площади остекления). В качестве дополнительных оттенков возможно использование не более двух цветов.</w:t>
            </w:r>
          </w:p>
          <w:p w14:paraId="3126906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F7E13F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12D090B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Дополнительные оттенки:</w:t>
            </w:r>
          </w:p>
          <w:p w14:paraId="664CC03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5010, 090 50 20, 1036, 7036, 7002, 7003, 8025, 070 40 10, 7005, 7015, 7024, 8028.</w:t>
            </w:r>
          </w:p>
        </w:tc>
      </w:tr>
      <w:tr w:rsidR="00F528CF" w:rsidRPr="00C81952" w14:paraId="0BA2BABC" w14:textId="77777777" w:rsidTr="00CA6E56">
        <w:tc>
          <w:tcPr>
            <w:tcW w:w="429" w:type="pct"/>
            <w:tcBorders>
              <w:top w:val="single" w:sz="4" w:space="0" w:color="auto"/>
              <w:left w:val="single" w:sz="4" w:space="0" w:color="auto"/>
              <w:bottom w:val="single" w:sz="4" w:space="0" w:color="auto"/>
              <w:right w:val="single" w:sz="4" w:space="0" w:color="auto"/>
            </w:tcBorders>
          </w:tcPr>
          <w:p w14:paraId="3FE05623"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Окна</w:t>
            </w:r>
          </w:p>
        </w:tc>
        <w:tc>
          <w:tcPr>
            <w:tcW w:w="879" w:type="pct"/>
            <w:tcBorders>
              <w:top w:val="single" w:sz="4" w:space="0" w:color="auto"/>
              <w:left w:val="single" w:sz="4" w:space="0" w:color="auto"/>
              <w:bottom w:val="single" w:sz="4" w:space="0" w:color="auto"/>
              <w:right w:val="single" w:sz="4" w:space="0" w:color="auto"/>
            </w:tcBorders>
          </w:tcPr>
          <w:p w14:paraId="1C555C8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11CC4CE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7024, 7026, 820-5, 7021, 8014, 9005.</w:t>
            </w:r>
          </w:p>
          <w:p w14:paraId="65AF6F9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 Для окон жилых помещений, витрин коммерческих помещений, а также различных по функциональному назначению групп проемов допускается применение разных цветовых решений</w:t>
            </w:r>
          </w:p>
        </w:tc>
        <w:tc>
          <w:tcPr>
            <w:tcW w:w="879" w:type="pct"/>
            <w:tcBorders>
              <w:top w:val="single" w:sz="4" w:space="0" w:color="auto"/>
              <w:left w:val="single" w:sz="4" w:space="0" w:color="auto"/>
              <w:bottom w:val="single" w:sz="4" w:space="0" w:color="auto"/>
              <w:right w:val="single" w:sz="4" w:space="0" w:color="auto"/>
            </w:tcBorders>
          </w:tcPr>
          <w:p w14:paraId="1659EC9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12D6682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7024, 7026, 820-5, 7021, 8014, 9005.</w:t>
            </w:r>
          </w:p>
          <w:p w14:paraId="466646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tc>
        <w:tc>
          <w:tcPr>
            <w:tcW w:w="879" w:type="pct"/>
            <w:tcBorders>
              <w:top w:val="single" w:sz="4" w:space="0" w:color="auto"/>
              <w:left w:val="single" w:sz="4" w:space="0" w:color="auto"/>
              <w:bottom w:val="single" w:sz="4" w:space="0" w:color="auto"/>
              <w:right w:val="single" w:sz="4" w:space="0" w:color="auto"/>
            </w:tcBorders>
          </w:tcPr>
          <w:p w14:paraId="5CBDE87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C8C22E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7024, 7026, 820-5, 7021, 8014, 9005.</w:t>
            </w:r>
          </w:p>
          <w:p w14:paraId="2723D38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p w14:paraId="2477CE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Возможно применение для окон первого этажа здания отличающегося цвета</w:t>
            </w:r>
          </w:p>
        </w:tc>
        <w:tc>
          <w:tcPr>
            <w:tcW w:w="1933" w:type="pct"/>
            <w:gridSpan w:val="3"/>
            <w:tcBorders>
              <w:top w:val="single" w:sz="4" w:space="0" w:color="auto"/>
              <w:left w:val="single" w:sz="4" w:space="0" w:color="auto"/>
              <w:bottom w:val="single" w:sz="4" w:space="0" w:color="auto"/>
              <w:right w:val="single" w:sz="4" w:space="0" w:color="auto"/>
            </w:tcBorders>
          </w:tcPr>
          <w:p w14:paraId="232B457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4E13D32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7024, 7026, 820-5, 7021, 8014, 9005.</w:t>
            </w:r>
          </w:p>
          <w:p w14:paraId="69981D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tc>
      </w:tr>
      <w:tr w:rsidR="00F528CF" w:rsidRPr="00C81952" w14:paraId="0AF7E17C" w14:textId="77777777" w:rsidTr="00CA6E56">
        <w:tc>
          <w:tcPr>
            <w:tcW w:w="429" w:type="pct"/>
            <w:tcBorders>
              <w:top w:val="single" w:sz="4" w:space="0" w:color="auto"/>
              <w:left w:val="single" w:sz="4" w:space="0" w:color="auto"/>
              <w:bottom w:val="single" w:sz="4" w:space="0" w:color="auto"/>
              <w:right w:val="single" w:sz="4" w:space="0" w:color="auto"/>
            </w:tcBorders>
          </w:tcPr>
          <w:p w14:paraId="7CE26ACD"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Остекление</w:t>
            </w:r>
          </w:p>
        </w:tc>
        <w:tc>
          <w:tcPr>
            <w:tcW w:w="4571" w:type="pct"/>
            <w:gridSpan w:val="6"/>
            <w:tcBorders>
              <w:top w:val="single" w:sz="4" w:space="0" w:color="auto"/>
              <w:left w:val="single" w:sz="4" w:space="0" w:color="auto"/>
              <w:bottom w:val="single" w:sz="4" w:space="0" w:color="auto"/>
              <w:right w:val="single" w:sz="4" w:space="0" w:color="auto"/>
            </w:tcBorders>
          </w:tcPr>
          <w:p w14:paraId="152836A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использование цветного (тонированного в массе), зеркального остекления.</w:t>
            </w:r>
          </w:p>
          <w:p w14:paraId="42C4979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Цветовое решение должно осуществляться в нейтральных </w:t>
            </w:r>
            <w:hyperlink r:id="rId11" w:history="1">
              <w:r w:rsidRPr="00C81952">
                <w:rPr>
                  <w:rFonts w:ascii="Times New Roman" w:hAnsi="Times New Roman"/>
                  <w:sz w:val="16"/>
                  <w:szCs w:val="16"/>
                </w:rPr>
                <w:t>&lt;**&gt;</w:t>
              </w:r>
            </w:hyperlink>
            <w:r w:rsidRPr="00C81952">
              <w:rPr>
                <w:rFonts w:ascii="Times New Roman" w:hAnsi="Times New Roman"/>
                <w:sz w:val="16"/>
                <w:szCs w:val="16"/>
              </w:rPr>
              <w:t xml:space="preserve"> и серых оттенках стекла</w:t>
            </w:r>
          </w:p>
        </w:tc>
      </w:tr>
      <w:tr w:rsidR="00F528CF" w:rsidRPr="00C81952" w14:paraId="3F3D2EBB" w14:textId="77777777" w:rsidTr="00CA6E56">
        <w:tc>
          <w:tcPr>
            <w:tcW w:w="429" w:type="pct"/>
            <w:tcBorders>
              <w:top w:val="single" w:sz="4" w:space="0" w:color="auto"/>
              <w:left w:val="single" w:sz="4" w:space="0" w:color="auto"/>
              <w:bottom w:val="single" w:sz="4" w:space="0" w:color="auto"/>
              <w:right w:val="single" w:sz="4" w:space="0" w:color="auto"/>
            </w:tcBorders>
          </w:tcPr>
          <w:p w14:paraId="629207E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1759" w:type="pct"/>
            <w:gridSpan w:val="2"/>
            <w:tcBorders>
              <w:top w:val="single" w:sz="4" w:space="0" w:color="auto"/>
              <w:left w:val="single" w:sz="4" w:space="0" w:color="auto"/>
              <w:bottom w:val="single" w:sz="4" w:space="0" w:color="auto"/>
              <w:right w:val="single" w:sz="4" w:space="0" w:color="auto"/>
            </w:tcBorders>
          </w:tcPr>
          <w:p w14:paraId="1746B33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одному из колеров элементов фасада здания.</w:t>
            </w:r>
          </w:p>
          <w:p w14:paraId="0E560D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16540D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879" w:type="pct"/>
            <w:tcBorders>
              <w:top w:val="single" w:sz="4" w:space="0" w:color="auto"/>
              <w:left w:val="single" w:sz="4" w:space="0" w:color="auto"/>
              <w:bottom w:val="single" w:sz="4" w:space="0" w:color="auto"/>
              <w:right w:val="single" w:sz="4" w:space="0" w:color="auto"/>
            </w:tcBorders>
          </w:tcPr>
          <w:p w14:paraId="319EA6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колеру стены, примыкающей к цоколю.</w:t>
            </w:r>
          </w:p>
          <w:p w14:paraId="2E75D71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9C8774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w:t>
            </w:r>
            <w:r w:rsidRPr="00C81952">
              <w:rPr>
                <w:rFonts w:ascii="Times New Roman" w:hAnsi="Times New Roman"/>
                <w:sz w:val="16"/>
                <w:szCs w:val="16"/>
              </w:rPr>
              <w:lastRenderedPageBreak/>
              <w:t>05, 100 50 10, 040 50 20, 8002.</w:t>
            </w:r>
          </w:p>
        </w:tc>
        <w:tc>
          <w:tcPr>
            <w:tcW w:w="1054" w:type="pct"/>
            <w:gridSpan w:val="2"/>
            <w:tcBorders>
              <w:top w:val="single" w:sz="4" w:space="0" w:color="auto"/>
              <w:left w:val="single" w:sz="4" w:space="0" w:color="auto"/>
              <w:bottom w:val="single" w:sz="4" w:space="0" w:color="auto"/>
              <w:right w:val="single" w:sz="4" w:space="0" w:color="auto"/>
            </w:tcBorders>
          </w:tcPr>
          <w:p w14:paraId="1A9498F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При выборе цветового решения необходимо предусмотреть соответствие одному из колеров элементов фасада здания.</w:t>
            </w:r>
          </w:p>
          <w:p w14:paraId="51BC07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56E265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1020,075 60 20, 7004, 140 60 05, 7030, 060 60 05, 070 60 10, 040 50 20, 7048, 7037, 7001, 7034, 7033, 060 50 30, 070 50 20, 040 50 30, 1036, 7036, 7039, 060 50 05, 050 50 10, 8025, 8002, 030 40 30, 050 40 30, 7002, 7003, 7005, 7009, 7015, 8028.</w:t>
            </w:r>
          </w:p>
        </w:tc>
        <w:tc>
          <w:tcPr>
            <w:tcW w:w="879" w:type="pct"/>
            <w:tcBorders>
              <w:top w:val="single" w:sz="4" w:space="0" w:color="auto"/>
              <w:left w:val="single" w:sz="4" w:space="0" w:color="auto"/>
              <w:bottom w:val="single" w:sz="4" w:space="0" w:color="auto"/>
              <w:right w:val="single" w:sz="4" w:space="0" w:color="auto"/>
            </w:tcBorders>
          </w:tcPr>
          <w:p w14:paraId="5DC0E0F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одному из колеров элементов фасада здания.</w:t>
            </w:r>
          </w:p>
          <w:p w14:paraId="4B845B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FC54D8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150-5, 9001, 160-3, 160-5, 060 90 10, 070 90 10, 060 90 05, 1013, 840-2,100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w:t>
            </w:r>
            <w:r w:rsidRPr="00C81952">
              <w:rPr>
                <w:rFonts w:ascii="Times New Roman" w:hAnsi="Times New Roman"/>
                <w:sz w:val="16"/>
                <w:szCs w:val="16"/>
              </w:rPr>
              <w:lastRenderedPageBreak/>
              <w:t>20, 040 50 20, 060 60 05, 070 60 10, 120 60 05, 075 60 20, 070 50 20, 7006, 050 50 10, 7039, 100 50 05, 100 50 10, 090 50 20, 1036, 7036, 7002, 7003, 8025, 070 40 10, 7005, 7015, 7024, 8028.</w:t>
            </w:r>
          </w:p>
        </w:tc>
      </w:tr>
      <w:tr w:rsidR="00F528CF" w:rsidRPr="00C81952" w14:paraId="5FDB96BF" w14:textId="77777777" w:rsidTr="00CA6E56">
        <w:tc>
          <w:tcPr>
            <w:tcW w:w="429" w:type="pct"/>
            <w:tcBorders>
              <w:top w:val="single" w:sz="4" w:space="0" w:color="auto"/>
              <w:left w:val="single" w:sz="4" w:space="0" w:color="auto"/>
              <w:bottom w:val="single" w:sz="4" w:space="0" w:color="auto"/>
              <w:right w:val="single" w:sz="4" w:space="0" w:color="auto"/>
            </w:tcBorders>
          </w:tcPr>
          <w:p w14:paraId="2936963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Кровля</w:t>
            </w:r>
          </w:p>
        </w:tc>
        <w:tc>
          <w:tcPr>
            <w:tcW w:w="2638" w:type="pct"/>
            <w:gridSpan w:val="3"/>
            <w:tcBorders>
              <w:top w:val="single" w:sz="4" w:space="0" w:color="auto"/>
              <w:left w:val="single" w:sz="4" w:space="0" w:color="auto"/>
              <w:bottom w:val="single" w:sz="4" w:space="0" w:color="auto"/>
              <w:right w:val="single" w:sz="4" w:space="0" w:color="auto"/>
            </w:tcBorders>
          </w:tcPr>
          <w:p w14:paraId="2E2DDDD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7045, 8028, 820-5, 7024, 8004, 3005, 9006, 8011, 3007, 7021.</w:t>
            </w:r>
          </w:p>
          <w:p w14:paraId="30A3CEA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Рекомендуется все элементы кровли выполнять в едином цветовом решении</w:t>
            </w:r>
          </w:p>
        </w:tc>
        <w:tc>
          <w:tcPr>
            <w:tcW w:w="1933" w:type="pct"/>
            <w:gridSpan w:val="3"/>
            <w:tcBorders>
              <w:top w:val="single" w:sz="4" w:space="0" w:color="auto"/>
              <w:left w:val="single" w:sz="4" w:space="0" w:color="auto"/>
              <w:bottom w:val="single" w:sz="4" w:space="0" w:color="auto"/>
              <w:right w:val="single" w:sz="4" w:space="0" w:color="auto"/>
            </w:tcBorders>
          </w:tcPr>
          <w:p w14:paraId="173CB9B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7045, 820-5, 7024, 8028, 8011,7021.</w:t>
            </w:r>
          </w:p>
          <w:p w14:paraId="0FAC4B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кровли должны быть выполнены в едином цветовом решении</w:t>
            </w:r>
          </w:p>
        </w:tc>
      </w:tr>
      <w:tr w:rsidR="00F528CF" w:rsidRPr="00C81952" w14:paraId="3DBA5760" w14:textId="77777777" w:rsidTr="00CA6E56">
        <w:tc>
          <w:tcPr>
            <w:tcW w:w="429" w:type="pct"/>
            <w:tcBorders>
              <w:top w:val="single" w:sz="4" w:space="0" w:color="auto"/>
              <w:left w:val="single" w:sz="4" w:space="0" w:color="auto"/>
              <w:bottom w:val="single" w:sz="4" w:space="0" w:color="auto"/>
              <w:right w:val="single" w:sz="4" w:space="0" w:color="auto"/>
            </w:tcBorders>
          </w:tcPr>
          <w:p w14:paraId="063309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879" w:type="pct"/>
            <w:tcBorders>
              <w:top w:val="single" w:sz="4" w:space="0" w:color="auto"/>
              <w:left w:val="single" w:sz="4" w:space="0" w:color="auto"/>
              <w:bottom w:val="single" w:sz="4" w:space="0" w:color="auto"/>
              <w:right w:val="single" w:sz="4" w:space="0" w:color="auto"/>
            </w:tcBorders>
          </w:tcPr>
          <w:p w14:paraId="6F009E2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7039, 060 50 05, 050 50 10, 8025, 8002, 030 40 30, 050 40 30, 7002, 7003, 7005, 7009, 7015, 8028.</w:t>
            </w:r>
          </w:p>
          <w:p w14:paraId="05C168B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акцентных оттенков допустимо использование следующих оттенков по системе RAL:</w:t>
            </w:r>
          </w:p>
          <w:p w14:paraId="67DBD14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080 80 40, 210 70 10, 050 70 30, 060 70 40, 070 70 40, 075 70 50, 3012, 280 70 10, 6033, 5014, 5024, 230 50 10, 050 60 40, 2003, 240-2, 160 60 20, 040 50 40, 030 50 30, 8001, 6010, 6011, 8023, 5000, 180 40 15, 6028, 8015.</w:t>
            </w:r>
          </w:p>
          <w:p w14:paraId="76F8A0F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Акцентными оттенками могут быть выделены навесы, отдельные плоскости, информационные конструкции</w:t>
            </w:r>
          </w:p>
        </w:tc>
        <w:tc>
          <w:tcPr>
            <w:tcW w:w="879" w:type="pct"/>
            <w:tcBorders>
              <w:top w:val="single" w:sz="4" w:space="0" w:color="auto"/>
              <w:left w:val="single" w:sz="4" w:space="0" w:color="auto"/>
              <w:bottom w:val="single" w:sz="4" w:space="0" w:color="auto"/>
              <w:right w:val="single" w:sz="4" w:space="0" w:color="auto"/>
            </w:tcBorders>
          </w:tcPr>
          <w:p w14:paraId="3B439CC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7039, 060 50 05, 050 50 10, 8025, 8002, 030 40 30, 050 40 30, 7002, 7003, 7005, 7009, 7015, 8028.</w:t>
            </w:r>
          </w:p>
        </w:tc>
        <w:tc>
          <w:tcPr>
            <w:tcW w:w="879" w:type="pct"/>
            <w:tcBorders>
              <w:top w:val="single" w:sz="4" w:space="0" w:color="auto"/>
              <w:left w:val="single" w:sz="4" w:space="0" w:color="auto"/>
              <w:bottom w:val="single" w:sz="4" w:space="0" w:color="auto"/>
              <w:right w:val="single" w:sz="4" w:space="0" w:color="auto"/>
            </w:tcBorders>
          </w:tcPr>
          <w:p w14:paraId="2BE1C2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w:t>
            </w:r>
          </w:p>
          <w:p w14:paraId="0EFDE3A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использование следующих оттенков по системе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p w14:paraId="3D12E3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акцентных оттенков допустимо использование следующих оттенков по системе RAL:</w:t>
            </w:r>
          </w:p>
          <w:p w14:paraId="18A9705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w:t>
            </w:r>
          </w:p>
          <w:p w14:paraId="3748196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1933" w:type="pct"/>
            <w:gridSpan w:val="3"/>
            <w:tcBorders>
              <w:top w:val="single" w:sz="4" w:space="0" w:color="auto"/>
              <w:left w:val="single" w:sz="4" w:space="0" w:color="auto"/>
              <w:bottom w:val="single" w:sz="4" w:space="0" w:color="auto"/>
              <w:right w:val="single" w:sz="4" w:space="0" w:color="auto"/>
            </w:tcBorders>
          </w:tcPr>
          <w:p w14:paraId="6403E6D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04BC0FE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7037,7001, 7034, 7033, 060 50 30, 050 50 20, 040 50 20, 060 60 05, 070 60 10, 120 60 05, 075 60 20, 070 5020, 7006, 050 50 10, 7039, 100 50 05, 100 50 10, 090 50 20, 1036, 7036, 7002, 7003, 8025, 070 40 10, 7005, 7015, 7024, 8028.</w:t>
            </w:r>
          </w:p>
        </w:tc>
      </w:tr>
      <w:tr w:rsidR="00F528CF" w:rsidRPr="00C81952" w14:paraId="2E7D5ACF" w14:textId="77777777" w:rsidTr="00CA6E56">
        <w:tc>
          <w:tcPr>
            <w:tcW w:w="429" w:type="pct"/>
            <w:tcBorders>
              <w:top w:val="single" w:sz="4" w:space="0" w:color="auto"/>
              <w:left w:val="single" w:sz="4" w:space="0" w:color="auto"/>
              <w:bottom w:val="single" w:sz="4" w:space="0" w:color="auto"/>
              <w:right w:val="single" w:sz="4" w:space="0" w:color="auto"/>
            </w:tcBorders>
          </w:tcPr>
          <w:p w14:paraId="30B6C489"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Ограждения</w:t>
            </w:r>
          </w:p>
        </w:tc>
        <w:tc>
          <w:tcPr>
            <w:tcW w:w="1759" w:type="pct"/>
            <w:gridSpan w:val="2"/>
            <w:tcBorders>
              <w:top w:val="single" w:sz="4" w:space="0" w:color="auto"/>
              <w:left w:val="single" w:sz="4" w:space="0" w:color="auto"/>
              <w:bottom w:val="single" w:sz="4" w:space="0" w:color="auto"/>
              <w:right w:val="single" w:sz="4" w:space="0" w:color="auto"/>
            </w:tcBorders>
          </w:tcPr>
          <w:p w14:paraId="6E9E7A4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ограждении балконов, лоджий, парапетов и иных элементов здания необходимо предусмотреть соответствие одному из колеров элементов фасада здания (стен, элементов окон).</w:t>
            </w:r>
          </w:p>
          <w:p w14:paraId="50C522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применения в качестве ограждения стекла его цветовое решение должно осуществляться в нейтральных &lt;**&gt; и серых оттенках стекла.</w:t>
            </w:r>
          </w:p>
          <w:p w14:paraId="35CB36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В случае использования в качестве элементов ограждения латунь или кортен, а также природные материалы, допускается отклонения от перечня указанных RAL в пользу натурального цвета материала.</w:t>
            </w:r>
          </w:p>
          <w:p w14:paraId="4FF08D8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5A718F4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9010, 9001, 7032, 9006, 1019, 7004, 7005, 7024, 8028, 6003, 6020, 7016, 8017, 9005.</w:t>
            </w:r>
          </w:p>
        </w:tc>
        <w:tc>
          <w:tcPr>
            <w:tcW w:w="879" w:type="pct"/>
            <w:tcBorders>
              <w:top w:val="single" w:sz="4" w:space="0" w:color="auto"/>
              <w:left w:val="single" w:sz="4" w:space="0" w:color="auto"/>
              <w:bottom w:val="single" w:sz="4" w:space="0" w:color="auto"/>
              <w:right w:val="single" w:sz="4" w:space="0" w:color="auto"/>
            </w:tcBorders>
          </w:tcPr>
          <w:p w14:paraId="5191F1C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При выборе цветового решения ограждении элементов здания, парапетов необходимо предусмотреть соответствие одному из колеров элементов фасада здания (стен, элементов окон).</w:t>
            </w:r>
          </w:p>
          <w:p w14:paraId="66F5437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В случае применения в качестве </w:t>
            </w:r>
            <w:r w:rsidRPr="00C81952">
              <w:rPr>
                <w:rFonts w:ascii="Times New Roman" w:hAnsi="Times New Roman"/>
                <w:sz w:val="16"/>
                <w:szCs w:val="16"/>
              </w:rPr>
              <w:lastRenderedPageBreak/>
              <w:t>ограждения стекла его цветовое решение должно осуществляться в нейтральных &lt;**&gt; и серых оттенках стекла.</w:t>
            </w:r>
          </w:p>
          <w:p w14:paraId="6A2A4D2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использования в качестве элементов ограждения латунь или кортен, а также природные материалы, допускается отклонения от перечня указанных RAL в пользу натурального цвета материала.</w:t>
            </w:r>
          </w:p>
          <w:p w14:paraId="73DF977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63C3253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9010, 9001, 7032, 9006, 1019, 7004, 7005, 7024, 8028, 6003, 6020, 7016, 8017, 9005.</w:t>
            </w:r>
          </w:p>
        </w:tc>
        <w:tc>
          <w:tcPr>
            <w:tcW w:w="1933" w:type="pct"/>
            <w:gridSpan w:val="3"/>
            <w:tcBorders>
              <w:top w:val="single" w:sz="4" w:space="0" w:color="auto"/>
              <w:left w:val="single" w:sz="4" w:space="0" w:color="auto"/>
              <w:bottom w:val="single" w:sz="4" w:space="0" w:color="auto"/>
              <w:right w:val="single" w:sz="4" w:space="0" w:color="auto"/>
            </w:tcBorders>
          </w:tcPr>
          <w:p w14:paraId="5078BA8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При выборе цветового решения ограждении балконов, парапетов и иных элементов здания необходимо предусмотреть соответствие одному из колеров элементов фасада здания (стен, элементов окон).</w:t>
            </w:r>
          </w:p>
          <w:p w14:paraId="4298A25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применения в качестве ограждения стекла его цветовое решение должно осуществляться в нейтральных &lt;**&gt; и серых оттенках стекла.</w:t>
            </w:r>
          </w:p>
          <w:p w14:paraId="7497A5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В случае использования в качестве элементов ограждения латунь или кортен, а также природные материалы, допускается отклонения от перечня указанных </w:t>
            </w:r>
            <w:r w:rsidRPr="00C81952">
              <w:rPr>
                <w:rFonts w:ascii="Times New Roman" w:hAnsi="Times New Roman"/>
                <w:sz w:val="16"/>
                <w:szCs w:val="16"/>
              </w:rPr>
              <w:lastRenderedPageBreak/>
              <w:t>RAL в пользу натурального цвета материала.</w:t>
            </w:r>
          </w:p>
          <w:p w14:paraId="78BB32F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409FF1A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9010, 9001, 7032, 9006, 1019, 7004, 7005,</w:t>
            </w:r>
          </w:p>
          <w:p w14:paraId="530629C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7024, 8028, 6003, 6020, 7016, 8017, 9005.</w:t>
            </w:r>
          </w:p>
        </w:tc>
      </w:tr>
    </w:tbl>
    <w:p w14:paraId="1A1194CA"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lastRenderedPageBreak/>
        <w:t>&lt;*&gt; Для вида разрешенного использования "блокированная жилая застройка".</w:t>
      </w:r>
    </w:p>
    <w:p w14:paraId="2F85B7D7"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Нейтральный оттенок стекла - это стекло с максимальной прозрачностью, без искажения цвета.</w:t>
      </w:r>
    </w:p>
    <w:p w14:paraId="37EA7E42"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39FA8AE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16"/>
          <w:szCs w:val="16"/>
        </w:rPr>
      </w:pPr>
      <w:r w:rsidRPr="00C81952">
        <w:rPr>
          <w:rFonts w:ascii="Times New Roman" w:hAnsi="Times New Roman"/>
          <w:b/>
          <w:bCs/>
          <w:sz w:val="24"/>
          <w:szCs w:val="24"/>
        </w:rPr>
        <w:t>Требования к отделочным и (или) строительным материалам объектов капитального строительства.</w:t>
      </w:r>
    </w:p>
    <w:p w14:paraId="5BB0CE4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1234"/>
        <w:gridCol w:w="2529"/>
        <w:gridCol w:w="2533"/>
        <w:gridCol w:w="2530"/>
        <w:gridCol w:w="1517"/>
        <w:gridCol w:w="1517"/>
        <w:gridCol w:w="2530"/>
      </w:tblGrid>
      <w:tr w:rsidR="00F528CF" w:rsidRPr="00C81952" w14:paraId="3132EF62" w14:textId="77777777" w:rsidTr="00CA6E56">
        <w:tc>
          <w:tcPr>
            <w:tcW w:w="429" w:type="pct"/>
            <w:vMerge w:val="restart"/>
            <w:tcBorders>
              <w:top w:val="single" w:sz="4" w:space="0" w:color="auto"/>
              <w:left w:val="single" w:sz="4" w:space="0" w:color="auto"/>
              <w:bottom w:val="single" w:sz="4" w:space="0" w:color="auto"/>
              <w:right w:val="single" w:sz="4" w:space="0" w:color="auto"/>
            </w:tcBorders>
          </w:tcPr>
          <w:p w14:paraId="28E7A49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571" w:type="pct"/>
            <w:gridSpan w:val="6"/>
            <w:tcBorders>
              <w:top w:val="single" w:sz="4" w:space="0" w:color="auto"/>
              <w:left w:val="single" w:sz="4" w:space="0" w:color="auto"/>
              <w:bottom w:val="single" w:sz="4" w:space="0" w:color="auto"/>
              <w:right w:val="single" w:sz="4" w:space="0" w:color="auto"/>
            </w:tcBorders>
          </w:tcPr>
          <w:p w14:paraId="59A1D9F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45F34CCB" w14:textId="77777777" w:rsidTr="00CA6E56">
        <w:tc>
          <w:tcPr>
            <w:tcW w:w="429" w:type="pct"/>
            <w:vMerge/>
            <w:tcBorders>
              <w:top w:val="single" w:sz="4" w:space="0" w:color="auto"/>
              <w:left w:val="single" w:sz="4" w:space="0" w:color="auto"/>
              <w:bottom w:val="single" w:sz="4" w:space="0" w:color="auto"/>
              <w:right w:val="single" w:sz="4" w:space="0" w:color="auto"/>
            </w:tcBorders>
          </w:tcPr>
          <w:p w14:paraId="0A164D9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879" w:type="pct"/>
            <w:tcBorders>
              <w:top w:val="single" w:sz="4" w:space="0" w:color="auto"/>
              <w:left w:val="single" w:sz="4" w:space="0" w:color="auto"/>
              <w:bottom w:val="single" w:sz="4" w:space="0" w:color="auto"/>
              <w:right w:val="single" w:sz="4" w:space="0" w:color="auto"/>
            </w:tcBorders>
          </w:tcPr>
          <w:p w14:paraId="14AC065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879" w:type="pct"/>
            <w:tcBorders>
              <w:top w:val="single" w:sz="4" w:space="0" w:color="auto"/>
              <w:left w:val="single" w:sz="4" w:space="0" w:color="auto"/>
              <w:bottom w:val="single" w:sz="4" w:space="0" w:color="auto"/>
              <w:right w:val="single" w:sz="4" w:space="0" w:color="auto"/>
            </w:tcBorders>
          </w:tcPr>
          <w:p w14:paraId="267BA83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 xml:space="preserve">Группа 2 </w:t>
            </w:r>
            <w:hyperlink r:id="rId12" w:history="1">
              <w:r w:rsidRPr="00C81952">
                <w:rPr>
                  <w:rFonts w:ascii="Times New Roman" w:hAnsi="Times New Roman"/>
                  <w:sz w:val="16"/>
                  <w:szCs w:val="16"/>
                </w:rPr>
                <w:t>&lt;*&gt;</w:t>
              </w:r>
            </w:hyperlink>
          </w:p>
        </w:tc>
        <w:tc>
          <w:tcPr>
            <w:tcW w:w="879" w:type="pct"/>
            <w:tcBorders>
              <w:top w:val="single" w:sz="4" w:space="0" w:color="auto"/>
              <w:left w:val="single" w:sz="4" w:space="0" w:color="auto"/>
              <w:bottom w:val="single" w:sz="4" w:space="0" w:color="auto"/>
              <w:right w:val="single" w:sz="4" w:space="0" w:color="auto"/>
            </w:tcBorders>
          </w:tcPr>
          <w:p w14:paraId="70F249A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27" w:type="pct"/>
            <w:tcBorders>
              <w:top w:val="single" w:sz="4" w:space="0" w:color="auto"/>
              <w:left w:val="single" w:sz="4" w:space="0" w:color="auto"/>
              <w:bottom w:val="single" w:sz="4" w:space="0" w:color="auto"/>
              <w:right w:val="single" w:sz="4" w:space="0" w:color="auto"/>
            </w:tcBorders>
          </w:tcPr>
          <w:p w14:paraId="1A00AAE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27" w:type="pct"/>
            <w:tcBorders>
              <w:top w:val="single" w:sz="4" w:space="0" w:color="auto"/>
              <w:left w:val="single" w:sz="4" w:space="0" w:color="auto"/>
              <w:bottom w:val="single" w:sz="4" w:space="0" w:color="auto"/>
              <w:right w:val="single" w:sz="4" w:space="0" w:color="auto"/>
            </w:tcBorders>
          </w:tcPr>
          <w:p w14:paraId="26A8C63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879" w:type="pct"/>
            <w:tcBorders>
              <w:top w:val="single" w:sz="4" w:space="0" w:color="auto"/>
              <w:left w:val="single" w:sz="4" w:space="0" w:color="auto"/>
              <w:bottom w:val="single" w:sz="4" w:space="0" w:color="auto"/>
              <w:right w:val="single" w:sz="4" w:space="0" w:color="auto"/>
            </w:tcBorders>
          </w:tcPr>
          <w:p w14:paraId="33C920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031FCEB2" w14:textId="77777777" w:rsidTr="00CA6E56">
        <w:tc>
          <w:tcPr>
            <w:tcW w:w="429" w:type="pct"/>
            <w:tcBorders>
              <w:top w:val="single" w:sz="4" w:space="0" w:color="auto"/>
              <w:left w:val="single" w:sz="4" w:space="0" w:color="auto"/>
              <w:bottom w:val="single" w:sz="4" w:space="0" w:color="auto"/>
              <w:right w:val="single" w:sz="4" w:space="0" w:color="auto"/>
            </w:tcBorders>
          </w:tcPr>
          <w:p w14:paraId="21D5D3B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Стены</w:t>
            </w:r>
          </w:p>
        </w:tc>
        <w:tc>
          <w:tcPr>
            <w:tcW w:w="879" w:type="pct"/>
            <w:tcBorders>
              <w:top w:val="single" w:sz="4" w:space="0" w:color="auto"/>
              <w:left w:val="single" w:sz="4" w:space="0" w:color="auto"/>
              <w:bottom w:val="single" w:sz="4" w:space="0" w:color="auto"/>
              <w:right w:val="single" w:sz="4" w:space="0" w:color="auto"/>
            </w:tcBorders>
          </w:tcPr>
          <w:p w14:paraId="2328411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5A55E3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2C13DE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113930E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5A159B2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09EF13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33C501F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27E823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0F99C6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1972E1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67372C5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4AACB6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фасада.</w:t>
            </w:r>
          </w:p>
          <w:p w14:paraId="5EF1D0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7DC760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64CF2B2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7AB6763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44E2050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879" w:type="pct"/>
            <w:tcBorders>
              <w:top w:val="single" w:sz="4" w:space="0" w:color="auto"/>
              <w:left w:val="single" w:sz="4" w:space="0" w:color="auto"/>
              <w:bottom w:val="single" w:sz="4" w:space="0" w:color="auto"/>
              <w:right w:val="single" w:sz="4" w:space="0" w:color="auto"/>
            </w:tcBorders>
          </w:tcPr>
          <w:p w14:paraId="2DE7D0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3144504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24C985A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6218E5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70277D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35F98E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41ECC57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3360E00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267FD01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105F419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31636C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4E54003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фасада.</w:t>
            </w:r>
          </w:p>
          <w:p w14:paraId="07987A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7FB073C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2F5623B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16A4BA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4887785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879" w:type="pct"/>
            <w:tcBorders>
              <w:top w:val="single" w:sz="4" w:space="0" w:color="auto"/>
              <w:left w:val="single" w:sz="4" w:space="0" w:color="auto"/>
              <w:bottom w:val="single" w:sz="4" w:space="0" w:color="auto"/>
              <w:right w:val="single" w:sz="4" w:space="0" w:color="auto"/>
            </w:tcBorders>
          </w:tcPr>
          <w:p w14:paraId="10205E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44CB888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4F41520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17F485C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1ABBDAD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33C8080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1BE8FA2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53D10BB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15BC81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7BD2C9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60998A3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7D579F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258209E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Один из материалов должен быть основным и занимать более 50% </w:t>
            </w:r>
            <w:r w:rsidRPr="00C81952">
              <w:rPr>
                <w:rFonts w:ascii="Times New Roman" w:hAnsi="Times New Roman"/>
                <w:sz w:val="16"/>
                <w:szCs w:val="16"/>
              </w:rPr>
              <w:lastRenderedPageBreak/>
              <w:t>площади фасада.</w:t>
            </w:r>
          </w:p>
          <w:p w14:paraId="08C23E9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1EE789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33A36B5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1F58E5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3079BDB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1933" w:type="pct"/>
            <w:gridSpan w:val="3"/>
            <w:tcBorders>
              <w:top w:val="single" w:sz="4" w:space="0" w:color="auto"/>
              <w:left w:val="single" w:sz="4" w:space="0" w:color="auto"/>
              <w:bottom w:val="single" w:sz="4" w:space="0" w:color="auto"/>
              <w:right w:val="single" w:sz="4" w:space="0" w:color="auto"/>
            </w:tcBorders>
          </w:tcPr>
          <w:p w14:paraId="496F0E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447F131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5A0C04D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1A2186E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13409ED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31195E1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поликарбонат;</w:t>
            </w:r>
          </w:p>
          <w:p w14:paraId="353A771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1EF84B3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366A088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1CD5AF1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4CAB820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6AA799C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3AC4898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фасада.</w:t>
            </w:r>
          </w:p>
          <w:p w14:paraId="20DD703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 использовать отличающиеся друг от друга решения для главных и второстепенных фасадов.</w:t>
            </w:r>
          </w:p>
          <w:p w14:paraId="6A25C1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Решения главного фасада должны дублироваться на боковых на глубину не менее 10 метров от грани их стыковки. Основной цвет боковых и дворового фасада должен соответствовать цвету главного фасада.</w:t>
            </w:r>
          </w:p>
          <w:p w14:paraId="457739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09F883C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1DE3BC6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Материалы, имитирующие натуральные, должны соответствовать им по фактуре.</w:t>
            </w:r>
          </w:p>
          <w:p w14:paraId="44BFE98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116FA5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r>
      <w:tr w:rsidR="00F528CF" w:rsidRPr="00C81952" w14:paraId="38DC384C" w14:textId="77777777" w:rsidTr="00CA6E56">
        <w:tc>
          <w:tcPr>
            <w:tcW w:w="429" w:type="pct"/>
            <w:tcBorders>
              <w:top w:val="single" w:sz="4" w:space="0" w:color="auto"/>
              <w:left w:val="single" w:sz="4" w:space="0" w:color="auto"/>
              <w:bottom w:val="single" w:sz="4" w:space="0" w:color="auto"/>
              <w:right w:val="single" w:sz="4" w:space="0" w:color="auto"/>
            </w:tcBorders>
          </w:tcPr>
          <w:p w14:paraId="76492A00"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lastRenderedPageBreak/>
              <w:t>Окна</w:t>
            </w:r>
          </w:p>
        </w:tc>
        <w:tc>
          <w:tcPr>
            <w:tcW w:w="879" w:type="pct"/>
            <w:tcBorders>
              <w:top w:val="single" w:sz="4" w:space="0" w:color="auto"/>
              <w:left w:val="single" w:sz="4" w:space="0" w:color="auto"/>
              <w:bottom w:val="single" w:sz="4" w:space="0" w:color="auto"/>
              <w:right w:val="single" w:sz="4" w:space="0" w:color="auto"/>
            </w:tcBorders>
          </w:tcPr>
          <w:p w14:paraId="6FDD29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материале.</w:t>
            </w:r>
          </w:p>
          <w:p w14:paraId="1295B7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Применение разных материалов допускается для разных по назначению проемов.</w:t>
            </w:r>
          </w:p>
          <w:p w14:paraId="14BE01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879" w:type="pct"/>
            <w:tcBorders>
              <w:top w:val="single" w:sz="4" w:space="0" w:color="auto"/>
              <w:left w:val="single" w:sz="4" w:space="0" w:color="auto"/>
              <w:bottom w:val="single" w:sz="4" w:space="0" w:color="auto"/>
              <w:right w:val="single" w:sz="4" w:space="0" w:color="auto"/>
            </w:tcBorders>
          </w:tcPr>
          <w:p w14:paraId="5853FA8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28BE15D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2812" w:type="pct"/>
            <w:gridSpan w:val="4"/>
            <w:tcBorders>
              <w:top w:val="single" w:sz="4" w:space="0" w:color="auto"/>
              <w:left w:val="single" w:sz="4" w:space="0" w:color="auto"/>
              <w:bottom w:val="single" w:sz="4" w:space="0" w:color="auto"/>
              <w:right w:val="single" w:sz="4" w:space="0" w:color="auto"/>
            </w:tcBorders>
          </w:tcPr>
          <w:p w14:paraId="1F5866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1D64A35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r>
      <w:tr w:rsidR="00F528CF" w:rsidRPr="00C81952" w14:paraId="01998D36" w14:textId="77777777" w:rsidTr="00CA6E56">
        <w:tc>
          <w:tcPr>
            <w:tcW w:w="429" w:type="pct"/>
            <w:tcBorders>
              <w:top w:val="single" w:sz="4" w:space="0" w:color="auto"/>
              <w:left w:val="single" w:sz="4" w:space="0" w:color="auto"/>
              <w:bottom w:val="single" w:sz="4" w:space="0" w:color="auto"/>
              <w:right w:val="single" w:sz="4" w:space="0" w:color="auto"/>
            </w:tcBorders>
          </w:tcPr>
          <w:p w14:paraId="73688BB4"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Остекление</w:t>
            </w:r>
          </w:p>
        </w:tc>
        <w:tc>
          <w:tcPr>
            <w:tcW w:w="879" w:type="pct"/>
            <w:tcBorders>
              <w:top w:val="single" w:sz="4" w:space="0" w:color="auto"/>
              <w:left w:val="single" w:sz="4" w:space="0" w:color="auto"/>
              <w:bottom w:val="single" w:sz="4" w:space="0" w:color="auto"/>
              <w:right w:val="single" w:sz="4" w:space="0" w:color="auto"/>
            </w:tcBorders>
          </w:tcPr>
          <w:p w14:paraId="0CC47F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6953056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остеклении балконов и лоджий не допускается устройство глухих пластиковых</w:t>
            </w:r>
          </w:p>
          <w:p w14:paraId="3102447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полотен.</w:t>
            </w:r>
          </w:p>
          <w:p w14:paraId="3F0A389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70% полотна (за исключением дверных проемов в технических помещениях)</w:t>
            </w:r>
          </w:p>
        </w:tc>
        <w:tc>
          <w:tcPr>
            <w:tcW w:w="879" w:type="pct"/>
            <w:tcBorders>
              <w:top w:val="single" w:sz="4" w:space="0" w:color="auto"/>
              <w:left w:val="single" w:sz="4" w:space="0" w:color="auto"/>
              <w:bottom w:val="single" w:sz="4" w:space="0" w:color="auto"/>
              <w:right w:val="single" w:sz="4" w:space="0" w:color="auto"/>
            </w:tcBorders>
          </w:tcPr>
          <w:p w14:paraId="062ACA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tc>
        <w:tc>
          <w:tcPr>
            <w:tcW w:w="1933" w:type="pct"/>
            <w:gridSpan w:val="3"/>
            <w:tcBorders>
              <w:top w:val="single" w:sz="4" w:space="0" w:color="auto"/>
              <w:left w:val="single" w:sz="4" w:space="0" w:color="auto"/>
              <w:bottom w:val="single" w:sz="4" w:space="0" w:color="auto"/>
              <w:right w:val="single" w:sz="4" w:space="0" w:color="auto"/>
            </w:tcBorders>
          </w:tcPr>
          <w:p w14:paraId="32AC7C6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1E2D1CD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70% полотна (за исключением дверных проемов в технических помещениях)</w:t>
            </w:r>
          </w:p>
        </w:tc>
        <w:tc>
          <w:tcPr>
            <w:tcW w:w="879" w:type="pct"/>
            <w:tcBorders>
              <w:top w:val="single" w:sz="4" w:space="0" w:color="auto"/>
              <w:left w:val="single" w:sz="4" w:space="0" w:color="auto"/>
              <w:bottom w:val="single" w:sz="4" w:space="0" w:color="auto"/>
              <w:right w:val="single" w:sz="4" w:space="0" w:color="auto"/>
            </w:tcBorders>
          </w:tcPr>
          <w:p w14:paraId="43B8180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087EC00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60% полотна (за исключением дверных проемов в технических помещениях</w:t>
            </w:r>
          </w:p>
        </w:tc>
      </w:tr>
      <w:tr w:rsidR="00F528CF" w:rsidRPr="00C81952" w14:paraId="7F144651" w14:textId="77777777" w:rsidTr="00CA6E56">
        <w:tc>
          <w:tcPr>
            <w:tcW w:w="429" w:type="pct"/>
            <w:tcBorders>
              <w:top w:val="single" w:sz="4" w:space="0" w:color="auto"/>
              <w:left w:val="single" w:sz="4" w:space="0" w:color="auto"/>
              <w:bottom w:val="single" w:sz="4" w:space="0" w:color="auto"/>
              <w:right w:val="single" w:sz="4" w:space="0" w:color="auto"/>
            </w:tcBorders>
          </w:tcPr>
          <w:p w14:paraId="7ACAFAB9"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Цоколь</w:t>
            </w:r>
          </w:p>
        </w:tc>
        <w:tc>
          <w:tcPr>
            <w:tcW w:w="879" w:type="pct"/>
            <w:tcBorders>
              <w:top w:val="single" w:sz="4" w:space="0" w:color="auto"/>
              <w:left w:val="single" w:sz="4" w:space="0" w:color="auto"/>
              <w:bottom w:val="single" w:sz="4" w:space="0" w:color="auto"/>
              <w:right w:val="single" w:sz="4" w:space="0" w:color="auto"/>
            </w:tcBorders>
          </w:tcPr>
          <w:p w14:paraId="58018E8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4EC6D2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3C9972A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65D1423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27E643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47B2817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261DFE7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67B8BAB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 крупная фракция штукатурки </w:t>
            </w:r>
            <w:r w:rsidRPr="00C81952">
              <w:rPr>
                <w:rFonts w:ascii="Times New Roman" w:hAnsi="Times New Roman"/>
                <w:sz w:val="16"/>
                <w:szCs w:val="16"/>
              </w:rPr>
              <w:lastRenderedPageBreak/>
              <w:t>"фактурная шуба";</w:t>
            </w:r>
          </w:p>
          <w:p w14:paraId="34E070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21376D9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66738BD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79C8EF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цоколя.</w:t>
            </w:r>
          </w:p>
          <w:p w14:paraId="2CA481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3E16AE7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072FC10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4E0D136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6AEBC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5886136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2AA3E7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использовать запрещено:</w:t>
            </w:r>
          </w:p>
          <w:p w14:paraId="6D0488A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61FBFC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1B1A9D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879" w:type="pct"/>
            <w:tcBorders>
              <w:top w:val="single" w:sz="4" w:space="0" w:color="auto"/>
              <w:left w:val="single" w:sz="4" w:space="0" w:color="auto"/>
              <w:bottom w:val="single" w:sz="4" w:space="0" w:color="auto"/>
              <w:right w:val="single" w:sz="4" w:space="0" w:color="auto"/>
            </w:tcBorders>
          </w:tcPr>
          <w:p w14:paraId="67273F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67CEADC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7EEE194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0F4C1B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75C1F07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2C33A6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547450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0D2DEF7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 крупная фракция штукатурки </w:t>
            </w:r>
            <w:r w:rsidRPr="00C81952">
              <w:rPr>
                <w:rFonts w:ascii="Times New Roman" w:hAnsi="Times New Roman"/>
                <w:sz w:val="16"/>
                <w:szCs w:val="16"/>
              </w:rPr>
              <w:lastRenderedPageBreak/>
              <w:t>"фактурная шуба";</w:t>
            </w:r>
          </w:p>
          <w:p w14:paraId="3648451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0D8EE77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3E53440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 Один из материалов должен быть основным и занимать более 60% площади цоколя.</w:t>
            </w:r>
          </w:p>
          <w:p w14:paraId="1B64D0E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05AEEF0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2314D9D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71F55E4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D2E8F7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2E4312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5E281C4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использовать запрещено:</w:t>
            </w:r>
          </w:p>
          <w:p w14:paraId="43D26A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7A5ACF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08EA1B1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879" w:type="pct"/>
            <w:tcBorders>
              <w:top w:val="single" w:sz="4" w:space="0" w:color="auto"/>
              <w:left w:val="single" w:sz="4" w:space="0" w:color="auto"/>
              <w:bottom w:val="single" w:sz="4" w:space="0" w:color="auto"/>
              <w:right w:val="single" w:sz="4" w:space="0" w:color="auto"/>
            </w:tcBorders>
          </w:tcPr>
          <w:p w14:paraId="181E16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5559A6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6B58FFB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5056076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0F67266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03382BE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1CF946D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22204F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 крупная фракция штукатурки </w:t>
            </w:r>
            <w:r w:rsidRPr="00C81952">
              <w:rPr>
                <w:rFonts w:ascii="Times New Roman" w:hAnsi="Times New Roman"/>
                <w:sz w:val="16"/>
                <w:szCs w:val="16"/>
              </w:rPr>
              <w:lastRenderedPageBreak/>
              <w:t>"фактурная шуба";</w:t>
            </w:r>
          </w:p>
          <w:p w14:paraId="4C884A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238BD7D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46E5086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5B8076C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 Один из</w:t>
            </w:r>
          </w:p>
          <w:p w14:paraId="6A5A0AA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материалов должен быть основным и занимать более 50% площади цоколя.</w:t>
            </w:r>
          </w:p>
          <w:p w14:paraId="1B56CE3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6C327E0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681ACA0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66C4905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1DE2E6E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24C0D85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1538C38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главные фасады, использовать запрещено:</w:t>
            </w:r>
          </w:p>
          <w:p w14:paraId="3DB1A2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62B20D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63BD3E7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p w14:paraId="6E12604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p>
          <w:p w14:paraId="52055A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боковой и дворовой фасады, использовать запрещено:</w:t>
            </w:r>
          </w:p>
          <w:p w14:paraId="32712C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металлический и пластиковый сайдинг;</w:t>
            </w:r>
          </w:p>
          <w:p w14:paraId="3AD7F9D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1054" w:type="pct"/>
            <w:gridSpan w:val="2"/>
            <w:tcBorders>
              <w:top w:val="single" w:sz="4" w:space="0" w:color="auto"/>
              <w:left w:val="single" w:sz="4" w:space="0" w:color="auto"/>
              <w:bottom w:val="single" w:sz="4" w:space="0" w:color="auto"/>
              <w:right w:val="single" w:sz="4" w:space="0" w:color="auto"/>
            </w:tcBorders>
          </w:tcPr>
          <w:p w14:paraId="0A97B63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79356B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1178C77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618A197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0A00E6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5F88E3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поликарбонат;</w:t>
            </w:r>
          </w:p>
          <w:p w14:paraId="218FF7C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2B20E0D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275F3CC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0BAB648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стекломагнезитовый лист;</w:t>
            </w:r>
          </w:p>
          <w:p w14:paraId="493B63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06749A3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 Один из</w:t>
            </w:r>
          </w:p>
          <w:p w14:paraId="424D0F2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материалов должен быть основным и занимать более 60% площади цоколя.</w:t>
            </w:r>
          </w:p>
          <w:p w14:paraId="214AA5C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47C6AAF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2B9ABB1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6A088C5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4FCD2C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522EE8B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6CA2BF2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главные фасады, использовать запрещено:</w:t>
            </w:r>
          </w:p>
          <w:p w14:paraId="3A8CDD2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490C861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008217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p w14:paraId="19BED60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боковой и дворовой фасады, использовать запрещено:</w:t>
            </w:r>
          </w:p>
          <w:p w14:paraId="4924F6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2A0AAD3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879" w:type="pct"/>
            <w:tcBorders>
              <w:top w:val="single" w:sz="4" w:space="0" w:color="auto"/>
              <w:left w:val="single" w:sz="4" w:space="0" w:color="auto"/>
              <w:bottom w:val="single" w:sz="4" w:space="0" w:color="auto"/>
              <w:right w:val="single" w:sz="4" w:space="0" w:color="auto"/>
            </w:tcBorders>
          </w:tcPr>
          <w:p w14:paraId="76A353F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72DA28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3655EE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19B2274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6298E2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1E39D65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поликарбонат;</w:t>
            </w:r>
          </w:p>
          <w:p w14:paraId="2BE0510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57920ED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1950A4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крупная фракция штукатурки "короед";</w:t>
            </w:r>
          </w:p>
          <w:p w14:paraId="45CB494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22C647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2BBEB4E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 Один из</w:t>
            </w:r>
          </w:p>
          <w:p w14:paraId="4E3006A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материалов должен быть основным и занимать более 70% площади цоколя.</w:t>
            </w:r>
          </w:p>
          <w:p w14:paraId="237BCF4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5FCB500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15CACF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207CA90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96C696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r>
      <w:tr w:rsidR="00F528CF" w:rsidRPr="00C81952" w14:paraId="51D32821" w14:textId="77777777" w:rsidTr="00CA6E56">
        <w:tc>
          <w:tcPr>
            <w:tcW w:w="429" w:type="pct"/>
            <w:tcBorders>
              <w:top w:val="single" w:sz="4" w:space="0" w:color="auto"/>
              <w:left w:val="single" w:sz="4" w:space="0" w:color="auto"/>
              <w:bottom w:val="single" w:sz="4" w:space="0" w:color="auto"/>
              <w:right w:val="single" w:sz="4" w:space="0" w:color="auto"/>
            </w:tcBorders>
          </w:tcPr>
          <w:p w14:paraId="47DA9094"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lastRenderedPageBreak/>
              <w:t>Кровля</w:t>
            </w:r>
          </w:p>
        </w:tc>
        <w:tc>
          <w:tcPr>
            <w:tcW w:w="1759" w:type="pct"/>
            <w:gridSpan w:val="2"/>
            <w:tcBorders>
              <w:top w:val="single" w:sz="4" w:space="0" w:color="auto"/>
              <w:left w:val="single" w:sz="4" w:space="0" w:color="auto"/>
              <w:bottom w:val="single" w:sz="4" w:space="0" w:color="auto"/>
              <w:right w:val="single" w:sz="4" w:space="0" w:color="auto"/>
            </w:tcBorders>
          </w:tcPr>
          <w:p w14:paraId="26E9610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623CD6A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5304E2C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7D7D832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531E31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4866D1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2B8AF9B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0D9AB8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039E0F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61CA9EA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tc>
        <w:tc>
          <w:tcPr>
            <w:tcW w:w="879" w:type="pct"/>
            <w:tcBorders>
              <w:top w:val="single" w:sz="4" w:space="0" w:color="auto"/>
              <w:left w:val="single" w:sz="4" w:space="0" w:color="auto"/>
              <w:bottom w:val="single" w:sz="4" w:space="0" w:color="auto"/>
              <w:right w:val="single" w:sz="4" w:space="0" w:color="auto"/>
            </w:tcBorders>
          </w:tcPr>
          <w:p w14:paraId="35346C1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372393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6AED23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267DED1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47FCD44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4968BAF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51D8F2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0ADF5D6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360FFE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1EB1E73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2A00DF6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керамическая и песчано-цементная черепица</w:t>
            </w:r>
          </w:p>
        </w:tc>
        <w:tc>
          <w:tcPr>
            <w:tcW w:w="1933" w:type="pct"/>
            <w:gridSpan w:val="3"/>
            <w:tcBorders>
              <w:top w:val="single" w:sz="4" w:space="0" w:color="auto"/>
              <w:left w:val="single" w:sz="4" w:space="0" w:color="auto"/>
              <w:bottom w:val="single" w:sz="4" w:space="0" w:color="auto"/>
              <w:right w:val="single" w:sz="4" w:space="0" w:color="auto"/>
            </w:tcBorders>
          </w:tcPr>
          <w:p w14:paraId="7E87873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305B8B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311AEB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1868B85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04749F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092605A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12B4AB9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3828AA3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0B169C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7D9107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3FEBBD8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керамическая и песчано-цементная черепица</w:t>
            </w:r>
          </w:p>
        </w:tc>
      </w:tr>
      <w:tr w:rsidR="00F528CF" w:rsidRPr="00C81952" w14:paraId="6AE07BE5" w14:textId="77777777" w:rsidTr="00CA6E56">
        <w:tc>
          <w:tcPr>
            <w:tcW w:w="429" w:type="pct"/>
            <w:tcBorders>
              <w:top w:val="single" w:sz="4" w:space="0" w:color="auto"/>
              <w:left w:val="single" w:sz="4" w:space="0" w:color="auto"/>
              <w:bottom w:val="single" w:sz="4" w:space="0" w:color="auto"/>
              <w:right w:val="single" w:sz="4" w:space="0" w:color="auto"/>
            </w:tcBorders>
          </w:tcPr>
          <w:p w14:paraId="2CB7616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3692" w:type="pct"/>
            <w:gridSpan w:val="5"/>
            <w:tcBorders>
              <w:top w:val="single" w:sz="4" w:space="0" w:color="auto"/>
              <w:left w:val="single" w:sz="4" w:space="0" w:color="auto"/>
              <w:bottom w:val="single" w:sz="4" w:space="0" w:color="auto"/>
              <w:right w:val="single" w:sz="4" w:space="0" w:color="auto"/>
            </w:tcBorders>
          </w:tcPr>
          <w:p w14:paraId="1220064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использованию запрещены:</w:t>
            </w:r>
          </w:p>
          <w:p w14:paraId="719DC08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BF0337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58F250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w:t>
            </w:r>
          </w:p>
          <w:p w14:paraId="630C6E3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6EECBDC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0B3A0D1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4D14ADA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2D57B7E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19366AD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57AD78B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34FE0B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110D399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стекломагнезитовые листы.</w:t>
            </w:r>
          </w:p>
          <w:p w14:paraId="436675B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4CBF125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592EC5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Устройство радиальных козырьков и навесов запрещено.</w:t>
            </w:r>
          </w:p>
          <w:p w14:paraId="7248A2C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лестниц, площадок, ступеней запрещено использовать:</w:t>
            </w:r>
          </w:p>
          <w:p w14:paraId="679ACB2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материалы с классом противоскольжения менее R12;</w:t>
            </w:r>
          </w:p>
          <w:p w14:paraId="3871271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резиновую плитку.</w:t>
            </w:r>
          </w:p>
          <w:p w14:paraId="67F5312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ступени лестниц должны быть одинаковыми по размерам ширины проступи и высоты подъема ступеней.</w:t>
            </w:r>
          </w:p>
          <w:p w14:paraId="446AE3C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предусматривать придверные грязезащитные системы</w:t>
            </w:r>
          </w:p>
        </w:tc>
        <w:tc>
          <w:tcPr>
            <w:tcW w:w="879" w:type="pct"/>
            <w:tcBorders>
              <w:top w:val="single" w:sz="4" w:space="0" w:color="auto"/>
              <w:left w:val="single" w:sz="4" w:space="0" w:color="auto"/>
              <w:bottom w:val="single" w:sz="4" w:space="0" w:color="auto"/>
              <w:right w:val="single" w:sz="4" w:space="0" w:color="auto"/>
            </w:tcBorders>
          </w:tcPr>
          <w:p w14:paraId="53B04D5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использованию запрещены:</w:t>
            </w:r>
          </w:p>
          <w:p w14:paraId="2D94B1F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3C7D228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27A1A8C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w:t>
            </w:r>
          </w:p>
          <w:p w14:paraId="7FD47B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159ACF6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6F139DF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5EA0477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45E1F97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092D34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2635E2A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7C4412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5A73903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стекломагнезитовые листы.</w:t>
            </w:r>
          </w:p>
          <w:p w14:paraId="1E6FB44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3E646AD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2D6308B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Устройство радиальных козырьков и навесов запрещено.</w:t>
            </w:r>
          </w:p>
          <w:p w14:paraId="4B52AC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лестниц, площадок, ступеней запрещено использовать:</w:t>
            </w:r>
          </w:p>
          <w:p w14:paraId="3DBED70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материалы с классом</w:t>
            </w:r>
          </w:p>
          <w:p w14:paraId="5D4C16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противоскольжения менее R11;</w:t>
            </w:r>
          </w:p>
          <w:p w14:paraId="4B0B59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резиновую плитку.</w:t>
            </w:r>
          </w:p>
          <w:p w14:paraId="0D7C0BE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предусматривать придверные грязезащитные системы</w:t>
            </w:r>
          </w:p>
        </w:tc>
      </w:tr>
      <w:tr w:rsidR="00F528CF" w:rsidRPr="00C81952" w14:paraId="12A4A1EE" w14:textId="77777777" w:rsidTr="00CA6E56">
        <w:tc>
          <w:tcPr>
            <w:tcW w:w="429" w:type="pct"/>
            <w:tcBorders>
              <w:top w:val="single" w:sz="4" w:space="0" w:color="auto"/>
              <w:left w:val="single" w:sz="4" w:space="0" w:color="auto"/>
              <w:bottom w:val="single" w:sz="4" w:space="0" w:color="auto"/>
              <w:right w:val="single" w:sz="4" w:space="0" w:color="auto"/>
            </w:tcBorders>
          </w:tcPr>
          <w:p w14:paraId="40FDF322"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Ограждения</w:t>
            </w:r>
          </w:p>
        </w:tc>
        <w:tc>
          <w:tcPr>
            <w:tcW w:w="3692" w:type="pct"/>
            <w:gridSpan w:val="5"/>
            <w:tcBorders>
              <w:top w:val="single" w:sz="4" w:space="0" w:color="auto"/>
              <w:left w:val="single" w:sz="4" w:space="0" w:color="auto"/>
              <w:bottom w:val="single" w:sz="4" w:space="0" w:color="auto"/>
              <w:right w:val="single" w:sz="4" w:space="0" w:color="auto"/>
            </w:tcBorders>
          </w:tcPr>
          <w:p w14:paraId="69652B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ограждения, в том числе балконов и парапетов, использовать запрещено:</w:t>
            </w:r>
          </w:p>
          <w:p w14:paraId="693EF6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2F7A85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0A5EFC4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78FFEAC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0CDFCC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00B851C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фанеру;</w:t>
            </w:r>
          </w:p>
          <w:p w14:paraId="3A25735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вагонку.</w:t>
            </w:r>
          </w:p>
          <w:p w14:paraId="49C5BD3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41F90D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tc>
        <w:tc>
          <w:tcPr>
            <w:tcW w:w="879" w:type="pct"/>
            <w:tcBorders>
              <w:top w:val="single" w:sz="4" w:space="0" w:color="auto"/>
              <w:left w:val="single" w:sz="4" w:space="0" w:color="auto"/>
              <w:bottom w:val="single" w:sz="4" w:space="0" w:color="auto"/>
              <w:right w:val="single" w:sz="4" w:space="0" w:color="auto"/>
            </w:tcBorders>
          </w:tcPr>
          <w:p w14:paraId="0A9AC4C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В качестве ограждения использовать запрещено:</w:t>
            </w:r>
          </w:p>
          <w:p w14:paraId="6E7B07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00CDC08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7060BE5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4A73A0C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сотовый и профилированный поликарбонат;</w:t>
            </w:r>
          </w:p>
          <w:p w14:paraId="50EC7B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1B3DD7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фанеру;</w:t>
            </w:r>
          </w:p>
          <w:p w14:paraId="2E912E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вагонку</w:t>
            </w:r>
          </w:p>
        </w:tc>
      </w:tr>
    </w:tbl>
    <w:p w14:paraId="50E4E26E"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lastRenderedPageBreak/>
        <w:t>&lt;*&gt; Для вида разрешенного использования "блокированная жилая застройка".</w:t>
      </w:r>
    </w:p>
    <w:p w14:paraId="77CF6DEC"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6BB90060"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размещению технического и инженерного оборудования на фасадах и кровлях объектов капитального строительства.</w:t>
      </w:r>
    </w:p>
    <w:p w14:paraId="335056A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595"/>
        <w:gridCol w:w="3419"/>
        <w:gridCol w:w="3134"/>
        <w:gridCol w:w="1197"/>
        <w:gridCol w:w="1140"/>
        <w:gridCol w:w="1082"/>
        <w:gridCol w:w="2823"/>
      </w:tblGrid>
      <w:tr w:rsidR="00F528CF" w:rsidRPr="00C81952" w14:paraId="086D333A" w14:textId="77777777" w:rsidTr="00CA6E56">
        <w:tc>
          <w:tcPr>
            <w:tcW w:w="554" w:type="pct"/>
            <w:vMerge w:val="restart"/>
            <w:tcBorders>
              <w:top w:val="single" w:sz="4" w:space="0" w:color="auto"/>
              <w:left w:val="single" w:sz="4" w:space="0" w:color="auto"/>
              <w:bottom w:val="single" w:sz="4" w:space="0" w:color="auto"/>
              <w:right w:val="single" w:sz="4" w:space="0" w:color="auto"/>
            </w:tcBorders>
          </w:tcPr>
          <w:p w14:paraId="2C189D7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446" w:type="pct"/>
            <w:gridSpan w:val="6"/>
            <w:tcBorders>
              <w:top w:val="single" w:sz="4" w:space="0" w:color="auto"/>
              <w:left w:val="single" w:sz="4" w:space="0" w:color="auto"/>
              <w:bottom w:val="single" w:sz="4" w:space="0" w:color="auto"/>
              <w:right w:val="single" w:sz="4" w:space="0" w:color="auto"/>
            </w:tcBorders>
          </w:tcPr>
          <w:p w14:paraId="475E519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033E535E" w14:textId="77777777" w:rsidTr="00CA6E56">
        <w:tc>
          <w:tcPr>
            <w:tcW w:w="554" w:type="pct"/>
            <w:vMerge/>
            <w:tcBorders>
              <w:top w:val="single" w:sz="4" w:space="0" w:color="auto"/>
              <w:left w:val="single" w:sz="4" w:space="0" w:color="auto"/>
              <w:bottom w:val="single" w:sz="4" w:space="0" w:color="auto"/>
              <w:right w:val="single" w:sz="4" w:space="0" w:color="auto"/>
            </w:tcBorders>
          </w:tcPr>
          <w:p w14:paraId="6052E6F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188" w:type="pct"/>
            <w:tcBorders>
              <w:top w:val="single" w:sz="4" w:space="0" w:color="auto"/>
              <w:left w:val="single" w:sz="4" w:space="0" w:color="auto"/>
              <w:bottom w:val="single" w:sz="4" w:space="0" w:color="auto"/>
              <w:right w:val="single" w:sz="4" w:space="0" w:color="auto"/>
            </w:tcBorders>
          </w:tcPr>
          <w:p w14:paraId="6773D36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1089" w:type="pct"/>
            <w:tcBorders>
              <w:top w:val="single" w:sz="4" w:space="0" w:color="auto"/>
              <w:left w:val="single" w:sz="4" w:space="0" w:color="auto"/>
              <w:bottom w:val="single" w:sz="4" w:space="0" w:color="auto"/>
              <w:right w:val="single" w:sz="4" w:space="0" w:color="auto"/>
            </w:tcBorders>
          </w:tcPr>
          <w:p w14:paraId="61829E7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 xml:space="preserve">Группа 2 </w:t>
            </w:r>
            <w:hyperlink r:id="rId13" w:history="1">
              <w:r w:rsidRPr="00C81952">
                <w:rPr>
                  <w:rFonts w:ascii="Times New Roman" w:hAnsi="Times New Roman"/>
                  <w:sz w:val="16"/>
                  <w:szCs w:val="16"/>
                </w:rPr>
                <w:t>&lt;*&gt;</w:t>
              </w:r>
            </w:hyperlink>
          </w:p>
        </w:tc>
        <w:tc>
          <w:tcPr>
            <w:tcW w:w="416" w:type="pct"/>
            <w:tcBorders>
              <w:top w:val="single" w:sz="4" w:space="0" w:color="auto"/>
              <w:left w:val="single" w:sz="4" w:space="0" w:color="auto"/>
              <w:bottom w:val="single" w:sz="4" w:space="0" w:color="auto"/>
              <w:right w:val="single" w:sz="4" w:space="0" w:color="auto"/>
            </w:tcBorders>
          </w:tcPr>
          <w:p w14:paraId="6B0618F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396" w:type="pct"/>
            <w:tcBorders>
              <w:top w:val="single" w:sz="4" w:space="0" w:color="auto"/>
              <w:left w:val="single" w:sz="4" w:space="0" w:color="auto"/>
              <w:bottom w:val="single" w:sz="4" w:space="0" w:color="auto"/>
              <w:right w:val="single" w:sz="4" w:space="0" w:color="auto"/>
            </w:tcBorders>
          </w:tcPr>
          <w:p w14:paraId="63F89E7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376" w:type="pct"/>
            <w:tcBorders>
              <w:top w:val="single" w:sz="4" w:space="0" w:color="auto"/>
              <w:left w:val="single" w:sz="4" w:space="0" w:color="auto"/>
              <w:bottom w:val="single" w:sz="4" w:space="0" w:color="auto"/>
              <w:right w:val="single" w:sz="4" w:space="0" w:color="auto"/>
            </w:tcBorders>
          </w:tcPr>
          <w:p w14:paraId="53E4E47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980" w:type="pct"/>
            <w:tcBorders>
              <w:top w:val="single" w:sz="4" w:space="0" w:color="auto"/>
              <w:left w:val="single" w:sz="4" w:space="0" w:color="auto"/>
              <w:bottom w:val="single" w:sz="4" w:space="0" w:color="auto"/>
              <w:right w:val="single" w:sz="4" w:space="0" w:color="auto"/>
            </w:tcBorders>
          </w:tcPr>
          <w:p w14:paraId="0F1DBF3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3E4DF674" w14:textId="77777777" w:rsidTr="00CA6E56">
        <w:tc>
          <w:tcPr>
            <w:tcW w:w="554" w:type="pct"/>
            <w:tcBorders>
              <w:top w:val="single" w:sz="4" w:space="0" w:color="auto"/>
              <w:left w:val="single" w:sz="4" w:space="0" w:color="auto"/>
              <w:bottom w:val="single" w:sz="4" w:space="0" w:color="auto"/>
              <w:right w:val="single" w:sz="4" w:space="0" w:color="auto"/>
            </w:tcBorders>
          </w:tcPr>
          <w:p w14:paraId="0910E63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w:t>
            </w:r>
          </w:p>
        </w:tc>
        <w:tc>
          <w:tcPr>
            <w:tcW w:w="1188" w:type="pct"/>
            <w:tcBorders>
              <w:top w:val="single" w:sz="4" w:space="0" w:color="auto"/>
              <w:left w:val="single" w:sz="4" w:space="0" w:color="auto"/>
              <w:bottom w:val="single" w:sz="4" w:space="0" w:color="auto"/>
              <w:right w:val="single" w:sz="4" w:space="0" w:color="auto"/>
            </w:tcBorders>
          </w:tcPr>
          <w:p w14:paraId="685C6DC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3CEC32B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4C617ED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534B4C4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0ABA21A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21A9BFB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082B896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0941D1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3D0D6E7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второстепенных фасадах, брандмауэрах;</w:t>
            </w:r>
          </w:p>
          <w:p w14:paraId="47529E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арочных проемах на высоте не менее 3,0 м от поверхности земли.</w:t>
            </w:r>
          </w:p>
          <w:p w14:paraId="47A979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элементов систем кондиционирования необходимо предусматривать скрытое</w:t>
            </w:r>
          </w:p>
          <w:p w14:paraId="4BAA8C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организованное водоотведение.</w:t>
            </w:r>
          </w:p>
          <w:p w14:paraId="68DB9FA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4C897FA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51F2C7F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69ED2AB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1089" w:type="pct"/>
            <w:tcBorders>
              <w:top w:val="single" w:sz="4" w:space="0" w:color="auto"/>
              <w:left w:val="single" w:sz="4" w:space="0" w:color="auto"/>
              <w:bottom w:val="single" w:sz="4" w:space="0" w:color="auto"/>
              <w:right w:val="single" w:sz="4" w:space="0" w:color="auto"/>
            </w:tcBorders>
          </w:tcPr>
          <w:p w14:paraId="4A8C70D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08D2CBF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19E6A77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40B3E5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5081452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0A46933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508A07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5A5E3D3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6C5EB94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балконах.</w:t>
            </w:r>
          </w:p>
          <w:p w14:paraId="08F693E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7695379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5583B0C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38213F8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1188" w:type="pct"/>
            <w:gridSpan w:val="3"/>
            <w:tcBorders>
              <w:top w:val="single" w:sz="4" w:space="0" w:color="auto"/>
              <w:left w:val="single" w:sz="4" w:space="0" w:color="auto"/>
              <w:bottom w:val="single" w:sz="4" w:space="0" w:color="auto"/>
              <w:right w:val="single" w:sz="4" w:space="0" w:color="auto"/>
            </w:tcBorders>
          </w:tcPr>
          <w:p w14:paraId="6E8EB5D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73E3FC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0C629DB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3E4980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24CCB9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5D03E2C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791EBCC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2B3E41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0E7588C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второстепенных фасадах, брандмауэрах;</w:t>
            </w:r>
          </w:p>
          <w:p w14:paraId="4E0E2C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арочных проемах на высоте не менее 3,0 м от поверхности земли.</w:t>
            </w:r>
          </w:p>
          <w:p w14:paraId="10C02A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элементов систем кондиционирования необходимо предусматривать скрытое</w:t>
            </w:r>
          </w:p>
          <w:p w14:paraId="373436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организованное водоотведение.</w:t>
            </w:r>
          </w:p>
          <w:p w14:paraId="692DF6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23434E6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68233DD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2B08A0C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980" w:type="pct"/>
            <w:tcBorders>
              <w:top w:val="single" w:sz="4" w:space="0" w:color="auto"/>
              <w:left w:val="single" w:sz="4" w:space="0" w:color="auto"/>
              <w:bottom w:val="single" w:sz="4" w:space="0" w:color="auto"/>
              <w:right w:val="single" w:sz="4" w:space="0" w:color="auto"/>
            </w:tcBorders>
          </w:tcPr>
          <w:p w14:paraId="050C97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4F29A04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0AF735E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48DB1A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189D6CE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6A677B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1F04ABC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113DED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0FDB46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балконах.</w:t>
            </w:r>
          </w:p>
          <w:p w14:paraId="6A3CAD7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34D69C7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283E82D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012D34C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r>
      <w:tr w:rsidR="00F528CF" w:rsidRPr="00C81952" w14:paraId="2D2D7811" w14:textId="77777777" w:rsidTr="00CA6E56">
        <w:tc>
          <w:tcPr>
            <w:tcW w:w="554" w:type="pct"/>
            <w:tcBorders>
              <w:top w:val="single" w:sz="4" w:space="0" w:color="auto"/>
              <w:left w:val="single" w:sz="4" w:space="0" w:color="auto"/>
              <w:bottom w:val="single" w:sz="4" w:space="0" w:color="auto"/>
              <w:right w:val="single" w:sz="4" w:space="0" w:color="auto"/>
            </w:tcBorders>
          </w:tcPr>
          <w:p w14:paraId="4FF4A345"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Маскирующие ограждения</w:t>
            </w:r>
          </w:p>
        </w:tc>
        <w:tc>
          <w:tcPr>
            <w:tcW w:w="2277" w:type="pct"/>
            <w:gridSpan w:val="2"/>
            <w:tcBorders>
              <w:top w:val="single" w:sz="4" w:space="0" w:color="auto"/>
              <w:left w:val="single" w:sz="4" w:space="0" w:color="auto"/>
              <w:bottom w:val="single" w:sz="4" w:space="0" w:color="auto"/>
              <w:right w:val="single" w:sz="4" w:space="0" w:color="auto"/>
            </w:tcBorders>
          </w:tcPr>
          <w:p w14:paraId="77287F4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иметь окраску, соответствующую одному из колеров элементов здания (стен, перекрытий, элементов окон, цоколя)</w:t>
            </w:r>
          </w:p>
        </w:tc>
        <w:tc>
          <w:tcPr>
            <w:tcW w:w="2168" w:type="pct"/>
            <w:gridSpan w:val="4"/>
            <w:tcBorders>
              <w:top w:val="single" w:sz="4" w:space="0" w:color="auto"/>
              <w:left w:val="single" w:sz="4" w:space="0" w:color="auto"/>
              <w:bottom w:val="single" w:sz="4" w:space="0" w:color="auto"/>
              <w:right w:val="single" w:sz="4" w:space="0" w:color="auto"/>
            </w:tcBorders>
          </w:tcPr>
          <w:p w14:paraId="67A7D89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иметь окраску, соответствующую одному из колеров элементов здания</w:t>
            </w:r>
          </w:p>
        </w:tc>
      </w:tr>
    </w:tbl>
    <w:p w14:paraId="44640223"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"блокированная жилая застройка".</w:t>
      </w:r>
    </w:p>
    <w:p w14:paraId="4BB2CA0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24FCB20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Pr>
          <w:rFonts w:ascii="Times New Roman" w:hAnsi="Times New Roman"/>
          <w:b/>
          <w:bCs/>
          <w:sz w:val="24"/>
          <w:szCs w:val="24"/>
        </w:rPr>
        <w:br w:type="page"/>
      </w:r>
      <w:r w:rsidRPr="00C81952">
        <w:rPr>
          <w:rFonts w:ascii="Times New Roman" w:hAnsi="Times New Roman"/>
          <w:b/>
          <w:bCs/>
          <w:sz w:val="24"/>
          <w:szCs w:val="24"/>
        </w:rPr>
        <w:lastRenderedPageBreak/>
        <w:t>Требования к подсветке фасадов объектов капитального строительства.</w:t>
      </w:r>
    </w:p>
    <w:p w14:paraId="0D458CD5"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2257"/>
        <w:gridCol w:w="3295"/>
        <w:gridCol w:w="1353"/>
        <w:gridCol w:w="1715"/>
        <w:gridCol w:w="1715"/>
        <w:gridCol w:w="1534"/>
        <w:gridCol w:w="2521"/>
      </w:tblGrid>
      <w:tr w:rsidR="00F528CF" w:rsidRPr="00C81952" w14:paraId="31835F22" w14:textId="77777777" w:rsidTr="00CA6E56">
        <w:tc>
          <w:tcPr>
            <w:tcW w:w="784" w:type="pct"/>
            <w:vMerge w:val="restart"/>
            <w:tcBorders>
              <w:top w:val="single" w:sz="4" w:space="0" w:color="auto"/>
              <w:left w:val="single" w:sz="4" w:space="0" w:color="auto"/>
              <w:bottom w:val="single" w:sz="4" w:space="0" w:color="auto"/>
              <w:right w:val="single" w:sz="4" w:space="0" w:color="auto"/>
            </w:tcBorders>
          </w:tcPr>
          <w:p w14:paraId="4038914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216" w:type="pct"/>
            <w:gridSpan w:val="6"/>
            <w:tcBorders>
              <w:top w:val="single" w:sz="4" w:space="0" w:color="auto"/>
              <w:left w:val="single" w:sz="4" w:space="0" w:color="auto"/>
              <w:bottom w:val="single" w:sz="4" w:space="0" w:color="auto"/>
              <w:right w:val="single" w:sz="4" w:space="0" w:color="auto"/>
            </w:tcBorders>
          </w:tcPr>
          <w:p w14:paraId="55296E9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06B2EE64" w14:textId="77777777" w:rsidTr="00CA6E56">
        <w:tc>
          <w:tcPr>
            <w:tcW w:w="784" w:type="pct"/>
            <w:vMerge/>
            <w:tcBorders>
              <w:top w:val="single" w:sz="4" w:space="0" w:color="auto"/>
              <w:left w:val="single" w:sz="4" w:space="0" w:color="auto"/>
              <w:bottom w:val="single" w:sz="4" w:space="0" w:color="auto"/>
              <w:right w:val="single" w:sz="4" w:space="0" w:color="auto"/>
            </w:tcBorders>
          </w:tcPr>
          <w:p w14:paraId="17E5668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145" w:type="pct"/>
            <w:tcBorders>
              <w:top w:val="single" w:sz="4" w:space="0" w:color="auto"/>
              <w:left w:val="single" w:sz="4" w:space="0" w:color="auto"/>
              <w:bottom w:val="single" w:sz="4" w:space="0" w:color="auto"/>
              <w:right w:val="single" w:sz="4" w:space="0" w:color="auto"/>
            </w:tcBorders>
          </w:tcPr>
          <w:p w14:paraId="569A43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470" w:type="pct"/>
            <w:tcBorders>
              <w:top w:val="single" w:sz="4" w:space="0" w:color="auto"/>
              <w:left w:val="single" w:sz="4" w:space="0" w:color="auto"/>
              <w:bottom w:val="single" w:sz="4" w:space="0" w:color="auto"/>
              <w:right w:val="single" w:sz="4" w:space="0" w:color="auto"/>
            </w:tcBorders>
          </w:tcPr>
          <w:p w14:paraId="7728AAC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96" w:type="pct"/>
            <w:tcBorders>
              <w:top w:val="single" w:sz="4" w:space="0" w:color="auto"/>
              <w:left w:val="single" w:sz="4" w:space="0" w:color="auto"/>
              <w:bottom w:val="single" w:sz="4" w:space="0" w:color="auto"/>
              <w:right w:val="single" w:sz="4" w:space="0" w:color="auto"/>
            </w:tcBorders>
          </w:tcPr>
          <w:p w14:paraId="6E2C65D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96" w:type="pct"/>
            <w:tcBorders>
              <w:top w:val="single" w:sz="4" w:space="0" w:color="auto"/>
              <w:left w:val="single" w:sz="4" w:space="0" w:color="auto"/>
              <w:bottom w:val="single" w:sz="4" w:space="0" w:color="auto"/>
              <w:right w:val="single" w:sz="4" w:space="0" w:color="auto"/>
            </w:tcBorders>
          </w:tcPr>
          <w:p w14:paraId="384ACE6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3" w:type="pct"/>
            <w:tcBorders>
              <w:top w:val="single" w:sz="4" w:space="0" w:color="auto"/>
              <w:left w:val="single" w:sz="4" w:space="0" w:color="auto"/>
              <w:bottom w:val="single" w:sz="4" w:space="0" w:color="auto"/>
              <w:right w:val="single" w:sz="4" w:space="0" w:color="auto"/>
            </w:tcBorders>
          </w:tcPr>
          <w:p w14:paraId="28DC35C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878" w:type="pct"/>
            <w:tcBorders>
              <w:top w:val="single" w:sz="4" w:space="0" w:color="auto"/>
              <w:left w:val="single" w:sz="4" w:space="0" w:color="auto"/>
              <w:bottom w:val="single" w:sz="4" w:space="0" w:color="auto"/>
              <w:right w:val="single" w:sz="4" w:space="0" w:color="auto"/>
            </w:tcBorders>
          </w:tcPr>
          <w:p w14:paraId="23080BA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7D0B4109" w14:textId="77777777" w:rsidTr="00CA6E56">
        <w:tc>
          <w:tcPr>
            <w:tcW w:w="784" w:type="pct"/>
            <w:tcBorders>
              <w:top w:val="single" w:sz="4" w:space="0" w:color="auto"/>
              <w:left w:val="single" w:sz="4" w:space="0" w:color="auto"/>
              <w:bottom w:val="single" w:sz="4" w:space="0" w:color="auto"/>
              <w:right w:val="single" w:sz="4" w:space="0" w:color="auto"/>
            </w:tcBorders>
          </w:tcPr>
          <w:p w14:paraId="1970301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Архитектурная подсветка</w:t>
            </w:r>
          </w:p>
        </w:tc>
        <w:tc>
          <w:tcPr>
            <w:tcW w:w="1145" w:type="pct"/>
            <w:tcBorders>
              <w:top w:val="single" w:sz="4" w:space="0" w:color="auto"/>
              <w:left w:val="single" w:sz="4" w:space="0" w:color="auto"/>
              <w:bottom w:val="single" w:sz="4" w:space="0" w:color="auto"/>
              <w:right w:val="single" w:sz="4" w:space="0" w:color="auto"/>
            </w:tcBorders>
          </w:tcPr>
          <w:p w14:paraId="7FF0EF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592BFC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p w14:paraId="0787D48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использовать кабеля подсветки скрытого монтажа</w:t>
            </w:r>
          </w:p>
        </w:tc>
        <w:tc>
          <w:tcPr>
            <w:tcW w:w="470" w:type="pct"/>
            <w:tcBorders>
              <w:top w:val="single" w:sz="4" w:space="0" w:color="auto"/>
              <w:left w:val="single" w:sz="4" w:space="0" w:color="auto"/>
              <w:bottom w:val="single" w:sz="4" w:space="0" w:color="auto"/>
              <w:right w:val="single" w:sz="4" w:space="0" w:color="auto"/>
            </w:tcBorders>
          </w:tcPr>
          <w:p w14:paraId="00F20F2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724" w:type="pct"/>
            <w:gridSpan w:val="3"/>
            <w:tcBorders>
              <w:top w:val="single" w:sz="4" w:space="0" w:color="auto"/>
              <w:left w:val="single" w:sz="4" w:space="0" w:color="auto"/>
              <w:bottom w:val="single" w:sz="4" w:space="0" w:color="auto"/>
              <w:right w:val="single" w:sz="4" w:space="0" w:color="auto"/>
            </w:tcBorders>
          </w:tcPr>
          <w:p w14:paraId="613CDE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77378EE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p w14:paraId="29731DF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использовать кабеля подсветки скрытого монтажа</w:t>
            </w:r>
          </w:p>
        </w:tc>
        <w:tc>
          <w:tcPr>
            <w:tcW w:w="878" w:type="pct"/>
            <w:tcBorders>
              <w:top w:val="single" w:sz="4" w:space="0" w:color="auto"/>
              <w:left w:val="single" w:sz="4" w:space="0" w:color="auto"/>
              <w:bottom w:val="single" w:sz="4" w:space="0" w:color="auto"/>
              <w:right w:val="single" w:sz="4" w:space="0" w:color="auto"/>
            </w:tcBorders>
          </w:tcPr>
          <w:p w14:paraId="4051A74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178C50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tc>
      </w:tr>
    </w:tbl>
    <w:p w14:paraId="33CAFBA5"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0D24A8B5" w14:textId="77777777" w:rsidR="00F528CF" w:rsidRPr="00C81952" w:rsidRDefault="00F528CF" w:rsidP="00F528CF">
      <w:pPr>
        <w:widowControl w:val="0"/>
        <w:autoSpaceDE w:val="0"/>
        <w:autoSpaceDN w:val="0"/>
        <w:adjustRightInd w:val="0"/>
        <w:spacing w:after="0" w:line="240" w:lineRule="auto"/>
        <w:ind w:firstLine="539"/>
        <w:jc w:val="both"/>
        <w:outlineLvl w:val="2"/>
        <w:rPr>
          <w:rFonts w:ascii="Times New Roman" w:hAnsi="Times New Roman"/>
          <w:b/>
          <w:bCs/>
          <w:sz w:val="24"/>
          <w:szCs w:val="24"/>
        </w:rPr>
      </w:pPr>
      <w:r w:rsidRPr="00C81952">
        <w:rPr>
          <w:rFonts w:ascii="Times New Roman" w:hAnsi="Times New Roman"/>
          <w:b/>
          <w:bCs/>
          <w:sz w:val="24"/>
          <w:szCs w:val="24"/>
        </w:rPr>
        <w:t>5. Требования к архитектурно-градостроительному облику объектов капитального строительства в границах территорий с индексом АГО/П:</w:t>
      </w:r>
    </w:p>
    <w:p w14:paraId="5268F155"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1EFF31F5"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объемно-пространственным характеристикам объекта капитального строительства.</w:t>
      </w:r>
    </w:p>
    <w:p w14:paraId="3F2C42F2"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5250"/>
        <w:gridCol w:w="1903"/>
        <w:gridCol w:w="1718"/>
        <w:gridCol w:w="1810"/>
        <w:gridCol w:w="1810"/>
        <w:gridCol w:w="1899"/>
      </w:tblGrid>
      <w:tr w:rsidR="00F528CF" w:rsidRPr="00C81952" w14:paraId="145F5807" w14:textId="77777777" w:rsidTr="00CA6E56">
        <w:tc>
          <w:tcPr>
            <w:tcW w:w="1824" w:type="pct"/>
            <w:vMerge w:val="restart"/>
            <w:tcBorders>
              <w:top w:val="single" w:sz="4" w:space="0" w:color="auto"/>
              <w:left w:val="single" w:sz="4" w:space="0" w:color="auto"/>
              <w:bottom w:val="single" w:sz="4" w:space="0" w:color="auto"/>
              <w:right w:val="single" w:sz="4" w:space="0" w:color="auto"/>
            </w:tcBorders>
          </w:tcPr>
          <w:p w14:paraId="201107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176" w:type="pct"/>
            <w:gridSpan w:val="5"/>
            <w:tcBorders>
              <w:top w:val="single" w:sz="4" w:space="0" w:color="auto"/>
              <w:left w:val="single" w:sz="4" w:space="0" w:color="auto"/>
              <w:bottom w:val="single" w:sz="4" w:space="0" w:color="auto"/>
              <w:right w:val="single" w:sz="4" w:space="0" w:color="auto"/>
            </w:tcBorders>
          </w:tcPr>
          <w:p w14:paraId="485C34B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0A27FF3B" w14:textId="77777777" w:rsidTr="00CA6E56">
        <w:tc>
          <w:tcPr>
            <w:tcW w:w="1824" w:type="pct"/>
            <w:vMerge/>
            <w:tcBorders>
              <w:top w:val="single" w:sz="4" w:space="0" w:color="auto"/>
              <w:left w:val="single" w:sz="4" w:space="0" w:color="auto"/>
              <w:bottom w:val="single" w:sz="4" w:space="0" w:color="auto"/>
              <w:right w:val="single" w:sz="4" w:space="0" w:color="auto"/>
            </w:tcBorders>
          </w:tcPr>
          <w:p w14:paraId="28C0CE9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661" w:type="pct"/>
            <w:tcBorders>
              <w:top w:val="single" w:sz="4" w:space="0" w:color="auto"/>
              <w:left w:val="single" w:sz="4" w:space="0" w:color="auto"/>
              <w:bottom w:val="single" w:sz="4" w:space="0" w:color="auto"/>
              <w:right w:val="single" w:sz="4" w:space="0" w:color="auto"/>
            </w:tcBorders>
          </w:tcPr>
          <w:p w14:paraId="07C1A29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97" w:type="pct"/>
            <w:tcBorders>
              <w:top w:val="single" w:sz="4" w:space="0" w:color="auto"/>
              <w:left w:val="single" w:sz="4" w:space="0" w:color="auto"/>
              <w:bottom w:val="single" w:sz="4" w:space="0" w:color="auto"/>
              <w:right w:val="single" w:sz="4" w:space="0" w:color="auto"/>
            </w:tcBorders>
          </w:tcPr>
          <w:p w14:paraId="2A863AE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629" w:type="pct"/>
            <w:tcBorders>
              <w:top w:val="single" w:sz="4" w:space="0" w:color="auto"/>
              <w:left w:val="single" w:sz="4" w:space="0" w:color="auto"/>
              <w:bottom w:val="single" w:sz="4" w:space="0" w:color="auto"/>
              <w:right w:val="single" w:sz="4" w:space="0" w:color="auto"/>
            </w:tcBorders>
          </w:tcPr>
          <w:p w14:paraId="7A8E08B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629" w:type="pct"/>
            <w:tcBorders>
              <w:top w:val="single" w:sz="4" w:space="0" w:color="auto"/>
              <w:left w:val="single" w:sz="4" w:space="0" w:color="auto"/>
              <w:bottom w:val="single" w:sz="4" w:space="0" w:color="auto"/>
              <w:right w:val="single" w:sz="4" w:space="0" w:color="auto"/>
            </w:tcBorders>
          </w:tcPr>
          <w:p w14:paraId="35F1C7D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661" w:type="pct"/>
            <w:tcBorders>
              <w:top w:val="single" w:sz="4" w:space="0" w:color="auto"/>
              <w:left w:val="single" w:sz="4" w:space="0" w:color="auto"/>
              <w:bottom w:val="single" w:sz="4" w:space="0" w:color="auto"/>
              <w:right w:val="single" w:sz="4" w:space="0" w:color="auto"/>
            </w:tcBorders>
          </w:tcPr>
          <w:p w14:paraId="178CA87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37AB1CB4" w14:textId="77777777" w:rsidTr="00CA6E56">
        <w:tc>
          <w:tcPr>
            <w:tcW w:w="1824" w:type="pct"/>
            <w:tcBorders>
              <w:top w:val="single" w:sz="4" w:space="0" w:color="auto"/>
              <w:left w:val="single" w:sz="4" w:space="0" w:color="auto"/>
              <w:bottom w:val="single" w:sz="4" w:space="0" w:color="auto"/>
              <w:right w:val="single" w:sz="4" w:space="0" w:color="auto"/>
            </w:tcBorders>
          </w:tcPr>
          <w:p w14:paraId="3B7722A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вдоль УДС, эт.</w:t>
            </w:r>
          </w:p>
        </w:tc>
        <w:tc>
          <w:tcPr>
            <w:tcW w:w="661" w:type="pct"/>
            <w:tcBorders>
              <w:top w:val="single" w:sz="4" w:space="0" w:color="auto"/>
              <w:left w:val="single" w:sz="4" w:space="0" w:color="auto"/>
              <w:bottom w:val="single" w:sz="4" w:space="0" w:color="auto"/>
              <w:right w:val="single" w:sz="4" w:space="0" w:color="auto"/>
            </w:tcBorders>
          </w:tcPr>
          <w:p w14:paraId="6479E8B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597" w:type="pct"/>
            <w:tcBorders>
              <w:top w:val="single" w:sz="4" w:space="0" w:color="auto"/>
              <w:left w:val="single" w:sz="4" w:space="0" w:color="auto"/>
              <w:bottom w:val="single" w:sz="4" w:space="0" w:color="auto"/>
              <w:right w:val="single" w:sz="4" w:space="0" w:color="auto"/>
            </w:tcBorders>
          </w:tcPr>
          <w:p w14:paraId="33E1923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29" w:type="pct"/>
            <w:tcBorders>
              <w:top w:val="single" w:sz="4" w:space="0" w:color="auto"/>
              <w:left w:val="single" w:sz="4" w:space="0" w:color="auto"/>
              <w:bottom w:val="single" w:sz="4" w:space="0" w:color="auto"/>
              <w:right w:val="single" w:sz="4" w:space="0" w:color="auto"/>
            </w:tcBorders>
          </w:tcPr>
          <w:p w14:paraId="6FB32AB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29" w:type="pct"/>
            <w:tcBorders>
              <w:top w:val="single" w:sz="4" w:space="0" w:color="auto"/>
              <w:left w:val="single" w:sz="4" w:space="0" w:color="auto"/>
              <w:bottom w:val="single" w:sz="4" w:space="0" w:color="auto"/>
              <w:right w:val="single" w:sz="4" w:space="0" w:color="auto"/>
            </w:tcBorders>
          </w:tcPr>
          <w:p w14:paraId="477B57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61" w:type="pct"/>
            <w:tcBorders>
              <w:top w:val="single" w:sz="4" w:space="0" w:color="auto"/>
              <w:left w:val="single" w:sz="4" w:space="0" w:color="auto"/>
              <w:bottom w:val="single" w:sz="4" w:space="0" w:color="auto"/>
              <w:right w:val="single" w:sz="4" w:space="0" w:color="auto"/>
            </w:tcBorders>
          </w:tcPr>
          <w:p w14:paraId="61DB5D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r>
      <w:tr w:rsidR="00F528CF" w:rsidRPr="00C81952" w14:paraId="3A21DC80" w14:textId="77777777" w:rsidTr="00CA6E56">
        <w:tc>
          <w:tcPr>
            <w:tcW w:w="1824" w:type="pct"/>
            <w:tcBorders>
              <w:top w:val="single" w:sz="4" w:space="0" w:color="auto"/>
              <w:left w:val="single" w:sz="4" w:space="0" w:color="auto"/>
              <w:bottom w:val="single" w:sz="4" w:space="0" w:color="auto"/>
              <w:right w:val="single" w:sz="4" w:space="0" w:color="auto"/>
            </w:tcBorders>
          </w:tcPr>
          <w:p w14:paraId="3A78EFF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застроенности уличного фронта, %</w:t>
            </w:r>
          </w:p>
        </w:tc>
        <w:tc>
          <w:tcPr>
            <w:tcW w:w="661" w:type="pct"/>
            <w:tcBorders>
              <w:top w:val="single" w:sz="4" w:space="0" w:color="auto"/>
              <w:left w:val="single" w:sz="4" w:space="0" w:color="auto"/>
              <w:bottom w:val="single" w:sz="4" w:space="0" w:color="auto"/>
              <w:right w:val="single" w:sz="4" w:space="0" w:color="auto"/>
            </w:tcBorders>
          </w:tcPr>
          <w:p w14:paraId="4C99E67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597" w:type="pct"/>
            <w:tcBorders>
              <w:top w:val="single" w:sz="4" w:space="0" w:color="auto"/>
              <w:left w:val="single" w:sz="4" w:space="0" w:color="auto"/>
              <w:bottom w:val="single" w:sz="4" w:space="0" w:color="auto"/>
              <w:right w:val="single" w:sz="4" w:space="0" w:color="auto"/>
            </w:tcBorders>
          </w:tcPr>
          <w:p w14:paraId="472C1F8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29" w:type="pct"/>
            <w:tcBorders>
              <w:top w:val="single" w:sz="4" w:space="0" w:color="auto"/>
              <w:left w:val="single" w:sz="4" w:space="0" w:color="auto"/>
              <w:bottom w:val="single" w:sz="4" w:space="0" w:color="auto"/>
              <w:right w:val="single" w:sz="4" w:space="0" w:color="auto"/>
            </w:tcBorders>
          </w:tcPr>
          <w:p w14:paraId="02C1666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29" w:type="pct"/>
            <w:tcBorders>
              <w:top w:val="single" w:sz="4" w:space="0" w:color="auto"/>
              <w:left w:val="single" w:sz="4" w:space="0" w:color="auto"/>
              <w:bottom w:val="single" w:sz="4" w:space="0" w:color="auto"/>
              <w:right w:val="single" w:sz="4" w:space="0" w:color="auto"/>
            </w:tcBorders>
          </w:tcPr>
          <w:p w14:paraId="5081CB9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61" w:type="pct"/>
            <w:tcBorders>
              <w:top w:val="single" w:sz="4" w:space="0" w:color="auto"/>
              <w:left w:val="single" w:sz="4" w:space="0" w:color="auto"/>
              <w:bottom w:val="single" w:sz="4" w:space="0" w:color="auto"/>
              <w:right w:val="single" w:sz="4" w:space="0" w:color="auto"/>
            </w:tcBorders>
          </w:tcPr>
          <w:p w14:paraId="1E6C41B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r>
      <w:tr w:rsidR="00F528CF" w:rsidRPr="00C81952" w14:paraId="651B1423" w14:textId="77777777" w:rsidTr="00CA6E56">
        <w:tc>
          <w:tcPr>
            <w:tcW w:w="1824" w:type="pct"/>
            <w:tcBorders>
              <w:top w:val="single" w:sz="4" w:space="0" w:color="auto"/>
              <w:left w:val="single" w:sz="4" w:space="0" w:color="auto"/>
              <w:bottom w:val="single" w:sz="4" w:space="0" w:color="auto"/>
              <w:right w:val="single" w:sz="4" w:space="0" w:color="auto"/>
            </w:tcBorders>
          </w:tcPr>
          <w:p w14:paraId="4014FE3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эт.</w:t>
            </w:r>
          </w:p>
        </w:tc>
        <w:tc>
          <w:tcPr>
            <w:tcW w:w="661" w:type="pct"/>
            <w:tcBorders>
              <w:top w:val="single" w:sz="4" w:space="0" w:color="auto"/>
              <w:left w:val="single" w:sz="4" w:space="0" w:color="auto"/>
              <w:bottom w:val="single" w:sz="4" w:space="0" w:color="auto"/>
              <w:right w:val="single" w:sz="4" w:space="0" w:color="auto"/>
            </w:tcBorders>
          </w:tcPr>
          <w:p w14:paraId="0069EE3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597" w:type="pct"/>
            <w:tcBorders>
              <w:top w:val="single" w:sz="4" w:space="0" w:color="auto"/>
              <w:left w:val="single" w:sz="4" w:space="0" w:color="auto"/>
              <w:bottom w:val="single" w:sz="4" w:space="0" w:color="auto"/>
              <w:right w:val="single" w:sz="4" w:space="0" w:color="auto"/>
            </w:tcBorders>
          </w:tcPr>
          <w:p w14:paraId="7AE439B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29" w:type="pct"/>
            <w:tcBorders>
              <w:top w:val="single" w:sz="4" w:space="0" w:color="auto"/>
              <w:left w:val="single" w:sz="4" w:space="0" w:color="auto"/>
              <w:bottom w:val="single" w:sz="4" w:space="0" w:color="auto"/>
              <w:right w:val="single" w:sz="4" w:space="0" w:color="auto"/>
            </w:tcBorders>
          </w:tcPr>
          <w:p w14:paraId="2088541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29" w:type="pct"/>
            <w:tcBorders>
              <w:top w:val="single" w:sz="4" w:space="0" w:color="auto"/>
              <w:left w:val="single" w:sz="4" w:space="0" w:color="auto"/>
              <w:bottom w:val="single" w:sz="4" w:space="0" w:color="auto"/>
              <w:right w:val="single" w:sz="4" w:space="0" w:color="auto"/>
            </w:tcBorders>
          </w:tcPr>
          <w:p w14:paraId="290DE5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61" w:type="pct"/>
            <w:tcBorders>
              <w:top w:val="single" w:sz="4" w:space="0" w:color="auto"/>
              <w:left w:val="single" w:sz="4" w:space="0" w:color="auto"/>
              <w:bottom w:val="single" w:sz="4" w:space="0" w:color="auto"/>
              <w:right w:val="single" w:sz="4" w:space="0" w:color="auto"/>
            </w:tcBorders>
          </w:tcPr>
          <w:p w14:paraId="1536745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w:t>
            </w:r>
          </w:p>
        </w:tc>
      </w:tr>
      <w:tr w:rsidR="00F528CF" w:rsidRPr="00C81952" w14:paraId="208BDE6A" w14:textId="77777777" w:rsidTr="00CA6E56">
        <w:tc>
          <w:tcPr>
            <w:tcW w:w="1824" w:type="pct"/>
            <w:tcBorders>
              <w:top w:val="single" w:sz="4" w:space="0" w:color="auto"/>
              <w:left w:val="single" w:sz="4" w:space="0" w:color="auto"/>
              <w:bottom w:val="single" w:sz="4" w:space="0" w:color="auto"/>
              <w:right w:val="single" w:sz="4" w:space="0" w:color="auto"/>
            </w:tcBorders>
          </w:tcPr>
          <w:p w14:paraId="5AE0625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типового этажа, м</w:t>
            </w:r>
          </w:p>
        </w:tc>
        <w:tc>
          <w:tcPr>
            <w:tcW w:w="661" w:type="pct"/>
            <w:tcBorders>
              <w:top w:val="single" w:sz="4" w:space="0" w:color="auto"/>
              <w:left w:val="single" w:sz="4" w:space="0" w:color="auto"/>
              <w:bottom w:val="single" w:sz="4" w:space="0" w:color="auto"/>
              <w:right w:val="single" w:sz="4" w:space="0" w:color="auto"/>
            </w:tcBorders>
          </w:tcPr>
          <w:p w14:paraId="6D28DB4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97" w:type="pct"/>
            <w:tcBorders>
              <w:top w:val="single" w:sz="4" w:space="0" w:color="auto"/>
              <w:left w:val="single" w:sz="4" w:space="0" w:color="auto"/>
              <w:bottom w:val="single" w:sz="4" w:space="0" w:color="auto"/>
              <w:right w:val="single" w:sz="4" w:space="0" w:color="auto"/>
            </w:tcBorders>
          </w:tcPr>
          <w:p w14:paraId="5371E7F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629" w:type="pct"/>
            <w:tcBorders>
              <w:top w:val="single" w:sz="4" w:space="0" w:color="auto"/>
              <w:left w:val="single" w:sz="4" w:space="0" w:color="auto"/>
              <w:bottom w:val="single" w:sz="4" w:space="0" w:color="auto"/>
              <w:right w:val="single" w:sz="4" w:space="0" w:color="auto"/>
            </w:tcBorders>
          </w:tcPr>
          <w:p w14:paraId="53DC1A2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629" w:type="pct"/>
            <w:tcBorders>
              <w:top w:val="single" w:sz="4" w:space="0" w:color="auto"/>
              <w:left w:val="single" w:sz="4" w:space="0" w:color="auto"/>
              <w:bottom w:val="single" w:sz="4" w:space="0" w:color="auto"/>
              <w:right w:val="single" w:sz="4" w:space="0" w:color="auto"/>
            </w:tcBorders>
          </w:tcPr>
          <w:p w14:paraId="3DE387C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61" w:type="pct"/>
            <w:tcBorders>
              <w:top w:val="single" w:sz="4" w:space="0" w:color="auto"/>
              <w:left w:val="single" w:sz="4" w:space="0" w:color="auto"/>
              <w:bottom w:val="single" w:sz="4" w:space="0" w:color="auto"/>
              <w:right w:val="single" w:sz="4" w:space="0" w:color="auto"/>
            </w:tcBorders>
          </w:tcPr>
          <w:p w14:paraId="5CDCE0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4E559E4B" w14:textId="77777777" w:rsidTr="00CA6E56">
        <w:tc>
          <w:tcPr>
            <w:tcW w:w="1824" w:type="pct"/>
            <w:tcBorders>
              <w:top w:val="single" w:sz="4" w:space="0" w:color="auto"/>
              <w:left w:val="single" w:sz="4" w:space="0" w:color="auto"/>
              <w:bottom w:val="single" w:sz="4" w:space="0" w:color="auto"/>
              <w:right w:val="single" w:sz="4" w:space="0" w:color="auto"/>
            </w:tcBorders>
          </w:tcPr>
          <w:p w14:paraId="30E048DF"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Минимальная высота первого этажа зданий, м</w:t>
            </w:r>
          </w:p>
        </w:tc>
        <w:tc>
          <w:tcPr>
            <w:tcW w:w="661" w:type="pct"/>
            <w:tcBorders>
              <w:top w:val="single" w:sz="4" w:space="0" w:color="auto"/>
              <w:left w:val="single" w:sz="4" w:space="0" w:color="auto"/>
              <w:bottom w:val="single" w:sz="4" w:space="0" w:color="auto"/>
              <w:right w:val="single" w:sz="4" w:space="0" w:color="auto"/>
            </w:tcBorders>
          </w:tcPr>
          <w:p w14:paraId="27586DF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97" w:type="pct"/>
            <w:tcBorders>
              <w:top w:val="single" w:sz="4" w:space="0" w:color="auto"/>
              <w:left w:val="single" w:sz="4" w:space="0" w:color="auto"/>
              <w:bottom w:val="single" w:sz="4" w:space="0" w:color="auto"/>
              <w:right w:val="single" w:sz="4" w:space="0" w:color="auto"/>
            </w:tcBorders>
          </w:tcPr>
          <w:p w14:paraId="067FD6E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629" w:type="pct"/>
            <w:tcBorders>
              <w:top w:val="single" w:sz="4" w:space="0" w:color="auto"/>
              <w:left w:val="single" w:sz="4" w:space="0" w:color="auto"/>
              <w:bottom w:val="single" w:sz="4" w:space="0" w:color="auto"/>
              <w:right w:val="single" w:sz="4" w:space="0" w:color="auto"/>
            </w:tcBorders>
          </w:tcPr>
          <w:p w14:paraId="71652A6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629" w:type="pct"/>
            <w:tcBorders>
              <w:top w:val="single" w:sz="4" w:space="0" w:color="auto"/>
              <w:left w:val="single" w:sz="4" w:space="0" w:color="auto"/>
              <w:bottom w:val="single" w:sz="4" w:space="0" w:color="auto"/>
              <w:right w:val="single" w:sz="4" w:space="0" w:color="auto"/>
            </w:tcBorders>
          </w:tcPr>
          <w:p w14:paraId="51185EE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61" w:type="pct"/>
            <w:tcBorders>
              <w:top w:val="single" w:sz="4" w:space="0" w:color="auto"/>
              <w:left w:val="single" w:sz="4" w:space="0" w:color="auto"/>
              <w:bottom w:val="single" w:sz="4" w:space="0" w:color="auto"/>
              <w:right w:val="single" w:sz="4" w:space="0" w:color="auto"/>
            </w:tcBorders>
          </w:tcPr>
          <w:p w14:paraId="2EFD814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01C0640B" w14:textId="77777777" w:rsidTr="00CA6E56">
        <w:tc>
          <w:tcPr>
            <w:tcW w:w="1824" w:type="pct"/>
            <w:tcBorders>
              <w:top w:val="single" w:sz="4" w:space="0" w:color="auto"/>
              <w:left w:val="single" w:sz="4" w:space="0" w:color="auto"/>
              <w:bottom w:val="single" w:sz="4" w:space="0" w:color="auto"/>
              <w:right w:val="single" w:sz="4" w:space="0" w:color="auto"/>
            </w:tcBorders>
          </w:tcPr>
          <w:p w14:paraId="45A675BE"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Соответствие градостроительному контексту</w:t>
            </w:r>
          </w:p>
        </w:tc>
        <w:tc>
          <w:tcPr>
            <w:tcW w:w="661" w:type="pct"/>
            <w:tcBorders>
              <w:top w:val="single" w:sz="4" w:space="0" w:color="auto"/>
              <w:left w:val="single" w:sz="4" w:space="0" w:color="auto"/>
              <w:bottom w:val="single" w:sz="4" w:space="0" w:color="auto"/>
              <w:right w:val="single" w:sz="4" w:space="0" w:color="auto"/>
            </w:tcBorders>
          </w:tcPr>
          <w:p w14:paraId="1DFFD35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97" w:type="pct"/>
            <w:tcBorders>
              <w:top w:val="single" w:sz="4" w:space="0" w:color="auto"/>
              <w:left w:val="single" w:sz="4" w:space="0" w:color="auto"/>
              <w:bottom w:val="single" w:sz="4" w:space="0" w:color="auto"/>
              <w:right w:val="single" w:sz="4" w:space="0" w:color="auto"/>
            </w:tcBorders>
          </w:tcPr>
          <w:p w14:paraId="7A5B77D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629" w:type="pct"/>
            <w:tcBorders>
              <w:top w:val="single" w:sz="4" w:space="0" w:color="auto"/>
              <w:left w:val="single" w:sz="4" w:space="0" w:color="auto"/>
              <w:bottom w:val="single" w:sz="4" w:space="0" w:color="auto"/>
              <w:right w:val="single" w:sz="4" w:space="0" w:color="auto"/>
            </w:tcBorders>
          </w:tcPr>
          <w:p w14:paraId="2212292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629" w:type="pct"/>
            <w:tcBorders>
              <w:top w:val="single" w:sz="4" w:space="0" w:color="auto"/>
              <w:left w:val="single" w:sz="4" w:space="0" w:color="auto"/>
              <w:bottom w:val="single" w:sz="4" w:space="0" w:color="auto"/>
              <w:right w:val="single" w:sz="4" w:space="0" w:color="auto"/>
            </w:tcBorders>
          </w:tcPr>
          <w:p w14:paraId="2DC1D5A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661" w:type="pct"/>
            <w:tcBorders>
              <w:top w:val="single" w:sz="4" w:space="0" w:color="auto"/>
              <w:left w:val="single" w:sz="4" w:space="0" w:color="auto"/>
              <w:bottom w:val="single" w:sz="4" w:space="0" w:color="auto"/>
              <w:right w:val="single" w:sz="4" w:space="0" w:color="auto"/>
            </w:tcBorders>
          </w:tcPr>
          <w:p w14:paraId="002E0D4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4CCAA827"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Показатель принимается в соответствии с градостроительными регламентами соответствующей территориальной зоны Правил землепользования и застройки городского округа город Дзержинск.</w:t>
      </w:r>
    </w:p>
    <w:p w14:paraId="15A1C430"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В соответствии с технологическими решениями производства и требованиями в области технического регулирования.</w:t>
      </w:r>
    </w:p>
    <w:p w14:paraId="79F02BCB"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0DCCFA18"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архитектурно-стилистическим характеристикам объектов капитального строительства.</w:t>
      </w:r>
    </w:p>
    <w:p w14:paraId="0BA31B3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5250"/>
        <w:gridCol w:w="1903"/>
        <w:gridCol w:w="1718"/>
        <w:gridCol w:w="1810"/>
        <w:gridCol w:w="1810"/>
        <w:gridCol w:w="1899"/>
      </w:tblGrid>
      <w:tr w:rsidR="00F528CF" w:rsidRPr="00C81952" w14:paraId="373D5A78" w14:textId="77777777" w:rsidTr="00CA6E56">
        <w:tc>
          <w:tcPr>
            <w:tcW w:w="1824" w:type="pct"/>
            <w:vMerge w:val="restart"/>
            <w:tcBorders>
              <w:top w:val="single" w:sz="4" w:space="0" w:color="auto"/>
              <w:left w:val="single" w:sz="4" w:space="0" w:color="auto"/>
              <w:bottom w:val="single" w:sz="4" w:space="0" w:color="auto"/>
              <w:right w:val="single" w:sz="4" w:space="0" w:color="auto"/>
            </w:tcBorders>
          </w:tcPr>
          <w:p w14:paraId="0B573B0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176" w:type="pct"/>
            <w:gridSpan w:val="5"/>
            <w:tcBorders>
              <w:top w:val="single" w:sz="4" w:space="0" w:color="auto"/>
              <w:left w:val="single" w:sz="4" w:space="0" w:color="auto"/>
              <w:bottom w:val="single" w:sz="4" w:space="0" w:color="auto"/>
              <w:right w:val="single" w:sz="4" w:space="0" w:color="auto"/>
            </w:tcBorders>
          </w:tcPr>
          <w:p w14:paraId="2C7FA08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03DE3B1A" w14:textId="77777777" w:rsidTr="00CA6E56">
        <w:tc>
          <w:tcPr>
            <w:tcW w:w="1824" w:type="pct"/>
            <w:vMerge/>
            <w:tcBorders>
              <w:top w:val="single" w:sz="4" w:space="0" w:color="auto"/>
              <w:left w:val="single" w:sz="4" w:space="0" w:color="auto"/>
              <w:bottom w:val="single" w:sz="4" w:space="0" w:color="auto"/>
              <w:right w:val="single" w:sz="4" w:space="0" w:color="auto"/>
            </w:tcBorders>
          </w:tcPr>
          <w:p w14:paraId="47C46C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661" w:type="pct"/>
            <w:tcBorders>
              <w:top w:val="single" w:sz="4" w:space="0" w:color="auto"/>
              <w:left w:val="single" w:sz="4" w:space="0" w:color="auto"/>
              <w:bottom w:val="single" w:sz="4" w:space="0" w:color="auto"/>
              <w:right w:val="single" w:sz="4" w:space="0" w:color="auto"/>
            </w:tcBorders>
          </w:tcPr>
          <w:p w14:paraId="558D2D0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97" w:type="pct"/>
            <w:tcBorders>
              <w:top w:val="single" w:sz="4" w:space="0" w:color="auto"/>
              <w:left w:val="single" w:sz="4" w:space="0" w:color="auto"/>
              <w:bottom w:val="single" w:sz="4" w:space="0" w:color="auto"/>
              <w:right w:val="single" w:sz="4" w:space="0" w:color="auto"/>
            </w:tcBorders>
          </w:tcPr>
          <w:p w14:paraId="240594F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629" w:type="pct"/>
            <w:tcBorders>
              <w:top w:val="single" w:sz="4" w:space="0" w:color="auto"/>
              <w:left w:val="single" w:sz="4" w:space="0" w:color="auto"/>
              <w:bottom w:val="single" w:sz="4" w:space="0" w:color="auto"/>
              <w:right w:val="single" w:sz="4" w:space="0" w:color="auto"/>
            </w:tcBorders>
          </w:tcPr>
          <w:p w14:paraId="0530109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629" w:type="pct"/>
            <w:tcBorders>
              <w:top w:val="single" w:sz="4" w:space="0" w:color="auto"/>
              <w:left w:val="single" w:sz="4" w:space="0" w:color="auto"/>
              <w:bottom w:val="single" w:sz="4" w:space="0" w:color="auto"/>
              <w:right w:val="single" w:sz="4" w:space="0" w:color="auto"/>
            </w:tcBorders>
          </w:tcPr>
          <w:p w14:paraId="1FF909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661" w:type="pct"/>
            <w:tcBorders>
              <w:top w:val="single" w:sz="4" w:space="0" w:color="auto"/>
              <w:left w:val="single" w:sz="4" w:space="0" w:color="auto"/>
              <w:bottom w:val="single" w:sz="4" w:space="0" w:color="auto"/>
              <w:right w:val="single" w:sz="4" w:space="0" w:color="auto"/>
            </w:tcBorders>
          </w:tcPr>
          <w:p w14:paraId="2FFFD01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2D263A35" w14:textId="77777777" w:rsidTr="00CA6E56">
        <w:tc>
          <w:tcPr>
            <w:tcW w:w="1824" w:type="pct"/>
            <w:tcBorders>
              <w:top w:val="single" w:sz="4" w:space="0" w:color="auto"/>
              <w:left w:val="single" w:sz="4" w:space="0" w:color="auto"/>
              <w:bottom w:val="single" w:sz="4" w:space="0" w:color="auto"/>
              <w:right w:val="single" w:sz="4" w:space="0" w:color="auto"/>
            </w:tcBorders>
          </w:tcPr>
          <w:p w14:paraId="7F8E11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остекления фасадов первого этажа, %</w:t>
            </w:r>
          </w:p>
        </w:tc>
        <w:tc>
          <w:tcPr>
            <w:tcW w:w="661" w:type="pct"/>
            <w:tcBorders>
              <w:top w:val="single" w:sz="4" w:space="0" w:color="auto"/>
              <w:left w:val="single" w:sz="4" w:space="0" w:color="auto"/>
              <w:bottom w:val="single" w:sz="4" w:space="0" w:color="auto"/>
              <w:right w:val="single" w:sz="4" w:space="0" w:color="auto"/>
            </w:tcBorders>
          </w:tcPr>
          <w:p w14:paraId="0851093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97" w:type="pct"/>
            <w:tcBorders>
              <w:top w:val="single" w:sz="4" w:space="0" w:color="auto"/>
              <w:left w:val="single" w:sz="4" w:space="0" w:color="auto"/>
              <w:bottom w:val="single" w:sz="4" w:space="0" w:color="auto"/>
              <w:right w:val="single" w:sz="4" w:space="0" w:color="auto"/>
            </w:tcBorders>
          </w:tcPr>
          <w:p w14:paraId="27DB04B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629" w:type="pct"/>
            <w:tcBorders>
              <w:top w:val="single" w:sz="4" w:space="0" w:color="auto"/>
              <w:left w:val="single" w:sz="4" w:space="0" w:color="auto"/>
              <w:bottom w:val="single" w:sz="4" w:space="0" w:color="auto"/>
              <w:right w:val="single" w:sz="4" w:space="0" w:color="auto"/>
            </w:tcBorders>
          </w:tcPr>
          <w:p w14:paraId="18504E0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629" w:type="pct"/>
            <w:tcBorders>
              <w:top w:val="single" w:sz="4" w:space="0" w:color="auto"/>
              <w:left w:val="single" w:sz="4" w:space="0" w:color="auto"/>
              <w:bottom w:val="single" w:sz="4" w:space="0" w:color="auto"/>
              <w:right w:val="single" w:sz="4" w:space="0" w:color="auto"/>
            </w:tcBorders>
          </w:tcPr>
          <w:p w14:paraId="5BCF085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61" w:type="pct"/>
            <w:tcBorders>
              <w:top w:val="single" w:sz="4" w:space="0" w:color="auto"/>
              <w:left w:val="single" w:sz="4" w:space="0" w:color="auto"/>
              <w:bottom w:val="single" w:sz="4" w:space="0" w:color="auto"/>
              <w:right w:val="single" w:sz="4" w:space="0" w:color="auto"/>
            </w:tcBorders>
          </w:tcPr>
          <w:p w14:paraId="307FAD4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r>
      <w:tr w:rsidR="00F528CF" w:rsidRPr="00C81952" w14:paraId="70762698" w14:textId="77777777" w:rsidTr="00CA6E56">
        <w:tc>
          <w:tcPr>
            <w:tcW w:w="1824" w:type="pct"/>
            <w:tcBorders>
              <w:top w:val="single" w:sz="4" w:space="0" w:color="auto"/>
              <w:left w:val="single" w:sz="4" w:space="0" w:color="auto"/>
              <w:bottom w:val="single" w:sz="4" w:space="0" w:color="auto"/>
              <w:right w:val="single" w:sz="4" w:space="0" w:color="auto"/>
            </w:tcBorders>
          </w:tcPr>
          <w:p w14:paraId="2E93C17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оконных проемов первых этажей, м</w:t>
            </w:r>
          </w:p>
        </w:tc>
        <w:tc>
          <w:tcPr>
            <w:tcW w:w="661" w:type="pct"/>
            <w:tcBorders>
              <w:top w:val="single" w:sz="4" w:space="0" w:color="auto"/>
              <w:left w:val="single" w:sz="4" w:space="0" w:color="auto"/>
              <w:bottom w:val="single" w:sz="4" w:space="0" w:color="auto"/>
              <w:right w:val="single" w:sz="4" w:space="0" w:color="auto"/>
            </w:tcBorders>
          </w:tcPr>
          <w:p w14:paraId="757103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97" w:type="pct"/>
            <w:tcBorders>
              <w:top w:val="single" w:sz="4" w:space="0" w:color="auto"/>
              <w:left w:val="single" w:sz="4" w:space="0" w:color="auto"/>
              <w:bottom w:val="single" w:sz="4" w:space="0" w:color="auto"/>
              <w:right w:val="single" w:sz="4" w:space="0" w:color="auto"/>
            </w:tcBorders>
          </w:tcPr>
          <w:p w14:paraId="0B913B1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629" w:type="pct"/>
            <w:tcBorders>
              <w:top w:val="single" w:sz="4" w:space="0" w:color="auto"/>
              <w:left w:val="single" w:sz="4" w:space="0" w:color="auto"/>
              <w:bottom w:val="single" w:sz="4" w:space="0" w:color="auto"/>
              <w:right w:val="single" w:sz="4" w:space="0" w:color="auto"/>
            </w:tcBorders>
          </w:tcPr>
          <w:p w14:paraId="5D93B23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629" w:type="pct"/>
            <w:tcBorders>
              <w:top w:val="single" w:sz="4" w:space="0" w:color="auto"/>
              <w:left w:val="single" w:sz="4" w:space="0" w:color="auto"/>
              <w:bottom w:val="single" w:sz="4" w:space="0" w:color="auto"/>
              <w:right w:val="single" w:sz="4" w:space="0" w:color="auto"/>
            </w:tcBorders>
          </w:tcPr>
          <w:p w14:paraId="062A082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&lt;*&gt;</w:t>
            </w:r>
          </w:p>
        </w:tc>
        <w:tc>
          <w:tcPr>
            <w:tcW w:w="661" w:type="pct"/>
            <w:tcBorders>
              <w:top w:val="single" w:sz="4" w:space="0" w:color="auto"/>
              <w:left w:val="single" w:sz="4" w:space="0" w:color="auto"/>
              <w:bottom w:val="single" w:sz="4" w:space="0" w:color="auto"/>
              <w:right w:val="single" w:sz="4" w:space="0" w:color="auto"/>
            </w:tcBorders>
          </w:tcPr>
          <w:p w14:paraId="1586D3C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r>
      <w:tr w:rsidR="00F528CF" w:rsidRPr="00C81952" w14:paraId="29CE3CE8" w14:textId="77777777" w:rsidTr="00CA6E56">
        <w:tc>
          <w:tcPr>
            <w:tcW w:w="1824" w:type="pct"/>
            <w:tcBorders>
              <w:top w:val="single" w:sz="4" w:space="0" w:color="auto"/>
              <w:left w:val="single" w:sz="4" w:space="0" w:color="auto"/>
              <w:bottom w:val="single" w:sz="4" w:space="0" w:color="auto"/>
              <w:right w:val="single" w:sz="4" w:space="0" w:color="auto"/>
            </w:tcBorders>
          </w:tcPr>
          <w:p w14:paraId="7FB377B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отметка входной группы, м</w:t>
            </w:r>
          </w:p>
        </w:tc>
        <w:tc>
          <w:tcPr>
            <w:tcW w:w="661" w:type="pct"/>
            <w:tcBorders>
              <w:top w:val="single" w:sz="4" w:space="0" w:color="auto"/>
              <w:left w:val="single" w:sz="4" w:space="0" w:color="auto"/>
              <w:bottom w:val="single" w:sz="4" w:space="0" w:color="auto"/>
              <w:right w:val="single" w:sz="4" w:space="0" w:color="auto"/>
            </w:tcBorders>
          </w:tcPr>
          <w:p w14:paraId="2305D53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97" w:type="pct"/>
            <w:tcBorders>
              <w:top w:val="single" w:sz="4" w:space="0" w:color="auto"/>
              <w:left w:val="single" w:sz="4" w:space="0" w:color="auto"/>
              <w:bottom w:val="single" w:sz="4" w:space="0" w:color="auto"/>
              <w:right w:val="single" w:sz="4" w:space="0" w:color="auto"/>
            </w:tcBorders>
          </w:tcPr>
          <w:p w14:paraId="31D0ADE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629" w:type="pct"/>
            <w:tcBorders>
              <w:top w:val="single" w:sz="4" w:space="0" w:color="auto"/>
              <w:left w:val="single" w:sz="4" w:space="0" w:color="auto"/>
              <w:bottom w:val="single" w:sz="4" w:space="0" w:color="auto"/>
              <w:right w:val="single" w:sz="4" w:space="0" w:color="auto"/>
            </w:tcBorders>
          </w:tcPr>
          <w:p w14:paraId="2DACC02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629" w:type="pct"/>
            <w:tcBorders>
              <w:top w:val="single" w:sz="4" w:space="0" w:color="auto"/>
              <w:left w:val="single" w:sz="4" w:space="0" w:color="auto"/>
              <w:bottom w:val="single" w:sz="4" w:space="0" w:color="auto"/>
              <w:right w:val="single" w:sz="4" w:space="0" w:color="auto"/>
            </w:tcBorders>
          </w:tcPr>
          <w:p w14:paraId="575553D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0,15</w:t>
            </w:r>
          </w:p>
        </w:tc>
        <w:tc>
          <w:tcPr>
            <w:tcW w:w="661" w:type="pct"/>
            <w:tcBorders>
              <w:top w:val="single" w:sz="4" w:space="0" w:color="auto"/>
              <w:left w:val="single" w:sz="4" w:space="0" w:color="auto"/>
              <w:bottom w:val="single" w:sz="4" w:space="0" w:color="auto"/>
              <w:right w:val="single" w:sz="4" w:space="0" w:color="auto"/>
            </w:tcBorders>
          </w:tcPr>
          <w:p w14:paraId="7F7E42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0,15</w:t>
            </w:r>
          </w:p>
        </w:tc>
      </w:tr>
      <w:tr w:rsidR="00F528CF" w:rsidRPr="00C81952" w14:paraId="787F50B1" w14:textId="77777777" w:rsidTr="00CA6E56">
        <w:tc>
          <w:tcPr>
            <w:tcW w:w="1824" w:type="pct"/>
            <w:tcBorders>
              <w:top w:val="single" w:sz="4" w:space="0" w:color="auto"/>
              <w:left w:val="single" w:sz="4" w:space="0" w:color="auto"/>
              <w:bottom w:val="single" w:sz="4" w:space="0" w:color="auto"/>
              <w:right w:val="single" w:sz="4" w:space="0" w:color="auto"/>
            </w:tcBorders>
          </w:tcPr>
          <w:p w14:paraId="680348D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Максимальный выступ консольных элементов фасада здания, сооружения за допустимую линию застройки, в м или процент плоскости выступающих элементов фасада</w:t>
            </w:r>
          </w:p>
        </w:tc>
        <w:tc>
          <w:tcPr>
            <w:tcW w:w="661" w:type="pct"/>
            <w:tcBorders>
              <w:top w:val="single" w:sz="4" w:space="0" w:color="auto"/>
              <w:left w:val="single" w:sz="4" w:space="0" w:color="auto"/>
              <w:bottom w:val="single" w:sz="4" w:space="0" w:color="auto"/>
              <w:right w:val="single" w:sz="4" w:space="0" w:color="auto"/>
            </w:tcBorders>
          </w:tcPr>
          <w:p w14:paraId="610EB25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597" w:type="pct"/>
            <w:tcBorders>
              <w:top w:val="single" w:sz="4" w:space="0" w:color="auto"/>
              <w:left w:val="single" w:sz="4" w:space="0" w:color="auto"/>
              <w:bottom w:val="single" w:sz="4" w:space="0" w:color="auto"/>
              <w:right w:val="single" w:sz="4" w:space="0" w:color="auto"/>
            </w:tcBorders>
          </w:tcPr>
          <w:p w14:paraId="0BDD1AC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629" w:type="pct"/>
            <w:tcBorders>
              <w:top w:val="single" w:sz="4" w:space="0" w:color="auto"/>
              <w:left w:val="single" w:sz="4" w:space="0" w:color="auto"/>
              <w:bottom w:val="single" w:sz="4" w:space="0" w:color="auto"/>
              <w:right w:val="single" w:sz="4" w:space="0" w:color="auto"/>
            </w:tcBorders>
          </w:tcPr>
          <w:p w14:paraId="3C586C2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c>
          <w:tcPr>
            <w:tcW w:w="629" w:type="pct"/>
            <w:tcBorders>
              <w:top w:val="single" w:sz="4" w:space="0" w:color="auto"/>
              <w:left w:val="single" w:sz="4" w:space="0" w:color="auto"/>
              <w:bottom w:val="single" w:sz="4" w:space="0" w:color="auto"/>
              <w:right w:val="single" w:sz="4" w:space="0" w:color="auto"/>
            </w:tcBorders>
          </w:tcPr>
          <w:p w14:paraId="273AE32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661" w:type="pct"/>
            <w:tcBorders>
              <w:top w:val="single" w:sz="4" w:space="0" w:color="auto"/>
              <w:left w:val="single" w:sz="4" w:space="0" w:color="auto"/>
              <w:bottom w:val="single" w:sz="4" w:space="0" w:color="auto"/>
              <w:right w:val="single" w:sz="4" w:space="0" w:color="auto"/>
            </w:tcBorders>
          </w:tcPr>
          <w:p w14:paraId="1929ED3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1,2</w:t>
            </w:r>
          </w:p>
        </w:tc>
      </w:tr>
      <w:tr w:rsidR="00F528CF" w:rsidRPr="00C81952" w14:paraId="399C2F32" w14:textId="77777777" w:rsidTr="00CA6E56">
        <w:tc>
          <w:tcPr>
            <w:tcW w:w="1824" w:type="pct"/>
            <w:tcBorders>
              <w:top w:val="single" w:sz="4" w:space="0" w:color="auto"/>
              <w:left w:val="single" w:sz="4" w:space="0" w:color="auto"/>
              <w:bottom w:val="single" w:sz="4" w:space="0" w:color="auto"/>
              <w:right w:val="single" w:sz="4" w:space="0" w:color="auto"/>
            </w:tcBorders>
          </w:tcPr>
          <w:p w14:paraId="4747891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общая высота ограждений земельного участка от уровня земли, м</w:t>
            </w:r>
          </w:p>
        </w:tc>
        <w:tc>
          <w:tcPr>
            <w:tcW w:w="661" w:type="pct"/>
            <w:tcBorders>
              <w:top w:val="single" w:sz="4" w:space="0" w:color="auto"/>
              <w:left w:val="single" w:sz="4" w:space="0" w:color="auto"/>
              <w:bottom w:val="single" w:sz="4" w:space="0" w:color="auto"/>
              <w:right w:val="single" w:sz="4" w:space="0" w:color="auto"/>
            </w:tcBorders>
          </w:tcPr>
          <w:p w14:paraId="1E631BB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97" w:type="pct"/>
            <w:tcBorders>
              <w:top w:val="single" w:sz="4" w:space="0" w:color="auto"/>
              <w:left w:val="single" w:sz="4" w:space="0" w:color="auto"/>
              <w:bottom w:val="single" w:sz="4" w:space="0" w:color="auto"/>
              <w:right w:val="single" w:sz="4" w:space="0" w:color="auto"/>
            </w:tcBorders>
          </w:tcPr>
          <w:p w14:paraId="5B29EAB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629" w:type="pct"/>
            <w:tcBorders>
              <w:top w:val="single" w:sz="4" w:space="0" w:color="auto"/>
              <w:left w:val="single" w:sz="4" w:space="0" w:color="auto"/>
              <w:bottom w:val="single" w:sz="4" w:space="0" w:color="auto"/>
              <w:right w:val="single" w:sz="4" w:space="0" w:color="auto"/>
            </w:tcBorders>
          </w:tcPr>
          <w:p w14:paraId="721EDF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629" w:type="pct"/>
            <w:tcBorders>
              <w:top w:val="single" w:sz="4" w:space="0" w:color="auto"/>
              <w:left w:val="single" w:sz="4" w:space="0" w:color="auto"/>
              <w:bottom w:val="single" w:sz="4" w:space="0" w:color="auto"/>
              <w:right w:val="single" w:sz="4" w:space="0" w:color="auto"/>
            </w:tcBorders>
          </w:tcPr>
          <w:p w14:paraId="257D7DF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c>
          <w:tcPr>
            <w:tcW w:w="661" w:type="pct"/>
            <w:tcBorders>
              <w:top w:val="single" w:sz="4" w:space="0" w:color="auto"/>
              <w:left w:val="single" w:sz="4" w:space="0" w:color="auto"/>
              <w:bottom w:val="single" w:sz="4" w:space="0" w:color="auto"/>
              <w:right w:val="single" w:sz="4" w:space="0" w:color="auto"/>
            </w:tcBorders>
          </w:tcPr>
          <w:p w14:paraId="5A563E2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378D3CA6" w14:textId="77777777" w:rsidTr="00CA6E56">
        <w:tc>
          <w:tcPr>
            <w:tcW w:w="1824" w:type="pct"/>
            <w:tcBorders>
              <w:top w:val="single" w:sz="4" w:space="0" w:color="auto"/>
              <w:left w:val="single" w:sz="4" w:space="0" w:color="auto"/>
              <w:bottom w:val="single" w:sz="4" w:space="0" w:color="auto"/>
              <w:right w:val="single" w:sz="4" w:space="0" w:color="auto"/>
            </w:tcBorders>
          </w:tcPr>
          <w:p w14:paraId="37CB6BC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Архитектурный стиль</w:t>
            </w:r>
          </w:p>
        </w:tc>
        <w:tc>
          <w:tcPr>
            <w:tcW w:w="2516" w:type="pct"/>
            <w:gridSpan w:val="4"/>
            <w:tcBorders>
              <w:top w:val="single" w:sz="4" w:space="0" w:color="auto"/>
              <w:left w:val="single" w:sz="4" w:space="0" w:color="auto"/>
              <w:bottom w:val="single" w:sz="4" w:space="0" w:color="auto"/>
              <w:right w:val="single" w:sz="4" w:space="0" w:color="auto"/>
            </w:tcBorders>
          </w:tcPr>
          <w:p w14:paraId="11F195B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интернациональный модернизм, индустриальный функционализм</w:t>
            </w:r>
          </w:p>
        </w:tc>
        <w:tc>
          <w:tcPr>
            <w:tcW w:w="661" w:type="pct"/>
            <w:tcBorders>
              <w:top w:val="single" w:sz="4" w:space="0" w:color="auto"/>
              <w:left w:val="single" w:sz="4" w:space="0" w:color="auto"/>
              <w:bottom w:val="single" w:sz="4" w:space="0" w:color="auto"/>
              <w:right w:val="single" w:sz="4" w:space="0" w:color="auto"/>
            </w:tcBorders>
          </w:tcPr>
          <w:p w14:paraId="7C0A709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функционализм</w:t>
            </w:r>
          </w:p>
        </w:tc>
      </w:tr>
    </w:tbl>
    <w:p w14:paraId="405C7B5B"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В соответствии с технологическими решениями производства и требованиями в области технического регулирования.</w:t>
      </w:r>
    </w:p>
    <w:p w14:paraId="36F51DBD"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7482A0AB"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цветовым решениям объектов капитального строительства.</w:t>
      </w:r>
    </w:p>
    <w:p w14:paraId="525AA520"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1680"/>
        <w:gridCol w:w="4084"/>
        <w:gridCol w:w="1684"/>
        <w:gridCol w:w="2130"/>
        <w:gridCol w:w="2112"/>
        <w:gridCol w:w="2700"/>
      </w:tblGrid>
      <w:tr w:rsidR="00F528CF" w:rsidRPr="00C81952" w14:paraId="13671BC5" w14:textId="77777777" w:rsidTr="00CA6E56">
        <w:tc>
          <w:tcPr>
            <w:tcW w:w="584" w:type="pct"/>
            <w:vMerge w:val="restart"/>
            <w:tcBorders>
              <w:top w:val="single" w:sz="4" w:space="0" w:color="auto"/>
              <w:left w:val="single" w:sz="4" w:space="0" w:color="auto"/>
              <w:bottom w:val="single" w:sz="4" w:space="0" w:color="auto"/>
              <w:right w:val="single" w:sz="4" w:space="0" w:color="auto"/>
            </w:tcBorders>
          </w:tcPr>
          <w:p w14:paraId="7A7D90C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416" w:type="pct"/>
            <w:gridSpan w:val="5"/>
            <w:tcBorders>
              <w:top w:val="single" w:sz="4" w:space="0" w:color="auto"/>
              <w:left w:val="single" w:sz="4" w:space="0" w:color="auto"/>
              <w:bottom w:val="single" w:sz="4" w:space="0" w:color="auto"/>
              <w:right w:val="single" w:sz="4" w:space="0" w:color="auto"/>
            </w:tcBorders>
          </w:tcPr>
          <w:p w14:paraId="3E27AEB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59166A29" w14:textId="77777777" w:rsidTr="00CA6E56">
        <w:tc>
          <w:tcPr>
            <w:tcW w:w="584" w:type="pct"/>
            <w:vMerge/>
            <w:tcBorders>
              <w:top w:val="single" w:sz="4" w:space="0" w:color="auto"/>
              <w:left w:val="single" w:sz="4" w:space="0" w:color="auto"/>
              <w:bottom w:val="single" w:sz="4" w:space="0" w:color="auto"/>
              <w:right w:val="single" w:sz="4" w:space="0" w:color="auto"/>
            </w:tcBorders>
          </w:tcPr>
          <w:p w14:paraId="75A1144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419" w:type="pct"/>
            <w:tcBorders>
              <w:top w:val="single" w:sz="4" w:space="0" w:color="auto"/>
              <w:left w:val="single" w:sz="4" w:space="0" w:color="auto"/>
              <w:bottom w:val="single" w:sz="4" w:space="0" w:color="auto"/>
              <w:right w:val="single" w:sz="4" w:space="0" w:color="auto"/>
            </w:tcBorders>
          </w:tcPr>
          <w:p w14:paraId="3F92EA9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85" w:type="pct"/>
            <w:tcBorders>
              <w:top w:val="single" w:sz="4" w:space="0" w:color="auto"/>
              <w:left w:val="single" w:sz="4" w:space="0" w:color="auto"/>
              <w:bottom w:val="single" w:sz="4" w:space="0" w:color="auto"/>
              <w:right w:val="single" w:sz="4" w:space="0" w:color="auto"/>
            </w:tcBorders>
          </w:tcPr>
          <w:p w14:paraId="023E68C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740" w:type="pct"/>
            <w:tcBorders>
              <w:top w:val="single" w:sz="4" w:space="0" w:color="auto"/>
              <w:left w:val="single" w:sz="4" w:space="0" w:color="auto"/>
              <w:bottom w:val="single" w:sz="4" w:space="0" w:color="auto"/>
              <w:right w:val="single" w:sz="4" w:space="0" w:color="auto"/>
            </w:tcBorders>
          </w:tcPr>
          <w:p w14:paraId="2F45ECB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734" w:type="pct"/>
            <w:tcBorders>
              <w:top w:val="single" w:sz="4" w:space="0" w:color="auto"/>
              <w:left w:val="single" w:sz="4" w:space="0" w:color="auto"/>
              <w:bottom w:val="single" w:sz="4" w:space="0" w:color="auto"/>
              <w:right w:val="single" w:sz="4" w:space="0" w:color="auto"/>
            </w:tcBorders>
          </w:tcPr>
          <w:p w14:paraId="2897D7B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938" w:type="pct"/>
            <w:tcBorders>
              <w:top w:val="single" w:sz="4" w:space="0" w:color="auto"/>
              <w:left w:val="single" w:sz="4" w:space="0" w:color="auto"/>
              <w:bottom w:val="single" w:sz="4" w:space="0" w:color="auto"/>
              <w:right w:val="single" w:sz="4" w:space="0" w:color="auto"/>
            </w:tcBorders>
          </w:tcPr>
          <w:p w14:paraId="643B7C2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2394FE53" w14:textId="77777777" w:rsidTr="00CA6E56">
        <w:tc>
          <w:tcPr>
            <w:tcW w:w="584" w:type="pct"/>
            <w:tcBorders>
              <w:top w:val="single" w:sz="4" w:space="0" w:color="auto"/>
              <w:left w:val="single" w:sz="4" w:space="0" w:color="auto"/>
              <w:bottom w:val="single" w:sz="4" w:space="0" w:color="auto"/>
              <w:right w:val="single" w:sz="4" w:space="0" w:color="auto"/>
            </w:tcBorders>
          </w:tcPr>
          <w:p w14:paraId="4BF3951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Стены</w:t>
            </w:r>
          </w:p>
        </w:tc>
        <w:tc>
          <w:tcPr>
            <w:tcW w:w="1419" w:type="pct"/>
            <w:tcBorders>
              <w:top w:val="single" w:sz="4" w:space="0" w:color="auto"/>
              <w:left w:val="single" w:sz="4" w:space="0" w:color="auto"/>
              <w:bottom w:val="single" w:sz="4" w:space="0" w:color="auto"/>
              <w:right w:val="single" w:sz="4" w:space="0" w:color="auto"/>
            </w:tcBorders>
          </w:tcPr>
          <w:p w14:paraId="5AAC5AC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Допустимое процентное соотношения цветового решения следующее: более 50% основного оттенка и менее 30% дополнительных оттенков (за исключением площади </w:t>
            </w:r>
            <w:r w:rsidRPr="00C81952">
              <w:rPr>
                <w:rFonts w:ascii="Times New Roman" w:hAnsi="Times New Roman"/>
                <w:sz w:val="16"/>
                <w:szCs w:val="16"/>
              </w:rPr>
              <w:lastRenderedPageBreak/>
              <w:t>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трех. Суммарно менее 20% общей площади фасадов.</w:t>
            </w:r>
          </w:p>
          <w:p w14:paraId="2123EEB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A8AD6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3B50E08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 000 90 00, 110-1, 1013, 840-1, 840-2, 120-5, 100 80 05, 110 80 10, 1015, 310-1, 9002, 080 80 05, 095 80 10, 9018, 830-1, 040 80 10, 080 80 10, 070 80 20, 780-4.</w:t>
            </w:r>
          </w:p>
          <w:p w14:paraId="28C349A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66EE647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5020, 8002.</w:t>
            </w:r>
          </w:p>
          <w:p w14:paraId="6291E5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w:t>
            </w:r>
          </w:p>
          <w:p w14:paraId="1229D3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1325" w:type="pct"/>
            <w:gridSpan w:val="2"/>
            <w:tcBorders>
              <w:top w:val="single" w:sz="4" w:space="0" w:color="auto"/>
              <w:left w:val="single" w:sz="4" w:space="0" w:color="auto"/>
              <w:bottom w:val="single" w:sz="4" w:space="0" w:color="auto"/>
              <w:right w:val="single" w:sz="4" w:space="0" w:color="auto"/>
            </w:tcBorders>
          </w:tcPr>
          <w:p w14:paraId="69B1E9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xml:space="preserve">Допустимое процентное соотношения цветового решения следующее: более 60% основного оттенка и менее 30% дополнительных оттенков (за исключением </w:t>
            </w:r>
            <w:r w:rsidRPr="00C81952">
              <w:rPr>
                <w:rFonts w:ascii="Times New Roman" w:hAnsi="Times New Roman"/>
                <w:sz w:val="16"/>
                <w:szCs w:val="16"/>
              </w:rPr>
              <w:lastRenderedPageBreak/>
              <w:t>площади 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одного. Суммарно менее 10% общей площади фасадов.</w:t>
            </w:r>
          </w:p>
          <w:p w14:paraId="694A608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6565C8F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0CDBDF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6A1C486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5A11FD3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7F2B2A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w:t>
            </w:r>
          </w:p>
          <w:p w14:paraId="361C7B0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9010, 1002, 070 70 30, 060 70 40, 050 70 30, 280 70 10, 1020, 040 50 30, 6011, 5014, 030 40 30, 8002, 050 40 30.</w:t>
            </w:r>
          </w:p>
        </w:tc>
        <w:tc>
          <w:tcPr>
            <w:tcW w:w="1672" w:type="pct"/>
            <w:gridSpan w:val="2"/>
            <w:tcBorders>
              <w:top w:val="single" w:sz="4" w:space="0" w:color="auto"/>
              <w:left w:val="single" w:sz="4" w:space="0" w:color="auto"/>
              <w:bottom w:val="single" w:sz="4" w:space="0" w:color="auto"/>
              <w:right w:val="single" w:sz="4" w:space="0" w:color="auto"/>
            </w:tcBorders>
          </w:tcPr>
          <w:p w14:paraId="7DA9B7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xml:space="preserve">Допустимое процентное соотношения цветового решения следующее: более 60% основного оттенка и менее 40% дополнительных оттенков (за исключением площади остекления). В </w:t>
            </w:r>
            <w:r w:rsidRPr="00C81952">
              <w:rPr>
                <w:rFonts w:ascii="Times New Roman" w:hAnsi="Times New Roman"/>
                <w:sz w:val="16"/>
                <w:szCs w:val="16"/>
              </w:rPr>
              <w:lastRenderedPageBreak/>
              <w:t>качестве дополнительных оттенков возможно использование не более двух цветов.</w:t>
            </w:r>
          </w:p>
          <w:p w14:paraId="72FD2D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75B4712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2666C84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501D37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0BED24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5010, 090 50 20, 1036, 7036, 7002, 7003, 8025, 070 40 10, 7005, 7015, 7024, 8028.</w:t>
            </w:r>
          </w:p>
        </w:tc>
      </w:tr>
      <w:tr w:rsidR="00F528CF" w:rsidRPr="00C81952" w14:paraId="78AB2673" w14:textId="77777777" w:rsidTr="00CA6E56">
        <w:tc>
          <w:tcPr>
            <w:tcW w:w="584" w:type="pct"/>
            <w:tcBorders>
              <w:top w:val="single" w:sz="4" w:space="0" w:color="auto"/>
              <w:left w:val="single" w:sz="4" w:space="0" w:color="auto"/>
              <w:bottom w:val="single" w:sz="4" w:space="0" w:color="auto"/>
              <w:right w:val="single" w:sz="4" w:space="0" w:color="auto"/>
            </w:tcBorders>
          </w:tcPr>
          <w:p w14:paraId="25ED83C8"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lastRenderedPageBreak/>
              <w:t>Окна</w:t>
            </w:r>
          </w:p>
        </w:tc>
        <w:tc>
          <w:tcPr>
            <w:tcW w:w="1419" w:type="pct"/>
            <w:tcBorders>
              <w:top w:val="single" w:sz="4" w:space="0" w:color="auto"/>
              <w:left w:val="single" w:sz="4" w:space="0" w:color="auto"/>
              <w:bottom w:val="single" w:sz="4" w:space="0" w:color="auto"/>
              <w:right w:val="single" w:sz="4" w:space="0" w:color="auto"/>
            </w:tcBorders>
          </w:tcPr>
          <w:p w14:paraId="23E54A0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E55B5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8014, 8017, 9005.</w:t>
            </w:r>
          </w:p>
          <w:p w14:paraId="29126A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p w14:paraId="428CEDE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Возможно применение для окон первого этажа здания отличающегося цвета</w:t>
            </w:r>
          </w:p>
        </w:tc>
        <w:tc>
          <w:tcPr>
            <w:tcW w:w="1325" w:type="pct"/>
            <w:gridSpan w:val="2"/>
            <w:tcBorders>
              <w:top w:val="single" w:sz="4" w:space="0" w:color="auto"/>
              <w:left w:val="single" w:sz="4" w:space="0" w:color="auto"/>
              <w:bottom w:val="single" w:sz="4" w:space="0" w:color="auto"/>
              <w:right w:val="single" w:sz="4" w:space="0" w:color="auto"/>
            </w:tcBorders>
          </w:tcPr>
          <w:p w14:paraId="3390316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DC41E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8014, 8017, 9005.</w:t>
            </w:r>
          </w:p>
          <w:p w14:paraId="27E144C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tc>
        <w:tc>
          <w:tcPr>
            <w:tcW w:w="1672" w:type="pct"/>
            <w:gridSpan w:val="2"/>
            <w:tcBorders>
              <w:top w:val="single" w:sz="4" w:space="0" w:color="auto"/>
              <w:left w:val="single" w:sz="4" w:space="0" w:color="auto"/>
              <w:bottom w:val="single" w:sz="4" w:space="0" w:color="auto"/>
              <w:right w:val="single" w:sz="4" w:space="0" w:color="auto"/>
            </w:tcBorders>
          </w:tcPr>
          <w:p w14:paraId="081852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813423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7024, 7026, 820-5, 7021, 8014, 9005.</w:t>
            </w:r>
          </w:p>
          <w:p w14:paraId="05DFC8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p>
          <w:p w14:paraId="750916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tc>
      </w:tr>
      <w:tr w:rsidR="00F528CF" w:rsidRPr="00C81952" w14:paraId="42B87781" w14:textId="77777777" w:rsidTr="00CA6E56">
        <w:tc>
          <w:tcPr>
            <w:tcW w:w="584" w:type="pct"/>
            <w:tcBorders>
              <w:top w:val="single" w:sz="4" w:space="0" w:color="auto"/>
              <w:left w:val="single" w:sz="4" w:space="0" w:color="auto"/>
              <w:bottom w:val="single" w:sz="4" w:space="0" w:color="auto"/>
              <w:right w:val="single" w:sz="4" w:space="0" w:color="auto"/>
            </w:tcBorders>
          </w:tcPr>
          <w:p w14:paraId="58EF0CFA"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Остекление</w:t>
            </w:r>
          </w:p>
        </w:tc>
        <w:tc>
          <w:tcPr>
            <w:tcW w:w="4416" w:type="pct"/>
            <w:gridSpan w:val="5"/>
            <w:tcBorders>
              <w:top w:val="single" w:sz="4" w:space="0" w:color="auto"/>
              <w:left w:val="single" w:sz="4" w:space="0" w:color="auto"/>
              <w:bottom w:val="single" w:sz="4" w:space="0" w:color="auto"/>
              <w:right w:val="single" w:sz="4" w:space="0" w:color="auto"/>
            </w:tcBorders>
          </w:tcPr>
          <w:p w14:paraId="65D1AEC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использование цветного (тонированного в массе), зеркального остекления.</w:t>
            </w:r>
          </w:p>
          <w:p w14:paraId="382A1D7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Цветовое решение должно осуществляться в нейтральных </w:t>
            </w:r>
            <w:hyperlink r:id="rId14" w:history="1">
              <w:r w:rsidRPr="00C81952">
                <w:rPr>
                  <w:rFonts w:ascii="Times New Roman" w:hAnsi="Times New Roman"/>
                  <w:sz w:val="16"/>
                  <w:szCs w:val="16"/>
                </w:rPr>
                <w:t>&lt;*&gt;</w:t>
              </w:r>
            </w:hyperlink>
            <w:r w:rsidRPr="00C81952">
              <w:rPr>
                <w:rFonts w:ascii="Times New Roman" w:hAnsi="Times New Roman"/>
                <w:sz w:val="16"/>
                <w:szCs w:val="16"/>
              </w:rPr>
              <w:t xml:space="preserve"> и серых оттенках стекла</w:t>
            </w:r>
          </w:p>
        </w:tc>
      </w:tr>
      <w:tr w:rsidR="00F528CF" w:rsidRPr="00C81952" w14:paraId="30174A93" w14:textId="77777777" w:rsidTr="00CA6E56">
        <w:tc>
          <w:tcPr>
            <w:tcW w:w="584" w:type="pct"/>
            <w:tcBorders>
              <w:top w:val="single" w:sz="4" w:space="0" w:color="auto"/>
              <w:left w:val="single" w:sz="4" w:space="0" w:color="auto"/>
              <w:bottom w:val="single" w:sz="4" w:space="0" w:color="auto"/>
              <w:right w:val="single" w:sz="4" w:space="0" w:color="auto"/>
            </w:tcBorders>
          </w:tcPr>
          <w:p w14:paraId="39CD689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1419" w:type="pct"/>
            <w:tcBorders>
              <w:top w:val="single" w:sz="4" w:space="0" w:color="auto"/>
              <w:left w:val="single" w:sz="4" w:space="0" w:color="auto"/>
              <w:bottom w:val="single" w:sz="4" w:space="0" w:color="auto"/>
              <w:right w:val="single" w:sz="4" w:space="0" w:color="auto"/>
            </w:tcBorders>
          </w:tcPr>
          <w:p w14:paraId="1831D2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колеру стены, примыкающей к цоколю.</w:t>
            </w:r>
          </w:p>
          <w:p w14:paraId="4A523AD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4FA8391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tc>
        <w:tc>
          <w:tcPr>
            <w:tcW w:w="1325" w:type="pct"/>
            <w:gridSpan w:val="2"/>
            <w:tcBorders>
              <w:top w:val="single" w:sz="4" w:space="0" w:color="auto"/>
              <w:left w:val="single" w:sz="4" w:space="0" w:color="auto"/>
              <w:bottom w:val="single" w:sz="4" w:space="0" w:color="auto"/>
              <w:right w:val="single" w:sz="4" w:space="0" w:color="auto"/>
            </w:tcBorders>
          </w:tcPr>
          <w:p w14:paraId="03A268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одному из колеров элементов фасада здания.</w:t>
            </w:r>
          </w:p>
          <w:p w14:paraId="0881150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5B11588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1020,075 60 20, 7004, 140 60 05, 7030, 060 60 05, 070 60 10, 040 50 20, 7048, 7037, 7001, 7034, 7033, 060 50 30, 070 50 20, 040 50 30, 1036, 7036, 7039, 060 50 05, 050 50 10, 8025, 8002, 030 40 30, 050 40 30, 7002, 7003, 7005, 7009, 7015, 8028.</w:t>
            </w:r>
          </w:p>
        </w:tc>
        <w:tc>
          <w:tcPr>
            <w:tcW w:w="1672" w:type="pct"/>
            <w:gridSpan w:val="2"/>
            <w:tcBorders>
              <w:top w:val="single" w:sz="4" w:space="0" w:color="auto"/>
              <w:left w:val="single" w:sz="4" w:space="0" w:color="auto"/>
              <w:bottom w:val="single" w:sz="4" w:space="0" w:color="auto"/>
              <w:right w:val="single" w:sz="4" w:space="0" w:color="auto"/>
            </w:tcBorders>
          </w:tcPr>
          <w:p w14:paraId="437D43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одному из колеров элементов фасада здания.</w:t>
            </w:r>
          </w:p>
          <w:p w14:paraId="378CA7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A08D67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r>
      <w:tr w:rsidR="00F528CF" w:rsidRPr="00C81952" w14:paraId="6BCC5E8F" w14:textId="77777777" w:rsidTr="00CA6E56">
        <w:tc>
          <w:tcPr>
            <w:tcW w:w="584" w:type="pct"/>
            <w:tcBorders>
              <w:top w:val="single" w:sz="4" w:space="0" w:color="auto"/>
              <w:left w:val="single" w:sz="4" w:space="0" w:color="auto"/>
              <w:bottom w:val="single" w:sz="4" w:space="0" w:color="auto"/>
              <w:right w:val="single" w:sz="4" w:space="0" w:color="auto"/>
            </w:tcBorders>
          </w:tcPr>
          <w:p w14:paraId="0894B29C"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lastRenderedPageBreak/>
              <w:t>Кровля</w:t>
            </w:r>
          </w:p>
        </w:tc>
        <w:tc>
          <w:tcPr>
            <w:tcW w:w="2744" w:type="pct"/>
            <w:gridSpan w:val="3"/>
            <w:tcBorders>
              <w:top w:val="single" w:sz="4" w:space="0" w:color="auto"/>
              <w:left w:val="single" w:sz="4" w:space="0" w:color="auto"/>
              <w:bottom w:val="single" w:sz="4" w:space="0" w:color="auto"/>
              <w:right w:val="single" w:sz="4" w:space="0" w:color="auto"/>
            </w:tcBorders>
          </w:tcPr>
          <w:p w14:paraId="4B94CF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6F8CAD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7045, 8028, 820-5, 7024, 8004, 3005, 9006, 8011, 8017, 3007, 7021.</w:t>
            </w:r>
          </w:p>
          <w:p w14:paraId="3189EEC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Рекомендуется все элементы кровли выполнять в едином цветовом решении</w:t>
            </w:r>
          </w:p>
        </w:tc>
        <w:tc>
          <w:tcPr>
            <w:tcW w:w="1672" w:type="pct"/>
            <w:gridSpan w:val="2"/>
            <w:tcBorders>
              <w:top w:val="single" w:sz="4" w:space="0" w:color="auto"/>
              <w:left w:val="single" w:sz="4" w:space="0" w:color="auto"/>
              <w:bottom w:val="single" w:sz="4" w:space="0" w:color="auto"/>
              <w:right w:val="single" w:sz="4" w:space="0" w:color="auto"/>
            </w:tcBorders>
          </w:tcPr>
          <w:p w14:paraId="139AE2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7EC382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7045, 820-5, 7016, 7024, 8028, 8011, 8017, 7021.</w:t>
            </w:r>
          </w:p>
          <w:p w14:paraId="7C33D70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кровли должны быть выполнены в едином цветовом решении</w:t>
            </w:r>
          </w:p>
        </w:tc>
      </w:tr>
      <w:tr w:rsidR="00F528CF" w:rsidRPr="00C81952" w14:paraId="0FD8C4CC" w14:textId="77777777" w:rsidTr="00CA6E56">
        <w:tc>
          <w:tcPr>
            <w:tcW w:w="584" w:type="pct"/>
            <w:tcBorders>
              <w:top w:val="single" w:sz="4" w:space="0" w:color="auto"/>
              <w:left w:val="single" w:sz="4" w:space="0" w:color="auto"/>
              <w:bottom w:val="single" w:sz="4" w:space="0" w:color="auto"/>
              <w:right w:val="single" w:sz="4" w:space="0" w:color="auto"/>
            </w:tcBorders>
          </w:tcPr>
          <w:p w14:paraId="1A54977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1419" w:type="pct"/>
            <w:tcBorders>
              <w:top w:val="single" w:sz="4" w:space="0" w:color="auto"/>
              <w:left w:val="single" w:sz="4" w:space="0" w:color="auto"/>
              <w:bottom w:val="single" w:sz="4" w:space="0" w:color="auto"/>
              <w:right w:val="single" w:sz="4" w:space="0" w:color="auto"/>
            </w:tcBorders>
          </w:tcPr>
          <w:p w14:paraId="3A42E8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p w14:paraId="33D3BD8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акцентных оттенков допустимо использование следующих оттенков по системе RAL:</w:t>
            </w:r>
          </w:p>
          <w:p w14:paraId="5D1BCB2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1325" w:type="pct"/>
            <w:gridSpan w:val="2"/>
            <w:tcBorders>
              <w:top w:val="single" w:sz="4" w:space="0" w:color="auto"/>
              <w:left w:val="single" w:sz="4" w:space="0" w:color="auto"/>
              <w:bottom w:val="single" w:sz="4" w:space="0" w:color="auto"/>
              <w:right w:val="single" w:sz="4" w:space="0" w:color="auto"/>
            </w:tcBorders>
          </w:tcPr>
          <w:p w14:paraId="0E4E47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6C2C185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7037,7001, 7034, 7033, 060 50 30, 050 50 20, 040 50 20, 060 60 05, 070 60 10, 120 60 05, 075 60 20, 070 5020, 7006, 050 50 10, 7039, 100 50 05, 100 50 10, 090 50 20, 1036, 7036, 7002, 7003, 8025, 070 40 10, 7005, 7015, 7024, 8028.</w:t>
            </w:r>
          </w:p>
        </w:tc>
        <w:tc>
          <w:tcPr>
            <w:tcW w:w="1672" w:type="pct"/>
            <w:gridSpan w:val="2"/>
            <w:tcBorders>
              <w:top w:val="single" w:sz="4" w:space="0" w:color="auto"/>
              <w:left w:val="single" w:sz="4" w:space="0" w:color="auto"/>
              <w:bottom w:val="single" w:sz="4" w:space="0" w:color="auto"/>
              <w:right w:val="single" w:sz="4" w:space="0" w:color="auto"/>
            </w:tcBorders>
          </w:tcPr>
          <w:p w14:paraId="72AF79C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50DED68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7037,7001, 7034, 7033, 060 50 30, 050 50 20, 040 50 20, 060 60 05, 070 60 10, 120 60 05, 075 60 20, 070 5020, 7006, 050 50 10, 7039, 100 50 05, 100 50 10, 090 50 20, 1036, 7036, 7002, 7003, 8025, 070 40 10, 7005, 7015, 7024, 8028.</w:t>
            </w:r>
          </w:p>
        </w:tc>
      </w:tr>
      <w:tr w:rsidR="00F528CF" w:rsidRPr="00C81952" w14:paraId="645CF1CE" w14:textId="77777777" w:rsidTr="00CA6E56">
        <w:tc>
          <w:tcPr>
            <w:tcW w:w="584" w:type="pct"/>
            <w:tcBorders>
              <w:top w:val="single" w:sz="4" w:space="0" w:color="auto"/>
              <w:left w:val="single" w:sz="4" w:space="0" w:color="auto"/>
              <w:bottom w:val="single" w:sz="4" w:space="0" w:color="auto"/>
              <w:right w:val="single" w:sz="4" w:space="0" w:color="auto"/>
            </w:tcBorders>
          </w:tcPr>
          <w:p w14:paraId="0A029217"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Ограждения</w:t>
            </w:r>
          </w:p>
        </w:tc>
        <w:tc>
          <w:tcPr>
            <w:tcW w:w="2744" w:type="pct"/>
            <w:gridSpan w:val="3"/>
            <w:tcBorders>
              <w:top w:val="single" w:sz="4" w:space="0" w:color="auto"/>
              <w:left w:val="single" w:sz="4" w:space="0" w:color="auto"/>
              <w:bottom w:val="single" w:sz="4" w:space="0" w:color="auto"/>
              <w:right w:val="single" w:sz="4" w:space="0" w:color="auto"/>
            </w:tcBorders>
          </w:tcPr>
          <w:p w14:paraId="1FAB36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ограждении элементов здания, парапетов необходимо предусмотреть соответствие одному из колеров элементов фасада здания (стен, элементов окон).</w:t>
            </w:r>
          </w:p>
          <w:p w14:paraId="066503E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применения в качестве ограждения стекла его цветовое решение должно осуществляться в нейтральных &lt;*&gt; и серых оттенках стекла.</w:t>
            </w:r>
          </w:p>
          <w:p w14:paraId="6C533DD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использования в качестве элементов ограждения латунь или кортен, а также природные материалы, допускается отклонения от перечня указанных RAL в пользу натурального цвета материала.</w:t>
            </w:r>
          </w:p>
          <w:p w14:paraId="507805D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2784236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9010, 9001, 7032, 9006, 1019, 7004, 7005, 7016, 7024, 8028, 6003, 6020, 7016, 8017, 9005.</w:t>
            </w:r>
          </w:p>
        </w:tc>
        <w:tc>
          <w:tcPr>
            <w:tcW w:w="1672" w:type="pct"/>
            <w:gridSpan w:val="2"/>
            <w:tcBorders>
              <w:top w:val="single" w:sz="4" w:space="0" w:color="auto"/>
              <w:left w:val="single" w:sz="4" w:space="0" w:color="auto"/>
              <w:bottom w:val="single" w:sz="4" w:space="0" w:color="auto"/>
              <w:right w:val="single" w:sz="4" w:space="0" w:color="auto"/>
            </w:tcBorders>
          </w:tcPr>
          <w:p w14:paraId="134FFA2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ограждении балконов, парапетов и иных элементов здания необходимо предусмотреть соответствие одному из колеров элементов фасада здания (стен, элементов окон).</w:t>
            </w:r>
          </w:p>
          <w:p w14:paraId="7E3C265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применения в качестве ограждения стекла его цветовое решение должно осуществляться в нейтральных &lt;*&gt; и серых оттенках стекла.</w:t>
            </w:r>
          </w:p>
          <w:p w14:paraId="6497F40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использования в качестве элементов ограждения латунь или кортен, а также природные материалы, допускается отклонения от перечня указанных RAL в пользу натурального цвета материала.</w:t>
            </w:r>
          </w:p>
          <w:p w14:paraId="347AA11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5F83C22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9010, 9001, 7032, 9006, 1019, 7004, 7005,</w:t>
            </w:r>
          </w:p>
          <w:p w14:paraId="5CBD471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7024, 8028, 6003, 6020, 7016, 8017, 9005.</w:t>
            </w:r>
          </w:p>
        </w:tc>
      </w:tr>
    </w:tbl>
    <w:p w14:paraId="5CB54B5E"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Нейтральный оттенок стекла - это стекло с максимальной прозрачностью, без искажения цвета.</w:t>
      </w:r>
    </w:p>
    <w:p w14:paraId="321945B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0E936A6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отделочным и (или) строительным материалам объектов капитального строительства.</w:t>
      </w:r>
    </w:p>
    <w:p w14:paraId="48658F6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2517"/>
        <w:gridCol w:w="2159"/>
        <w:gridCol w:w="2159"/>
        <w:gridCol w:w="1980"/>
        <w:gridCol w:w="2429"/>
        <w:gridCol w:w="3146"/>
      </w:tblGrid>
      <w:tr w:rsidR="00F528CF" w:rsidRPr="00C81952" w14:paraId="1B2D7208" w14:textId="77777777" w:rsidTr="00CA6E56">
        <w:tc>
          <w:tcPr>
            <w:tcW w:w="875" w:type="pct"/>
            <w:vMerge w:val="restart"/>
            <w:tcBorders>
              <w:top w:val="single" w:sz="4" w:space="0" w:color="auto"/>
              <w:left w:val="single" w:sz="4" w:space="0" w:color="auto"/>
              <w:bottom w:val="single" w:sz="4" w:space="0" w:color="auto"/>
              <w:right w:val="single" w:sz="4" w:space="0" w:color="auto"/>
            </w:tcBorders>
          </w:tcPr>
          <w:p w14:paraId="7B3ABBF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125" w:type="pct"/>
            <w:gridSpan w:val="5"/>
            <w:tcBorders>
              <w:top w:val="single" w:sz="4" w:space="0" w:color="auto"/>
              <w:left w:val="single" w:sz="4" w:space="0" w:color="auto"/>
              <w:bottom w:val="single" w:sz="4" w:space="0" w:color="auto"/>
              <w:right w:val="single" w:sz="4" w:space="0" w:color="auto"/>
            </w:tcBorders>
          </w:tcPr>
          <w:p w14:paraId="174A5F0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485FDCD8" w14:textId="77777777" w:rsidTr="00CA6E56">
        <w:tc>
          <w:tcPr>
            <w:tcW w:w="875" w:type="pct"/>
            <w:vMerge/>
            <w:tcBorders>
              <w:top w:val="single" w:sz="4" w:space="0" w:color="auto"/>
              <w:left w:val="single" w:sz="4" w:space="0" w:color="auto"/>
              <w:bottom w:val="single" w:sz="4" w:space="0" w:color="auto"/>
              <w:right w:val="single" w:sz="4" w:space="0" w:color="auto"/>
            </w:tcBorders>
          </w:tcPr>
          <w:p w14:paraId="397C5D7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750" w:type="pct"/>
            <w:tcBorders>
              <w:top w:val="single" w:sz="4" w:space="0" w:color="auto"/>
              <w:left w:val="single" w:sz="4" w:space="0" w:color="auto"/>
              <w:bottom w:val="single" w:sz="4" w:space="0" w:color="auto"/>
              <w:right w:val="single" w:sz="4" w:space="0" w:color="auto"/>
            </w:tcBorders>
          </w:tcPr>
          <w:p w14:paraId="731B9AA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750" w:type="pct"/>
            <w:tcBorders>
              <w:top w:val="single" w:sz="4" w:space="0" w:color="auto"/>
              <w:left w:val="single" w:sz="4" w:space="0" w:color="auto"/>
              <w:bottom w:val="single" w:sz="4" w:space="0" w:color="auto"/>
              <w:right w:val="single" w:sz="4" w:space="0" w:color="auto"/>
            </w:tcBorders>
          </w:tcPr>
          <w:p w14:paraId="050866B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687" w:type="pct"/>
            <w:tcBorders>
              <w:top w:val="single" w:sz="4" w:space="0" w:color="auto"/>
              <w:left w:val="single" w:sz="4" w:space="0" w:color="auto"/>
              <w:bottom w:val="single" w:sz="4" w:space="0" w:color="auto"/>
              <w:right w:val="single" w:sz="4" w:space="0" w:color="auto"/>
            </w:tcBorders>
          </w:tcPr>
          <w:p w14:paraId="2E58310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844" w:type="pct"/>
            <w:tcBorders>
              <w:top w:val="single" w:sz="4" w:space="0" w:color="auto"/>
              <w:left w:val="single" w:sz="4" w:space="0" w:color="auto"/>
              <w:bottom w:val="single" w:sz="4" w:space="0" w:color="auto"/>
              <w:right w:val="single" w:sz="4" w:space="0" w:color="auto"/>
            </w:tcBorders>
          </w:tcPr>
          <w:p w14:paraId="085C964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1094" w:type="pct"/>
            <w:tcBorders>
              <w:top w:val="single" w:sz="4" w:space="0" w:color="auto"/>
              <w:left w:val="single" w:sz="4" w:space="0" w:color="auto"/>
              <w:bottom w:val="single" w:sz="4" w:space="0" w:color="auto"/>
              <w:right w:val="single" w:sz="4" w:space="0" w:color="auto"/>
            </w:tcBorders>
          </w:tcPr>
          <w:p w14:paraId="62FE145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6A894207" w14:textId="77777777" w:rsidTr="00CA6E56">
        <w:tc>
          <w:tcPr>
            <w:tcW w:w="875" w:type="pct"/>
            <w:tcBorders>
              <w:top w:val="single" w:sz="4" w:space="0" w:color="auto"/>
              <w:left w:val="single" w:sz="4" w:space="0" w:color="auto"/>
              <w:bottom w:val="single" w:sz="4" w:space="0" w:color="auto"/>
              <w:right w:val="single" w:sz="4" w:space="0" w:color="auto"/>
            </w:tcBorders>
          </w:tcPr>
          <w:p w14:paraId="20A838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Стены</w:t>
            </w:r>
          </w:p>
        </w:tc>
        <w:tc>
          <w:tcPr>
            <w:tcW w:w="2188" w:type="pct"/>
            <w:gridSpan w:val="3"/>
            <w:tcBorders>
              <w:top w:val="single" w:sz="4" w:space="0" w:color="auto"/>
              <w:left w:val="single" w:sz="4" w:space="0" w:color="auto"/>
              <w:bottom w:val="single" w:sz="4" w:space="0" w:color="auto"/>
              <w:right w:val="single" w:sz="4" w:space="0" w:color="auto"/>
            </w:tcBorders>
          </w:tcPr>
          <w:p w14:paraId="709F18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22828BB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0537212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2F00CDE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CE8223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00753EC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2CF6CF0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1371453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7B79361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керамогранитные плиты.</w:t>
            </w:r>
          </w:p>
          <w:p w14:paraId="741E0B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3F990F6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6DF023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фасада.</w:t>
            </w:r>
          </w:p>
          <w:p w14:paraId="309688F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1A10ED7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16725B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3C38871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5FA338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1937" w:type="pct"/>
            <w:gridSpan w:val="2"/>
            <w:tcBorders>
              <w:top w:val="single" w:sz="4" w:space="0" w:color="auto"/>
              <w:left w:val="single" w:sz="4" w:space="0" w:color="auto"/>
              <w:bottom w:val="single" w:sz="4" w:space="0" w:color="auto"/>
              <w:right w:val="single" w:sz="4" w:space="0" w:color="auto"/>
            </w:tcBorders>
          </w:tcPr>
          <w:p w14:paraId="13CE7EF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73E93B3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5590BD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2CD092E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589FF2D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0B3517C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поликарбонат;</w:t>
            </w:r>
          </w:p>
          <w:p w14:paraId="0EDDDA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701BE1B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стекломагнезитовый лист;</w:t>
            </w:r>
          </w:p>
          <w:p w14:paraId="78AEF7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6B5627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6323EDB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74636BE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60% площади фасада.</w:t>
            </w:r>
          </w:p>
          <w:p w14:paraId="252F88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 использовать отличающиеся друг от друга решения для главных и второстепенных фасадов.</w:t>
            </w:r>
          </w:p>
          <w:p w14:paraId="2B9D6C0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Решения главного фасада должны дублироваться на боковых на глубину не менее 10 метров от грани их стыковки. Основной цвет боковых и дворового фасада должен соответствовать цвету главного фасада.</w:t>
            </w:r>
          </w:p>
          <w:p w14:paraId="51468A0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1A29486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w:t>
            </w:r>
          </w:p>
          <w:p w14:paraId="3CCBF49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пропорции менее 1:2. В отделке фасадов не допускается применение материала с креплением</w:t>
            </w:r>
          </w:p>
          <w:p w14:paraId="7773BFF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на видимых кляммерах (открытые системы крепления).</w:t>
            </w:r>
          </w:p>
          <w:p w14:paraId="2E974E0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7D99357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79A5D92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r>
      <w:tr w:rsidR="00F528CF" w:rsidRPr="00C81952" w14:paraId="0F9B9BE0" w14:textId="77777777" w:rsidTr="00CA6E56">
        <w:tc>
          <w:tcPr>
            <w:tcW w:w="875" w:type="pct"/>
            <w:tcBorders>
              <w:top w:val="single" w:sz="4" w:space="0" w:color="auto"/>
              <w:left w:val="single" w:sz="4" w:space="0" w:color="auto"/>
              <w:bottom w:val="single" w:sz="4" w:space="0" w:color="auto"/>
              <w:right w:val="single" w:sz="4" w:space="0" w:color="auto"/>
            </w:tcBorders>
          </w:tcPr>
          <w:p w14:paraId="2EB6E6AD"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lastRenderedPageBreak/>
              <w:t>Окна</w:t>
            </w:r>
          </w:p>
        </w:tc>
        <w:tc>
          <w:tcPr>
            <w:tcW w:w="2188" w:type="pct"/>
            <w:gridSpan w:val="3"/>
            <w:tcBorders>
              <w:top w:val="single" w:sz="4" w:space="0" w:color="auto"/>
              <w:left w:val="single" w:sz="4" w:space="0" w:color="auto"/>
              <w:bottom w:val="single" w:sz="4" w:space="0" w:color="auto"/>
              <w:right w:val="single" w:sz="4" w:space="0" w:color="auto"/>
            </w:tcBorders>
          </w:tcPr>
          <w:p w14:paraId="39BC566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094BD2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1937" w:type="pct"/>
            <w:gridSpan w:val="2"/>
            <w:tcBorders>
              <w:top w:val="single" w:sz="4" w:space="0" w:color="auto"/>
              <w:left w:val="single" w:sz="4" w:space="0" w:color="auto"/>
              <w:bottom w:val="single" w:sz="4" w:space="0" w:color="auto"/>
              <w:right w:val="single" w:sz="4" w:space="0" w:color="auto"/>
            </w:tcBorders>
          </w:tcPr>
          <w:p w14:paraId="3CDC7E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71EF97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r>
      <w:tr w:rsidR="00F528CF" w:rsidRPr="00C81952" w14:paraId="5D22AF65" w14:textId="77777777" w:rsidTr="00CA6E56">
        <w:tc>
          <w:tcPr>
            <w:tcW w:w="875" w:type="pct"/>
            <w:tcBorders>
              <w:top w:val="single" w:sz="4" w:space="0" w:color="auto"/>
              <w:left w:val="single" w:sz="4" w:space="0" w:color="auto"/>
              <w:bottom w:val="single" w:sz="4" w:space="0" w:color="auto"/>
              <w:right w:val="single" w:sz="4" w:space="0" w:color="auto"/>
            </w:tcBorders>
          </w:tcPr>
          <w:p w14:paraId="5FB79EF0"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Остекление</w:t>
            </w:r>
          </w:p>
        </w:tc>
        <w:tc>
          <w:tcPr>
            <w:tcW w:w="750" w:type="pct"/>
            <w:tcBorders>
              <w:top w:val="single" w:sz="4" w:space="0" w:color="auto"/>
              <w:left w:val="single" w:sz="4" w:space="0" w:color="auto"/>
              <w:bottom w:val="single" w:sz="4" w:space="0" w:color="auto"/>
              <w:right w:val="single" w:sz="4" w:space="0" w:color="auto"/>
            </w:tcBorders>
          </w:tcPr>
          <w:p w14:paraId="225950B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tc>
        <w:tc>
          <w:tcPr>
            <w:tcW w:w="1438" w:type="pct"/>
            <w:gridSpan w:val="2"/>
            <w:tcBorders>
              <w:top w:val="single" w:sz="4" w:space="0" w:color="auto"/>
              <w:left w:val="single" w:sz="4" w:space="0" w:color="auto"/>
              <w:bottom w:val="single" w:sz="4" w:space="0" w:color="auto"/>
              <w:right w:val="single" w:sz="4" w:space="0" w:color="auto"/>
            </w:tcBorders>
          </w:tcPr>
          <w:p w14:paraId="577ACCD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1D11CC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70% полотна (за исключением дверных проемов в технических помещениях)</w:t>
            </w:r>
          </w:p>
        </w:tc>
        <w:tc>
          <w:tcPr>
            <w:tcW w:w="1937" w:type="pct"/>
            <w:gridSpan w:val="2"/>
            <w:tcBorders>
              <w:top w:val="single" w:sz="4" w:space="0" w:color="auto"/>
              <w:left w:val="single" w:sz="4" w:space="0" w:color="auto"/>
              <w:bottom w:val="single" w:sz="4" w:space="0" w:color="auto"/>
              <w:right w:val="single" w:sz="4" w:space="0" w:color="auto"/>
            </w:tcBorders>
          </w:tcPr>
          <w:p w14:paraId="4EED3C4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7E2E9B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60% полотна (за исключением дверных проемов в технических помещениях)</w:t>
            </w:r>
          </w:p>
        </w:tc>
      </w:tr>
      <w:tr w:rsidR="00F528CF" w:rsidRPr="00C81952" w14:paraId="40D4214C" w14:textId="77777777" w:rsidTr="00CA6E56">
        <w:tc>
          <w:tcPr>
            <w:tcW w:w="875" w:type="pct"/>
            <w:tcBorders>
              <w:top w:val="single" w:sz="4" w:space="0" w:color="auto"/>
              <w:left w:val="single" w:sz="4" w:space="0" w:color="auto"/>
              <w:bottom w:val="single" w:sz="4" w:space="0" w:color="auto"/>
              <w:right w:val="single" w:sz="4" w:space="0" w:color="auto"/>
            </w:tcBorders>
          </w:tcPr>
          <w:p w14:paraId="16AF8CFC"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Цоколь</w:t>
            </w:r>
          </w:p>
        </w:tc>
        <w:tc>
          <w:tcPr>
            <w:tcW w:w="2188" w:type="pct"/>
            <w:gridSpan w:val="3"/>
            <w:tcBorders>
              <w:top w:val="single" w:sz="4" w:space="0" w:color="auto"/>
              <w:left w:val="single" w:sz="4" w:space="0" w:color="auto"/>
              <w:bottom w:val="single" w:sz="4" w:space="0" w:color="auto"/>
              <w:right w:val="single" w:sz="4" w:space="0" w:color="auto"/>
            </w:tcBorders>
          </w:tcPr>
          <w:p w14:paraId="67C06A7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5BC1965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2CB2A25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5C0B9A2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426D31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207D074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778CF42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758043D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54B701F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0BD44F5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6AF526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59E54B9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4C92BD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347E72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цоколя.</w:t>
            </w:r>
          </w:p>
          <w:p w14:paraId="7208407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419D6B4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4F291AB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76F1F65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3B83E24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4D8CE8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Не допускается устройство радиальных козырьков и навесов к приямкам.</w:t>
            </w:r>
          </w:p>
          <w:p w14:paraId="31BCA81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главные фасады, использовать запрещено:</w:t>
            </w:r>
          </w:p>
          <w:p w14:paraId="2D8A1B3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26427C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5FA92FB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p w14:paraId="78990B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боковой и дворовой фасады, использовать запрещено:</w:t>
            </w:r>
          </w:p>
          <w:p w14:paraId="224C9D9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7045C6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1937" w:type="pct"/>
            <w:gridSpan w:val="2"/>
            <w:tcBorders>
              <w:top w:val="single" w:sz="4" w:space="0" w:color="auto"/>
              <w:left w:val="single" w:sz="4" w:space="0" w:color="auto"/>
              <w:bottom w:val="single" w:sz="4" w:space="0" w:color="auto"/>
              <w:right w:val="single" w:sz="4" w:space="0" w:color="auto"/>
            </w:tcBorders>
          </w:tcPr>
          <w:p w14:paraId="3FEB5B3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К использованию запрещены следующие материалы:</w:t>
            </w:r>
          </w:p>
          <w:p w14:paraId="4318014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0AF71ED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45673AE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244C9C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2A2EAE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поликарбонат;</w:t>
            </w:r>
          </w:p>
          <w:p w14:paraId="5BDB389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041735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095EDE6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1786E8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2DA413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0A8D62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6D1726D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2C3A86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70% площади цоколя.</w:t>
            </w:r>
          </w:p>
          <w:p w14:paraId="5C49F90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1CE3D8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При применении системы навесного фасада не допускается использовать для панелей пропорции менее 1:2. В отделке цоколя не допускается применение </w:t>
            </w:r>
            <w:r w:rsidRPr="00C81952">
              <w:rPr>
                <w:rFonts w:ascii="Times New Roman" w:hAnsi="Times New Roman"/>
                <w:sz w:val="16"/>
                <w:szCs w:val="16"/>
              </w:rPr>
              <w:lastRenderedPageBreak/>
              <w:t>материала с креплением на видимых кляммерах (открытые системы крепления).</w:t>
            </w:r>
          </w:p>
          <w:p w14:paraId="6BF8D82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4489D61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76E8175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r>
      <w:tr w:rsidR="00F528CF" w:rsidRPr="00C81952" w14:paraId="4966F746" w14:textId="77777777" w:rsidTr="00CA6E56">
        <w:tc>
          <w:tcPr>
            <w:tcW w:w="875" w:type="pct"/>
            <w:tcBorders>
              <w:top w:val="single" w:sz="4" w:space="0" w:color="auto"/>
              <w:left w:val="single" w:sz="4" w:space="0" w:color="auto"/>
              <w:bottom w:val="single" w:sz="4" w:space="0" w:color="auto"/>
              <w:right w:val="single" w:sz="4" w:space="0" w:color="auto"/>
            </w:tcBorders>
          </w:tcPr>
          <w:p w14:paraId="250E3F8C"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lastRenderedPageBreak/>
              <w:t>Кровля</w:t>
            </w:r>
          </w:p>
        </w:tc>
        <w:tc>
          <w:tcPr>
            <w:tcW w:w="2188" w:type="pct"/>
            <w:gridSpan w:val="3"/>
            <w:tcBorders>
              <w:top w:val="single" w:sz="4" w:space="0" w:color="auto"/>
              <w:left w:val="single" w:sz="4" w:space="0" w:color="auto"/>
              <w:bottom w:val="single" w:sz="4" w:space="0" w:color="auto"/>
              <w:right w:val="single" w:sz="4" w:space="0" w:color="auto"/>
            </w:tcBorders>
          </w:tcPr>
          <w:p w14:paraId="2EA896A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14A878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1E2C85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2D0F80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46C84B1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0CF637F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5CCE649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74F698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3358772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63E0119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tc>
        <w:tc>
          <w:tcPr>
            <w:tcW w:w="1937" w:type="pct"/>
            <w:gridSpan w:val="2"/>
            <w:tcBorders>
              <w:top w:val="single" w:sz="4" w:space="0" w:color="auto"/>
              <w:left w:val="single" w:sz="4" w:space="0" w:color="auto"/>
              <w:bottom w:val="single" w:sz="4" w:space="0" w:color="auto"/>
              <w:right w:val="single" w:sz="4" w:space="0" w:color="auto"/>
            </w:tcBorders>
          </w:tcPr>
          <w:p w14:paraId="260EF84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2757F81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74D54F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365B27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6203624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36DDF8B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7C9A48E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45ECE0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2B62DE0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0AEC54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2774DD9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керамическая и песчано-цементная черепица</w:t>
            </w:r>
          </w:p>
        </w:tc>
      </w:tr>
      <w:tr w:rsidR="00F528CF" w:rsidRPr="00C81952" w14:paraId="2280B7C5" w14:textId="77777777" w:rsidTr="00CA6E56">
        <w:tc>
          <w:tcPr>
            <w:tcW w:w="875" w:type="pct"/>
            <w:tcBorders>
              <w:top w:val="single" w:sz="4" w:space="0" w:color="auto"/>
              <w:left w:val="single" w:sz="4" w:space="0" w:color="auto"/>
              <w:bottom w:val="single" w:sz="4" w:space="0" w:color="auto"/>
              <w:right w:val="single" w:sz="4" w:space="0" w:color="auto"/>
            </w:tcBorders>
          </w:tcPr>
          <w:p w14:paraId="0E292275"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Элементы входных групп</w:t>
            </w:r>
          </w:p>
        </w:tc>
        <w:tc>
          <w:tcPr>
            <w:tcW w:w="750" w:type="pct"/>
            <w:tcBorders>
              <w:top w:val="single" w:sz="4" w:space="0" w:color="auto"/>
              <w:left w:val="single" w:sz="4" w:space="0" w:color="auto"/>
              <w:bottom w:val="single" w:sz="4" w:space="0" w:color="auto"/>
              <w:right w:val="single" w:sz="4" w:space="0" w:color="auto"/>
            </w:tcBorders>
          </w:tcPr>
          <w:p w14:paraId="5B1B96C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750" w:type="pct"/>
            <w:tcBorders>
              <w:top w:val="single" w:sz="4" w:space="0" w:color="auto"/>
              <w:left w:val="single" w:sz="4" w:space="0" w:color="auto"/>
              <w:bottom w:val="single" w:sz="4" w:space="0" w:color="auto"/>
              <w:right w:val="single" w:sz="4" w:space="0" w:color="auto"/>
            </w:tcBorders>
          </w:tcPr>
          <w:p w14:paraId="4C752E6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687" w:type="pct"/>
            <w:tcBorders>
              <w:top w:val="single" w:sz="4" w:space="0" w:color="auto"/>
              <w:left w:val="single" w:sz="4" w:space="0" w:color="auto"/>
              <w:bottom w:val="single" w:sz="4" w:space="0" w:color="auto"/>
              <w:right w:val="single" w:sz="4" w:space="0" w:color="auto"/>
            </w:tcBorders>
          </w:tcPr>
          <w:p w14:paraId="46832AB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937" w:type="pct"/>
            <w:gridSpan w:val="2"/>
            <w:tcBorders>
              <w:top w:val="single" w:sz="4" w:space="0" w:color="auto"/>
              <w:left w:val="single" w:sz="4" w:space="0" w:color="auto"/>
              <w:bottom w:val="single" w:sz="4" w:space="0" w:color="auto"/>
              <w:right w:val="single" w:sz="4" w:space="0" w:color="auto"/>
            </w:tcBorders>
          </w:tcPr>
          <w:p w14:paraId="310BB3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использованию запрещены:</w:t>
            </w:r>
          </w:p>
          <w:p w14:paraId="28FAFE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00902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34ABDF7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w:t>
            </w:r>
          </w:p>
          <w:p w14:paraId="40A85E2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1630BF0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671E617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138DE2D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4544B01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p w14:paraId="772550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6D8C5F0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3D25CD1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6E3974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стекломагнезитовые листы.</w:t>
            </w:r>
          </w:p>
          <w:p w14:paraId="2D28ACC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0C78BD7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0F082A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Устройство радиальных козырьков и навесов запрещено.</w:t>
            </w:r>
          </w:p>
          <w:p w14:paraId="474725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лестниц, площадок, ступеней запрещено использовать:</w:t>
            </w:r>
          </w:p>
          <w:p w14:paraId="0F6D738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материалы с классом противоскольжения менее R11;</w:t>
            </w:r>
          </w:p>
          <w:p w14:paraId="74F5C30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резиновую плитку.</w:t>
            </w:r>
          </w:p>
          <w:p w14:paraId="1346E9B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предусматривать придверные грязезащитные системы</w:t>
            </w:r>
          </w:p>
        </w:tc>
      </w:tr>
      <w:tr w:rsidR="00F528CF" w:rsidRPr="00C81952" w14:paraId="496561BB" w14:textId="77777777" w:rsidTr="00CA6E56">
        <w:tc>
          <w:tcPr>
            <w:tcW w:w="875" w:type="pct"/>
            <w:tcBorders>
              <w:top w:val="single" w:sz="4" w:space="0" w:color="auto"/>
              <w:left w:val="single" w:sz="4" w:space="0" w:color="auto"/>
              <w:bottom w:val="single" w:sz="4" w:space="0" w:color="auto"/>
              <w:right w:val="single" w:sz="4" w:space="0" w:color="auto"/>
            </w:tcBorders>
          </w:tcPr>
          <w:p w14:paraId="3F16D370"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Ограждения</w:t>
            </w:r>
          </w:p>
        </w:tc>
        <w:tc>
          <w:tcPr>
            <w:tcW w:w="750" w:type="pct"/>
            <w:tcBorders>
              <w:top w:val="single" w:sz="4" w:space="0" w:color="auto"/>
              <w:left w:val="single" w:sz="4" w:space="0" w:color="auto"/>
              <w:bottom w:val="single" w:sz="4" w:space="0" w:color="auto"/>
              <w:right w:val="single" w:sz="4" w:space="0" w:color="auto"/>
            </w:tcBorders>
          </w:tcPr>
          <w:p w14:paraId="69BA457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750" w:type="pct"/>
            <w:tcBorders>
              <w:top w:val="single" w:sz="4" w:space="0" w:color="auto"/>
              <w:left w:val="single" w:sz="4" w:space="0" w:color="auto"/>
              <w:bottom w:val="single" w:sz="4" w:space="0" w:color="auto"/>
              <w:right w:val="single" w:sz="4" w:space="0" w:color="auto"/>
            </w:tcBorders>
          </w:tcPr>
          <w:p w14:paraId="2A0858B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687" w:type="pct"/>
            <w:tcBorders>
              <w:top w:val="single" w:sz="4" w:space="0" w:color="auto"/>
              <w:left w:val="single" w:sz="4" w:space="0" w:color="auto"/>
              <w:bottom w:val="single" w:sz="4" w:space="0" w:color="auto"/>
              <w:right w:val="single" w:sz="4" w:space="0" w:color="auto"/>
            </w:tcBorders>
          </w:tcPr>
          <w:p w14:paraId="1D3F9CC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937" w:type="pct"/>
            <w:gridSpan w:val="2"/>
            <w:tcBorders>
              <w:top w:val="single" w:sz="4" w:space="0" w:color="auto"/>
              <w:left w:val="single" w:sz="4" w:space="0" w:color="auto"/>
              <w:bottom w:val="single" w:sz="4" w:space="0" w:color="auto"/>
              <w:right w:val="single" w:sz="4" w:space="0" w:color="auto"/>
            </w:tcBorders>
          </w:tcPr>
          <w:p w14:paraId="2C6E384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ограждения использовать запрещено:</w:t>
            </w:r>
          </w:p>
          <w:p w14:paraId="1B7238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08010E0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2B845E1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101A64A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5F93713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366C41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фанеру;</w:t>
            </w:r>
          </w:p>
          <w:p w14:paraId="7229D1E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вагонку</w:t>
            </w:r>
          </w:p>
        </w:tc>
      </w:tr>
    </w:tbl>
    <w:p w14:paraId="5163176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6184B2E9"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Pr>
          <w:rFonts w:ascii="Times New Roman" w:hAnsi="Times New Roman"/>
          <w:b/>
          <w:bCs/>
          <w:sz w:val="24"/>
          <w:szCs w:val="24"/>
        </w:rPr>
        <w:br w:type="page"/>
      </w:r>
      <w:r w:rsidRPr="00C81952">
        <w:rPr>
          <w:rFonts w:ascii="Times New Roman" w:hAnsi="Times New Roman"/>
          <w:b/>
          <w:bCs/>
          <w:sz w:val="24"/>
          <w:szCs w:val="24"/>
        </w:rPr>
        <w:lastRenderedPageBreak/>
        <w:t>Требования к размещению технического и инженерного оборудования на фасадах и кровлях объектов капитального строительства.</w:t>
      </w:r>
    </w:p>
    <w:p w14:paraId="3AD08A35"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2518"/>
        <w:gridCol w:w="2518"/>
        <w:gridCol w:w="2159"/>
        <w:gridCol w:w="2248"/>
        <w:gridCol w:w="2340"/>
        <w:gridCol w:w="2607"/>
      </w:tblGrid>
      <w:tr w:rsidR="00F528CF" w:rsidRPr="00C81952" w14:paraId="77102F1E" w14:textId="77777777" w:rsidTr="00CA6E56">
        <w:tc>
          <w:tcPr>
            <w:tcW w:w="875" w:type="pct"/>
            <w:vMerge w:val="restart"/>
            <w:tcBorders>
              <w:top w:val="single" w:sz="4" w:space="0" w:color="auto"/>
              <w:left w:val="single" w:sz="4" w:space="0" w:color="auto"/>
              <w:bottom w:val="single" w:sz="4" w:space="0" w:color="auto"/>
              <w:right w:val="single" w:sz="4" w:space="0" w:color="auto"/>
            </w:tcBorders>
          </w:tcPr>
          <w:p w14:paraId="6D52ECD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125" w:type="pct"/>
            <w:gridSpan w:val="5"/>
            <w:tcBorders>
              <w:top w:val="single" w:sz="4" w:space="0" w:color="auto"/>
              <w:left w:val="single" w:sz="4" w:space="0" w:color="auto"/>
              <w:bottom w:val="single" w:sz="4" w:space="0" w:color="auto"/>
              <w:right w:val="single" w:sz="4" w:space="0" w:color="auto"/>
            </w:tcBorders>
          </w:tcPr>
          <w:p w14:paraId="2155E3C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16B326B5" w14:textId="77777777" w:rsidTr="00CA6E56">
        <w:tc>
          <w:tcPr>
            <w:tcW w:w="875" w:type="pct"/>
            <w:vMerge/>
            <w:tcBorders>
              <w:top w:val="single" w:sz="4" w:space="0" w:color="auto"/>
              <w:left w:val="single" w:sz="4" w:space="0" w:color="auto"/>
              <w:bottom w:val="single" w:sz="4" w:space="0" w:color="auto"/>
              <w:right w:val="single" w:sz="4" w:space="0" w:color="auto"/>
            </w:tcBorders>
          </w:tcPr>
          <w:p w14:paraId="42EC8C5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875" w:type="pct"/>
            <w:tcBorders>
              <w:top w:val="single" w:sz="4" w:space="0" w:color="auto"/>
              <w:left w:val="single" w:sz="4" w:space="0" w:color="auto"/>
              <w:bottom w:val="single" w:sz="4" w:space="0" w:color="auto"/>
              <w:right w:val="single" w:sz="4" w:space="0" w:color="auto"/>
            </w:tcBorders>
          </w:tcPr>
          <w:p w14:paraId="07D06B3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750" w:type="pct"/>
            <w:tcBorders>
              <w:top w:val="single" w:sz="4" w:space="0" w:color="auto"/>
              <w:left w:val="single" w:sz="4" w:space="0" w:color="auto"/>
              <w:bottom w:val="single" w:sz="4" w:space="0" w:color="auto"/>
              <w:right w:val="single" w:sz="4" w:space="0" w:color="auto"/>
            </w:tcBorders>
          </w:tcPr>
          <w:p w14:paraId="61AE5B7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781" w:type="pct"/>
            <w:tcBorders>
              <w:top w:val="single" w:sz="4" w:space="0" w:color="auto"/>
              <w:left w:val="single" w:sz="4" w:space="0" w:color="auto"/>
              <w:bottom w:val="single" w:sz="4" w:space="0" w:color="auto"/>
              <w:right w:val="single" w:sz="4" w:space="0" w:color="auto"/>
            </w:tcBorders>
          </w:tcPr>
          <w:p w14:paraId="78F71A4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813" w:type="pct"/>
            <w:tcBorders>
              <w:top w:val="single" w:sz="4" w:space="0" w:color="auto"/>
              <w:left w:val="single" w:sz="4" w:space="0" w:color="auto"/>
              <w:bottom w:val="single" w:sz="4" w:space="0" w:color="auto"/>
              <w:right w:val="single" w:sz="4" w:space="0" w:color="auto"/>
            </w:tcBorders>
          </w:tcPr>
          <w:p w14:paraId="3AB7E4E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906" w:type="pct"/>
            <w:tcBorders>
              <w:top w:val="single" w:sz="4" w:space="0" w:color="auto"/>
              <w:left w:val="single" w:sz="4" w:space="0" w:color="auto"/>
              <w:bottom w:val="single" w:sz="4" w:space="0" w:color="auto"/>
              <w:right w:val="single" w:sz="4" w:space="0" w:color="auto"/>
            </w:tcBorders>
          </w:tcPr>
          <w:p w14:paraId="3BD5DE0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020C7F29" w14:textId="77777777" w:rsidTr="00CA6E56">
        <w:tc>
          <w:tcPr>
            <w:tcW w:w="875" w:type="pct"/>
            <w:tcBorders>
              <w:top w:val="single" w:sz="4" w:space="0" w:color="auto"/>
              <w:left w:val="single" w:sz="4" w:space="0" w:color="auto"/>
              <w:bottom w:val="single" w:sz="4" w:space="0" w:color="auto"/>
              <w:right w:val="single" w:sz="4" w:space="0" w:color="auto"/>
            </w:tcBorders>
          </w:tcPr>
          <w:p w14:paraId="71E0ACC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w:t>
            </w:r>
          </w:p>
        </w:tc>
        <w:tc>
          <w:tcPr>
            <w:tcW w:w="2406" w:type="pct"/>
            <w:gridSpan w:val="3"/>
            <w:tcBorders>
              <w:top w:val="single" w:sz="4" w:space="0" w:color="auto"/>
              <w:left w:val="single" w:sz="4" w:space="0" w:color="auto"/>
              <w:bottom w:val="single" w:sz="4" w:space="0" w:color="auto"/>
              <w:right w:val="single" w:sz="4" w:space="0" w:color="auto"/>
            </w:tcBorders>
          </w:tcPr>
          <w:p w14:paraId="5350D2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5E9C665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310FB8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43383BB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5F56CC3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1FE54EC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3B0CA2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6EBF2F6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378A17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второстепенных фасадах, брандмауэрах;</w:t>
            </w:r>
          </w:p>
          <w:p w14:paraId="47BBF7F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арочных проемах на высоте не менее 3,0 м от поверхности земли.</w:t>
            </w:r>
          </w:p>
          <w:p w14:paraId="11253CB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элементов систем кондиционирования необходимо предусматривать скрытое организованное водоотведение.</w:t>
            </w:r>
          </w:p>
          <w:p w14:paraId="5C97EF5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4BC667F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158EB2B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1E6ADD5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1719" w:type="pct"/>
            <w:gridSpan w:val="2"/>
            <w:tcBorders>
              <w:top w:val="single" w:sz="4" w:space="0" w:color="auto"/>
              <w:left w:val="single" w:sz="4" w:space="0" w:color="auto"/>
              <w:bottom w:val="single" w:sz="4" w:space="0" w:color="auto"/>
              <w:right w:val="single" w:sz="4" w:space="0" w:color="auto"/>
            </w:tcBorders>
          </w:tcPr>
          <w:p w14:paraId="04BB0C2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16CF20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232EB9E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529EA74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2B8489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169F392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75614C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30C3FD2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69D3489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балконах.</w:t>
            </w:r>
          </w:p>
          <w:p w14:paraId="69947BA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0058BBB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672633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3F963F7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r>
      <w:tr w:rsidR="00F528CF" w:rsidRPr="00C81952" w14:paraId="42B198D8" w14:textId="77777777" w:rsidTr="00CA6E56">
        <w:tc>
          <w:tcPr>
            <w:tcW w:w="875" w:type="pct"/>
            <w:tcBorders>
              <w:top w:val="single" w:sz="4" w:space="0" w:color="auto"/>
              <w:left w:val="single" w:sz="4" w:space="0" w:color="auto"/>
              <w:bottom w:val="single" w:sz="4" w:space="0" w:color="auto"/>
              <w:right w:val="single" w:sz="4" w:space="0" w:color="auto"/>
            </w:tcBorders>
          </w:tcPr>
          <w:p w14:paraId="347708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Маскирующие ограждения</w:t>
            </w:r>
          </w:p>
        </w:tc>
        <w:tc>
          <w:tcPr>
            <w:tcW w:w="2406" w:type="pct"/>
            <w:gridSpan w:val="3"/>
            <w:tcBorders>
              <w:top w:val="single" w:sz="4" w:space="0" w:color="auto"/>
              <w:left w:val="single" w:sz="4" w:space="0" w:color="auto"/>
              <w:bottom w:val="single" w:sz="4" w:space="0" w:color="auto"/>
              <w:right w:val="single" w:sz="4" w:space="0" w:color="auto"/>
            </w:tcBorders>
          </w:tcPr>
          <w:p w14:paraId="5595E6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иметь окраску, соответствующую одному из колеров элементов здания (стен, перекрытий, элементов окон, цоколя)</w:t>
            </w:r>
          </w:p>
        </w:tc>
        <w:tc>
          <w:tcPr>
            <w:tcW w:w="1719" w:type="pct"/>
            <w:gridSpan w:val="2"/>
            <w:tcBorders>
              <w:top w:val="single" w:sz="4" w:space="0" w:color="auto"/>
              <w:left w:val="single" w:sz="4" w:space="0" w:color="auto"/>
              <w:bottom w:val="single" w:sz="4" w:space="0" w:color="auto"/>
              <w:right w:val="single" w:sz="4" w:space="0" w:color="auto"/>
            </w:tcBorders>
          </w:tcPr>
          <w:p w14:paraId="72ABC5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иметь окраску, соответствующую одному из колеров элементов здания</w:t>
            </w:r>
          </w:p>
        </w:tc>
      </w:tr>
    </w:tbl>
    <w:p w14:paraId="32417C7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1550036C"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подсветке фасадов объектов капитального строительства.</w:t>
      </w:r>
    </w:p>
    <w:p w14:paraId="39A01030"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2518"/>
        <w:gridCol w:w="2518"/>
        <w:gridCol w:w="2159"/>
        <w:gridCol w:w="2248"/>
        <w:gridCol w:w="2340"/>
        <w:gridCol w:w="2607"/>
      </w:tblGrid>
      <w:tr w:rsidR="00F528CF" w:rsidRPr="00C81952" w14:paraId="27D348FD" w14:textId="77777777" w:rsidTr="00CA6E56">
        <w:tc>
          <w:tcPr>
            <w:tcW w:w="875" w:type="pct"/>
            <w:vMerge w:val="restart"/>
            <w:tcBorders>
              <w:top w:val="single" w:sz="4" w:space="0" w:color="auto"/>
              <w:left w:val="single" w:sz="4" w:space="0" w:color="auto"/>
              <w:bottom w:val="single" w:sz="4" w:space="0" w:color="auto"/>
              <w:right w:val="single" w:sz="4" w:space="0" w:color="auto"/>
            </w:tcBorders>
          </w:tcPr>
          <w:p w14:paraId="4C99E5F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125" w:type="pct"/>
            <w:gridSpan w:val="5"/>
            <w:tcBorders>
              <w:top w:val="single" w:sz="4" w:space="0" w:color="auto"/>
              <w:left w:val="single" w:sz="4" w:space="0" w:color="auto"/>
              <w:bottom w:val="single" w:sz="4" w:space="0" w:color="auto"/>
              <w:right w:val="single" w:sz="4" w:space="0" w:color="auto"/>
            </w:tcBorders>
          </w:tcPr>
          <w:p w14:paraId="471911F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3812C545" w14:textId="77777777" w:rsidTr="00CA6E56">
        <w:tc>
          <w:tcPr>
            <w:tcW w:w="875" w:type="pct"/>
            <w:vMerge/>
            <w:tcBorders>
              <w:top w:val="single" w:sz="4" w:space="0" w:color="auto"/>
              <w:left w:val="single" w:sz="4" w:space="0" w:color="auto"/>
              <w:bottom w:val="single" w:sz="4" w:space="0" w:color="auto"/>
              <w:right w:val="single" w:sz="4" w:space="0" w:color="auto"/>
            </w:tcBorders>
          </w:tcPr>
          <w:p w14:paraId="6FA3C8F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875" w:type="pct"/>
            <w:tcBorders>
              <w:top w:val="single" w:sz="4" w:space="0" w:color="auto"/>
              <w:left w:val="single" w:sz="4" w:space="0" w:color="auto"/>
              <w:bottom w:val="single" w:sz="4" w:space="0" w:color="auto"/>
              <w:right w:val="single" w:sz="4" w:space="0" w:color="auto"/>
            </w:tcBorders>
          </w:tcPr>
          <w:p w14:paraId="7962326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750" w:type="pct"/>
            <w:tcBorders>
              <w:top w:val="single" w:sz="4" w:space="0" w:color="auto"/>
              <w:left w:val="single" w:sz="4" w:space="0" w:color="auto"/>
              <w:bottom w:val="single" w:sz="4" w:space="0" w:color="auto"/>
              <w:right w:val="single" w:sz="4" w:space="0" w:color="auto"/>
            </w:tcBorders>
          </w:tcPr>
          <w:p w14:paraId="4735798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781" w:type="pct"/>
            <w:tcBorders>
              <w:top w:val="single" w:sz="4" w:space="0" w:color="auto"/>
              <w:left w:val="single" w:sz="4" w:space="0" w:color="auto"/>
              <w:bottom w:val="single" w:sz="4" w:space="0" w:color="auto"/>
              <w:right w:val="single" w:sz="4" w:space="0" w:color="auto"/>
            </w:tcBorders>
          </w:tcPr>
          <w:p w14:paraId="6983381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813" w:type="pct"/>
            <w:tcBorders>
              <w:top w:val="single" w:sz="4" w:space="0" w:color="auto"/>
              <w:left w:val="single" w:sz="4" w:space="0" w:color="auto"/>
              <w:bottom w:val="single" w:sz="4" w:space="0" w:color="auto"/>
              <w:right w:val="single" w:sz="4" w:space="0" w:color="auto"/>
            </w:tcBorders>
          </w:tcPr>
          <w:p w14:paraId="6A0B5EE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906" w:type="pct"/>
            <w:tcBorders>
              <w:top w:val="single" w:sz="4" w:space="0" w:color="auto"/>
              <w:left w:val="single" w:sz="4" w:space="0" w:color="auto"/>
              <w:bottom w:val="single" w:sz="4" w:space="0" w:color="auto"/>
              <w:right w:val="single" w:sz="4" w:space="0" w:color="auto"/>
            </w:tcBorders>
          </w:tcPr>
          <w:p w14:paraId="5143FB7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23BF5D56" w14:textId="77777777" w:rsidTr="00CA6E56">
        <w:tc>
          <w:tcPr>
            <w:tcW w:w="875" w:type="pct"/>
            <w:tcBorders>
              <w:top w:val="single" w:sz="4" w:space="0" w:color="auto"/>
              <w:left w:val="single" w:sz="4" w:space="0" w:color="auto"/>
              <w:bottom w:val="single" w:sz="4" w:space="0" w:color="auto"/>
              <w:right w:val="single" w:sz="4" w:space="0" w:color="auto"/>
            </w:tcBorders>
          </w:tcPr>
          <w:p w14:paraId="4326B50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Архитектурная подсветка</w:t>
            </w:r>
          </w:p>
        </w:tc>
        <w:tc>
          <w:tcPr>
            <w:tcW w:w="2406" w:type="pct"/>
            <w:gridSpan w:val="3"/>
            <w:tcBorders>
              <w:top w:val="single" w:sz="4" w:space="0" w:color="auto"/>
              <w:left w:val="single" w:sz="4" w:space="0" w:color="auto"/>
              <w:bottom w:val="single" w:sz="4" w:space="0" w:color="auto"/>
              <w:right w:val="single" w:sz="4" w:space="0" w:color="auto"/>
            </w:tcBorders>
          </w:tcPr>
          <w:p w14:paraId="3EFB493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4933EE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p w14:paraId="685E624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Необходимо использовать кабеля подсветки скрытого монтажа</w:t>
            </w:r>
          </w:p>
        </w:tc>
        <w:tc>
          <w:tcPr>
            <w:tcW w:w="1719" w:type="pct"/>
            <w:gridSpan w:val="2"/>
            <w:tcBorders>
              <w:top w:val="single" w:sz="4" w:space="0" w:color="auto"/>
              <w:left w:val="single" w:sz="4" w:space="0" w:color="auto"/>
              <w:bottom w:val="single" w:sz="4" w:space="0" w:color="auto"/>
              <w:right w:val="single" w:sz="4" w:space="0" w:color="auto"/>
            </w:tcBorders>
          </w:tcPr>
          <w:p w14:paraId="07EC41A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0D9EE4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tc>
      </w:tr>
    </w:tbl>
    <w:p w14:paraId="7F6C7EA9"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p w14:paraId="0044121C" w14:textId="77777777" w:rsidR="00F528CF" w:rsidRPr="00C81952" w:rsidRDefault="00F528CF" w:rsidP="00F528CF">
      <w:pPr>
        <w:widowControl w:val="0"/>
        <w:autoSpaceDE w:val="0"/>
        <w:autoSpaceDN w:val="0"/>
        <w:adjustRightInd w:val="0"/>
        <w:spacing w:after="0" w:line="240" w:lineRule="auto"/>
        <w:ind w:firstLine="539"/>
        <w:jc w:val="both"/>
        <w:outlineLvl w:val="2"/>
        <w:rPr>
          <w:rFonts w:ascii="Times New Roman" w:hAnsi="Times New Roman"/>
          <w:b/>
          <w:bCs/>
          <w:sz w:val="24"/>
          <w:szCs w:val="24"/>
        </w:rPr>
      </w:pPr>
      <w:r w:rsidRPr="00C81952">
        <w:rPr>
          <w:rFonts w:ascii="Times New Roman" w:hAnsi="Times New Roman"/>
          <w:b/>
          <w:bCs/>
          <w:sz w:val="24"/>
          <w:szCs w:val="24"/>
        </w:rPr>
        <w:t>6. Требования к архитектурно-градостроительному облику объектов капитального строительства в границах территорий с индексом АГО/Р-1Наб:</w:t>
      </w:r>
    </w:p>
    <w:p w14:paraId="4E77614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54DB1DC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объемно-пространственным характеристикам объекта капитального строительства.</w:t>
      </w:r>
    </w:p>
    <w:p w14:paraId="7513679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3417"/>
        <w:gridCol w:w="1529"/>
        <w:gridCol w:w="1528"/>
        <w:gridCol w:w="1617"/>
        <w:gridCol w:w="1528"/>
        <w:gridCol w:w="1617"/>
        <w:gridCol w:w="1528"/>
        <w:gridCol w:w="1626"/>
      </w:tblGrid>
      <w:tr w:rsidR="00F528CF" w:rsidRPr="00C81952" w14:paraId="6D4A3294" w14:textId="77777777" w:rsidTr="00CA6E56">
        <w:tc>
          <w:tcPr>
            <w:tcW w:w="1187" w:type="pct"/>
            <w:vMerge w:val="restart"/>
            <w:tcBorders>
              <w:top w:val="single" w:sz="4" w:space="0" w:color="auto"/>
              <w:left w:val="single" w:sz="4" w:space="0" w:color="auto"/>
              <w:bottom w:val="single" w:sz="4" w:space="0" w:color="auto"/>
              <w:right w:val="single" w:sz="4" w:space="0" w:color="auto"/>
            </w:tcBorders>
          </w:tcPr>
          <w:p w14:paraId="0479DA1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813" w:type="pct"/>
            <w:gridSpan w:val="7"/>
            <w:tcBorders>
              <w:top w:val="single" w:sz="4" w:space="0" w:color="auto"/>
              <w:left w:val="single" w:sz="4" w:space="0" w:color="auto"/>
              <w:bottom w:val="single" w:sz="4" w:space="0" w:color="auto"/>
              <w:right w:val="single" w:sz="4" w:space="0" w:color="auto"/>
            </w:tcBorders>
          </w:tcPr>
          <w:p w14:paraId="51B0236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39FAFB13" w14:textId="77777777" w:rsidTr="00CA6E56">
        <w:tc>
          <w:tcPr>
            <w:tcW w:w="1187" w:type="pct"/>
            <w:vMerge/>
            <w:tcBorders>
              <w:top w:val="single" w:sz="4" w:space="0" w:color="auto"/>
              <w:left w:val="single" w:sz="4" w:space="0" w:color="auto"/>
              <w:bottom w:val="single" w:sz="4" w:space="0" w:color="auto"/>
              <w:right w:val="single" w:sz="4" w:space="0" w:color="auto"/>
            </w:tcBorders>
          </w:tcPr>
          <w:p w14:paraId="528338A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0F210CE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01F8B02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62" w:type="pct"/>
            <w:tcBorders>
              <w:top w:val="single" w:sz="4" w:space="0" w:color="auto"/>
              <w:left w:val="single" w:sz="4" w:space="0" w:color="auto"/>
              <w:bottom w:val="single" w:sz="4" w:space="0" w:color="auto"/>
              <w:right w:val="single" w:sz="4" w:space="0" w:color="auto"/>
            </w:tcBorders>
          </w:tcPr>
          <w:p w14:paraId="3C8B28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31" w:type="pct"/>
            <w:tcBorders>
              <w:top w:val="single" w:sz="4" w:space="0" w:color="auto"/>
              <w:left w:val="single" w:sz="4" w:space="0" w:color="auto"/>
              <w:bottom w:val="single" w:sz="4" w:space="0" w:color="auto"/>
              <w:right w:val="single" w:sz="4" w:space="0" w:color="auto"/>
            </w:tcBorders>
          </w:tcPr>
          <w:p w14:paraId="41A0902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62" w:type="pct"/>
            <w:tcBorders>
              <w:top w:val="single" w:sz="4" w:space="0" w:color="auto"/>
              <w:left w:val="single" w:sz="4" w:space="0" w:color="auto"/>
              <w:bottom w:val="single" w:sz="4" w:space="0" w:color="auto"/>
              <w:right w:val="single" w:sz="4" w:space="0" w:color="auto"/>
            </w:tcBorders>
          </w:tcPr>
          <w:p w14:paraId="47C6351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31" w:type="pct"/>
            <w:tcBorders>
              <w:top w:val="single" w:sz="4" w:space="0" w:color="auto"/>
              <w:left w:val="single" w:sz="4" w:space="0" w:color="auto"/>
              <w:bottom w:val="single" w:sz="4" w:space="0" w:color="auto"/>
              <w:right w:val="single" w:sz="4" w:space="0" w:color="auto"/>
            </w:tcBorders>
          </w:tcPr>
          <w:p w14:paraId="19EF1A1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04C94F7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7032AA68" w14:textId="77777777" w:rsidTr="00CA6E56">
        <w:tc>
          <w:tcPr>
            <w:tcW w:w="1187" w:type="pct"/>
            <w:tcBorders>
              <w:top w:val="single" w:sz="4" w:space="0" w:color="auto"/>
              <w:left w:val="single" w:sz="4" w:space="0" w:color="auto"/>
              <w:bottom w:val="single" w:sz="4" w:space="0" w:color="auto"/>
              <w:right w:val="single" w:sz="4" w:space="0" w:color="auto"/>
            </w:tcBorders>
          </w:tcPr>
          <w:p w14:paraId="6C7ED6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вдоль УДС, эт.</w:t>
            </w:r>
          </w:p>
        </w:tc>
        <w:tc>
          <w:tcPr>
            <w:tcW w:w="531" w:type="pct"/>
            <w:tcBorders>
              <w:top w:val="single" w:sz="4" w:space="0" w:color="auto"/>
              <w:left w:val="single" w:sz="4" w:space="0" w:color="auto"/>
              <w:bottom w:val="single" w:sz="4" w:space="0" w:color="auto"/>
              <w:right w:val="single" w:sz="4" w:space="0" w:color="auto"/>
            </w:tcBorders>
          </w:tcPr>
          <w:p w14:paraId="58E97BB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03CF41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0D6C64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1262108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72047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w:t>
            </w:r>
          </w:p>
        </w:tc>
        <w:tc>
          <w:tcPr>
            <w:tcW w:w="531" w:type="pct"/>
            <w:tcBorders>
              <w:top w:val="single" w:sz="4" w:space="0" w:color="auto"/>
              <w:left w:val="single" w:sz="4" w:space="0" w:color="auto"/>
              <w:bottom w:val="single" w:sz="4" w:space="0" w:color="auto"/>
              <w:right w:val="single" w:sz="4" w:space="0" w:color="auto"/>
            </w:tcBorders>
          </w:tcPr>
          <w:p w14:paraId="0C67F33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0AEAE3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067BA6E0" w14:textId="77777777" w:rsidTr="00CA6E56">
        <w:tc>
          <w:tcPr>
            <w:tcW w:w="1187" w:type="pct"/>
            <w:tcBorders>
              <w:top w:val="single" w:sz="4" w:space="0" w:color="auto"/>
              <w:left w:val="single" w:sz="4" w:space="0" w:color="auto"/>
              <w:bottom w:val="single" w:sz="4" w:space="0" w:color="auto"/>
              <w:right w:val="single" w:sz="4" w:space="0" w:color="auto"/>
            </w:tcBorders>
          </w:tcPr>
          <w:p w14:paraId="62C03DA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застроенности уличного фронта, %</w:t>
            </w:r>
          </w:p>
        </w:tc>
        <w:tc>
          <w:tcPr>
            <w:tcW w:w="531" w:type="pct"/>
            <w:tcBorders>
              <w:top w:val="single" w:sz="4" w:space="0" w:color="auto"/>
              <w:left w:val="single" w:sz="4" w:space="0" w:color="auto"/>
              <w:bottom w:val="single" w:sz="4" w:space="0" w:color="auto"/>
              <w:right w:val="single" w:sz="4" w:space="0" w:color="auto"/>
            </w:tcBorders>
          </w:tcPr>
          <w:p w14:paraId="040B3D9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3E477E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7BDDC5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29BB3CE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0F1CBD2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5C90E9A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E60111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509A0EC8" w14:textId="77777777" w:rsidTr="00CA6E56">
        <w:tc>
          <w:tcPr>
            <w:tcW w:w="1187" w:type="pct"/>
            <w:tcBorders>
              <w:top w:val="single" w:sz="4" w:space="0" w:color="auto"/>
              <w:left w:val="single" w:sz="4" w:space="0" w:color="auto"/>
              <w:bottom w:val="single" w:sz="4" w:space="0" w:color="auto"/>
              <w:right w:val="single" w:sz="4" w:space="0" w:color="auto"/>
            </w:tcBorders>
          </w:tcPr>
          <w:p w14:paraId="50BD8FD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эт.</w:t>
            </w:r>
          </w:p>
        </w:tc>
        <w:tc>
          <w:tcPr>
            <w:tcW w:w="531" w:type="pct"/>
            <w:tcBorders>
              <w:top w:val="single" w:sz="4" w:space="0" w:color="auto"/>
              <w:left w:val="single" w:sz="4" w:space="0" w:color="auto"/>
              <w:bottom w:val="single" w:sz="4" w:space="0" w:color="auto"/>
              <w:right w:val="single" w:sz="4" w:space="0" w:color="auto"/>
            </w:tcBorders>
          </w:tcPr>
          <w:p w14:paraId="13448C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7BD406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25CE1B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04D41E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EE68C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DAB795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65B88C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13FF5F0C" w14:textId="77777777" w:rsidTr="00CA6E56">
        <w:tc>
          <w:tcPr>
            <w:tcW w:w="1187" w:type="pct"/>
            <w:tcBorders>
              <w:top w:val="single" w:sz="4" w:space="0" w:color="auto"/>
              <w:left w:val="single" w:sz="4" w:space="0" w:color="auto"/>
              <w:bottom w:val="single" w:sz="4" w:space="0" w:color="auto"/>
              <w:right w:val="single" w:sz="4" w:space="0" w:color="auto"/>
            </w:tcBorders>
          </w:tcPr>
          <w:p w14:paraId="4135F11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типового этажа, м</w:t>
            </w:r>
          </w:p>
        </w:tc>
        <w:tc>
          <w:tcPr>
            <w:tcW w:w="531" w:type="pct"/>
            <w:tcBorders>
              <w:top w:val="single" w:sz="4" w:space="0" w:color="auto"/>
              <w:left w:val="single" w:sz="4" w:space="0" w:color="auto"/>
              <w:bottom w:val="single" w:sz="4" w:space="0" w:color="auto"/>
              <w:right w:val="single" w:sz="4" w:space="0" w:color="auto"/>
            </w:tcBorders>
          </w:tcPr>
          <w:p w14:paraId="4D6FB2F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1306D0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9D3056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31" w:type="pct"/>
            <w:tcBorders>
              <w:top w:val="single" w:sz="4" w:space="0" w:color="auto"/>
              <w:left w:val="single" w:sz="4" w:space="0" w:color="auto"/>
              <w:bottom w:val="single" w:sz="4" w:space="0" w:color="auto"/>
              <w:right w:val="single" w:sz="4" w:space="0" w:color="auto"/>
            </w:tcBorders>
          </w:tcPr>
          <w:p w14:paraId="3F82F6D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E4384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31" w:type="pct"/>
            <w:tcBorders>
              <w:top w:val="single" w:sz="4" w:space="0" w:color="auto"/>
              <w:left w:val="single" w:sz="4" w:space="0" w:color="auto"/>
              <w:bottom w:val="single" w:sz="4" w:space="0" w:color="auto"/>
              <w:right w:val="single" w:sz="4" w:space="0" w:color="auto"/>
            </w:tcBorders>
          </w:tcPr>
          <w:p w14:paraId="1F4B3E6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4A61EF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2FAE170" w14:textId="77777777" w:rsidTr="00CA6E56">
        <w:tc>
          <w:tcPr>
            <w:tcW w:w="1187" w:type="pct"/>
            <w:tcBorders>
              <w:top w:val="single" w:sz="4" w:space="0" w:color="auto"/>
              <w:left w:val="single" w:sz="4" w:space="0" w:color="auto"/>
              <w:bottom w:val="single" w:sz="4" w:space="0" w:color="auto"/>
              <w:right w:val="single" w:sz="4" w:space="0" w:color="auto"/>
            </w:tcBorders>
          </w:tcPr>
          <w:p w14:paraId="46EE1D5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первого этажа зданий, м</w:t>
            </w:r>
          </w:p>
        </w:tc>
        <w:tc>
          <w:tcPr>
            <w:tcW w:w="531" w:type="pct"/>
            <w:tcBorders>
              <w:top w:val="single" w:sz="4" w:space="0" w:color="auto"/>
              <w:left w:val="single" w:sz="4" w:space="0" w:color="auto"/>
              <w:bottom w:val="single" w:sz="4" w:space="0" w:color="auto"/>
              <w:right w:val="single" w:sz="4" w:space="0" w:color="auto"/>
            </w:tcBorders>
          </w:tcPr>
          <w:p w14:paraId="37E92FA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7D5323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8F3619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31" w:type="pct"/>
            <w:tcBorders>
              <w:top w:val="single" w:sz="4" w:space="0" w:color="auto"/>
              <w:left w:val="single" w:sz="4" w:space="0" w:color="auto"/>
              <w:bottom w:val="single" w:sz="4" w:space="0" w:color="auto"/>
              <w:right w:val="single" w:sz="4" w:space="0" w:color="auto"/>
            </w:tcBorders>
          </w:tcPr>
          <w:p w14:paraId="4BF28A0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2A6420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3,3</w:t>
            </w:r>
          </w:p>
        </w:tc>
        <w:tc>
          <w:tcPr>
            <w:tcW w:w="531" w:type="pct"/>
            <w:tcBorders>
              <w:top w:val="single" w:sz="4" w:space="0" w:color="auto"/>
              <w:left w:val="single" w:sz="4" w:space="0" w:color="auto"/>
              <w:bottom w:val="single" w:sz="4" w:space="0" w:color="auto"/>
              <w:right w:val="single" w:sz="4" w:space="0" w:color="auto"/>
            </w:tcBorders>
          </w:tcPr>
          <w:p w14:paraId="2F3EE5D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B0391B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15413292" w14:textId="77777777" w:rsidTr="00CA6E56">
        <w:tc>
          <w:tcPr>
            <w:tcW w:w="1187" w:type="pct"/>
            <w:tcBorders>
              <w:top w:val="single" w:sz="4" w:space="0" w:color="auto"/>
              <w:left w:val="single" w:sz="4" w:space="0" w:color="auto"/>
              <w:bottom w:val="single" w:sz="4" w:space="0" w:color="auto"/>
              <w:right w:val="single" w:sz="4" w:space="0" w:color="auto"/>
            </w:tcBorders>
          </w:tcPr>
          <w:p w14:paraId="1DA787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Соответствие градостроительному контексту</w:t>
            </w:r>
          </w:p>
        </w:tc>
        <w:tc>
          <w:tcPr>
            <w:tcW w:w="531" w:type="pct"/>
            <w:tcBorders>
              <w:top w:val="single" w:sz="4" w:space="0" w:color="auto"/>
              <w:left w:val="single" w:sz="4" w:space="0" w:color="auto"/>
              <w:bottom w:val="single" w:sz="4" w:space="0" w:color="auto"/>
              <w:right w:val="single" w:sz="4" w:space="0" w:color="auto"/>
            </w:tcBorders>
          </w:tcPr>
          <w:p w14:paraId="3F04AAC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3118B09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B3B8D5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31" w:type="pct"/>
            <w:tcBorders>
              <w:top w:val="single" w:sz="4" w:space="0" w:color="auto"/>
              <w:left w:val="single" w:sz="4" w:space="0" w:color="auto"/>
              <w:bottom w:val="single" w:sz="4" w:space="0" w:color="auto"/>
              <w:right w:val="single" w:sz="4" w:space="0" w:color="auto"/>
            </w:tcBorders>
          </w:tcPr>
          <w:p w14:paraId="56A9049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D21D61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31" w:type="pct"/>
            <w:tcBorders>
              <w:top w:val="single" w:sz="4" w:space="0" w:color="auto"/>
              <w:left w:val="single" w:sz="4" w:space="0" w:color="auto"/>
              <w:bottom w:val="single" w:sz="4" w:space="0" w:color="auto"/>
              <w:right w:val="single" w:sz="4" w:space="0" w:color="auto"/>
            </w:tcBorders>
          </w:tcPr>
          <w:p w14:paraId="06201E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948B47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013DDAFE" w14:textId="77777777" w:rsidR="00F528CF" w:rsidRPr="00B62B98"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3D06EE7B" w14:textId="77777777" w:rsidR="00F528CF" w:rsidRPr="00B62B98"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Pr>
          <w:rFonts w:ascii="Times New Roman" w:hAnsi="Times New Roman"/>
          <w:b/>
          <w:bCs/>
          <w:sz w:val="24"/>
          <w:szCs w:val="24"/>
        </w:rPr>
        <w:br w:type="page"/>
      </w:r>
      <w:r w:rsidRPr="00B62B98">
        <w:rPr>
          <w:rFonts w:ascii="Times New Roman" w:hAnsi="Times New Roman"/>
          <w:b/>
          <w:bCs/>
          <w:sz w:val="24"/>
          <w:szCs w:val="24"/>
        </w:rPr>
        <w:lastRenderedPageBreak/>
        <w:t>Требования к архитектурно-стилистическим характеристикам объектов капитального строительства.</w:t>
      </w:r>
    </w:p>
    <w:p w14:paraId="4DF7C4F8" w14:textId="77777777" w:rsidR="00F528CF" w:rsidRPr="00B62B98"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3417"/>
        <w:gridCol w:w="1529"/>
        <w:gridCol w:w="1528"/>
        <w:gridCol w:w="1617"/>
        <w:gridCol w:w="1528"/>
        <w:gridCol w:w="1617"/>
        <w:gridCol w:w="1528"/>
        <w:gridCol w:w="1626"/>
      </w:tblGrid>
      <w:tr w:rsidR="00F528CF" w:rsidRPr="00C81952" w14:paraId="3D06DEED" w14:textId="77777777" w:rsidTr="00CA6E56">
        <w:tc>
          <w:tcPr>
            <w:tcW w:w="1187" w:type="pct"/>
            <w:vMerge w:val="restart"/>
            <w:tcBorders>
              <w:top w:val="single" w:sz="4" w:space="0" w:color="auto"/>
              <w:left w:val="single" w:sz="4" w:space="0" w:color="auto"/>
              <w:bottom w:val="single" w:sz="4" w:space="0" w:color="auto"/>
              <w:right w:val="single" w:sz="4" w:space="0" w:color="auto"/>
            </w:tcBorders>
          </w:tcPr>
          <w:p w14:paraId="354C2CB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813" w:type="pct"/>
            <w:gridSpan w:val="7"/>
            <w:tcBorders>
              <w:top w:val="single" w:sz="4" w:space="0" w:color="auto"/>
              <w:left w:val="single" w:sz="4" w:space="0" w:color="auto"/>
              <w:bottom w:val="single" w:sz="4" w:space="0" w:color="auto"/>
              <w:right w:val="single" w:sz="4" w:space="0" w:color="auto"/>
            </w:tcBorders>
          </w:tcPr>
          <w:p w14:paraId="465B70E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5694E00B" w14:textId="77777777" w:rsidTr="00CA6E56">
        <w:tc>
          <w:tcPr>
            <w:tcW w:w="1187" w:type="pct"/>
            <w:vMerge/>
            <w:tcBorders>
              <w:top w:val="single" w:sz="4" w:space="0" w:color="auto"/>
              <w:left w:val="single" w:sz="4" w:space="0" w:color="auto"/>
              <w:bottom w:val="single" w:sz="4" w:space="0" w:color="auto"/>
              <w:right w:val="single" w:sz="4" w:space="0" w:color="auto"/>
            </w:tcBorders>
          </w:tcPr>
          <w:p w14:paraId="4BA30CD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4930F07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75860D4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62" w:type="pct"/>
            <w:tcBorders>
              <w:top w:val="single" w:sz="4" w:space="0" w:color="auto"/>
              <w:left w:val="single" w:sz="4" w:space="0" w:color="auto"/>
              <w:bottom w:val="single" w:sz="4" w:space="0" w:color="auto"/>
              <w:right w:val="single" w:sz="4" w:space="0" w:color="auto"/>
            </w:tcBorders>
          </w:tcPr>
          <w:p w14:paraId="32B9176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31" w:type="pct"/>
            <w:tcBorders>
              <w:top w:val="single" w:sz="4" w:space="0" w:color="auto"/>
              <w:left w:val="single" w:sz="4" w:space="0" w:color="auto"/>
              <w:bottom w:val="single" w:sz="4" w:space="0" w:color="auto"/>
              <w:right w:val="single" w:sz="4" w:space="0" w:color="auto"/>
            </w:tcBorders>
          </w:tcPr>
          <w:p w14:paraId="01C432A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62" w:type="pct"/>
            <w:tcBorders>
              <w:top w:val="single" w:sz="4" w:space="0" w:color="auto"/>
              <w:left w:val="single" w:sz="4" w:space="0" w:color="auto"/>
              <w:bottom w:val="single" w:sz="4" w:space="0" w:color="auto"/>
              <w:right w:val="single" w:sz="4" w:space="0" w:color="auto"/>
            </w:tcBorders>
          </w:tcPr>
          <w:p w14:paraId="5ED6D3E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31" w:type="pct"/>
            <w:tcBorders>
              <w:top w:val="single" w:sz="4" w:space="0" w:color="auto"/>
              <w:left w:val="single" w:sz="4" w:space="0" w:color="auto"/>
              <w:bottom w:val="single" w:sz="4" w:space="0" w:color="auto"/>
              <w:right w:val="single" w:sz="4" w:space="0" w:color="auto"/>
            </w:tcBorders>
          </w:tcPr>
          <w:p w14:paraId="728D26F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2C1C592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1B2A9971" w14:textId="77777777" w:rsidTr="00CA6E56">
        <w:tc>
          <w:tcPr>
            <w:tcW w:w="1187" w:type="pct"/>
            <w:tcBorders>
              <w:top w:val="single" w:sz="4" w:space="0" w:color="auto"/>
              <w:left w:val="single" w:sz="4" w:space="0" w:color="auto"/>
              <w:bottom w:val="single" w:sz="4" w:space="0" w:color="auto"/>
              <w:right w:val="single" w:sz="4" w:space="0" w:color="auto"/>
            </w:tcBorders>
          </w:tcPr>
          <w:p w14:paraId="2863ECA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остекления фасадов первого этажа, %</w:t>
            </w:r>
          </w:p>
        </w:tc>
        <w:tc>
          <w:tcPr>
            <w:tcW w:w="531" w:type="pct"/>
            <w:tcBorders>
              <w:top w:val="single" w:sz="4" w:space="0" w:color="auto"/>
              <w:left w:val="single" w:sz="4" w:space="0" w:color="auto"/>
              <w:bottom w:val="single" w:sz="4" w:space="0" w:color="auto"/>
              <w:right w:val="single" w:sz="4" w:space="0" w:color="auto"/>
            </w:tcBorders>
          </w:tcPr>
          <w:p w14:paraId="1C7A704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2033053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05B5D7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70</w:t>
            </w:r>
          </w:p>
        </w:tc>
        <w:tc>
          <w:tcPr>
            <w:tcW w:w="531" w:type="pct"/>
            <w:tcBorders>
              <w:top w:val="single" w:sz="4" w:space="0" w:color="auto"/>
              <w:left w:val="single" w:sz="4" w:space="0" w:color="auto"/>
              <w:bottom w:val="single" w:sz="4" w:space="0" w:color="auto"/>
              <w:right w:val="single" w:sz="4" w:space="0" w:color="auto"/>
            </w:tcBorders>
          </w:tcPr>
          <w:p w14:paraId="2C1D028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FF6071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70</w:t>
            </w:r>
          </w:p>
        </w:tc>
        <w:tc>
          <w:tcPr>
            <w:tcW w:w="531" w:type="pct"/>
            <w:tcBorders>
              <w:top w:val="single" w:sz="4" w:space="0" w:color="auto"/>
              <w:left w:val="single" w:sz="4" w:space="0" w:color="auto"/>
              <w:bottom w:val="single" w:sz="4" w:space="0" w:color="auto"/>
              <w:right w:val="single" w:sz="4" w:space="0" w:color="auto"/>
            </w:tcBorders>
          </w:tcPr>
          <w:p w14:paraId="4C7C1E8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0AD15C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9243D75" w14:textId="77777777" w:rsidTr="00CA6E56">
        <w:tc>
          <w:tcPr>
            <w:tcW w:w="1187" w:type="pct"/>
            <w:tcBorders>
              <w:top w:val="single" w:sz="4" w:space="0" w:color="auto"/>
              <w:left w:val="single" w:sz="4" w:space="0" w:color="auto"/>
              <w:bottom w:val="single" w:sz="4" w:space="0" w:color="auto"/>
              <w:right w:val="single" w:sz="4" w:space="0" w:color="auto"/>
            </w:tcBorders>
          </w:tcPr>
          <w:p w14:paraId="4C4D457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оконных проемов первых этажей, м</w:t>
            </w:r>
          </w:p>
        </w:tc>
        <w:tc>
          <w:tcPr>
            <w:tcW w:w="531" w:type="pct"/>
            <w:tcBorders>
              <w:top w:val="single" w:sz="4" w:space="0" w:color="auto"/>
              <w:left w:val="single" w:sz="4" w:space="0" w:color="auto"/>
              <w:bottom w:val="single" w:sz="4" w:space="0" w:color="auto"/>
              <w:right w:val="single" w:sz="4" w:space="0" w:color="auto"/>
            </w:tcBorders>
          </w:tcPr>
          <w:p w14:paraId="4B6EAFA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055C08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4C80EF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2,1</w:t>
            </w:r>
          </w:p>
        </w:tc>
        <w:tc>
          <w:tcPr>
            <w:tcW w:w="531" w:type="pct"/>
            <w:tcBorders>
              <w:top w:val="single" w:sz="4" w:space="0" w:color="auto"/>
              <w:left w:val="single" w:sz="4" w:space="0" w:color="auto"/>
              <w:bottom w:val="single" w:sz="4" w:space="0" w:color="auto"/>
              <w:right w:val="single" w:sz="4" w:space="0" w:color="auto"/>
            </w:tcBorders>
          </w:tcPr>
          <w:p w14:paraId="29F26FB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4B3DD5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2,1</w:t>
            </w:r>
          </w:p>
        </w:tc>
        <w:tc>
          <w:tcPr>
            <w:tcW w:w="531" w:type="pct"/>
            <w:tcBorders>
              <w:top w:val="single" w:sz="4" w:space="0" w:color="auto"/>
              <w:left w:val="single" w:sz="4" w:space="0" w:color="auto"/>
              <w:bottom w:val="single" w:sz="4" w:space="0" w:color="auto"/>
              <w:right w:val="single" w:sz="4" w:space="0" w:color="auto"/>
            </w:tcBorders>
          </w:tcPr>
          <w:p w14:paraId="133E94F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2E4A89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6B8FE84F" w14:textId="77777777" w:rsidTr="00CA6E56">
        <w:tc>
          <w:tcPr>
            <w:tcW w:w="1187" w:type="pct"/>
            <w:tcBorders>
              <w:top w:val="single" w:sz="4" w:space="0" w:color="auto"/>
              <w:left w:val="single" w:sz="4" w:space="0" w:color="auto"/>
              <w:bottom w:val="single" w:sz="4" w:space="0" w:color="auto"/>
              <w:right w:val="single" w:sz="4" w:space="0" w:color="auto"/>
            </w:tcBorders>
          </w:tcPr>
          <w:p w14:paraId="7E56AFD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отметка входной группы, м</w:t>
            </w:r>
          </w:p>
        </w:tc>
        <w:tc>
          <w:tcPr>
            <w:tcW w:w="531" w:type="pct"/>
            <w:tcBorders>
              <w:top w:val="single" w:sz="4" w:space="0" w:color="auto"/>
              <w:left w:val="single" w:sz="4" w:space="0" w:color="auto"/>
              <w:bottom w:val="single" w:sz="4" w:space="0" w:color="auto"/>
              <w:right w:val="single" w:sz="4" w:space="0" w:color="auto"/>
            </w:tcBorders>
          </w:tcPr>
          <w:p w14:paraId="5EA461C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3491D8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06FEFAB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0,15</w:t>
            </w:r>
          </w:p>
        </w:tc>
        <w:tc>
          <w:tcPr>
            <w:tcW w:w="531" w:type="pct"/>
            <w:tcBorders>
              <w:top w:val="single" w:sz="4" w:space="0" w:color="auto"/>
              <w:left w:val="single" w:sz="4" w:space="0" w:color="auto"/>
              <w:bottom w:val="single" w:sz="4" w:space="0" w:color="auto"/>
              <w:right w:val="single" w:sz="4" w:space="0" w:color="auto"/>
            </w:tcBorders>
          </w:tcPr>
          <w:p w14:paraId="7EE5388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AB6DBD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0,15</w:t>
            </w:r>
          </w:p>
        </w:tc>
        <w:tc>
          <w:tcPr>
            <w:tcW w:w="531" w:type="pct"/>
            <w:tcBorders>
              <w:top w:val="single" w:sz="4" w:space="0" w:color="auto"/>
              <w:left w:val="single" w:sz="4" w:space="0" w:color="auto"/>
              <w:bottom w:val="single" w:sz="4" w:space="0" w:color="auto"/>
              <w:right w:val="single" w:sz="4" w:space="0" w:color="auto"/>
            </w:tcBorders>
          </w:tcPr>
          <w:p w14:paraId="141D0C3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96B7C6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083CBA5D" w14:textId="77777777" w:rsidTr="00CA6E56">
        <w:tc>
          <w:tcPr>
            <w:tcW w:w="1187" w:type="pct"/>
            <w:tcBorders>
              <w:top w:val="single" w:sz="4" w:space="0" w:color="auto"/>
              <w:left w:val="single" w:sz="4" w:space="0" w:color="auto"/>
              <w:bottom w:val="single" w:sz="4" w:space="0" w:color="auto"/>
              <w:right w:val="single" w:sz="4" w:space="0" w:color="auto"/>
            </w:tcBorders>
          </w:tcPr>
          <w:p w14:paraId="0AD012B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Максимальный выступ консольных элементов фасада здания, сооружения за допустимую линию застройки, в м или процент плоскости выступающих элементов фасада</w:t>
            </w:r>
          </w:p>
        </w:tc>
        <w:tc>
          <w:tcPr>
            <w:tcW w:w="531" w:type="pct"/>
            <w:tcBorders>
              <w:top w:val="single" w:sz="4" w:space="0" w:color="auto"/>
              <w:left w:val="single" w:sz="4" w:space="0" w:color="auto"/>
              <w:bottom w:val="single" w:sz="4" w:space="0" w:color="auto"/>
              <w:right w:val="single" w:sz="4" w:space="0" w:color="auto"/>
            </w:tcBorders>
          </w:tcPr>
          <w:p w14:paraId="6B69CAA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490EF1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7303D3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70A918E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22C6EE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1DA704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B55738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4DC6FEEE" w14:textId="77777777" w:rsidTr="00CA6E56">
        <w:tc>
          <w:tcPr>
            <w:tcW w:w="1187" w:type="pct"/>
            <w:tcBorders>
              <w:top w:val="single" w:sz="4" w:space="0" w:color="auto"/>
              <w:left w:val="single" w:sz="4" w:space="0" w:color="auto"/>
              <w:bottom w:val="single" w:sz="4" w:space="0" w:color="auto"/>
              <w:right w:val="single" w:sz="4" w:space="0" w:color="auto"/>
            </w:tcBorders>
          </w:tcPr>
          <w:p w14:paraId="1CC6327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общая высота ограждений земельного участка от уровня земли, м</w:t>
            </w:r>
          </w:p>
        </w:tc>
        <w:tc>
          <w:tcPr>
            <w:tcW w:w="531" w:type="pct"/>
            <w:tcBorders>
              <w:top w:val="single" w:sz="4" w:space="0" w:color="auto"/>
              <w:left w:val="single" w:sz="4" w:space="0" w:color="auto"/>
              <w:bottom w:val="single" w:sz="4" w:space="0" w:color="auto"/>
              <w:right w:val="single" w:sz="4" w:space="0" w:color="auto"/>
            </w:tcBorders>
          </w:tcPr>
          <w:p w14:paraId="7A8BC1C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E96878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FDA066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31" w:type="pct"/>
            <w:tcBorders>
              <w:top w:val="single" w:sz="4" w:space="0" w:color="auto"/>
              <w:left w:val="single" w:sz="4" w:space="0" w:color="auto"/>
              <w:bottom w:val="single" w:sz="4" w:space="0" w:color="auto"/>
              <w:right w:val="single" w:sz="4" w:space="0" w:color="auto"/>
            </w:tcBorders>
          </w:tcPr>
          <w:p w14:paraId="7A349EB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FBACC7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31" w:type="pct"/>
            <w:tcBorders>
              <w:top w:val="single" w:sz="4" w:space="0" w:color="auto"/>
              <w:left w:val="single" w:sz="4" w:space="0" w:color="auto"/>
              <w:bottom w:val="single" w:sz="4" w:space="0" w:color="auto"/>
              <w:right w:val="single" w:sz="4" w:space="0" w:color="auto"/>
            </w:tcBorders>
          </w:tcPr>
          <w:p w14:paraId="4C43E62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3E11A9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9E1F398" w14:textId="77777777" w:rsidTr="00CA6E56">
        <w:tc>
          <w:tcPr>
            <w:tcW w:w="1187" w:type="pct"/>
            <w:tcBorders>
              <w:top w:val="single" w:sz="4" w:space="0" w:color="auto"/>
              <w:left w:val="single" w:sz="4" w:space="0" w:color="auto"/>
              <w:bottom w:val="single" w:sz="4" w:space="0" w:color="auto"/>
              <w:right w:val="single" w:sz="4" w:space="0" w:color="auto"/>
            </w:tcBorders>
          </w:tcPr>
          <w:p w14:paraId="662EE1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Архитектурный стиль</w:t>
            </w:r>
          </w:p>
        </w:tc>
        <w:tc>
          <w:tcPr>
            <w:tcW w:w="531" w:type="pct"/>
            <w:tcBorders>
              <w:top w:val="single" w:sz="4" w:space="0" w:color="auto"/>
              <w:left w:val="single" w:sz="4" w:space="0" w:color="auto"/>
              <w:bottom w:val="single" w:sz="4" w:space="0" w:color="auto"/>
              <w:right w:val="single" w:sz="4" w:space="0" w:color="auto"/>
            </w:tcBorders>
          </w:tcPr>
          <w:p w14:paraId="2F7AB67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1B6913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3ED448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модернизм, параметризм, конструктивизм, деконструктивизм, постмодернизм</w:t>
            </w:r>
          </w:p>
        </w:tc>
        <w:tc>
          <w:tcPr>
            <w:tcW w:w="531" w:type="pct"/>
            <w:tcBorders>
              <w:top w:val="single" w:sz="4" w:space="0" w:color="auto"/>
              <w:left w:val="single" w:sz="4" w:space="0" w:color="auto"/>
              <w:bottom w:val="single" w:sz="4" w:space="0" w:color="auto"/>
              <w:right w:val="single" w:sz="4" w:space="0" w:color="auto"/>
            </w:tcBorders>
          </w:tcPr>
          <w:p w14:paraId="606B5B5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19CFAF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модернизм, параметризм, конструктивизм, деконструктивизм, постмодернизм</w:t>
            </w:r>
          </w:p>
        </w:tc>
        <w:tc>
          <w:tcPr>
            <w:tcW w:w="531" w:type="pct"/>
            <w:tcBorders>
              <w:top w:val="single" w:sz="4" w:space="0" w:color="auto"/>
              <w:left w:val="single" w:sz="4" w:space="0" w:color="auto"/>
              <w:bottom w:val="single" w:sz="4" w:space="0" w:color="auto"/>
              <w:right w:val="single" w:sz="4" w:space="0" w:color="auto"/>
            </w:tcBorders>
          </w:tcPr>
          <w:p w14:paraId="4E53C89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F42346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5C4AD879"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3E5F7405" w14:textId="77777777" w:rsidR="00F528CF" w:rsidRPr="00C81952" w:rsidRDefault="00F528CF" w:rsidP="00F528CF">
      <w:pPr>
        <w:widowControl w:val="0"/>
        <w:autoSpaceDE w:val="0"/>
        <w:autoSpaceDN w:val="0"/>
        <w:adjustRightInd w:val="0"/>
        <w:spacing w:after="0" w:line="240" w:lineRule="auto"/>
        <w:ind w:firstLine="539"/>
        <w:jc w:val="both"/>
        <w:outlineLvl w:val="2"/>
        <w:rPr>
          <w:rFonts w:ascii="Times New Roman" w:hAnsi="Times New Roman"/>
          <w:b/>
          <w:bCs/>
          <w:sz w:val="24"/>
          <w:szCs w:val="24"/>
        </w:rPr>
      </w:pPr>
      <w:r w:rsidRPr="00C81952">
        <w:rPr>
          <w:rFonts w:ascii="Times New Roman" w:hAnsi="Times New Roman"/>
          <w:b/>
          <w:bCs/>
          <w:sz w:val="24"/>
          <w:szCs w:val="24"/>
        </w:rPr>
        <w:t>7. Требования к архитектурно-градостроительному облику объектов капитального строительства в границах территорий с индексом АГО/ЦО-1, АГО/ЦО-2:</w:t>
      </w:r>
    </w:p>
    <w:p w14:paraId="6EF2CA6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734B51B7"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объемно-пространственным характеристикам объекта капитального строительства.</w:t>
      </w:r>
    </w:p>
    <w:p w14:paraId="2B8ACF32"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3417"/>
        <w:gridCol w:w="1529"/>
        <w:gridCol w:w="1528"/>
        <w:gridCol w:w="1617"/>
        <w:gridCol w:w="1528"/>
        <w:gridCol w:w="1617"/>
        <w:gridCol w:w="1528"/>
        <w:gridCol w:w="1626"/>
      </w:tblGrid>
      <w:tr w:rsidR="00F528CF" w:rsidRPr="00C81952" w14:paraId="69BBC185" w14:textId="77777777" w:rsidTr="00CA6E56">
        <w:tc>
          <w:tcPr>
            <w:tcW w:w="1187" w:type="pct"/>
            <w:vMerge w:val="restart"/>
            <w:tcBorders>
              <w:top w:val="single" w:sz="4" w:space="0" w:color="auto"/>
              <w:left w:val="single" w:sz="4" w:space="0" w:color="auto"/>
              <w:bottom w:val="single" w:sz="4" w:space="0" w:color="auto"/>
              <w:right w:val="single" w:sz="4" w:space="0" w:color="auto"/>
            </w:tcBorders>
          </w:tcPr>
          <w:p w14:paraId="073B726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813" w:type="pct"/>
            <w:gridSpan w:val="7"/>
            <w:tcBorders>
              <w:top w:val="single" w:sz="4" w:space="0" w:color="auto"/>
              <w:left w:val="single" w:sz="4" w:space="0" w:color="auto"/>
              <w:bottom w:val="single" w:sz="4" w:space="0" w:color="auto"/>
              <w:right w:val="single" w:sz="4" w:space="0" w:color="auto"/>
            </w:tcBorders>
          </w:tcPr>
          <w:p w14:paraId="0EA1A17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5F53433E" w14:textId="77777777" w:rsidTr="00CA6E56">
        <w:tc>
          <w:tcPr>
            <w:tcW w:w="1187" w:type="pct"/>
            <w:vMerge/>
            <w:tcBorders>
              <w:top w:val="single" w:sz="4" w:space="0" w:color="auto"/>
              <w:left w:val="single" w:sz="4" w:space="0" w:color="auto"/>
              <w:bottom w:val="single" w:sz="4" w:space="0" w:color="auto"/>
              <w:right w:val="single" w:sz="4" w:space="0" w:color="auto"/>
            </w:tcBorders>
          </w:tcPr>
          <w:p w14:paraId="62FBF8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776A407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4238A79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62" w:type="pct"/>
            <w:tcBorders>
              <w:top w:val="single" w:sz="4" w:space="0" w:color="auto"/>
              <w:left w:val="single" w:sz="4" w:space="0" w:color="auto"/>
              <w:bottom w:val="single" w:sz="4" w:space="0" w:color="auto"/>
              <w:right w:val="single" w:sz="4" w:space="0" w:color="auto"/>
            </w:tcBorders>
          </w:tcPr>
          <w:p w14:paraId="128338D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31" w:type="pct"/>
            <w:tcBorders>
              <w:top w:val="single" w:sz="4" w:space="0" w:color="auto"/>
              <w:left w:val="single" w:sz="4" w:space="0" w:color="auto"/>
              <w:bottom w:val="single" w:sz="4" w:space="0" w:color="auto"/>
              <w:right w:val="single" w:sz="4" w:space="0" w:color="auto"/>
            </w:tcBorders>
          </w:tcPr>
          <w:p w14:paraId="4F28147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62" w:type="pct"/>
            <w:tcBorders>
              <w:top w:val="single" w:sz="4" w:space="0" w:color="auto"/>
              <w:left w:val="single" w:sz="4" w:space="0" w:color="auto"/>
              <w:bottom w:val="single" w:sz="4" w:space="0" w:color="auto"/>
              <w:right w:val="single" w:sz="4" w:space="0" w:color="auto"/>
            </w:tcBorders>
          </w:tcPr>
          <w:p w14:paraId="4FA56E2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31" w:type="pct"/>
            <w:tcBorders>
              <w:top w:val="single" w:sz="4" w:space="0" w:color="auto"/>
              <w:left w:val="single" w:sz="4" w:space="0" w:color="auto"/>
              <w:bottom w:val="single" w:sz="4" w:space="0" w:color="auto"/>
              <w:right w:val="single" w:sz="4" w:space="0" w:color="auto"/>
            </w:tcBorders>
          </w:tcPr>
          <w:p w14:paraId="187F70A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6C10E5F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1FF9236E" w14:textId="77777777" w:rsidTr="00CA6E56">
        <w:tc>
          <w:tcPr>
            <w:tcW w:w="1187" w:type="pct"/>
            <w:tcBorders>
              <w:top w:val="single" w:sz="4" w:space="0" w:color="auto"/>
              <w:left w:val="single" w:sz="4" w:space="0" w:color="auto"/>
              <w:bottom w:val="single" w:sz="4" w:space="0" w:color="auto"/>
              <w:right w:val="single" w:sz="4" w:space="0" w:color="auto"/>
            </w:tcBorders>
          </w:tcPr>
          <w:p w14:paraId="18478DF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вдоль УДС, эт. (м)</w:t>
            </w:r>
          </w:p>
        </w:tc>
        <w:tc>
          <w:tcPr>
            <w:tcW w:w="531" w:type="pct"/>
            <w:tcBorders>
              <w:top w:val="single" w:sz="4" w:space="0" w:color="auto"/>
              <w:left w:val="single" w:sz="4" w:space="0" w:color="auto"/>
              <w:bottom w:val="single" w:sz="4" w:space="0" w:color="auto"/>
              <w:right w:val="single" w:sz="4" w:space="0" w:color="auto"/>
            </w:tcBorders>
          </w:tcPr>
          <w:p w14:paraId="0C1D506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31" w:type="pct"/>
            <w:tcBorders>
              <w:top w:val="single" w:sz="4" w:space="0" w:color="auto"/>
              <w:left w:val="single" w:sz="4" w:space="0" w:color="auto"/>
              <w:bottom w:val="single" w:sz="4" w:space="0" w:color="auto"/>
              <w:right w:val="single" w:sz="4" w:space="0" w:color="auto"/>
            </w:tcBorders>
          </w:tcPr>
          <w:p w14:paraId="5BA1A6C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387FEB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 (23,7 &lt;*&gt;)</w:t>
            </w:r>
          </w:p>
        </w:tc>
        <w:tc>
          <w:tcPr>
            <w:tcW w:w="531" w:type="pct"/>
            <w:tcBorders>
              <w:top w:val="single" w:sz="4" w:space="0" w:color="auto"/>
              <w:left w:val="single" w:sz="4" w:space="0" w:color="auto"/>
              <w:bottom w:val="single" w:sz="4" w:space="0" w:color="auto"/>
              <w:right w:val="single" w:sz="4" w:space="0" w:color="auto"/>
            </w:tcBorders>
          </w:tcPr>
          <w:p w14:paraId="7343142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6F6846E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 (23,7 &lt;**&gt;)</w:t>
            </w:r>
          </w:p>
        </w:tc>
        <w:tc>
          <w:tcPr>
            <w:tcW w:w="531" w:type="pct"/>
            <w:tcBorders>
              <w:top w:val="single" w:sz="4" w:space="0" w:color="auto"/>
              <w:left w:val="single" w:sz="4" w:space="0" w:color="auto"/>
              <w:bottom w:val="single" w:sz="4" w:space="0" w:color="auto"/>
              <w:right w:val="single" w:sz="4" w:space="0" w:color="auto"/>
            </w:tcBorders>
          </w:tcPr>
          <w:p w14:paraId="0E74CAC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19443C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w:t>
            </w:r>
          </w:p>
        </w:tc>
      </w:tr>
      <w:tr w:rsidR="00F528CF" w:rsidRPr="00C81952" w14:paraId="4843D9D9" w14:textId="77777777" w:rsidTr="00CA6E56">
        <w:tc>
          <w:tcPr>
            <w:tcW w:w="1187" w:type="pct"/>
            <w:tcBorders>
              <w:top w:val="single" w:sz="4" w:space="0" w:color="auto"/>
              <w:left w:val="single" w:sz="4" w:space="0" w:color="auto"/>
              <w:bottom w:val="single" w:sz="4" w:space="0" w:color="auto"/>
              <w:right w:val="single" w:sz="4" w:space="0" w:color="auto"/>
            </w:tcBorders>
          </w:tcPr>
          <w:p w14:paraId="33D0E94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застроенности уличного фронта, %</w:t>
            </w:r>
          </w:p>
        </w:tc>
        <w:tc>
          <w:tcPr>
            <w:tcW w:w="531" w:type="pct"/>
            <w:tcBorders>
              <w:top w:val="single" w:sz="4" w:space="0" w:color="auto"/>
              <w:left w:val="single" w:sz="4" w:space="0" w:color="auto"/>
              <w:bottom w:val="single" w:sz="4" w:space="0" w:color="auto"/>
              <w:right w:val="single" w:sz="4" w:space="0" w:color="auto"/>
            </w:tcBorders>
          </w:tcPr>
          <w:p w14:paraId="7092637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40</w:t>
            </w:r>
          </w:p>
        </w:tc>
        <w:tc>
          <w:tcPr>
            <w:tcW w:w="531" w:type="pct"/>
            <w:tcBorders>
              <w:top w:val="single" w:sz="4" w:space="0" w:color="auto"/>
              <w:left w:val="single" w:sz="4" w:space="0" w:color="auto"/>
              <w:bottom w:val="single" w:sz="4" w:space="0" w:color="auto"/>
              <w:right w:val="single" w:sz="4" w:space="0" w:color="auto"/>
            </w:tcBorders>
          </w:tcPr>
          <w:p w14:paraId="3AFDE2A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8ED23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31" w:type="pct"/>
            <w:tcBorders>
              <w:top w:val="single" w:sz="4" w:space="0" w:color="auto"/>
              <w:left w:val="single" w:sz="4" w:space="0" w:color="auto"/>
              <w:bottom w:val="single" w:sz="4" w:space="0" w:color="auto"/>
              <w:right w:val="single" w:sz="4" w:space="0" w:color="auto"/>
            </w:tcBorders>
          </w:tcPr>
          <w:p w14:paraId="7C7A580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62" w:type="pct"/>
            <w:tcBorders>
              <w:top w:val="single" w:sz="4" w:space="0" w:color="auto"/>
              <w:left w:val="single" w:sz="4" w:space="0" w:color="auto"/>
              <w:bottom w:val="single" w:sz="4" w:space="0" w:color="auto"/>
              <w:right w:val="single" w:sz="4" w:space="0" w:color="auto"/>
            </w:tcBorders>
          </w:tcPr>
          <w:p w14:paraId="7C8FE30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31" w:type="pct"/>
            <w:tcBorders>
              <w:top w:val="single" w:sz="4" w:space="0" w:color="auto"/>
              <w:left w:val="single" w:sz="4" w:space="0" w:color="auto"/>
              <w:bottom w:val="single" w:sz="4" w:space="0" w:color="auto"/>
              <w:right w:val="single" w:sz="4" w:space="0" w:color="auto"/>
            </w:tcBorders>
          </w:tcPr>
          <w:p w14:paraId="37055F5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42706F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58622E5A" w14:textId="77777777" w:rsidTr="00CA6E56">
        <w:tc>
          <w:tcPr>
            <w:tcW w:w="1187" w:type="pct"/>
            <w:tcBorders>
              <w:top w:val="single" w:sz="4" w:space="0" w:color="auto"/>
              <w:left w:val="single" w:sz="4" w:space="0" w:color="auto"/>
              <w:bottom w:val="single" w:sz="4" w:space="0" w:color="auto"/>
              <w:right w:val="single" w:sz="4" w:space="0" w:color="auto"/>
            </w:tcBorders>
          </w:tcPr>
          <w:p w14:paraId="6E092D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эт. (м)</w:t>
            </w:r>
          </w:p>
        </w:tc>
        <w:tc>
          <w:tcPr>
            <w:tcW w:w="531" w:type="pct"/>
            <w:tcBorders>
              <w:top w:val="single" w:sz="4" w:space="0" w:color="auto"/>
              <w:left w:val="single" w:sz="4" w:space="0" w:color="auto"/>
              <w:bottom w:val="single" w:sz="4" w:space="0" w:color="auto"/>
              <w:right w:val="single" w:sz="4" w:space="0" w:color="auto"/>
            </w:tcBorders>
          </w:tcPr>
          <w:p w14:paraId="712A298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31" w:type="pct"/>
            <w:tcBorders>
              <w:top w:val="single" w:sz="4" w:space="0" w:color="auto"/>
              <w:left w:val="single" w:sz="4" w:space="0" w:color="auto"/>
              <w:bottom w:val="single" w:sz="4" w:space="0" w:color="auto"/>
              <w:right w:val="single" w:sz="4" w:space="0" w:color="auto"/>
            </w:tcBorders>
          </w:tcPr>
          <w:p w14:paraId="798703D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BAA4D8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 (23,7 &lt;*&gt;)</w:t>
            </w:r>
          </w:p>
        </w:tc>
        <w:tc>
          <w:tcPr>
            <w:tcW w:w="531" w:type="pct"/>
            <w:tcBorders>
              <w:top w:val="single" w:sz="4" w:space="0" w:color="auto"/>
              <w:left w:val="single" w:sz="4" w:space="0" w:color="auto"/>
              <w:bottom w:val="single" w:sz="4" w:space="0" w:color="auto"/>
              <w:right w:val="single" w:sz="4" w:space="0" w:color="auto"/>
            </w:tcBorders>
          </w:tcPr>
          <w:p w14:paraId="5F6E185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1DA81CE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 (23,7 &lt;**&gt;)</w:t>
            </w:r>
          </w:p>
        </w:tc>
        <w:tc>
          <w:tcPr>
            <w:tcW w:w="531" w:type="pct"/>
            <w:tcBorders>
              <w:top w:val="single" w:sz="4" w:space="0" w:color="auto"/>
              <w:left w:val="single" w:sz="4" w:space="0" w:color="auto"/>
              <w:bottom w:val="single" w:sz="4" w:space="0" w:color="auto"/>
              <w:right w:val="single" w:sz="4" w:space="0" w:color="auto"/>
            </w:tcBorders>
          </w:tcPr>
          <w:p w14:paraId="5569308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F77220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w:t>
            </w:r>
          </w:p>
        </w:tc>
      </w:tr>
      <w:tr w:rsidR="00F528CF" w:rsidRPr="00C81952" w14:paraId="40B22452" w14:textId="77777777" w:rsidTr="00CA6E56">
        <w:tc>
          <w:tcPr>
            <w:tcW w:w="1187" w:type="pct"/>
            <w:tcBorders>
              <w:top w:val="single" w:sz="4" w:space="0" w:color="auto"/>
              <w:left w:val="single" w:sz="4" w:space="0" w:color="auto"/>
              <w:bottom w:val="single" w:sz="4" w:space="0" w:color="auto"/>
              <w:right w:val="single" w:sz="4" w:space="0" w:color="auto"/>
            </w:tcBorders>
          </w:tcPr>
          <w:p w14:paraId="4999268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типового этажа, м</w:t>
            </w:r>
          </w:p>
        </w:tc>
        <w:tc>
          <w:tcPr>
            <w:tcW w:w="531" w:type="pct"/>
            <w:tcBorders>
              <w:top w:val="single" w:sz="4" w:space="0" w:color="auto"/>
              <w:left w:val="single" w:sz="4" w:space="0" w:color="auto"/>
              <w:bottom w:val="single" w:sz="4" w:space="0" w:color="auto"/>
              <w:right w:val="single" w:sz="4" w:space="0" w:color="auto"/>
            </w:tcBorders>
          </w:tcPr>
          <w:p w14:paraId="1368289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DE9118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15138A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73F6969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55FBDC5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3A42074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21EBFD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0F061931" w14:textId="77777777" w:rsidTr="00CA6E56">
        <w:tc>
          <w:tcPr>
            <w:tcW w:w="1187" w:type="pct"/>
            <w:tcBorders>
              <w:top w:val="single" w:sz="4" w:space="0" w:color="auto"/>
              <w:left w:val="single" w:sz="4" w:space="0" w:color="auto"/>
              <w:bottom w:val="single" w:sz="4" w:space="0" w:color="auto"/>
              <w:right w:val="single" w:sz="4" w:space="0" w:color="auto"/>
            </w:tcBorders>
          </w:tcPr>
          <w:p w14:paraId="0D2844B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первого этажа зданий, м</w:t>
            </w:r>
          </w:p>
        </w:tc>
        <w:tc>
          <w:tcPr>
            <w:tcW w:w="531" w:type="pct"/>
            <w:tcBorders>
              <w:top w:val="single" w:sz="4" w:space="0" w:color="auto"/>
              <w:left w:val="single" w:sz="4" w:space="0" w:color="auto"/>
              <w:bottom w:val="single" w:sz="4" w:space="0" w:color="auto"/>
              <w:right w:val="single" w:sz="4" w:space="0" w:color="auto"/>
            </w:tcBorders>
          </w:tcPr>
          <w:p w14:paraId="5CE1F68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3BB7A2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A49ED3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711EB9B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42C76DA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77C7A21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0A1820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0C413AD4" w14:textId="77777777" w:rsidTr="00CA6E56">
        <w:tc>
          <w:tcPr>
            <w:tcW w:w="1187" w:type="pct"/>
            <w:tcBorders>
              <w:top w:val="single" w:sz="4" w:space="0" w:color="auto"/>
              <w:left w:val="single" w:sz="4" w:space="0" w:color="auto"/>
              <w:bottom w:val="single" w:sz="4" w:space="0" w:color="auto"/>
              <w:right w:val="single" w:sz="4" w:space="0" w:color="auto"/>
            </w:tcBorders>
          </w:tcPr>
          <w:p w14:paraId="78012DB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Соответствие градостроительному контексту</w:t>
            </w:r>
          </w:p>
        </w:tc>
        <w:tc>
          <w:tcPr>
            <w:tcW w:w="531" w:type="pct"/>
            <w:tcBorders>
              <w:top w:val="single" w:sz="4" w:space="0" w:color="auto"/>
              <w:left w:val="single" w:sz="4" w:space="0" w:color="auto"/>
              <w:bottom w:val="single" w:sz="4" w:space="0" w:color="auto"/>
              <w:right w:val="single" w:sz="4" w:space="0" w:color="auto"/>
            </w:tcBorders>
          </w:tcPr>
          <w:p w14:paraId="60429E5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6C05A1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C4E492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31" w:type="pct"/>
            <w:tcBorders>
              <w:top w:val="single" w:sz="4" w:space="0" w:color="auto"/>
              <w:left w:val="single" w:sz="4" w:space="0" w:color="auto"/>
              <w:bottom w:val="single" w:sz="4" w:space="0" w:color="auto"/>
              <w:right w:val="single" w:sz="4" w:space="0" w:color="auto"/>
            </w:tcBorders>
          </w:tcPr>
          <w:p w14:paraId="72593A9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62" w:type="pct"/>
            <w:tcBorders>
              <w:top w:val="single" w:sz="4" w:space="0" w:color="auto"/>
              <w:left w:val="single" w:sz="4" w:space="0" w:color="auto"/>
              <w:bottom w:val="single" w:sz="4" w:space="0" w:color="auto"/>
              <w:right w:val="single" w:sz="4" w:space="0" w:color="auto"/>
            </w:tcBorders>
          </w:tcPr>
          <w:p w14:paraId="642A133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31" w:type="pct"/>
            <w:tcBorders>
              <w:top w:val="single" w:sz="4" w:space="0" w:color="auto"/>
              <w:left w:val="single" w:sz="4" w:space="0" w:color="auto"/>
              <w:bottom w:val="single" w:sz="4" w:space="0" w:color="auto"/>
              <w:right w:val="single" w:sz="4" w:space="0" w:color="auto"/>
            </w:tcBorders>
          </w:tcPr>
          <w:p w14:paraId="3D2F125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1DFA8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r>
    </w:tbl>
    <w:p w14:paraId="3D7A85C5"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"Спорт", "Религиозное обслуживание".</w:t>
      </w:r>
    </w:p>
    <w:p w14:paraId="206ABD98"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Для вида разрешенного использования "Гостиничное обслуживание".</w:t>
      </w:r>
    </w:p>
    <w:p w14:paraId="39F840B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03D6A34A"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архитектурно-стилистическим характеристикам объектов капитального строительства.</w:t>
      </w:r>
    </w:p>
    <w:p w14:paraId="5C43115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16"/>
          <w:szCs w:val="16"/>
        </w:rPr>
      </w:pPr>
    </w:p>
    <w:tbl>
      <w:tblPr>
        <w:tblW w:w="5000" w:type="pct"/>
        <w:tblCellMar>
          <w:left w:w="10" w:type="dxa"/>
          <w:right w:w="10" w:type="dxa"/>
        </w:tblCellMar>
        <w:tblLook w:val="0000" w:firstRow="0" w:lastRow="0" w:firstColumn="0" w:lastColumn="0" w:noHBand="0" w:noVBand="0"/>
      </w:tblPr>
      <w:tblGrid>
        <w:gridCol w:w="3417"/>
        <w:gridCol w:w="1529"/>
        <w:gridCol w:w="1528"/>
        <w:gridCol w:w="1617"/>
        <w:gridCol w:w="1528"/>
        <w:gridCol w:w="1620"/>
        <w:gridCol w:w="1528"/>
        <w:gridCol w:w="1623"/>
      </w:tblGrid>
      <w:tr w:rsidR="00F528CF" w:rsidRPr="00C81952" w14:paraId="29DEDD97" w14:textId="77777777" w:rsidTr="00CA6E56">
        <w:tc>
          <w:tcPr>
            <w:tcW w:w="1187" w:type="pct"/>
            <w:vMerge w:val="restart"/>
            <w:tcBorders>
              <w:top w:val="single" w:sz="4" w:space="0" w:color="auto"/>
              <w:left w:val="single" w:sz="4" w:space="0" w:color="auto"/>
              <w:bottom w:val="single" w:sz="4" w:space="0" w:color="auto"/>
              <w:right w:val="single" w:sz="4" w:space="0" w:color="auto"/>
            </w:tcBorders>
          </w:tcPr>
          <w:p w14:paraId="13FC3C8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813" w:type="pct"/>
            <w:gridSpan w:val="7"/>
            <w:tcBorders>
              <w:top w:val="single" w:sz="4" w:space="0" w:color="auto"/>
              <w:left w:val="single" w:sz="4" w:space="0" w:color="auto"/>
              <w:bottom w:val="single" w:sz="4" w:space="0" w:color="auto"/>
              <w:right w:val="single" w:sz="4" w:space="0" w:color="auto"/>
            </w:tcBorders>
          </w:tcPr>
          <w:p w14:paraId="4EABA4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7A05D9D1" w14:textId="77777777" w:rsidTr="00CA6E56">
        <w:tc>
          <w:tcPr>
            <w:tcW w:w="1187" w:type="pct"/>
            <w:vMerge/>
            <w:tcBorders>
              <w:top w:val="single" w:sz="4" w:space="0" w:color="auto"/>
              <w:left w:val="single" w:sz="4" w:space="0" w:color="auto"/>
              <w:bottom w:val="single" w:sz="4" w:space="0" w:color="auto"/>
              <w:right w:val="single" w:sz="4" w:space="0" w:color="auto"/>
            </w:tcBorders>
          </w:tcPr>
          <w:p w14:paraId="65E7A06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0201724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0C88CB2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62" w:type="pct"/>
            <w:tcBorders>
              <w:top w:val="single" w:sz="4" w:space="0" w:color="auto"/>
              <w:left w:val="single" w:sz="4" w:space="0" w:color="auto"/>
              <w:bottom w:val="single" w:sz="4" w:space="0" w:color="auto"/>
              <w:right w:val="single" w:sz="4" w:space="0" w:color="auto"/>
            </w:tcBorders>
          </w:tcPr>
          <w:p w14:paraId="76E58E9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31" w:type="pct"/>
            <w:tcBorders>
              <w:top w:val="single" w:sz="4" w:space="0" w:color="auto"/>
              <w:left w:val="single" w:sz="4" w:space="0" w:color="auto"/>
              <w:bottom w:val="single" w:sz="4" w:space="0" w:color="auto"/>
              <w:right w:val="single" w:sz="4" w:space="0" w:color="auto"/>
            </w:tcBorders>
          </w:tcPr>
          <w:p w14:paraId="5F9B893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62" w:type="pct"/>
            <w:tcBorders>
              <w:top w:val="single" w:sz="4" w:space="0" w:color="auto"/>
              <w:left w:val="single" w:sz="4" w:space="0" w:color="auto"/>
              <w:bottom w:val="single" w:sz="4" w:space="0" w:color="auto"/>
              <w:right w:val="single" w:sz="4" w:space="0" w:color="auto"/>
            </w:tcBorders>
          </w:tcPr>
          <w:p w14:paraId="6CEBDC3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31" w:type="pct"/>
            <w:tcBorders>
              <w:top w:val="single" w:sz="4" w:space="0" w:color="auto"/>
              <w:left w:val="single" w:sz="4" w:space="0" w:color="auto"/>
              <w:bottom w:val="single" w:sz="4" w:space="0" w:color="auto"/>
              <w:right w:val="single" w:sz="4" w:space="0" w:color="auto"/>
            </w:tcBorders>
          </w:tcPr>
          <w:p w14:paraId="2F6C36F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6586A8C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4EBFE955" w14:textId="77777777" w:rsidTr="00CA6E56">
        <w:tc>
          <w:tcPr>
            <w:tcW w:w="1187" w:type="pct"/>
            <w:tcBorders>
              <w:top w:val="single" w:sz="4" w:space="0" w:color="auto"/>
              <w:left w:val="single" w:sz="4" w:space="0" w:color="auto"/>
              <w:bottom w:val="single" w:sz="4" w:space="0" w:color="auto"/>
              <w:right w:val="single" w:sz="4" w:space="0" w:color="auto"/>
            </w:tcBorders>
          </w:tcPr>
          <w:p w14:paraId="4D822CF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остекления фасадов первого этажа, %</w:t>
            </w:r>
          </w:p>
        </w:tc>
        <w:tc>
          <w:tcPr>
            <w:tcW w:w="531" w:type="pct"/>
            <w:tcBorders>
              <w:top w:val="single" w:sz="4" w:space="0" w:color="auto"/>
              <w:left w:val="single" w:sz="4" w:space="0" w:color="auto"/>
              <w:bottom w:val="single" w:sz="4" w:space="0" w:color="auto"/>
              <w:right w:val="single" w:sz="4" w:space="0" w:color="auto"/>
            </w:tcBorders>
          </w:tcPr>
          <w:p w14:paraId="160424A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37FEC62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403A0F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5A42769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42CDA4A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6631796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30C024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123E0220" w14:textId="77777777" w:rsidTr="00CA6E56">
        <w:tc>
          <w:tcPr>
            <w:tcW w:w="1187" w:type="pct"/>
            <w:tcBorders>
              <w:top w:val="single" w:sz="4" w:space="0" w:color="auto"/>
              <w:left w:val="single" w:sz="4" w:space="0" w:color="auto"/>
              <w:bottom w:val="single" w:sz="4" w:space="0" w:color="auto"/>
              <w:right w:val="single" w:sz="4" w:space="0" w:color="auto"/>
            </w:tcBorders>
          </w:tcPr>
          <w:p w14:paraId="33673AA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оконных проемов первых этажей, м</w:t>
            </w:r>
          </w:p>
        </w:tc>
        <w:tc>
          <w:tcPr>
            <w:tcW w:w="531" w:type="pct"/>
            <w:tcBorders>
              <w:top w:val="single" w:sz="4" w:space="0" w:color="auto"/>
              <w:left w:val="single" w:sz="4" w:space="0" w:color="auto"/>
              <w:bottom w:val="single" w:sz="4" w:space="0" w:color="auto"/>
              <w:right w:val="single" w:sz="4" w:space="0" w:color="auto"/>
            </w:tcBorders>
          </w:tcPr>
          <w:p w14:paraId="1A42955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7677DE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854C35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31" w:type="pct"/>
            <w:tcBorders>
              <w:top w:val="single" w:sz="4" w:space="0" w:color="auto"/>
              <w:left w:val="single" w:sz="4" w:space="0" w:color="auto"/>
              <w:bottom w:val="single" w:sz="4" w:space="0" w:color="auto"/>
              <w:right w:val="single" w:sz="4" w:space="0" w:color="auto"/>
            </w:tcBorders>
          </w:tcPr>
          <w:p w14:paraId="56D750C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62" w:type="pct"/>
            <w:tcBorders>
              <w:top w:val="single" w:sz="4" w:space="0" w:color="auto"/>
              <w:left w:val="single" w:sz="4" w:space="0" w:color="auto"/>
              <w:bottom w:val="single" w:sz="4" w:space="0" w:color="auto"/>
              <w:right w:val="single" w:sz="4" w:space="0" w:color="auto"/>
            </w:tcBorders>
          </w:tcPr>
          <w:p w14:paraId="1D41B5A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31" w:type="pct"/>
            <w:tcBorders>
              <w:top w:val="single" w:sz="4" w:space="0" w:color="auto"/>
              <w:left w:val="single" w:sz="4" w:space="0" w:color="auto"/>
              <w:bottom w:val="single" w:sz="4" w:space="0" w:color="auto"/>
              <w:right w:val="single" w:sz="4" w:space="0" w:color="auto"/>
            </w:tcBorders>
          </w:tcPr>
          <w:p w14:paraId="7CE2DB0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5FA66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r>
      <w:tr w:rsidR="00F528CF" w:rsidRPr="00C81952" w14:paraId="2804FDE9" w14:textId="77777777" w:rsidTr="00CA6E56">
        <w:tc>
          <w:tcPr>
            <w:tcW w:w="1187" w:type="pct"/>
            <w:tcBorders>
              <w:top w:val="single" w:sz="4" w:space="0" w:color="auto"/>
              <w:left w:val="single" w:sz="4" w:space="0" w:color="auto"/>
              <w:bottom w:val="single" w:sz="4" w:space="0" w:color="auto"/>
              <w:right w:val="single" w:sz="4" w:space="0" w:color="auto"/>
            </w:tcBorders>
          </w:tcPr>
          <w:p w14:paraId="6FE44E9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отметка входной группы, м</w:t>
            </w:r>
          </w:p>
        </w:tc>
        <w:tc>
          <w:tcPr>
            <w:tcW w:w="531" w:type="pct"/>
            <w:tcBorders>
              <w:top w:val="single" w:sz="4" w:space="0" w:color="auto"/>
              <w:left w:val="single" w:sz="4" w:space="0" w:color="auto"/>
              <w:bottom w:val="single" w:sz="4" w:space="0" w:color="auto"/>
              <w:right w:val="single" w:sz="4" w:space="0" w:color="auto"/>
            </w:tcBorders>
          </w:tcPr>
          <w:p w14:paraId="24A8670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B844AF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D3D732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31" w:type="pct"/>
            <w:tcBorders>
              <w:top w:val="single" w:sz="4" w:space="0" w:color="auto"/>
              <w:left w:val="single" w:sz="4" w:space="0" w:color="auto"/>
              <w:bottom w:val="single" w:sz="4" w:space="0" w:color="auto"/>
              <w:right w:val="single" w:sz="4" w:space="0" w:color="auto"/>
            </w:tcBorders>
          </w:tcPr>
          <w:p w14:paraId="49783FB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62" w:type="pct"/>
            <w:tcBorders>
              <w:top w:val="single" w:sz="4" w:space="0" w:color="auto"/>
              <w:left w:val="single" w:sz="4" w:space="0" w:color="auto"/>
              <w:bottom w:val="single" w:sz="4" w:space="0" w:color="auto"/>
              <w:right w:val="single" w:sz="4" w:space="0" w:color="auto"/>
            </w:tcBorders>
          </w:tcPr>
          <w:p w14:paraId="25313C6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31" w:type="pct"/>
            <w:tcBorders>
              <w:top w:val="single" w:sz="4" w:space="0" w:color="auto"/>
              <w:left w:val="single" w:sz="4" w:space="0" w:color="auto"/>
              <w:bottom w:val="single" w:sz="4" w:space="0" w:color="auto"/>
              <w:right w:val="single" w:sz="4" w:space="0" w:color="auto"/>
            </w:tcBorders>
          </w:tcPr>
          <w:p w14:paraId="6CE7FF7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B41026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0,15</w:t>
            </w:r>
          </w:p>
        </w:tc>
      </w:tr>
      <w:tr w:rsidR="00F528CF" w:rsidRPr="00C81952" w14:paraId="7F9121BE" w14:textId="77777777" w:rsidTr="00CA6E56">
        <w:tc>
          <w:tcPr>
            <w:tcW w:w="1187" w:type="pct"/>
            <w:tcBorders>
              <w:top w:val="single" w:sz="4" w:space="0" w:color="auto"/>
              <w:left w:val="single" w:sz="4" w:space="0" w:color="auto"/>
              <w:bottom w:val="single" w:sz="4" w:space="0" w:color="auto"/>
              <w:right w:val="single" w:sz="4" w:space="0" w:color="auto"/>
            </w:tcBorders>
          </w:tcPr>
          <w:p w14:paraId="628D8F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Максимальный выступ консольных элементов фасада здания, сооружения за допустимую линию застройки, в м или процент плоскости выступающих элементов фасада</w:t>
            </w:r>
          </w:p>
        </w:tc>
        <w:tc>
          <w:tcPr>
            <w:tcW w:w="531" w:type="pct"/>
            <w:tcBorders>
              <w:top w:val="single" w:sz="4" w:space="0" w:color="auto"/>
              <w:left w:val="single" w:sz="4" w:space="0" w:color="auto"/>
              <w:bottom w:val="single" w:sz="4" w:space="0" w:color="auto"/>
              <w:right w:val="single" w:sz="4" w:space="0" w:color="auto"/>
            </w:tcBorders>
          </w:tcPr>
          <w:p w14:paraId="6BD0130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287818A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2561E8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5CDDD77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459EDEF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7ADBBC0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AC9821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r>
      <w:tr w:rsidR="00F528CF" w:rsidRPr="00C81952" w14:paraId="3BE77EC8" w14:textId="77777777" w:rsidTr="00CA6E56">
        <w:tc>
          <w:tcPr>
            <w:tcW w:w="1187" w:type="pct"/>
            <w:tcBorders>
              <w:top w:val="single" w:sz="4" w:space="0" w:color="auto"/>
              <w:left w:val="single" w:sz="4" w:space="0" w:color="auto"/>
              <w:bottom w:val="single" w:sz="4" w:space="0" w:color="auto"/>
              <w:right w:val="single" w:sz="4" w:space="0" w:color="auto"/>
            </w:tcBorders>
          </w:tcPr>
          <w:p w14:paraId="7DC8715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Максимальная общая высота ограждений земельного участка от уровня земли, м</w:t>
            </w:r>
          </w:p>
        </w:tc>
        <w:tc>
          <w:tcPr>
            <w:tcW w:w="531" w:type="pct"/>
            <w:tcBorders>
              <w:top w:val="single" w:sz="4" w:space="0" w:color="auto"/>
              <w:left w:val="single" w:sz="4" w:space="0" w:color="auto"/>
              <w:bottom w:val="single" w:sz="4" w:space="0" w:color="auto"/>
              <w:right w:val="single" w:sz="4" w:space="0" w:color="auto"/>
            </w:tcBorders>
          </w:tcPr>
          <w:p w14:paraId="0DB1894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EED0F5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772313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31" w:type="pct"/>
            <w:tcBorders>
              <w:top w:val="single" w:sz="4" w:space="0" w:color="auto"/>
              <w:left w:val="single" w:sz="4" w:space="0" w:color="auto"/>
              <w:bottom w:val="single" w:sz="4" w:space="0" w:color="auto"/>
              <w:right w:val="single" w:sz="4" w:space="0" w:color="auto"/>
            </w:tcBorders>
          </w:tcPr>
          <w:p w14:paraId="12D6858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62" w:type="pct"/>
            <w:tcBorders>
              <w:top w:val="single" w:sz="4" w:space="0" w:color="auto"/>
              <w:left w:val="single" w:sz="4" w:space="0" w:color="auto"/>
              <w:bottom w:val="single" w:sz="4" w:space="0" w:color="auto"/>
              <w:right w:val="single" w:sz="4" w:space="0" w:color="auto"/>
            </w:tcBorders>
          </w:tcPr>
          <w:p w14:paraId="4ACCC27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31" w:type="pct"/>
            <w:tcBorders>
              <w:top w:val="single" w:sz="4" w:space="0" w:color="auto"/>
              <w:left w:val="single" w:sz="4" w:space="0" w:color="auto"/>
              <w:bottom w:val="single" w:sz="4" w:space="0" w:color="auto"/>
              <w:right w:val="single" w:sz="4" w:space="0" w:color="auto"/>
            </w:tcBorders>
          </w:tcPr>
          <w:p w14:paraId="2C4D1AD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50B41C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r>
      <w:tr w:rsidR="00F528CF" w:rsidRPr="00C81952" w14:paraId="6ED93584" w14:textId="77777777" w:rsidTr="00CA6E56">
        <w:tc>
          <w:tcPr>
            <w:tcW w:w="1187" w:type="pct"/>
            <w:tcBorders>
              <w:top w:val="single" w:sz="4" w:space="0" w:color="auto"/>
              <w:left w:val="single" w:sz="4" w:space="0" w:color="auto"/>
              <w:bottom w:val="single" w:sz="4" w:space="0" w:color="auto"/>
              <w:right w:val="single" w:sz="4" w:space="0" w:color="auto"/>
            </w:tcBorders>
          </w:tcPr>
          <w:p w14:paraId="3AF7926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Архитектурный стиль</w:t>
            </w:r>
          </w:p>
        </w:tc>
        <w:tc>
          <w:tcPr>
            <w:tcW w:w="531" w:type="pct"/>
            <w:tcBorders>
              <w:top w:val="single" w:sz="4" w:space="0" w:color="auto"/>
              <w:left w:val="single" w:sz="4" w:space="0" w:color="auto"/>
              <w:bottom w:val="single" w:sz="4" w:space="0" w:color="auto"/>
              <w:right w:val="single" w:sz="4" w:space="0" w:color="auto"/>
            </w:tcBorders>
          </w:tcPr>
          <w:p w14:paraId="46B93C4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B4A8A7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656" w:type="pct"/>
            <w:gridSpan w:val="3"/>
            <w:tcBorders>
              <w:top w:val="single" w:sz="4" w:space="0" w:color="auto"/>
              <w:left w:val="single" w:sz="4" w:space="0" w:color="auto"/>
              <w:bottom w:val="single" w:sz="4" w:space="0" w:color="auto"/>
              <w:right w:val="single" w:sz="4" w:space="0" w:color="auto"/>
            </w:tcBorders>
          </w:tcPr>
          <w:p w14:paraId="05AE0DA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модернизм, конструктивизм, постмодернизм,</w:t>
            </w:r>
          </w:p>
          <w:p w14:paraId="014EC27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неоклассицизм</w:t>
            </w:r>
          </w:p>
        </w:tc>
        <w:tc>
          <w:tcPr>
            <w:tcW w:w="531" w:type="pct"/>
            <w:tcBorders>
              <w:top w:val="single" w:sz="4" w:space="0" w:color="auto"/>
              <w:left w:val="single" w:sz="4" w:space="0" w:color="auto"/>
              <w:bottom w:val="single" w:sz="4" w:space="0" w:color="auto"/>
              <w:right w:val="single" w:sz="4" w:space="0" w:color="auto"/>
            </w:tcBorders>
          </w:tcPr>
          <w:p w14:paraId="45883B2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652502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функционализм</w:t>
            </w:r>
          </w:p>
        </w:tc>
      </w:tr>
    </w:tbl>
    <w:p w14:paraId="1DE6EAE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3ECDC987"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цветовым решениям объектов капитального строительства.</w:t>
      </w:r>
    </w:p>
    <w:p w14:paraId="77B90952" w14:textId="77777777" w:rsidR="00F528CF" w:rsidRPr="00C81952" w:rsidRDefault="00F528CF" w:rsidP="00F528CF">
      <w:pPr>
        <w:widowControl w:val="0"/>
        <w:autoSpaceDE w:val="0"/>
        <w:autoSpaceDN w:val="0"/>
        <w:adjustRightInd w:val="0"/>
        <w:spacing w:after="0" w:line="240" w:lineRule="auto"/>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1670"/>
        <w:gridCol w:w="1050"/>
        <w:gridCol w:w="1111"/>
        <w:gridCol w:w="4510"/>
        <w:gridCol w:w="2630"/>
        <w:gridCol w:w="2308"/>
        <w:gridCol w:w="1111"/>
      </w:tblGrid>
      <w:tr w:rsidR="00F528CF" w:rsidRPr="00C81952" w14:paraId="5D6AF012" w14:textId="77777777" w:rsidTr="00CA6E56">
        <w:tc>
          <w:tcPr>
            <w:tcW w:w="580" w:type="pct"/>
            <w:vMerge w:val="restart"/>
            <w:tcBorders>
              <w:top w:val="single" w:sz="4" w:space="0" w:color="auto"/>
              <w:left w:val="single" w:sz="4" w:space="0" w:color="auto"/>
              <w:bottom w:val="single" w:sz="4" w:space="0" w:color="auto"/>
              <w:right w:val="single" w:sz="4" w:space="0" w:color="auto"/>
            </w:tcBorders>
          </w:tcPr>
          <w:p w14:paraId="10A7815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420" w:type="pct"/>
            <w:gridSpan w:val="6"/>
            <w:tcBorders>
              <w:top w:val="single" w:sz="4" w:space="0" w:color="auto"/>
              <w:left w:val="single" w:sz="4" w:space="0" w:color="auto"/>
              <w:bottom w:val="single" w:sz="4" w:space="0" w:color="auto"/>
              <w:right w:val="single" w:sz="4" w:space="0" w:color="auto"/>
            </w:tcBorders>
          </w:tcPr>
          <w:p w14:paraId="051A4F9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7C42905F" w14:textId="77777777" w:rsidTr="00CA6E56">
        <w:tc>
          <w:tcPr>
            <w:tcW w:w="580" w:type="pct"/>
            <w:vMerge/>
            <w:tcBorders>
              <w:top w:val="single" w:sz="4" w:space="0" w:color="auto"/>
              <w:left w:val="single" w:sz="4" w:space="0" w:color="auto"/>
              <w:bottom w:val="single" w:sz="4" w:space="0" w:color="auto"/>
              <w:right w:val="single" w:sz="4" w:space="0" w:color="auto"/>
            </w:tcBorders>
          </w:tcPr>
          <w:p w14:paraId="6A88DB8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365" w:type="pct"/>
            <w:tcBorders>
              <w:top w:val="single" w:sz="4" w:space="0" w:color="auto"/>
              <w:left w:val="single" w:sz="4" w:space="0" w:color="auto"/>
              <w:bottom w:val="single" w:sz="4" w:space="0" w:color="auto"/>
              <w:right w:val="single" w:sz="4" w:space="0" w:color="auto"/>
            </w:tcBorders>
          </w:tcPr>
          <w:p w14:paraId="1F5B71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386" w:type="pct"/>
            <w:tcBorders>
              <w:top w:val="single" w:sz="4" w:space="0" w:color="auto"/>
              <w:left w:val="single" w:sz="4" w:space="0" w:color="auto"/>
              <w:bottom w:val="single" w:sz="4" w:space="0" w:color="auto"/>
              <w:right w:val="single" w:sz="4" w:space="0" w:color="auto"/>
            </w:tcBorders>
          </w:tcPr>
          <w:p w14:paraId="120F248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1567" w:type="pct"/>
            <w:tcBorders>
              <w:top w:val="single" w:sz="4" w:space="0" w:color="auto"/>
              <w:left w:val="single" w:sz="4" w:space="0" w:color="auto"/>
              <w:bottom w:val="single" w:sz="4" w:space="0" w:color="auto"/>
              <w:right w:val="single" w:sz="4" w:space="0" w:color="auto"/>
            </w:tcBorders>
          </w:tcPr>
          <w:p w14:paraId="69FA05D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914" w:type="pct"/>
            <w:tcBorders>
              <w:top w:val="single" w:sz="4" w:space="0" w:color="auto"/>
              <w:left w:val="single" w:sz="4" w:space="0" w:color="auto"/>
              <w:bottom w:val="single" w:sz="4" w:space="0" w:color="auto"/>
              <w:right w:val="single" w:sz="4" w:space="0" w:color="auto"/>
            </w:tcBorders>
          </w:tcPr>
          <w:p w14:paraId="37BF1A6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801" w:type="pct"/>
            <w:tcBorders>
              <w:top w:val="single" w:sz="4" w:space="0" w:color="auto"/>
              <w:left w:val="single" w:sz="4" w:space="0" w:color="auto"/>
              <w:bottom w:val="single" w:sz="4" w:space="0" w:color="auto"/>
              <w:right w:val="single" w:sz="4" w:space="0" w:color="auto"/>
            </w:tcBorders>
          </w:tcPr>
          <w:p w14:paraId="39644FE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386" w:type="pct"/>
            <w:tcBorders>
              <w:top w:val="single" w:sz="4" w:space="0" w:color="auto"/>
              <w:left w:val="single" w:sz="4" w:space="0" w:color="auto"/>
              <w:bottom w:val="single" w:sz="4" w:space="0" w:color="auto"/>
              <w:right w:val="single" w:sz="4" w:space="0" w:color="auto"/>
            </w:tcBorders>
          </w:tcPr>
          <w:p w14:paraId="58597DF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31E4EDB5" w14:textId="77777777" w:rsidTr="00CA6E56">
        <w:tc>
          <w:tcPr>
            <w:tcW w:w="580" w:type="pct"/>
            <w:tcBorders>
              <w:top w:val="single" w:sz="4" w:space="0" w:color="auto"/>
              <w:left w:val="single" w:sz="4" w:space="0" w:color="auto"/>
              <w:bottom w:val="single" w:sz="4" w:space="0" w:color="auto"/>
              <w:right w:val="single" w:sz="4" w:space="0" w:color="auto"/>
            </w:tcBorders>
          </w:tcPr>
          <w:p w14:paraId="20A98154"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Стены</w:t>
            </w:r>
          </w:p>
        </w:tc>
        <w:tc>
          <w:tcPr>
            <w:tcW w:w="365" w:type="pct"/>
            <w:tcBorders>
              <w:top w:val="single" w:sz="4" w:space="0" w:color="auto"/>
              <w:left w:val="single" w:sz="4" w:space="0" w:color="auto"/>
              <w:bottom w:val="single" w:sz="4" w:space="0" w:color="auto"/>
              <w:right w:val="single" w:sz="4" w:space="0" w:color="auto"/>
            </w:tcBorders>
          </w:tcPr>
          <w:p w14:paraId="21D32DE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386" w:type="pct"/>
            <w:tcBorders>
              <w:top w:val="single" w:sz="4" w:space="0" w:color="auto"/>
              <w:left w:val="single" w:sz="4" w:space="0" w:color="auto"/>
              <w:bottom w:val="single" w:sz="4" w:space="0" w:color="auto"/>
              <w:right w:val="single" w:sz="4" w:space="0" w:color="auto"/>
            </w:tcBorders>
          </w:tcPr>
          <w:p w14:paraId="3D94240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567" w:type="pct"/>
            <w:tcBorders>
              <w:top w:val="single" w:sz="4" w:space="0" w:color="auto"/>
              <w:left w:val="single" w:sz="4" w:space="0" w:color="auto"/>
              <w:bottom w:val="single" w:sz="4" w:space="0" w:color="auto"/>
              <w:right w:val="single" w:sz="4" w:space="0" w:color="auto"/>
            </w:tcBorders>
          </w:tcPr>
          <w:p w14:paraId="7737BE3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Допустимое процентное соотношения цветового решения следующее: более 50% основного оттенка и менее 30% дополнительных оттенков (за исключением площади 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трех. Суммарно менее 20% общей площади фасадов.</w:t>
            </w:r>
          </w:p>
          <w:p w14:paraId="308A413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42F4BC0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41DDA1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 000 90 00, 110-1, 1013, 840-1, 840-2, 120-5, 100 80 05, 110 80 10, 1015, 310-1, 9002, 080 80 05, 095 80 10, 9018, 830-1, 040 80 10, 080 80 10, 070 80 20, 780-4.</w:t>
            </w:r>
          </w:p>
          <w:p w14:paraId="6E8B454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6FECE7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5020, 8002.</w:t>
            </w:r>
          </w:p>
          <w:p w14:paraId="6E6D2F9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w:t>
            </w:r>
          </w:p>
          <w:p w14:paraId="6DC6AA8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1715" w:type="pct"/>
            <w:gridSpan w:val="2"/>
            <w:tcBorders>
              <w:top w:val="single" w:sz="4" w:space="0" w:color="auto"/>
              <w:left w:val="single" w:sz="4" w:space="0" w:color="auto"/>
              <w:bottom w:val="single" w:sz="4" w:space="0" w:color="auto"/>
              <w:right w:val="single" w:sz="4" w:space="0" w:color="auto"/>
            </w:tcBorders>
          </w:tcPr>
          <w:p w14:paraId="79883F8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Допустимое процентное соотношения цветового решения следующее: более 60% основного оттенка и менее 30% дополнительных оттенков (за исключением площади 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одного. Суммарно менее 10% общей площади фасадов.</w:t>
            </w:r>
          </w:p>
          <w:p w14:paraId="7AF9F31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61EF73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3A206E4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0932DF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7FC07EA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 - 9010, 1002, 070 70 30, 060 70 40, 050 70 30, 280 70 10, 1020, 040 50 30, 6011, 5014, 030 40 30, 8002, 050 40 30.</w:t>
            </w:r>
          </w:p>
        </w:tc>
        <w:tc>
          <w:tcPr>
            <w:tcW w:w="386" w:type="pct"/>
            <w:tcBorders>
              <w:top w:val="single" w:sz="4" w:space="0" w:color="auto"/>
              <w:left w:val="single" w:sz="4" w:space="0" w:color="auto"/>
              <w:bottom w:val="single" w:sz="4" w:space="0" w:color="auto"/>
              <w:right w:val="single" w:sz="4" w:space="0" w:color="auto"/>
            </w:tcBorders>
          </w:tcPr>
          <w:p w14:paraId="16C8D6C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5D4EBE50" w14:textId="77777777" w:rsidTr="00CA6E56">
        <w:tc>
          <w:tcPr>
            <w:tcW w:w="580" w:type="pct"/>
            <w:tcBorders>
              <w:top w:val="single" w:sz="4" w:space="0" w:color="auto"/>
              <w:left w:val="single" w:sz="4" w:space="0" w:color="auto"/>
              <w:bottom w:val="single" w:sz="4" w:space="0" w:color="auto"/>
              <w:right w:val="single" w:sz="4" w:space="0" w:color="auto"/>
            </w:tcBorders>
          </w:tcPr>
          <w:p w14:paraId="368008EE"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Окна</w:t>
            </w:r>
          </w:p>
        </w:tc>
        <w:tc>
          <w:tcPr>
            <w:tcW w:w="365" w:type="pct"/>
            <w:tcBorders>
              <w:top w:val="single" w:sz="4" w:space="0" w:color="auto"/>
              <w:left w:val="single" w:sz="4" w:space="0" w:color="auto"/>
              <w:bottom w:val="single" w:sz="4" w:space="0" w:color="auto"/>
              <w:right w:val="single" w:sz="4" w:space="0" w:color="auto"/>
            </w:tcBorders>
          </w:tcPr>
          <w:p w14:paraId="68E3539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386" w:type="pct"/>
            <w:tcBorders>
              <w:top w:val="single" w:sz="4" w:space="0" w:color="auto"/>
              <w:left w:val="single" w:sz="4" w:space="0" w:color="auto"/>
              <w:bottom w:val="single" w:sz="4" w:space="0" w:color="auto"/>
              <w:right w:val="single" w:sz="4" w:space="0" w:color="auto"/>
            </w:tcBorders>
          </w:tcPr>
          <w:p w14:paraId="740A025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567" w:type="pct"/>
            <w:tcBorders>
              <w:top w:val="single" w:sz="4" w:space="0" w:color="auto"/>
              <w:left w:val="single" w:sz="4" w:space="0" w:color="auto"/>
              <w:bottom w:val="single" w:sz="4" w:space="0" w:color="auto"/>
              <w:right w:val="single" w:sz="4" w:space="0" w:color="auto"/>
            </w:tcBorders>
          </w:tcPr>
          <w:p w14:paraId="3F07EE6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2E521E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8014, 8017, 9005.</w:t>
            </w:r>
          </w:p>
          <w:p w14:paraId="1F5FF4A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p w14:paraId="3F39EF0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Возможно применение для окон первого этажа здания отличающегося цвета</w:t>
            </w:r>
          </w:p>
        </w:tc>
        <w:tc>
          <w:tcPr>
            <w:tcW w:w="1715" w:type="pct"/>
            <w:gridSpan w:val="2"/>
            <w:tcBorders>
              <w:top w:val="single" w:sz="4" w:space="0" w:color="auto"/>
              <w:left w:val="single" w:sz="4" w:space="0" w:color="auto"/>
              <w:bottom w:val="single" w:sz="4" w:space="0" w:color="auto"/>
              <w:right w:val="single" w:sz="4" w:space="0" w:color="auto"/>
            </w:tcBorders>
          </w:tcPr>
          <w:p w14:paraId="2C94C9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62EFC1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8014, 8017, 9005.</w:t>
            </w:r>
          </w:p>
          <w:p w14:paraId="22DDE27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tc>
        <w:tc>
          <w:tcPr>
            <w:tcW w:w="386" w:type="pct"/>
            <w:tcBorders>
              <w:top w:val="single" w:sz="4" w:space="0" w:color="auto"/>
              <w:left w:val="single" w:sz="4" w:space="0" w:color="auto"/>
              <w:bottom w:val="single" w:sz="4" w:space="0" w:color="auto"/>
              <w:right w:val="single" w:sz="4" w:space="0" w:color="auto"/>
            </w:tcBorders>
          </w:tcPr>
          <w:p w14:paraId="3546198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67E1042F" w14:textId="77777777" w:rsidTr="00CA6E56">
        <w:tc>
          <w:tcPr>
            <w:tcW w:w="580" w:type="pct"/>
            <w:tcBorders>
              <w:top w:val="single" w:sz="4" w:space="0" w:color="auto"/>
              <w:left w:val="single" w:sz="4" w:space="0" w:color="auto"/>
              <w:bottom w:val="single" w:sz="4" w:space="0" w:color="auto"/>
              <w:right w:val="single" w:sz="4" w:space="0" w:color="auto"/>
            </w:tcBorders>
          </w:tcPr>
          <w:p w14:paraId="30E7F495"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Остекление</w:t>
            </w:r>
          </w:p>
        </w:tc>
        <w:tc>
          <w:tcPr>
            <w:tcW w:w="4420" w:type="pct"/>
            <w:gridSpan w:val="6"/>
            <w:tcBorders>
              <w:top w:val="single" w:sz="4" w:space="0" w:color="auto"/>
              <w:left w:val="single" w:sz="4" w:space="0" w:color="auto"/>
              <w:bottom w:val="single" w:sz="4" w:space="0" w:color="auto"/>
              <w:right w:val="single" w:sz="4" w:space="0" w:color="auto"/>
            </w:tcBorders>
          </w:tcPr>
          <w:p w14:paraId="4D9EB2B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использование цветного (тонированного в массе), зеркального остекления.</w:t>
            </w:r>
          </w:p>
          <w:p w14:paraId="5C3B3EB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Цветовое решение должно осуществляться в нейтральных </w:t>
            </w:r>
            <w:hyperlink r:id="rId15" w:history="1">
              <w:r w:rsidRPr="00C81952">
                <w:rPr>
                  <w:rFonts w:ascii="Times New Roman" w:hAnsi="Times New Roman"/>
                  <w:sz w:val="16"/>
                  <w:szCs w:val="16"/>
                </w:rPr>
                <w:t>&lt;*&gt;</w:t>
              </w:r>
            </w:hyperlink>
            <w:r w:rsidRPr="00C81952">
              <w:rPr>
                <w:rFonts w:ascii="Times New Roman" w:hAnsi="Times New Roman"/>
                <w:sz w:val="16"/>
                <w:szCs w:val="16"/>
              </w:rPr>
              <w:t xml:space="preserve"> и серых оттенках стекла</w:t>
            </w:r>
          </w:p>
        </w:tc>
      </w:tr>
      <w:tr w:rsidR="00F528CF" w:rsidRPr="00C81952" w14:paraId="79C722C6" w14:textId="77777777" w:rsidTr="00CA6E56">
        <w:tc>
          <w:tcPr>
            <w:tcW w:w="580" w:type="pct"/>
            <w:tcBorders>
              <w:top w:val="single" w:sz="4" w:space="0" w:color="auto"/>
              <w:left w:val="single" w:sz="4" w:space="0" w:color="auto"/>
              <w:bottom w:val="single" w:sz="4" w:space="0" w:color="auto"/>
              <w:right w:val="single" w:sz="4" w:space="0" w:color="auto"/>
            </w:tcBorders>
          </w:tcPr>
          <w:p w14:paraId="3E6A70E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365" w:type="pct"/>
            <w:tcBorders>
              <w:top w:val="single" w:sz="4" w:space="0" w:color="auto"/>
              <w:left w:val="single" w:sz="4" w:space="0" w:color="auto"/>
              <w:bottom w:val="single" w:sz="4" w:space="0" w:color="auto"/>
              <w:right w:val="single" w:sz="4" w:space="0" w:color="auto"/>
            </w:tcBorders>
          </w:tcPr>
          <w:p w14:paraId="1479B14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386" w:type="pct"/>
            <w:tcBorders>
              <w:top w:val="single" w:sz="4" w:space="0" w:color="auto"/>
              <w:left w:val="single" w:sz="4" w:space="0" w:color="auto"/>
              <w:bottom w:val="single" w:sz="4" w:space="0" w:color="auto"/>
              <w:right w:val="single" w:sz="4" w:space="0" w:color="auto"/>
            </w:tcBorders>
          </w:tcPr>
          <w:p w14:paraId="1B937B9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567" w:type="pct"/>
            <w:tcBorders>
              <w:top w:val="single" w:sz="4" w:space="0" w:color="auto"/>
              <w:left w:val="single" w:sz="4" w:space="0" w:color="auto"/>
              <w:bottom w:val="single" w:sz="4" w:space="0" w:color="auto"/>
              <w:right w:val="single" w:sz="4" w:space="0" w:color="auto"/>
            </w:tcBorders>
          </w:tcPr>
          <w:p w14:paraId="03FA090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колеру стены, примыкающей к цоколю.</w:t>
            </w:r>
          </w:p>
          <w:p w14:paraId="2A3A41D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17FBBFB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150-5, 9001, 160-3, 160-5, 060 90 10, 070 90 10, 100 93 05, </w:t>
            </w:r>
            <w:r w:rsidRPr="00C81952">
              <w:rPr>
                <w:rFonts w:ascii="Times New Roman" w:hAnsi="Times New Roman"/>
                <w:sz w:val="16"/>
                <w:szCs w:val="16"/>
              </w:rPr>
              <w:lastRenderedPageBreak/>
              <w:t>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tc>
        <w:tc>
          <w:tcPr>
            <w:tcW w:w="1715" w:type="pct"/>
            <w:gridSpan w:val="2"/>
            <w:tcBorders>
              <w:top w:val="single" w:sz="4" w:space="0" w:color="auto"/>
              <w:left w:val="single" w:sz="4" w:space="0" w:color="auto"/>
              <w:bottom w:val="single" w:sz="4" w:space="0" w:color="auto"/>
              <w:right w:val="single" w:sz="4" w:space="0" w:color="auto"/>
            </w:tcBorders>
          </w:tcPr>
          <w:p w14:paraId="2FF6088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При выборе цветового решения необходимо предусмотреть соответствие одному из колеров элементов фасада здания.</w:t>
            </w:r>
          </w:p>
          <w:p w14:paraId="0CB1D5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1D6B5EE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150-5, 9001, 160-3, 160-5, 060 90 10, 070 90 10, 060 90 05, 1013, </w:t>
            </w:r>
            <w:r w:rsidRPr="00C81952">
              <w:rPr>
                <w:rFonts w:ascii="Times New Roman" w:hAnsi="Times New Roman"/>
                <w:sz w:val="16"/>
                <w:szCs w:val="16"/>
              </w:rPr>
              <w:lastRenderedPageBreak/>
              <w:t>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1020,075 60 20, 7004, 140 60 05, 7030, 060 60 05, 070 60 10, 040 50 20, 7048, 7037, 7001, 7034, 7033, 060 50 30, 070 50 20, 040 50 30, 1036, 7036, 7039, 060 50 05, 050 50 10, 8025, 8002, 030 40 30, 050 40 30, 7002, 7003, 7005, 7009, 7015, 8028.</w:t>
            </w:r>
          </w:p>
        </w:tc>
        <w:tc>
          <w:tcPr>
            <w:tcW w:w="386" w:type="pct"/>
            <w:tcBorders>
              <w:top w:val="single" w:sz="4" w:space="0" w:color="auto"/>
              <w:left w:val="single" w:sz="4" w:space="0" w:color="auto"/>
              <w:bottom w:val="single" w:sz="4" w:space="0" w:color="auto"/>
              <w:right w:val="single" w:sz="4" w:space="0" w:color="auto"/>
            </w:tcBorders>
          </w:tcPr>
          <w:p w14:paraId="3B24471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r>
      <w:tr w:rsidR="00F528CF" w:rsidRPr="00C81952" w14:paraId="2E0B813D" w14:textId="77777777" w:rsidTr="00CA6E56">
        <w:tc>
          <w:tcPr>
            <w:tcW w:w="580" w:type="pct"/>
            <w:tcBorders>
              <w:top w:val="single" w:sz="4" w:space="0" w:color="auto"/>
              <w:left w:val="single" w:sz="4" w:space="0" w:color="auto"/>
              <w:bottom w:val="single" w:sz="4" w:space="0" w:color="auto"/>
              <w:right w:val="single" w:sz="4" w:space="0" w:color="auto"/>
            </w:tcBorders>
          </w:tcPr>
          <w:p w14:paraId="678E10B2"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Кровля</w:t>
            </w:r>
          </w:p>
        </w:tc>
        <w:tc>
          <w:tcPr>
            <w:tcW w:w="365" w:type="pct"/>
            <w:tcBorders>
              <w:top w:val="single" w:sz="4" w:space="0" w:color="auto"/>
              <w:left w:val="single" w:sz="4" w:space="0" w:color="auto"/>
              <w:bottom w:val="single" w:sz="4" w:space="0" w:color="auto"/>
              <w:right w:val="single" w:sz="4" w:space="0" w:color="auto"/>
            </w:tcBorders>
          </w:tcPr>
          <w:p w14:paraId="502365C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386" w:type="pct"/>
            <w:tcBorders>
              <w:top w:val="single" w:sz="4" w:space="0" w:color="auto"/>
              <w:left w:val="single" w:sz="4" w:space="0" w:color="auto"/>
              <w:bottom w:val="single" w:sz="4" w:space="0" w:color="auto"/>
              <w:right w:val="single" w:sz="4" w:space="0" w:color="auto"/>
            </w:tcBorders>
          </w:tcPr>
          <w:p w14:paraId="7904CA2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3283" w:type="pct"/>
            <w:gridSpan w:val="3"/>
            <w:tcBorders>
              <w:top w:val="single" w:sz="4" w:space="0" w:color="auto"/>
              <w:left w:val="single" w:sz="4" w:space="0" w:color="auto"/>
              <w:bottom w:val="single" w:sz="4" w:space="0" w:color="auto"/>
              <w:right w:val="single" w:sz="4" w:space="0" w:color="auto"/>
            </w:tcBorders>
          </w:tcPr>
          <w:p w14:paraId="47CC16D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7045, 820-5, 7016, 7024, 8028, 8011, 8017, 7021.</w:t>
            </w:r>
          </w:p>
          <w:p w14:paraId="7B959D8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кровли должны быть выполнены в едином цветовом решении</w:t>
            </w:r>
          </w:p>
        </w:tc>
        <w:tc>
          <w:tcPr>
            <w:tcW w:w="386" w:type="pct"/>
            <w:tcBorders>
              <w:top w:val="single" w:sz="4" w:space="0" w:color="auto"/>
              <w:left w:val="single" w:sz="4" w:space="0" w:color="auto"/>
              <w:bottom w:val="single" w:sz="4" w:space="0" w:color="auto"/>
              <w:right w:val="single" w:sz="4" w:space="0" w:color="auto"/>
            </w:tcBorders>
          </w:tcPr>
          <w:p w14:paraId="35CA542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5715922D" w14:textId="77777777" w:rsidTr="00CA6E56">
        <w:tc>
          <w:tcPr>
            <w:tcW w:w="580" w:type="pct"/>
            <w:tcBorders>
              <w:top w:val="single" w:sz="4" w:space="0" w:color="auto"/>
              <w:left w:val="single" w:sz="4" w:space="0" w:color="auto"/>
              <w:bottom w:val="single" w:sz="4" w:space="0" w:color="auto"/>
              <w:right w:val="single" w:sz="4" w:space="0" w:color="auto"/>
            </w:tcBorders>
          </w:tcPr>
          <w:p w14:paraId="0A69BA8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365" w:type="pct"/>
            <w:tcBorders>
              <w:top w:val="single" w:sz="4" w:space="0" w:color="auto"/>
              <w:left w:val="single" w:sz="4" w:space="0" w:color="auto"/>
              <w:bottom w:val="single" w:sz="4" w:space="0" w:color="auto"/>
              <w:right w:val="single" w:sz="4" w:space="0" w:color="auto"/>
            </w:tcBorders>
          </w:tcPr>
          <w:p w14:paraId="1526B8A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386" w:type="pct"/>
            <w:tcBorders>
              <w:top w:val="single" w:sz="4" w:space="0" w:color="auto"/>
              <w:left w:val="single" w:sz="4" w:space="0" w:color="auto"/>
              <w:bottom w:val="single" w:sz="4" w:space="0" w:color="auto"/>
              <w:right w:val="single" w:sz="4" w:space="0" w:color="auto"/>
            </w:tcBorders>
          </w:tcPr>
          <w:p w14:paraId="0987653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567" w:type="pct"/>
            <w:tcBorders>
              <w:top w:val="single" w:sz="4" w:space="0" w:color="auto"/>
              <w:left w:val="single" w:sz="4" w:space="0" w:color="auto"/>
              <w:bottom w:val="single" w:sz="4" w:space="0" w:color="auto"/>
              <w:right w:val="single" w:sz="4" w:space="0" w:color="auto"/>
            </w:tcBorders>
          </w:tcPr>
          <w:p w14:paraId="2A42DAC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61D0D2E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p w14:paraId="2338898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акцентных оттенков допустимо использование следующих оттенков по системе RAL:</w:t>
            </w:r>
          </w:p>
          <w:p w14:paraId="4B0068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1715" w:type="pct"/>
            <w:gridSpan w:val="2"/>
            <w:tcBorders>
              <w:top w:val="single" w:sz="4" w:space="0" w:color="auto"/>
              <w:left w:val="single" w:sz="4" w:space="0" w:color="auto"/>
              <w:bottom w:val="single" w:sz="4" w:space="0" w:color="auto"/>
              <w:right w:val="single" w:sz="4" w:space="0" w:color="auto"/>
            </w:tcBorders>
          </w:tcPr>
          <w:p w14:paraId="69B0A8B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3944D0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7037,7001, 7034, 7033, 060 50 30, 050 50 20, 040 50 20, 060 60 05, 070 60 10, 120 60 05, 075 60 20, 070 5020, 7006, 050 50 10, 7039, 100 50 05, 100 50 10, 090 50 20, 1036, 7036, 7002, 7003, 8025, 070 40 10, 7005, 7015, 7024, 8028.</w:t>
            </w:r>
          </w:p>
        </w:tc>
        <w:tc>
          <w:tcPr>
            <w:tcW w:w="386" w:type="pct"/>
            <w:tcBorders>
              <w:top w:val="single" w:sz="4" w:space="0" w:color="auto"/>
              <w:left w:val="single" w:sz="4" w:space="0" w:color="auto"/>
              <w:bottom w:val="single" w:sz="4" w:space="0" w:color="auto"/>
              <w:right w:val="single" w:sz="4" w:space="0" w:color="auto"/>
            </w:tcBorders>
          </w:tcPr>
          <w:p w14:paraId="201169D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4A55770" w14:textId="77777777" w:rsidTr="00CA6E56">
        <w:tc>
          <w:tcPr>
            <w:tcW w:w="580" w:type="pct"/>
            <w:tcBorders>
              <w:top w:val="single" w:sz="4" w:space="0" w:color="auto"/>
              <w:left w:val="single" w:sz="4" w:space="0" w:color="auto"/>
              <w:bottom w:val="single" w:sz="4" w:space="0" w:color="auto"/>
              <w:right w:val="single" w:sz="4" w:space="0" w:color="auto"/>
            </w:tcBorders>
          </w:tcPr>
          <w:p w14:paraId="7195AFF9"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Ограждения</w:t>
            </w:r>
          </w:p>
        </w:tc>
        <w:tc>
          <w:tcPr>
            <w:tcW w:w="365" w:type="pct"/>
            <w:tcBorders>
              <w:top w:val="single" w:sz="4" w:space="0" w:color="auto"/>
              <w:left w:val="single" w:sz="4" w:space="0" w:color="auto"/>
              <w:bottom w:val="single" w:sz="4" w:space="0" w:color="auto"/>
              <w:right w:val="single" w:sz="4" w:space="0" w:color="auto"/>
            </w:tcBorders>
          </w:tcPr>
          <w:p w14:paraId="168CC55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386" w:type="pct"/>
            <w:tcBorders>
              <w:top w:val="single" w:sz="4" w:space="0" w:color="auto"/>
              <w:left w:val="single" w:sz="4" w:space="0" w:color="auto"/>
              <w:bottom w:val="single" w:sz="4" w:space="0" w:color="auto"/>
              <w:right w:val="single" w:sz="4" w:space="0" w:color="auto"/>
            </w:tcBorders>
          </w:tcPr>
          <w:p w14:paraId="317A709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3283" w:type="pct"/>
            <w:gridSpan w:val="3"/>
            <w:tcBorders>
              <w:top w:val="single" w:sz="4" w:space="0" w:color="auto"/>
              <w:left w:val="single" w:sz="4" w:space="0" w:color="auto"/>
              <w:bottom w:val="single" w:sz="4" w:space="0" w:color="auto"/>
              <w:right w:val="single" w:sz="4" w:space="0" w:color="auto"/>
            </w:tcBorders>
          </w:tcPr>
          <w:p w14:paraId="413E4B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ограждении элементов здания, парапетов необходимо предусмотреть соответствие одному из колеров элементов фасада здания (стен, элементов окон).</w:t>
            </w:r>
          </w:p>
          <w:p w14:paraId="0DE6A79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применения в качестве ограждения стекла его цветовое решение должно осуществляться в нейтральных &lt;*&gt; и серых оттенках стекла.</w:t>
            </w:r>
          </w:p>
          <w:p w14:paraId="64B712A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использования в качестве элементов ограждения латунь или кортен, а также природные материалы, допускается отклонения от перечня указанных RAL в пользу натурального цвета материала.</w:t>
            </w:r>
          </w:p>
          <w:p w14:paraId="5E52AA17"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24541B02"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9010, 9001, 7032, 9006, 1019, 7004, 7005, 7016, 7024, 8028, 6003, 6020, 7016, 8017, 9005.</w:t>
            </w:r>
          </w:p>
        </w:tc>
        <w:tc>
          <w:tcPr>
            <w:tcW w:w="386" w:type="pct"/>
            <w:tcBorders>
              <w:top w:val="single" w:sz="4" w:space="0" w:color="auto"/>
              <w:left w:val="single" w:sz="4" w:space="0" w:color="auto"/>
              <w:bottom w:val="single" w:sz="4" w:space="0" w:color="auto"/>
              <w:right w:val="single" w:sz="4" w:space="0" w:color="auto"/>
            </w:tcBorders>
          </w:tcPr>
          <w:p w14:paraId="499CEFB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7618253F"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Нейтральный оттенок стекла - это стекло с максимальной прозрачностью, без искажения цвета.</w:t>
      </w:r>
    </w:p>
    <w:p w14:paraId="1759DF9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6DE4827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отделочным и (или) строительным материалам объектов капитального строительства.</w:t>
      </w:r>
    </w:p>
    <w:p w14:paraId="726D2547"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2430"/>
        <w:gridCol w:w="1528"/>
        <w:gridCol w:w="1617"/>
        <w:gridCol w:w="2878"/>
        <w:gridCol w:w="2789"/>
        <w:gridCol w:w="1528"/>
        <w:gridCol w:w="1620"/>
      </w:tblGrid>
      <w:tr w:rsidR="00F528CF" w:rsidRPr="00C81952" w14:paraId="14DFEAC7" w14:textId="77777777" w:rsidTr="00CA6E56">
        <w:tc>
          <w:tcPr>
            <w:tcW w:w="844" w:type="pct"/>
            <w:vMerge w:val="restart"/>
            <w:tcBorders>
              <w:top w:val="single" w:sz="4" w:space="0" w:color="auto"/>
              <w:left w:val="single" w:sz="4" w:space="0" w:color="auto"/>
              <w:bottom w:val="single" w:sz="4" w:space="0" w:color="auto"/>
              <w:right w:val="single" w:sz="4" w:space="0" w:color="auto"/>
            </w:tcBorders>
          </w:tcPr>
          <w:p w14:paraId="603C1B4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156" w:type="pct"/>
            <w:gridSpan w:val="6"/>
            <w:tcBorders>
              <w:top w:val="single" w:sz="4" w:space="0" w:color="auto"/>
              <w:left w:val="single" w:sz="4" w:space="0" w:color="auto"/>
              <w:bottom w:val="single" w:sz="4" w:space="0" w:color="auto"/>
              <w:right w:val="single" w:sz="4" w:space="0" w:color="auto"/>
            </w:tcBorders>
          </w:tcPr>
          <w:p w14:paraId="7CEFC18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453ED514" w14:textId="77777777" w:rsidTr="00CA6E56">
        <w:tc>
          <w:tcPr>
            <w:tcW w:w="844" w:type="pct"/>
            <w:vMerge/>
            <w:tcBorders>
              <w:top w:val="single" w:sz="4" w:space="0" w:color="auto"/>
              <w:left w:val="single" w:sz="4" w:space="0" w:color="auto"/>
              <w:bottom w:val="single" w:sz="4" w:space="0" w:color="auto"/>
              <w:right w:val="single" w:sz="4" w:space="0" w:color="auto"/>
            </w:tcBorders>
          </w:tcPr>
          <w:p w14:paraId="6D3E97A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154CC6D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62" w:type="pct"/>
            <w:tcBorders>
              <w:top w:val="single" w:sz="4" w:space="0" w:color="auto"/>
              <w:left w:val="single" w:sz="4" w:space="0" w:color="auto"/>
              <w:bottom w:val="single" w:sz="4" w:space="0" w:color="auto"/>
              <w:right w:val="single" w:sz="4" w:space="0" w:color="auto"/>
            </w:tcBorders>
          </w:tcPr>
          <w:p w14:paraId="3D74488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1000" w:type="pct"/>
            <w:tcBorders>
              <w:top w:val="single" w:sz="4" w:space="0" w:color="auto"/>
              <w:left w:val="single" w:sz="4" w:space="0" w:color="auto"/>
              <w:bottom w:val="single" w:sz="4" w:space="0" w:color="auto"/>
              <w:right w:val="single" w:sz="4" w:space="0" w:color="auto"/>
            </w:tcBorders>
          </w:tcPr>
          <w:p w14:paraId="310EF52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969" w:type="pct"/>
            <w:tcBorders>
              <w:top w:val="single" w:sz="4" w:space="0" w:color="auto"/>
              <w:left w:val="single" w:sz="4" w:space="0" w:color="auto"/>
              <w:bottom w:val="single" w:sz="4" w:space="0" w:color="auto"/>
              <w:right w:val="single" w:sz="4" w:space="0" w:color="auto"/>
            </w:tcBorders>
          </w:tcPr>
          <w:p w14:paraId="25E0978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1" w:type="pct"/>
            <w:tcBorders>
              <w:top w:val="single" w:sz="4" w:space="0" w:color="auto"/>
              <w:left w:val="single" w:sz="4" w:space="0" w:color="auto"/>
              <w:bottom w:val="single" w:sz="4" w:space="0" w:color="auto"/>
              <w:right w:val="single" w:sz="4" w:space="0" w:color="auto"/>
            </w:tcBorders>
          </w:tcPr>
          <w:p w14:paraId="34225A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62" w:type="pct"/>
            <w:tcBorders>
              <w:top w:val="single" w:sz="4" w:space="0" w:color="auto"/>
              <w:left w:val="single" w:sz="4" w:space="0" w:color="auto"/>
              <w:bottom w:val="single" w:sz="4" w:space="0" w:color="auto"/>
              <w:right w:val="single" w:sz="4" w:space="0" w:color="auto"/>
            </w:tcBorders>
          </w:tcPr>
          <w:p w14:paraId="250829F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1BE73729" w14:textId="77777777" w:rsidTr="00CA6E56">
        <w:tc>
          <w:tcPr>
            <w:tcW w:w="844" w:type="pct"/>
            <w:tcBorders>
              <w:top w:val="single" w:sz="4" w:space="0" w:color="auto"/>
              <w:left w:val="single" w:sz="4" w:space="0" w:color="auto"/>
              <w:bottom w:val="single" w:sz="4" w:space="0" w:color="auto"/>
              <w:right w:val="single" w:sz="4" w:space="0" w:color="auto"/>
            </w:tcBorders>
          </w:tcPr>
          <w:p w14:paraId="16812CC5"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Стены</w:t>
            </w:r>
          </w:p>
        </w:tc>
        <w:tc>
          <w:tcPr>
            <w:tcW w:w="531" w:type="pct"/>
            <w:tcBorders>
              <w:top w:val="single" w:sz="4" w:space="0" w:color="auto"/>
              <w:left w:val="single" w:sz="4" w:space="0" w:color="auto"/>
              <w:bottom w:val="single" w:sz="4" w:space="0" w:color="auto"/>
              <w:right w:val="single" w:sz="4" w:space="0" w:color="auto"/>
            </w:tcBorders>
          </w:tcPr>
          <w:p w14:paraId="749F467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D607A8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00" w:type="pct"/>
            <w:gridSpan w:val="3"/>
            <w:tcBorders>
              <w:top w:val="single" w:sz="4" w:space="0" w:color="auto"/>
              <w:left w:val="single" w:sz="4" w:space="0" w:color="auto"/>
              <w:bottom w:val="single" w:sz="4" w:space="0" w:color="auto"/>
              <w:right w:val="single" w:sz="4" w:space="0" w:color="auto"/>
            </w:tcBorders>
          </w:tcPr>
          <w:p w14:paraId="1949B21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3B42BBE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0A30788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008D599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9B2E1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6E88924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08615AD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ПВХ-панели (за исключением HPL-панелей с имитацией дерева, металла и бетона);</w:t>
            </w:r>
          </w:p>
          <w:p w14:paraId="19E7571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5B056E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7A70712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46B16D8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фасада.</w:t>
            </w:r>
          </w:p>
          <w:p w14:paraId="1FC4ED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60EA604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1A7CFA3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4798933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43552A8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562" w:type="pct"/>
            <w:tcBorders>
              <w:top w:val="single" w:sz="4" w:space="0" w:color="auto"/>
              <w:left w:val="single" w:sz="4" w:space="0" w:color="auto"/>
              <w:bottom w:val="single" w:sz="4" w:space="0" w:color="auto"/>
              <w:right w:val="single" w:sz="4" w:space="0" w:color="auto"/>
            </w:tcBorders>
          </w:tcPr>
          <w:p w14:paraId="354E678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r>
      <w:tr w:rsidR="00F528CF" w:rsidRPr="00C81952" w14:paraId="065C0CC0" w14:textId="77777777" w:rsidTr="00CA6E56">
        <w:tc>
          <w:tcPr>
            <w:tcW w:w="844" w:type="pct"/>
            <w:tcBorders>
              <w:top w:val="single" w:sz="4" w:space="0" w:color="auto"/>
              <w:left w:val="single" w:sz="4" w:space="0" w:color="auto"/>
              <w:bottom w:val="single" w:sz="4" w:space="0" w:color="auto"/>
              <w:right w:val="single" w:sz="4" w:space="0" w:color="auto"/>
            </w:tcBorders>
          </w:tcPr>
          <w:p w14:paraId="103BD672"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Окна</w:t>
            </w:r>
          </w:p>
        </w:tc>
        <w:tc>
          <w:tcPr>
            <w:tcW w:w="531" w:type="pct"/>
            <w:tcBorders>
              <w:top w:val="single" w:sz="4" w:space="0" w:color="auto"/>
              <w:left w:val="single" w:sz="4" w:space="0" w:color="auto"/>
              <w:bottom w:val="single" w:sz="4" w:space="0" w:color="auto"/>
              <w:right w:val="single" w:sz="4" w:space="0" w:color="auto"/>
            </w:tcBorders>
          </w:tcPr>
          <w:p w14:paraId="629E8FE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8029AF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00" w:type="pct"/>
            <w:gridSpan w:val="3"/>
            <w:tcBorders>
              <w:top w:val="single" w:sz="4" w:space="0" w:color="auto"/>
              <w:left w:val="single" w:sz="4" w:space="0" w:color="auto"/>
              <w:bottom w:val="single" w:sz="4" w:space="0" w:color="auto"/>
              <w:right w:val="single" w:sz="4" w:space="0" w:color="auto"/>
            </w:tcBorders>
          </w:tcPr>
          <w:p w14:paraId="17006CC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0659967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562" w:type="pct"/>
            <w:tcBorders>
              <w:top w:val="single" w:sz="4" w:space="0" w:color="auto"/>
              <w:left w:val="single" w:sz="4" w:space="0" w:color="auto"/>
              <w:bottom w:val="single" w:sz="4" w:space="0" w:color="auto"/>
              <w:right w:val="single" w:sz="4" w:space="0" w:color="auto"/>
            </w:tcBorders>
          </w:tcPr>
          <w:p w14:paraId="35EDFEF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64F7A1DE" w14:textId="77777777" w:rsidTr="00CA6E56">
        <w:tc>
          <w:tcPr>
            <w:tcW w:w="844" w:type="pct"/>
            <w:tcBorders>
              <w:top w:val="single" w:sz="4" w:space="0" w:color="auto"/>
              <w:left w:val="single" w:sz="4" w:space="0" w:color="auto"/>
              <w:bottom w:val="single" w:sz="4" w:space="0" w:color="auto"/>
              <w:right w:val="single" w:sz="4" w:space="0" w:color="auto"/>
            </w:tcBorders>
          </w:tcPr>
          <w:p w14:paraId="1461D740"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Остекление</w:t>
            </w:r>
          </w:p>
        </w:tc>
        <w:tc>
          <w:tcPr>
            <w:tcW w:w="531" w:type="pct"/>
            <w:tcBorders>
              <w:top w:val="single" w:sz="4" w:space="0" w:color="auto"/>
              <w:left w:val="single" w:sz="4" w:space="0" w:color="auto"/>
              <w:bottom w:val="single" w:sz="4" w:space="0" w:color="auto"/>
              <w:right w:val="single" w:sz="4" w:space="0" w:color="auto"/>
            </w:tcBorders>
          </w:tcPr>
          <w:p w14:paraId="088B804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AC3F47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000" w:type="pct"/>
            <w:tcBorders>
              <w:top w:val="single" w:sz="4" w:space="0" w:color="auto"/>
              <w:left w:val="single" w:sz="4" w:space="0" w:color="auto"/>
              <w:bottom w:val="single" w:sz="4" w:space="0" w:color="auto"/>
              <w:right w:val="single" w:sz="4" w:space="0" w:color="auto"/>
            </w:tcBorders>
          </w:tcPr>
          <w:p w14:paraId="7A862B3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tc>
        <w:tc>
          <w:tcPr>
            <w:tcW w:w="1500" w:type="pct"/>
            <w:gridSpan w:val="2"/>
            <w:tcBorders>
              <w:top w:val="single" w:sz="4" w:space="0" w:color="auto"/>
              <w:left w:val="single" w:sz="4" w:space="0" w:color="auto"/>
              <w:bottom w:val="single" w:sz="4" w:space="0" w:color="auto"/>
              <w:right w:val="single" w:sz="4" w:space="0" w:color="auto"/>
            </w:tcBorders>
          </w:tcPr>
          <w:p w14:paraId="0834700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5EBA025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70% полотна (за исключением дверных проемов в технических помещениях)</w:t>
            </w:r>
          </w:p>
        </w:tc>
        <w:tc>
          <w:tcPr>
            <w:tcW w:w="562" w:type="pct"/>
            <w:tcBorders>
              <w:top w:val="single" w:sz="4" w:space="0" w:color="auto"/>
              <w:left w:val="single" w:sz="4" w:space="0" w:color="auto"/>
              <w:bottom w:val="single" w:sz="4" w:space="0" w:color="auto"/>
              <w:right w:val="single" w:sz="4" w:space="0" w:color="auto"/>
            </w:tcBorders>
          </w:tcPr>
          <w:p w14:paraId="20F7FED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4BAA7C78" w14:textId="77777777" w:rsidTr="00CA6E56">
        <w:tc>
          <w:tcPr>
            <w:tcW w:w="844" w:type="pct"/>
            <w:tcBorders>
              <w:top w:val="single" w:sz="4" w:space="0" w:color="auto"/>
              <w:left w:val="single" w:sz="4" w:space="0" w:color="auto"/>
              <w:bottom w:val="single" w:sz="4" w:space="0" w:color="auto"/>
              <w:right w:val="single" w:sz="4" w:space="0" w:color="auto"/>
            </w:tcBorders>
          </w:tcPr>
          <w:p w14:paraId="0B09AADA"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Цоколь</w:t>
            </w:r>
          </w:p>
        </w:tc>
        <w:tc>
          <w:tcPr>
            <w:tcW w:w="531" w:type="pct"/>
            <w:tcBorders>
              <w:top w:val="single" w:sz="4" w:space="0" w:color="auto"/>
              <w:left w:val="single" w:sz="4" w:space="0" w:color="auto"/>
              <w:bottom w:val="single" w:sz="4" w:space="0" w:color="auto"/>
              <w:right w:val="single" w:sz="4" w:space="0" w:color="auto"/>
            </w:tcBorders>
          </w:tcPr>
          <w:p w14:paraId="0CEC219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9D0B69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00" w:type="pct"/>
            <w:gridSpan w:val="3"/>
            <w:tcBorders>
              <w:top w:val="single" w:sz="4" w:space="0" w:color="auto"/>
              <w:left w:val="single" w:sz="4" w:space="0" w:color="auto"/>
              <w:bottom w:val="single" w:sz="4" w:space="0" w:color="auto"/>
              <w:right w:val="single" w:sz="4" w:space="0" w:color="auto"/>
            </w:tcBorders>
          </w:tcPr>
          <w:p w14:paraId="36FA269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35A8016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094A478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01A7A7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17C2FAE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2E200A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1E4341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153B3A8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1C409F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763A772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3BF9869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6EAE383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2CB031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цоколя.</w:t>
            </w:r>
          </w:p>
          <w:p w14:paraId="7E6DEE8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5A6535A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77C7CB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46CADE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FD5540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6606494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1A36A2A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главные фасады, использовать запрещено:</w:t>
            </w:r>
          </w:p>
          <w:p w14:paraId="3D0BBE4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068FBE8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538D09D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p w14:paraId="64C09F2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боковой и дворовой фасады, использовать запрещено:</w:t>
            </w:r>
          </w:p>
          <w:p w14:paraId="4CA59D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088A33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562" w:type="pct"/>
            <w:tcBorders>
              <w:top w:val="single" w:sz="4" w:space="0" w:color="auto"/>
              <w:left w:val="single" w:sz="4" w:space="0" w:color="auto"/>
              <w:bottom w:val="single" w:sz="4" w:space="0" w:color="auto"/>
              <w:right w:val="single" w:sz="4" w:space="0" w:color="auto"/>
            </w:tcBorders>
          </w:tcPr>
          <w:p w14:paraId="38F9367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3F2A8048" w14:textId="77777777" w:rsidTr="00CA6E56">
        <w:tc>
          <w:tcPr>
            <w:tcW w:w="844" w:type="pct"/>
            <w:tcBorders>
              <w:top w:val="single" w:sz="4" w:space="0" w:color="auto"/>
              <w:left w:val="single" w:sz="4" w:space="0" w:color="auto"/>
              <w:bottom w:val="single" w:sz="4" w:space="0" w:color="auto"/>
              <w:right w:val="single" w:sz="4" w:space="0" w:color="auto"/>
            </w:tcBorders>
          </w:tcPr>
          <w:p w14:paraId="6675E541"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Кровля</w:t>
            </w:r>
          </w:p>
        </w:tc>
        <w:tc>
          <w:tcPr>
            <w:tcW w:w="531" w:type="pct"/>
            <w:tcBorders>
              <w:top w:val="single" w:sz="4" w:space="0" w:color="auto"/>
              <w:left w:val="single" w:sz="4" w:space="0" w:color="auto"/>
              <w:bottom w:val="single" w:sz="4" w:space="0" w:color="auto"/>
              <w:right w:val="single" w:sz="4" w:space="0" w:color="auto"/>
            </w:tcBorders>
          </w:tcPr>
          <w:p w14:paraId="53E8CA6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4A9987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00" w:type="pct"/>
            <w:gridSpan w:val="3"/>
            <w:tcBorders>
              <w:top w:val="single" w:sz="4" w:space="0" w:color="auto"/>
              <w:left w:val="single" w:sz="4" w:space="0" w:color="auto"/>
              <w:bottom w:val="single" w:sz="4" w:space="0" w:color="auto"/>
              <w:right w:val="single" w:sz="4" w:space="0" w:color="auto"/>
            </w:tcBorders>
          </w:tcPr>
          <w:p w14:paraId="194A551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53AFEB2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1EDC80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пластиковый сайдинг;</w:t>
            </w:r>
          </w:p>
          <w:p w14:paraId="0C4D83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14CC5F9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7F7BFAE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52560C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4A1BD9C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297D887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4FE8544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tc>
        <w:tc>
          <w:tcPr>
            <w:tcW w:w="562" w:type="pct"/>
            <w:tcBorders>
              <w:top w:val="single" w:sz="4" w:space="0" w:color="auto"/>
              <w:left w:val="single" w:sz="4" w:space="0" w:color="auto"/>
              <w:bottom w:val="single" w:sz="4" w:space="0" w:color="auto"/>
              <w:right w:val="single" w:sz="4" w:space="0" w:color="auto"/>
            </w:tcBorders>
          </w:tcPr>
          <w:p w14:paraId="1EF52F7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r>
      <w:tr w:rsidR="00F528CF" w:rsidRPr="00C81952" w14:paraId="63E1DE44" w14:textId="77777777" w:rsidTr="00CA6E56">
        <w:tc>
          <w:tcPr>
            <w:tcW w:w="844" w:type="pct"/>
            <w:tcBorders>
              <w:top w:val="single" w:sz="4" w:space="0" w:color="auto"/>
              <w:left w:val="single" w:sz="4" w:space="0" w:color="auto"/>
              <w:bottom w:val="single" w:sz="4" w:space="0" w:color="auto"/>
              <w:right w:val="single" w:sz="4" w:space="0" w:color="auto"/>
            </w:tcBorders>
          </w:tcPr>
          <w:p w14:paraId="5C882FC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531" w:type="pct"/>
            <w:tcBorders>
              <w:top w:val="single" w:sz="4" w:space="0" w:color="auto"/>
              <w:left w:val="single" w:sz="4" w:space="0" w:color="auto"/>
              <w:bottom w:val="single" w:sz="4" w:space="0" w:color="auto"/>
              <w:right w:val="single" w:sz="4" w:space="0" w:color="auto"/>
            </w:tcBorders>
          </w:tcPr>
          <w:p w14:paraId="6F9D0B0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6BC03E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000" w:type="pct"/>
            <w:tcBorders>
              <w:top w:val="single" w:sz="4" w:space="0" w:color="auto"/>
              <w:left w:val="single" w:sz="4" w:space="0" w:color="auto"/>
              <w:bottom w:val="single" w:sz="4" w:space="0" w:color="auto"/>
              <w:right w:val="single" w:sz="4" w:space="0" w:color="auto"/>
            </w:tcBorders>
          </w:tcPr>
          <w:p w14:paraId="25EF579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969" w:type="pct"/>
            <w:tcBorders>
              <w:top w:val="single" w:sz="4" w:space="0" w:color="auto"/>
              <w:left w:val="single" w:sz="4" w:space="0" w:color="auto"/>
              <w:bottom w:val="single" w:sz="4" w:space="0" w:color="auto"/>
              <w:right w:val="single" w:sz="4" w:space="0" w:color="auto"/>
            </w:tcBorders>
          </w:tcPr>
          <w:p w14:paraId="69FF1FA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B6D480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A719EB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69FA0EDF" w14:textId="77777777" w:rsidTr="00CA6E56">
        <w:tc>
          <w:tcPr>
            <w:tcW w:w="844" w:type="pct"/>
            <w:tcBorders>
              <w:top w:val="single" w:sz="4" w:space="0" w:color="auto"/>
              <w:left w:val="single" w:sz="4" w:space="0" w:color="auto"/>
              <w:bottom w:val="single" w:sz="4" w:space="0" w:color="auto"/>
              <w:right w:val="single" w:sz="4" w:space="0" w:color="auto"/>
            </w:tcBorders>
          </w:tcPr>
          <w:p w14:paraId="6B18BB1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Ограждения</w:t>
            </w:r>
          </w:p>
        </w:tc>
        <w:tc>
          <w:tcPr>
            <w:tcW w:w="531" w:type="pct"/>
            <w:tcBorders>
              <w:top w:val="single" w:sz="4" w:space="0" w:color="auto"/>
              <w:left w:val="single" w:sz="4" w:space="0" w:color="auto"/>
              <w:bottom w:val="single" w:sz="4" w:space="0" w:color="auto"/>
              <w:right w:val="single" w:sz="4" w:space="0" w:color="auto"/>
            </w:tcBorders>
          </w:tcPr>
          <w:p w14:paraId="2ECEE3E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20B1BA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000" w:type="pct"/>
            <w:tcBorders>
              <w:top w:val="single" w:sz="4" w:space="0" w:color="auto"/>
              <w:left w:val="single" w:sz="4" w:space="0" w:color="auto"/>
              <w:bottom w:val="single" w:sz="4" w:space="0" w:color="auto"/>
              <w:right w:val="single" w:sz="4" w:space="0" w:color="auto"/>
            </w:tcBorders>
          </w:tcPr>
          <w:p w14:paraId="0F3152C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969" w:type="pct"/>
            <w:tcBorders>
              <w:top w:val="single" w:sz="4" w:space="0" w:color="auto"/>
              <w:left w:val="single" w:sz="4" w:space="0" w:color="auto"/>
              <w:bottom w:val="single" w:sz="4" w:space="0" w:color="auto"/>
              <w:right w:val="single" w:sz="4" w:space="0" w:color="auto"/>
            </w:tcBorders>
          </w:tcPr>
          <w:p w14:paraId="7241661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1F6A3B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DF2E2F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391965A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1E5D1C3F"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размещению технического и инженерного оборудования на фасадах и кровлях объектов капитального строительства.</w:t>
      </w:r>
    </w:p>
    <w:p w14:paraId="7511644A"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2430"/>
        <w:gridCol w:w="1528"/>
        <w:gridCol w:w="1617"/>
        <w:gridCol w:w="2878"/>
        <w:gridCol w:w="2789"/>
        <w:gridCol w:w="1528"/>
        <w:gridCol w:w="1620"/>
      </w:tblGrid>
      <w:tr w:rsidR="00F528CF" w:rsidRPr="00C81952" w14:paraId="2C3ECB5B" w14:textId="77777777" w:rsidTr="00CA6E56">
        <w:tc>
          <w:tcPr>
            <w:tcW w:w="844" w:type="pct"/>
            <w:vMerge w:val="restart"/>
            <w:tcBorders>
              <w:top w:val="single" w:sz="4" w:space="0" w:color="auto"/>
              <w:left w:val="single" w:sz="4" w:space="0" w:color="auto"/>
              <w:bottom w:val="single" w:sz="4" w:space="0" w:color="auto"/>
              <w:right w:val="single" w:sz="4" w:space="0" w:color="auto"/>
            </w:tcBorders>
          </w:tcPr>
          <w:p w14:paraId="37416F0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156" w:type="pct"/>
            <w:gridSpan w:val="6"/>
            <w:tcBorders>
              <w:top w:val="single" w:sz="4" w:space="0" w:color="auto"/>
              <w:left w:val="single" w:sz="4" w:space="0" w:color="auto"/>
              <w:bottom w:val="single" w:sz="4" w:space="0" w:color="auto"/>
              <w:right w:val="single" w:sz="4" w:space="0" w:color="auto"/>
            </w:tcBorders>
          </w:tcPr>
          <w:p w14:paraId="644E55C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4C15CAEA" w14:textId="77777777" w:rsidTr="00CA6E56">
        <w:tc>
          <w:tcPr>
            <w:tcW w:w="844" w:type="pct"/>
            <w:vMerge/>
            <w:tcBorders>
              <w:top w:val="single" w:sz="4" w:space="0" w:color="auto"/>
              <w:left w:val="single" w:sz="4" w:space="0" w:color="auto"/>
              <w:bottom w:val="single" w:sz="4" w:space="0" w:color="auto"/>
              <w:right w:val="single" w:sz="4" w:space="0" w:color="auto"/>
            </w:tcBorders>
          </w:tcPr>
          <w:p w14:paraId="000C1DC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31" w:type="pct"/>
            <w:tcBorders>
              <w:top w:val="single" w:sz="4" w:space="0" w:color="auto"/>
              <w:left w:val="single" w:sz="4" w:space="0" w:color="auto"/>
              <w:bottom w:val="single" w:sz="4" w:space="0" w:color="auto"/>
              <w:right w:val="single" w:sz="4" w:space="0" w:color="auto"/>
            </w:tcBorders>
          </w:tcPr>
          <w:p w14:paraId="6BDF2C3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62" w:type="pct"/>
            <w:tcBorders>
              <w:top w:val="single" w:sz="4" w:space="0" w:color="auto"/>
              <w:left w:val="single" w:sz="4" w:space="0" w:color="auto"/>
              <w:bottom w:val="single" w:sz="4" w:space="0" w:color="auto"/>
              <w:right w:val="single" w:sz="4" w:space="0" w:color="auto"/>
            </w:tcBorders>
          </w:tcPr>
          <w:p w14:paraId="6BB01A6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1000" w:type="pct"/>
            <w:tcBorders>
              <w:top w:val="single" w:sz="4" w:space="0" w:color="auto"/>
              <w:left w:val="single" w:sz="4" w:space="0" w:color="auto"/>
              <w:bottom w:val="single" w:sz="4" w:space="0" w:color="auto"/>
              <w:right w:val="single" w:sz="4" w:space="0" w:color="auto"/>
            </w:tcBorders>
          </w:tcPr>
          <w:p w14:paraId="5DF2334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969" w:type="pct"/>
            <w:tcBorders>
              <w:top w:val="single" w:sz="4" w:space="0" w:color="auto"/>
              <w:left w:val="single" w:sz="4" w:space="0" w:color="auto"/>
              <w:bottom w:val="single" w:sz="4" w:space="0" w:color="auto"/>
              <w:right w:val="single" w:sz="4" w:space="0" w:color="auto"/>
            </w:tcBorders>
          </w:tcPr>
          <w:p w14:paraId="2FA6958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1" w:type="pct"/>
            <w:tcBorders>
              <w:top w:val="single" w:sz="4" w:space="0" w:color="auto"/>
              <w:left w:val="single" w:sz="4" w:space="0" w:color="auto"/>
              <w:bottom w:val="single" w:sz="4" w:space="0" w:color="auto"/>
              <w:right w:val="single" w:sz="4" w:space="0" w:color="auto"/>
            </w:tcBorders>
          </w:tcPr>
          <w:p w14:paraId="24C3D26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62" w:type="pct"/>
            <w:tcBorders>
              <w:top w:val="single" w:sz="4" w:space="0" w:color="auto"/>
              <w:left w:val="single" w:sz="4" w:space="0" w:color="auto"/>
              <w:bottom w:val="single" w:sz="4" w:space="0" w:color="auto"/>
              <w:right w:val="single" w:sz="4" w:space="0" w:color="auto"/>
            </w:tcBorders>
          </w:tcPr>
          <w:p w14:paraId="076BC29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781B8480" w14:textId="77777777" w:rsidTr="00CA6E56">
        <w:tc>
          <w:tcPr>
            <w:tcW w:w="844" w:type="pct"/>
            <w:tcBorders>
              <w:top w:val="single" w:sz="4" w:space="0" w:color="auto"/>
              <w:left w:val="single" w:sz="4" w:space="0" w:color="auto"/>
              <w:bottom w:val="single" w:sz="4" w:space="0" w:color="auto"/>
              <w:right w:val="single" w:sz="4" w:space="0" w:color="auto"/>
            </w:tcBorders>
          </w:tcPr>
          <w:p w14:paraId="7B1650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w:t>
            </w:r>
          </w:p>
        </w:tc>
        <w:tc>
          <w:tcPr>
            <w:tcW w:w="531" w:type="pct"/>
            <w:tcBorders>
              <w:top w:val="single" w:sz="4" w:space="0" w:color="auto"/>
              <w:left w:val="single" w:sz="4" w:space="0" w:color="auto"/>
              <w:bottom w:val="single" w:sz="4" w:space="0" w:color="auto"/>
              <w:right w:val="single" w:sz="4" w:space="0" w:color="auto"/>
            </w:tcBorders>
          </w:tcPr>
          <w:p w14:paraId="221EAC0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0DBAC6C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00" w:type="pct"/>
            <w:gridSpan w:val="3"/>
            <w:tcBorders>
              <w:top w:val="single" w:sz="4" w:space="0" w:color="auto"/>
              <w:left w:val="single" w:sz="4" w:space="0" w:color="auto"/>
              <w:bottom w:val="single" w:sz="4" w:space="0" w:color="auto"/>
              <w:right w:val="single" w:sz="4" w:space="0" w:color="auto"/>
            </w:tcBorders>
          </w:tcPr>
          <w:p w14:paraId="5168ED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417E6B4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29E7873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323B61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2B0B385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687E12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47A3A2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6B9A2D2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14C2DB9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второстепенных фасадах, брандмауэрах;</w:t>
            </w:r>
          </w:p>
          <w:p w14:paraId="126E8F6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арочных проемах на высоте не менее 3,0 м от поверхности земли.</w:t>
            </w:r>
          </w:p>
          <w:p w14:paraId="3680966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элементов систем кондиционирования необходимо предусматривать скрытое организованное водоотведение.</w:t>
            </w:r>
          </w:p>
          <w:p w14:paraId="7E16861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4122312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57C4DCD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36581F7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562" w:type="pct"/>
            <w:tcBorders>
              <w:top w:val="single" w:sz="4" w:space="0" w:color="auto"/>
              <w:left w:val="single" w:sz="4" w:space="0" w:color="auto"/>
              <w:bottom w:val="single" w:sz="4" w:space="0" w:color="auto"/>
              <w:right w:val="single" w:sz="4" w:space="0" w:color="auto"/>
            </w:tcBorders>
          </w:tcPr>
          <w:p w14:paraId="6DBC9E8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377FD754" w14:textId="77777777" w:rsidTr="00CA6E56">
        <w:tc>
          <w:tcPr>
            <w:tcW w:w="844" w:type="pct"/>
            <w:tcBorders>
              <w:top w:val="single" w:sz="4" w:space="0" w:color="auto"/>
              <w:left w:val="single" w:sz="4" w:space="0" w:color="auto"/>
              <w:bottom w:val="single" w:sz="4" w:space="0" w:color="auto"/>
              <w:right w:val="single" w:sz="4" w:space="0" w:color="auto"/>
            </w:tcBorders>
          </w:tcPr>
          <w:p w14:paraId="52B71750"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Маскирующие ограждения</w:t>
            </w:r>
          </w:p>
        </w:tc>
        <w:tc>
          <w:tcPr>
            <w:tcW w:w="531" w:type="pct"/>
            <w:tcBorders>
              <w:top w:val="single" w:sz="4" w:space="0" w:color="auto"/>
              <w:left w:val="single" w:sz="4" w:space="0" w:color="auto"/>
              <w:bottom w:val="single" w:sz="4" w:space="0" w:color="auto"/>
              <w:right w:val="single" w:sz="4" w:space="0" w:color="auto"/>
            </w:tcBorders>
          </w:tcPr>
          <w:p w14:paraId="550638C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6ABDB0B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969" w:type="pct"/>
            <w:gridSpan w:val="2"/>
            <w:tcBorders>
              <w:top w:val="single" w:sz="4" w:space="0" w:color="auto"/>
              <w:left w:val="single" w:sz="4" w:space="0" w:color="auto"/>
              <w:bottom w:val="single" w:sz="4" w:space="0" w:color="auto"/>
              <w:right w:val="single" w:sz="4" w:space="0" w:color="auto"/>
            </w:tcBorders>
          </w:tcPr>
          <w:p w14:paraId="0A30543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иметь окраску, соответствующую одному из колеров элементов здания (стен, перекрытий, элементов окон, цоколя)</w:t>
            </w:r>
          </w:p>
        </w:tc>
        <w:tc>
          <w:tcPr>
            <w:tcW w:w="531" w:type="pct"/>
            <w:tcBorders>
              <w:top w:val="single" w:sz="4" w:space="0" w:color="auto"/>
              <w:left w:val="single" w:sz="4" w:space="0" w:color="auto"/>
              <w:bottom w:val="single" w:sz="4" w:space="0" w:color="auto"/>
              <w:right w:val="single" w:sz="4" w:space="0" w:color="auto"/>
            </w:tcBorders>
          </w:tcPr>
          <w:p w14:paraId="7B1A7FC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42A4633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3E7485E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17411D2D"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подсветке фасадов объектов капитального строительства.</w:t>
      </w:r>
    </w:p>
    <w:p w14:paraId="3808F44E"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3597"/>
        <w:gridCol w:w="3597"/>
        <w:gridCol w:w="3598"/>
        <w:gridCol w:w="3598"/>
      </w:tblGrid>
      <w:tr w:rsidR="00F528CF" w:rsidRPr="00C81952" w14:paraId="7348B814" w14:textId="77777777" w:rsidTr="00CA6E56">
        <w:tc>
          <w:tcPr>
            <w:tcW w:w="1250" w:type="pct"/>
            <w:vMerge w:val="restart"/>
            <w:tcBorders>
              <w:top w:val="single" w:sz="4" w:space="0" w:color="auto"/>
              <w:left w:val="single" w:sz="4" w:space="0" w:color="auto"/>
              <w:bottom w:val="single" w:sz="4" w:space="0" w:color="auto"/>
              <w:right w:val="single" w:sz="4" w:space="0" w:color="auto"/>
            </w:tcBorders>
          </w:tcPr>
          <w:p w14:paraId="4A912D9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750" w:type="pct"/>
            <w:gridSpan w:val="3"/>
            <w:tcBorders>
              <w:top w:val="single" w:sz="4" w:space="0" w:color="auto"/>
              <w:left w:val="single" w:sz="4" w:space="0" w:color="auto"/>
              <w:bottom w:val="single" w:sz="4" w:space="0" w:color="auto"/>
              <w:right w:val="single" w:sz="4" w:space="0" w:color="auto"/>
            </w:tcBorders>
          </w:tcPr>
          <w:p w14:paraId="3E8E470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381B72B7" w14:textId="77777777" w:rsidTr="00CA6E56">
        <w:tc>
          <w:tcPr>
            <w:tcW w:w="1250" w:type="pct"/>
            <w:vMerge/>
            <w:tcBorders>
              <w:top w:val="single" w:sz="4" w:space="0" w:color="auto"/>
              <w:left w:val="single" w:sz="4" w:space="0" w:color="auto"/>
              <w:bottom w:val="single" w:sz="4" w:space="0" w:color="auto"/>
              <w:right w:val="single" w:sz="4" w:space="0" w:color="auto"/>
            </w:tcBorders>
          </w:tcPr>
          <w:p w14:paraId="47CAC8D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1250" w:type="pct"/>
            <w:tcBorders>
              <w:top w:val="single" w:sz="4" w:space="0" w:color="auto"/>
              <w:left w:val="single" w:sz="4" w:space="0" w:color="auto"/>
              <w:bottom w:val="single" w:sz="4" w:space="0" w:color="auto"/>
              <w:right w:val="single" w:sz="4" w:space="0" w:color="auto"/>
            </w:tcBorders>
          </w:tcPr>
          <w:p w14:paraId="4988617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1250" w:type="pct"/>
            <w:tcBorders>
              <w:top w:val="single" w:sz="4" w:space="0" w:color="auto"/>
              <w:left w:val="single" w:sz="4" w:space="0" w:color="auto"/>
              <w:bottom w:val="single" w:sz="4" w:space="0" w:color="auto"/>
              <w:right w:val="single" w:sz="4" w:space="0" w:color="auto"/>
            </w:tcBorders>
          </w:tcPr>
          <w:p w14:paraId="1010A96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1251" w:type="pct"/>
            <w:tcBorders>
              <w:top w:val="single" w:sz="4" w:space="0" w:color="auto"/>
              <w:left w:val="single" w:sz="4" w:space="0" w:color="auto"/>
              <w:bottom w:val="single" w:sz="4" w:space="0" w:color="auto"/>
              <w:right w:val="single" w:sz="4" w:space="0" w:color="auto"/>
            </w:tcBorders>
          </w:tcPr>
          <w:p w14:paraId="6A40196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r>
      <w:tr w:rsidR="00F528CF" w:rsidRPr="00C81952" w14:paraId="6FD40990" w14:textId="77777777" w:rsidTr="00CA6E56">
        <w:tc>
          <w:tcPr>
            <w:tcW w:w="1250" w:type="pct"/>
            <w:tcBorders>
              <w:top w:val="single" w:sz="4" w:space="0" w:color="auto"/>
              <w:left w:val="single" w:sz="4" w:space="0" w:color="auto"/>
              <w:bottom w:val="single" w:sz="4" w:space="0" w:color="auto"/>
              <w:right w:val="single" w:sz="4" w:space="0" w:color="auto"/>
            </w:tcBorders>
          </w:tcPr>
          <w:p w14:paraId="100C9858"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Архитектурная подсветка</w:t>
            </w:r>
          </w:p>
        </w:tc>
        <w:tc>
          <w:tcPr>
            <w:tcW w:w="3750" w:type="pct"/>
            <w:gridSpan w:val="3"/>
            <w:tcBorders>
              <w:top w:val="single" w:sz="4" w:space="0" w:color="auto"/>
              <w:left w:val="single" w:sz="4" w:space="0" w:color="auto"/>
              <w:bottom w:val="single" w:sz="4" w:space="0" w:color="auto"/>
              <w:right w:val="single" w:sz="4" w:space="0" w:color="auto"/>
            </w:tcBorders>
          </w:tcPr>
          <w:p w14:paraId="4E3D34D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1D212A3F"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p w14:paraId="1C5E7C52"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Необходимо использовать кабеля подсветки скрытого монтажа</w:t>
            </w:r>
          </w:p>
        </w:tc>
      </w:tr>
    </w:tbl>
    <w:p w14:paraId="347FC6DC"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24FCAEFB" w14:textId="77777777" w:rsidR="00F528CF" w:rsidRPr="00C81952" w:rsidRDefault="00F528CF" w:rsidP="00F528CF">
      <w:pPr>
        <w:widowControl w:val="0"/>
        <w:autoSpaceDE w:val="0"/>
        <w:autoSpaceDN w:val="0"/>
        <w:adjustRightInd w:val="0"/>
        <w:spacing w:after="0" w:line="240" w:lineRule="auto"/>
        <w:ind w:firstLine="539"/>
        <w:jc w:val="both"/>
        <w:outlineLvl w:val="2"/>
        <w:rPr>
          <w:rFonts w:ascii="Times New Roman" w:hAnsi="Times New Roman"/>
          <w:b/>
          <w:bCs/>
          <w:sz w:val="24"/>
          <w:szCs w:val="24"/>
        </w:rPr>
      </w:pPr>
      <w:r w:rsidRPr="00C81952">
        <w:rPr>
          <w:rFonts w:ascii="Times New Roman" w:hAnsi="Times New Roman"/>
          <w:b/>
          <w:bCs/>
          <w:sz w:val="24"/>
          <w:szCs w:val="24"/>
        </w:rPr>
        <w:t>8. Требования к архитектурно-градостроительному облику объектов капитального строительства в границах территорий с индексом АГО/ЦО-П:</w:t>
      </w:r>
    </w:p>
    <w:p w14:paraId="0CD18A7C"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5DBA6C78"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Pr>
          <w:rFonts w:ascii="Times New Roman" w:hAnsi="Times New Roman"/>
          <w:b/>
          <w:bCs/>
          <w:sz w:val="24"/>
          <w:szCs w:val="24"/>
        </w:rPr>
        <w:br w:type="page"/>
      </w:r>
      <w:r w:rsidRPr="00C81952">
        <w:rPr>
          <w:rFonts w:ascii="Times New Roman" w:hAnsi="Times New Roman"/>
          <w:b/>
          <w:bCs/>
          <w:sz w:val="24"/>
          <w:szCs w:val="24"/>
        </w:rPr>
        <w:lastRenderedPageBreak/>
        <w:t>Требования к объемно-пространственным характеристикам объекта капитального строительства.</w:t>
      </w:r>
    </w:p>
    <w:p w14:paraId="53E024FD"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3509"/>
        <w:gridCol w:w="1440"/>
        <w:gridCol w:w="1528"/>
        <w:gridCol w:w="1528"/>
        <w:gridCol w:w="1617"/>
        <w:gridCol w:w="1528"/>
        <w:gridCol w:w="1617"/>
        <w:gridCol w:w="1623"/>
      </w:tblGrid>
      <w:tr w:rsidR="00F528CF" w:rsidRPr="00C81952" w14:paraId="76770FB0" w14:textId="77777777" w:rsidTr="00CA6E56">
        <w:tc>
          <w:tcPr>
            <w:tcW w:w="1219" w:type="pct"/>
            <w:vMerge w:val="restart"/>
            <w:tcBorders>
              <w:top w:val="single" w:sz="4" w:space="0" w:color="auto"/>
              <w:left w:val="single" w:sz="4" w:space="0" w:color="auto"/>
              <w:bottom w:val="single" w:sz="4" w:space="0" w:color="auto"/>
              <w:right w:val="single" w:sz="4" w:space="0" w:color="auto"/>
            </w:tcBorders>
          </w:tcPr>
          <w:p w14:paraId="58F7DF3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781" w:type="pct"/>
            <w:gridSpan w:val="7"/>
            <w:tcBorders>
              <w:top w:val="single" w:sz="4" w:space="0" w:color="auto"/>
              <w:left w:val="single" w:sz="4" w:space="0" w:color="auto"/>
              <w:bottom w:val="single" w:sz="4" w:space="0" w:color="auto"/>
              <w:right w:val="single" w:sz="4" w:space="0" w:color="auto"/>
            </w:tcBorders>
          </w:tcPr>
          <w:p w14:paraId="383C257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0CE105D5" w14:textId="77777777" w:rsidTr="00CA6E56">
        <w:tc>
          <w:tcPr>
            <w:tcW w:w="1219" w:type="pct"/>
            <w:vMerge/>
            <w:tcBorders>
              <w:top w:val="single" w:sz="4" w:space="0" w:color="auto"/>
              <w:left w:val="single" w:sz="4" w:space="0" w:color="auto"/>
              <w:bottom w:val="single" w:sz="4" w:space="0" w:color="auto"/>
              <w:right w:val="single" w:sz="4" w:space="0" w:color="auto"/>
            </w:tcBorders>
          </w:tcPr>
          <w:p w14:paraId="50A1C6A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00" w:type="pct"/>
            <w:tcBorders>
              <w:top w:val="single" w:sz="4" w:space="0" w:color="auto"/>
              <w:left w:val="single" w:sz="4" w:space="0" w:color="auto"/>
              <w:bottom w:val="single" w:sz="4" w:space="0" w:color="auto"/>
              <w:right w:val="single" w:sz="4" w:space="0" w:color="auto"/>
            </w:tcBorders>
          </w:tcPr>
          <w:p w14:paraId="694DD35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69B1D46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31" w:type="pct"/>
            <w:tcBorders>
              <w:top w:val="single" w:sz="4" w:space="0" w:color="auto"/>
              <w:left w:val="single" w:sz="4" w:space="0" w:color="auto"/>
              <w:bottom w:val="single" w:sz="4" w:space="0" w:color="auto"/>
              <w:right w:val="single" w:sz="4" w:space="0" w:color="auto"/>
            </w:tcBorders>
          </w:tcPr>
          <w:p w14:paraId="662E297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62" w:type="pct"/>
            <w:tcBorders>
              <w:top w:val="single" w:sz="4" w:space="0" w:color="auto"/>
              <w:left w:val="single" w:sz="4" w:space="0" w:color="auto"/>
              <w:bottom w:val="single" w:sz="4" w:space="0" w:color="auto"/>
              <w:right w:val="single" w:sz="4" w:space="0" w:color="auto"/>
            </w:tcBorders>
          </w:tcPr>
          <w:p w14:paraId="13F8AC7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1" w:type="pct"/>
            <w:tcBorders>
              <w:top w:val="single" w:sz="4" w:space="0" w:color="auto"/>
              <w:left w:val="single" w:sz="4" w:space="0" w:color="auto"/>
              <w:bottom w:val="single" w:sz="4" w:space="0" w:color="auto"/>
              <w:right w:val="single" w:sz="4" w:space="0" w:color="auto"/>
            </w:tcBorders>
          </w:tcPr>
          <w:p w14:paraId="45FD37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62" w:type="pct"/>
            <w:tcBorders>
              <w:top w:val="single" w:sz="4" w:space="0" w:color="auto"/>
              <w:left w:val="single" w:sz="4" w:space="0" w:color="auto"/>
              <w:bottom w:val="single" w:sz="4" w:space="0" w:color="auto"/>
              <w:right w:val="single" w:sz="4" w:space="0" w:color="auto"/>
            </w:tcBorders>
          </w:tcPr>
          <w:p w14:paraId="1E588CF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4624CD3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2918F533" w14:textId="77777777" w:rsidTr="00CA6E56">
        <w:tc>
          <w:tcPr>
            <w:tcW w:w="1219" w:type="pct"/>
            <w:tcBorders>
              <w:top w:val="single" w:sz="4" w:space="0" w:color="auto"/>
              <w:left w:val="single" w:sz="4" w:space="0" w:color="auto"/>
              <w:bottom w:val="single" w:sz="4" w:space="0" w:color="auto"/>
              <w:right w:val="single" w:sz="4" w:space="0" w:color="auto"/>
            </w:tcBorders>
          </w:tcPr>
          <w:p w14:paraId="2FA969D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вдоль УДС, эт. (м)</w:t>
            </w:r>
          </w:p>
        </w:tc>
        <w:tc>
          <w:tcPr>
            <w:tcW w:w="500" w:type="pct"/>
            <w:tcBorders>
              <w:top w:val="single" w:sz="4" w:space="0" w:color="auto"/>
              <w:left w:val="single" w:sz="4" w:space="0" w:color="auto"/>
              <w:bottom w:val="single" w:sz="4" w:space="0" w:color="auto"/>
              <w:right w:val="single" w:sz="4" w:space="0" w:color="auto"/>
            </w:tcBorders>
          </w:tcPr>
          <w:p w14:paraId="114F00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ED5F79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18772A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14466FF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6D426E3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288BD84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7F4E59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r>
      <w:tr w:rsidR="00F528CF" w:rsidRPr="00C81952" w14:paraId="13BE16E2" w14:textId="77777777" w:rsidTr="00CA6E56">
        <w:tc>
          <w:tcPr>
            <w:tcW w:w="1219" w:type="pct"/>
            <w:tcBorders>
              <w:top w:val="single" w:sz="4" w:space="0" w:color="auto"/>
              <w:left w:val="single" w:sz="4" w:space="0" w:color="auto"/>
              <w:bottom w:val="single" w:sz="4" w:space="0" w:color="auto"/>
              <w:right w:val="single" w:sz="4" w:space="0" w:color="auto"/>
            </w:tcBorders>
          </w:tcPr>
          <w:p w14:paraId="3D837E7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застроенности уличного фронта, %</w:t>
            </w:r>
          </w:p>
        </w:tc>
        <w:tc>
          <w:tcPr>
            <w:tcW w:w="500" w:type="pct"/>
            <w:tcBorders>
              <w:top w:val="single" w:sz="4" w:space="0" w:color="auto"/>
              <w:left w:val="single" w:sz="4" w:space="0" w:color="auto"/>
              <w:bottom w:val="single" w:sz="4" w:space="0" w:color="auto"/>
              <w:right w:val="single" w:sz="4" w:space="0" w:color="auto"/>
            </w:tcBorders>
          </w:tcPr>
          <w:p w14:paraId="78978C5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8F0FCF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026661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62" w:type="pct"/>
            <w:tcBorders>
              <w:top w:val="single" w:sz="4" w:space="0" w:color="auto"/>
              <w:left w:val="single" w:sz="4" w:space="0" w:color="auto"/>
              <w:bottom w:val="single" w:sz="4" w:space="0" w:color="auto"/>
              <w:right w:val="single" w:sz="4" w:space="0" w:color="auto"/>
            </w:tcBorders>
          </w:tcPr>
          <w:p w14:paraId="5C26E3E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31" w:type="pct"/>
            <w:tcBorders>
              <w:top w:val="single" w:sz="4" w:space="0" w:color="auto"/>
              <w:left w:val="single" w:sz="4" w:space="0" w:color="auto"/>
              <w:bottom w:val="single" w:sz="4" w:space="0" w:color="auto"/>
              <w:right w:val="single" w:sz="4" w:space="0" w:color="auto"/>
            </w:tcBorders>
          </w:tcPr>
          <w:p w14:paraId="5B012E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50</w:t>
            </w:r>
          </w:p>
        </w:tc>
        <w:tc>
          <w:tcPr>
            <w:tcW w:w="562" w:type="pct"/>
            <w:tcBorders>
              <w:top w:val="single" w:sz="4" w:space="0" w:color="auto"/>
              <w:left w:val="single" w:sz="4" w:space="0" w:color="auto"/>
              <w:bottom w:val="single" w:sz="4" w:space="0" w:color="auto"/>
              <w:right w:val="single" w:sz="4" w:space="0" w:color="auto"/>
            </w:tcBorders>
          </w:tcPr>
          <w:p w14:paraId="5750352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B1445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0121307A" w14:textId="77777777" w:rsidTr="00CA6E56">
        <w:tc>
          <w:tcPr>
            <w:tcW w:w="1219" w:type="pct"/>
            <w:tcBorders>
              <w:top w:val="single" w:sz="4" w:space="0" w:color="auto"/>
              <w:left w:val="single" w:sz="4" w:space="0" w:color="auto"/>
              <w:bottom w:val="single" w:sz="4" w:space="0" w:color="auto"/>
              <w:right w:val="single" w:sz="4" w:space="0" w:color="auto"/>
            </w:tcBorders>
          </w:tcPr>
          <w:p w14:paraId="7E80A6F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высота здания, эт. (м)</w:t>
            </w:r>
          </w:p>
        </w:tc>
        <w:tc>
          <w:tcPr>
            <w:tcW w:w="500" w:type="pct"/>
            <w:tcBorders>
              <w:top w:val="single" w:sz="4" w:space="0" w:color="auto"/>
              <w:left w:val="single" w:sz="4" w:space="0" w:color="auto"/>
              <w:bottom w:val="single" w:sz="4" w:space="0" w:color="auto"/>
              <w:right w:val="single" w:sz="4" w:space="0" w:color="auto"/>
            </w:tcBorders>
          </w:tcPr>
          <w:p w14:paraId="2891CA1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C029A1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ADF288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2E21619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31" w:type="pct"/>
            <w:tcBorders>
              <w:top w:val="single" w:sz="4" w:space="0" w:color="auto"/>
              <w:left w:val="single" w:sz="4" w:space="0" w:color="auto"/>
              <w:bottom w:val="single" w:sz="4" w:space="0" w:color="auto"/>
              <w:right w:val="single" w:sz="4" w:space="0" w:color="auto"/>
            </w:tcBorders>
          </w:tcPr>
          <w:p w14:paraId="51A97BF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w:t>
            </w:r>
          </w:p>
        </w:tc>
        <w:tc>
          <w:tcPr>
            <w:tcW w:w="562" w:type="pct"/>
            <w:tcBorders>
              <w:top w:val="single" w:sz="4" w:space="0" w:color="auto"/>
              <w:left w:val="single" w:sz="4" w:space="0" w:color="auto"/>
              <w:bottom w:val="single" w:sz="4" w:space="0" w:color="auto"/>
              <w:right w:val="single" w:sz="4" w:space="0" w:color="auto"/>
            </w:tcBorders>
          </w:tcPr>
          <w:p w14:paraId="6E06006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74A86C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5</w:t>
            </w:r>
          </w:p>
        </w:tc>
      </w:tr>
      <w:tr w:rsidR="00F528CF" w:rsidRPr="00C81952" w14:paraId="5559EC88" w14:textId="77777777" w:rsidTr="00CA6E56">
        <w:tc>
          <w:tcPr>
            <w:tcW w:w="1219" w:type="pct"/>
            <w:tcBorders>
              <w:top w:val="single" w:sz="4" w:space="0" w:color="auto"/>
              <w:left w:val="single" w:sz="4" w:space="0" w:color="auto"/>
              <w:bottom w:val="single" w:sz="4" w:space="0" w:color="auto"/>
              <w:right w:val="single" w:sz="4" w:space="0" w:color="auto"/>
            </w:tcBorders>
          </w:tcPr>
          <w:p w14:paraId="714D64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типового этажа, м</w:t>
            </w:r>
          </w:p>
        </w:tc>
        <w:tc>
          <w:tcPr>
            <w:tcW w:w="500" w:type="pct"/>
            <w:tcBorders>
              <w:top w:val="single" w:sz="4" w:space="0" w:color="auto"/>
              <w:left w:val="single" w:sz="4" w:space="0" w:color="auto"/>
              <w:bottom w:val="single" w:sz="4" w:space="0" w:color="auto"/>
              <w:right w:val="single" w:sz="4" w:space="0" w:color="auto"/>
            </w:tcBorders>
          </w:tcPr>
          <w:p w14:paraId="4102503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0CCD2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CC5CD9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6B6C990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4037A1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3147CDE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AB3F8B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4E76E833" w14:textId="77777777" w:rsidTr="00CA6E56">
        <w:tc>
          <w:tcPr>
            <w:tcW w:w="1219" w:type="pct"/>
            <w:tcBorders>
              <w:top w:val="single" w:sz="4" w:space="0" w:color="auto"/>
              <w:left w:val="single" w:sz="4" w:space="0" w:color="auto"/>
              <w:bottom w:val="single" w:sz="4" w:space="0" w:color="auto"/>
              <w:right w:val="single" w:sz="4" w:space="0" w:color="auto"/>
            </w:tcBorders>
          </w:tcPr>
          <w:p w14:paraId="75D40BF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первого этажа зданий, м</w:t>
            </w:r>
          </w:p>
        </w:tc>
        <w:tc>
          <w:tcPr>
            <w:tcW w:w="500" w:type="pct"/>
            <w:tcBorders>
              <w:top w:val="single" w:sz="4" w:space="0" w:color="auto"/>
              <w:left w:val="single" w:sz="4" w:space="0" w:color="auto"/>
              <w:bottom w:val="single" w:sz="4" w:space="0" w:color="auto"/>
              <w:right w:val="single" w:sz="4" w:space="0" w:color="auto"/>
            </w:tcBorders>
          </w:tcPr>
          <w:p w14:paraId="62DD39B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BFCC42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AFCEFD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248AF53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01EED39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42391F8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47C452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2,7</w:t>
            </w:r>
          </w:p>
        </w:tc>
      </w:tr>
      <w:tr w:rsidR="00F528CF" w:rsidRPr="00C81952" w14:paraId="610C6FD7" w14:textId="77777777" w:rsidTr="00CA6E56">
        <w:tc>
          <w:tcPr>
            <w:tcW w:w="1219" w:type="pct"/>
            <w:tcBorders>
              <w:top w:val="single" w:sz="4" w:space="0" w:color="auto"/>
              <w:left w:val="single" w:sz="4" w:space="0" w:color="auto"/>
              <w:bottom w:val="single" w:sz="4" w:space="0" w:color="auto"/>
              <w:right w:val="single" w:sz="4" w:space="0" w:color="auto"/>
            </w:tcBorders>
          </w:tcPr>
          <w:p w14:paraId="42B6DB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Соответствие градостроительному контексту</w:t>
            </w:r>
          </w:p>
        </w:tc>
        <w:tc>
          <w:tcPr>
            <w:tcW w:w="500" w:type="pct"/>
            <w:tcBorders>
              <w:top w:val="single" w:sz="4" w:space="0" w:color="auto"/>
              <w:left w:val="single" w:sz="4" w:space="0" w:color="auto"/>
              <w:bottom w:val="single" w:sz="4" w:space="0" w:color="auto"/>
              <w:right w:val="single" w:sz="4" w:space="0" w:color="auto"/>
            </w:tcBorders>
          </w:tcPr>
          <w:p w14:paraId="7C09B1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AEF841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1AA444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62" w:type="pct"/>
            <w:tcBorders>
              <w:top w:val="single" w:sz="4" w:space="0" w:color="auto"/>
              <w:left w:val="single" w:sz="4" w:space="0" w:color="auto"/>
              <w:bottom w:val="single" w:sz="4" w:space="0" w:color="auto"/>
              <w:right w:val="single" w:sz="4" w:space="0" w:color="auto"/>
            </w:tcBorders>
          </w:tcPr>
          <w:p w14:paraId="2C0A82A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31" w:type="pct"/>
            <w:tcBorders>
              <w:top w:val="single" w:sz="4" w:space="0" w:color="auto"/>
              <w:left w:val="single" w:sz="4" w:space="0" w:color="auto"/>
              <w:bottom w:val="single" w:sz="4" w:space="0" w:color="auto"/>
              <w:right w:val="single" w:sz="4" w:space="0" w:color="auto"/>
            </w:tcBorders>
          </w:tcPr>
          <w:p w14:paraId="2A4239B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c>
          <w:tcPr>
            <w:tcW w:w="562" w:type="pct"/>
            <w:tcBorders>
              <w:top w:val="single" w:sz="4" w:space="0" w:color="auto"/>
              <w:left w:val="single" w:sz="4" w:space="0" w:color="auto"/>
              <w:bottom w:val="single" w:sz="4" w:space="0" w:color="auto"/>
              <w:right w:val="single" w:sz="4" w:space="0" w:color="auto"/>
            </w:tcBorders>
          </w:tcPr>
          <w:p w14:paraId="49AD42E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6EB6E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да</w:t>
            </w:r>
          </w:p>
        </w:tc>
      </w:tr>
    </w:tbl>
    <w:p w14:paraId="352B65D8"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5CEEE808"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архитектурно-стилистическим характеристикам объектов капитального строительства.</w:t>
      </w:r>
    </w:p>
    <w:p w14:paraId="54486F92"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3509"/>
        <w:gridCol w:w="1440"/>
        <w:gridCol w:w="1528"/>
        <w:gridCol w:w="1528"/>
        <w:gridCol w:w="1617"/>
        <w:gridCol w:w="1531"/>
        <w:gridCol w:w="1617"/>
        <w:gridCol w:w="1620"/>
      </w:tblGrid>
      <w:tr w:rsidR="00F528CF" w:rsidRPr="00C81952" w14:paraId="67F143FE" w14:textId="77777777" w:rsidTr="00CA6E56">
        <w:tc>
          <w:tcPr>
            <w:tcW w:w="1219" w:type="pct"/>
            <w:vMerge w:val="restart"/>
            <w:tcBorders>
              <w:top w:val="single" w:sz="4" w:space="0" w:color="auto"/>
              <w:left w:val="single" w:sz="4" w:space="0" w:color="auto"/>
              <w:bottom w:val="single" w:sz="4" w:space="0" w:color="auto"/>
              <w:right w:val="single" w:sz="4" w:space="0" w:color="auto"/>
            </w:tcBorders>
          </w:tcPr>
          <w:p w14:paraId="79ED06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3781" w:type="pct"/>
            <w:gridSpan w:val="7"/>
            <w:tcBorders>
              <w:top w:val="single" w:sz="4" w:space="0" w:color="auto"/>
              <w:left w:val="single" w:sz="4" w:space="0" w:color="auto"/>
              <w:bottom w:val="single" w:sz="4" w:space="0" w:color="auto"/>
              <w:right w:val="single" w:sz="4" w:space="0" w:color="auto"/>
            </w:tcBorders>
          </w:tcPr>
          <w:p w14:paraId="15292EB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5FFC5734" w14:textId="77777777" w:rsidTr="00CA6E56">
        <w:tc>
          <w:tcPr>
            <w:tcW w:w="1219" w:type="pct"/>
            <w:vMerge/>
            <w:tcBorders>
              <w:top w:val="single" w:sz="4" w:space="0" w:color="auto"/>
              <w:left w:val="single" w:sz="4" w:space="0" w:color="auto"/>
              <w:bottom w:val="single" w:sz="4" w:space="0" w:color="auto"/>
              <w:right w:val="single" w:sz="4" w:space="0" w:color="auto"/>
            </w:tcBorders>
          </w:tcPr>
          <w:p w14:paraId="2DCA659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00" w:type="pct"/>
            <w:tcBorders>
              <w:top w:val="single" w:sz="4" w:space="0" w:color="auto"/>
              <w:left w:val="single" w:sz="4" w:space="0" w:color="auto"/>
              <w:bottom w:val="single" w:sz="4" w:space="0" w:color="auto"/>
              <w:right w:val="single" w:sz="4" w:space="0" w:color="auto"/>
            </w:tcBorders>
          </w:tcPr>
          <w:p w14:paraId="48A8A83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094A866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531" w:type="pct"/>
            <w:tcBorders>
              <w:top w:val="single" w:sz="4" w:space="0" w:color="auto"/>
              <w:left w:val="single" w:sz="4" w:space="0" w:color="auto"/>
              <w:bottom w:val="single" w:sz="4" w:space="0" w:color="auto"/>
              <w:right w:val="single" w:sz="4" w:space="0" w:color="auto"/>
            </w:tcBorders>
          </w:tcPr>
          <w:p w14:paraId="0B12BBE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562" w:type="pct"/>
            <w:tcBorders>
              <w:top w:val="single" w:sz="4" w:space="0" w:color="auto"/>
              <w:left w:val="single" w:sz="4" w:space="0" w:color="auto"/>
              <w:bottom w:val="single" w:sz="4" w:space="0" w:color="auto"/>
              <w:right w:val="single" w:sz="4" w:space="0" w:color="auto"/>
            </w:tcBorders>
          </w:tcPr>
          <w:p w14:paraId="68BFD71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531" w:type="pct"/>
            <w:tcBorders>
              <w:top w:val="single" w:sz="4" w:space="0" w:color="auto"/>
              <w:left w:val="single" w:sz="4" w:space="0" w:color="auto"/>
              <w:bottom w:val="single" w:sz="4" w:space="0" w:color="auto"/>
              <w:right w:val="single" w:sz="4" w:space="0" w:color="auto"/>
            </w:tcBorders>
          </w:tcPr>
          <w:p w14:paraId="22AAD04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62" w:type="pct"/>
            <w:tcBorders>
              <w:top w:val="single" w:sz="4" w:space="0" w:color="auto"/>
              <w:left w:val="single" w:sz="4" w:space="0" w:color="auto"/>
              <w:bottom w:val="single" w:sz="4" w:space="0" w:color="auto"/>
              <w:right w:val="single" w:sz="4" w:space="0" w:color="auto"/>
            </w:tcBorders>
          </w:tcPr>
          <w:p w14:paraId="0E057F4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c>
          <w:tcPr>
            <w:tcW w:w="562" w:type="pct"/>
            <w:tcBorders>
              <w:top w:val="single" w:sz="4" w:space="0" w:color="auto"/>
              <w:left w:val="single" w:sz="4" w:space="0" w:color="auto"/>
              <w:bottom w:val="single" w:sz="4" w:space="0" w:color="auto"/>
              <w:right w:val="single" w:sz="4" w:space="0" w:color="auto"/>
            </w:tcBorders>
          </w:tcPr>
          <w:p w14:paraId="03F16D5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7</w:t>
            </w:r>
          </w:p>
        </w:tc>
      </w:tr>
      <w:tr w:rsidR="00F528CF" w:rsidRPr="00C81952" w14:paraId="763A7ECC" w14:textId="77777777" w:rsidTr="00CA6E56">
        <w:tc>
          <w:tcPr>
            <w:tcW w:w="1219" w:type="pct"/>
            <w:tcBorders>
              <w:top w:val="single" w:sz="4" w:space="0" w:color="auto"/>
              <w:left w:val="single" w:sz="4" w:space="0" w:color="auto"/>
              <w:bottom w:val="single" w:sz="4" w:space="0" w:color="auto"/>
              <w:right w:val="single" w:sz="4" w:space="0" w:color="auto"/>
            </w:tcBorders>
          </w:tcPr>
          <w:p w14:paraId="6EAA535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Минимальный процент остекления фасадов первого этажа, %</w:t>
            </w:r>
          </w:p>
        </w:tc>
        <w:tc>
          <w:tcPr>
            <w:tcW w:w="500" w:type="pct"/>
            <w:tcBorders>
              <w:top w:val="single" w:sz="4" w:space="0" w:color="auto"/>
              <w:left w:val="single" w:sz="4" w:space="0" w:color="auto"/>
              <w:bottom w:val="single" w:sz="4" w:space="0" w:color="auto"/>
              <w:right w:val="single" w:sz="4" w:space="0" w:color="auto"/>
            </w:tcBorders>
          </w:tcPr>
          <w:p w14:paraId="174CD8B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A23050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2C85A76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1E72FE3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31" w:type="pct"/>
            <w:tcBorders>
              <w:top w:val="single" w:sz="4" w:space="0" w:color="auto"/>
              <w:left w:val="single" w:sz="4" w:space="0" w:color="auto"/>
              <w:bottom w:val="single" w:sz="4" w:space="0" w:color="auto"/>
              <w:right w:val="single" w:sz="4" w:space="0" w:color="auto"/>
            </w:tcBorders>
          </w:tcPr>
          <w:p w14:paraId="3C8E825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30</w:t>
            </w:r>
          </w:p>
        </w:tc>
        <w:tc>
          <w:tcPr>
            <w:tcW w:w="562" w:type="pct"/>
            <w:tcBorders>
              <w:top w:val="single" w:sz="4" w:space="0" w:color="auto"/>
              <w:left w:val="single" w:sz="4" w:space="0" w:color="auto"/>
              <w:bottom w:val="single" w:sz="4" w:space="0" w:color="auto"/>
              <w:right w:val="single" w:sz="4" w:space="0" w:color="auto"/>
            </w:tcBorders>
          </w:tcPr>
          <w:p w14:paraId="422BAD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20B5B70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4ED26AEA" w14:textId="77777777" w:rsidTr="00CA6E56">
        <w:tc>
          <w:tcPr>
            <w:tcW w:w="1219" w:type="pct"/>
            <w:tcBorders>
              <w:top w:val="single" w:sz="4" w:space="0" w:color="auto"/>
              <w:left w:val="single" w:sz="4" w:space="0" w:color="auto"/>
              <w:bottom w:val="single" w:sz="4" w:space="0" w:color="auto"/>
              <w:right w:val="single" w:sz="4" w:space="0" w:color="auto"/>
            </w:tcBorders>
          </w:tcPr>
          <w:p w14:paraId="3D1F455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Минимальная высота оконных проемов первых этажей, м</w:t>
            </w:r>
          </w:p>
        </w:tc>
        <w:tc>
          <w:tcPr>
            <w:tcW w:w="500" w:type="pct"/>
            <w:tcBorders>
              <w:top w:val="single" w:sz="4" w:space="0" w:color="auto"/>
              <w:left w:val="single" w:sz="4" w:space="0" w:color="auto"/>
              <w:bottom w:val="single" w:sz="4" w:space="0" w:color="auto"/>
              <w:right w:val="single" w:sz="4" w:space="0" w:color="auto"/>
            </w:tcBorders>
          </w:tcPr>
          <w:p w14:paraId="73B4879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FC30D1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28DA05C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62" w:type="pct"/>
            <w:tcBorders>
              <w:top w:val="single" w:sz="4" w:space="0" w:color="auto"/>
              <w:left w:val="single" w:sz="4" w:space="0" w:color="auto"/>
              <w:bottom w:val="single" w:sz="4" w:space="0" w:color="auto"/>
              <w:right w:val="single" w:sz="4" w:space="0" w:color="auto"/>
            </w:tcBorders>
          </w:tcPr>
          <w:p w14:paraId="4F1D1FE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31" w:type="pct"/>
            <w:tcBorders>
              <w:top w:val="single" w:sz="4" w:space="0" w:color="auto"/>
              <w:left w:val="single" w:sz="4" w:space="0" w:color="auto"/>
              <w:bottom w:val="single" w:sz="4" w:space="0" w:color="auto"/>
              <w:right w:val="single" w:sz="4" w:space="0" w:color="auto"/>
            </w:tcBorders>
          </w:tcPr>
          <w:p w14:paraId="2B5CBA2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c>
          <w:tcPr>
            <w:tcW w:w="562" w:type="pct"/>
            <w:tcBorders>
              <w:top w:val="single" w:sz="4" w:space="0" w:color="auto"/>
              <w:left w:val="single" w:sz="4" w:space="0" w:color="auto"/>
              <w:bottom w:val="single" w:sz="4" w:space="0" w:color="auto"/>
              <w:right w:val="single" w:sz="4" w:space="0" w:color="auto"/>
            </w:tcBorders>
          </w:tcPr>
          <w:p w14:paraId="1F5D511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9FCB5A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1,8</w:t>
            </w:r>
          </w:p>
        </w:tc>
      </w:tr>
      <w:tr w:rsidR="00F528CF" w:rsidRPr="00C81952" w14:paraId="256D1F36" w14:textId="77777777" w:rsidTr="00CA6E56">
        <w:tc>
          <w:tcPr>
            <w:tcW w:w="1219" w:type="pct"/>
            <w:tcBorders>
              <w:top w:val="single" w:sz="4" w:space="0" w:color="auto"/>
              <w:left w:val="single" w:sz="4" w:space="0" w:color="auto"/>
              <w:bottom w:val="single" w:sz="4" w:space="0" w:color="auto"/>
              <w:right w:val="single" w:sz="4" w:space="0" w:color="auto"/>
            </w:tcBorders>
          </w:tcPr>
          <w:p w14:paraId="795C6E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отметка входной группы, м</w:t>
            </w:r>
          </w:p>
        </w:tc>
        <w:tc>
          <w:tcPr>
            <w:tcW w:w="500" w:type="pct"/>
            <w:tcBorders>
              <w:top w:val="single" w:sz="4" w:space="0" w:color="auto"/>
              <w:left w:val="single" w:sz="4" w:space="0" w:color="auto"/>
              <w:bottom w:val="single" w:sz="4" w:space="0" w:color="auto"/>
              <w:right w:val="single" w:sz="4" w:space="0" w:color="auto"/>
            </w:tcBorders>
          </w:tcPr>
          <w:p w14:paraId="69FF300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DE3143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0B8CB79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62" w:type="pct"/>
            <w:tcBorders>
              <w:top w:val="single" w:sz="4" w:space="0" w:color="auto"/>
              <w:left w:val="single" w:sz="4" w:space="0" w:color="auto"/>
              <w:bottom w:val="single" w:sz="4" w:space="0" w:color="auto"/>
              <w:right w:val="single" w:sz="4" w:space="0" w:color="auto"/>
            </w:tcBorders>
          </w:tcPr>
          <w:p w14:paraId="306AE0C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31" w:type="pct"/>
            <w:tcBorders>
              <w:top w:val="single" w:sz="4" w:space="0" w:color="auto"/>
              <w:left w:val="single" w:sz="4" w:space="0" w:color="auto"/>
              <w:bottom w:val="single" w:sz="4" w:space="0" w:color="auto"/>
              <w:right w:val="single" w:sz="4" w:space="0" w:color="auto"/>
            </w:tcBorders>
          </w:tcPr>
          <w:p w14:paraId="0F3D5D5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0,45</w:t>
            </w:r>
          </w:p>
        </w:tc>
        <w:tc>
          <w:tcPr>
            <w:tcW w:w="562" w:type="pct"/>
            <w:tcBorders>
              <w:top w:val="single" w:sz="4" w:space="0" w:color="auto"/>
              <w:left w:val="single" w:sz="4" w:space="0" w:color="auto"/>
              <w:bottom w:val="single" w:sz="4" w:space="0" w:color="auto"/>
              <w:right w:val="single" w:sz="4" w:space="0" w:color="auto"/>
            </w:tcBorders>
          </w:tcPr>
          <w:p w14:paraId="403213B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5C2C2AA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0,15</w:t>
            </w:r>
          </w:p>
        </w:tc>
      </w:tr>
      <w:tr w:rsidR="00F528CF" w:rsidRPr="00C81952" w14:paraId="6634393B" w14:textId="77777777" w:rsidTr="00CA6E56">
        <w:tc>
          <w:tcPr>
            <w:tcW w:w="1219" w:type="pct"/>
            <w:tcBorders>
              <w:top w:val="single" w:sz="4" w:space="0" w:color="auto"/>
              <w:left w:val="single" w:sz="4" w:space="0" w:color="auto"/>
              <w:bottom w:val="single" w:sz="4" w:space="0" w:color="auto"/>
              <w:right w:val="single" w:sz="4" w:space="0" w:color="auto"/>
            </w:tcBorders>
          </w:tcPr>
          <w:p w14:paraId="66532C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Максимальный выступ консольных элементов фасада здания, сооружения за допустимую линию застройки, в м или процент плоскости выступающих элементов фасада</w:t>
            </w:r>
          </w:p>
        </w:tc>
        <w:tc>
          <w:tcPr>
            <w:tcW w:w="500" w:type="pct"/>
            <w:tcBorders>
              <w:top w:val="single" w:sz="4" w:space="0" w:color="auto"/>
              <w:left w:val="single" w:sz="4" w:space="0" w:color="auto"/>
              <w:bottom w:val="single" w:sz="4" w:space="0" w:color="auto"/>
              <w:right w:val="single" w:sz="4" w:space="0" w:color="auto"/>
            </w:tcBorders>
          </w:tcPr>
          <w:p w14:paraId="1FE26B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C4CAF3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34EAC49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62" w:type="pct"/>
            <w:tcBorders>
              <w:top w:val="single" w:sz="4" w:space="0" w:color="auto"/>
              <w:left w:val="single" w:sz="4" w:space="0" w:color="auto"/>
              <w:bottom w:val="single" w:sz="4" w:space="0" w:color="auto"/>
              <w:right w:val="single" w:sz="4" w:space="0" w:color="auto"/>
            </w:tcBorders>
          </w:tcPr>
          <w:p w14:paraId="2D84DF7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31" w:type="pct"/>
            <w:tcBorders>
              <w:top w:val="single" w:sz="4" w:space="0" w:color="auto"/>
              <w:left w:val="single" w:sz="4" w:space="0" w:color="auto"/>
              <w:bottom w:val="single" w:sz="4" w:space="0" w:color="auto"/>
              <w:right w:val="single" w:sz="4" w:space="0" w:color="auto"/>
            </w:tcBorders>
          </w:tcPr>
          <w:p w14:paraId="5D7E002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c>
          <w:tcPr>
            <w:tcW w:w="562" w:type="pct"/>
            <w:tcBorders>
              <w:top w:val="single" w:sz="4" w:space="0" w:color="auto"/>
              <w:left w:val="single" w:sz="4" w:space="0" w:color="auto"/>
              <w:bottom w:val="single" w:sz="4" w:space="0" w:color="auto"/>
              <w:right w:val="single" w:sz="4" w:space="0" w:color="auto"/>
            </w:tcBorders>
          </w:tcPr>
          <w:p w14:paraId="45D8677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1A05A91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r>
      <w:tr w:rsidR="00F528CF" w:rsidRPr="00C81952" w14:paraId="421AC4F5" w14:textId="77777777" w:rsidTr="00CA6E56">
        <w:tc>
          <w:tcPr>
            <w:tcW w:w="1219" w:type="pct"/>
            <w:tcBorders>
              <w:top w:val="single" w:sz="4" w:space="0" w:color="auto"/>
              <w:left w:val="single" w:sz="4" w:space="0" w:color="auto"/>
              <w:bottom w:val="single" w:sz="4" w:space="0" w:color="auto"/>
              <w:right w:val="single" w:sz="4" w:space="0" w:color="auto"/>
            </w:tcBorders>
          </w:tcPr>
          <w:p w14:paraId="7C848BE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Максимальная общая высота ограждений земельного участка от уровня земли, м</w:t>
            </w:r>
          </w:p>
        </w:tc>
        <w:tc>
          <w:tcPr>
            <w:tcW w:w="500" w:type="pct"/>
            <w:tcBorders>
              <w:top w:val="single" w:sz="4" w:space="0" w:color="auto"/>
              <w:left w:val="single" w:sz="4" w:space="0" w:color="auto"/>
              <w:bottom w:val="single" w:sz="4" w:space="0" w:color="auto"/>
              <w:right w:val="single" w:sz="4" w:space="0" w:color="auto"/>
            </w:tcBorders>
          </w:tcPr>
          <w:p w14:paraId="03F75C2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3982CF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400130C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62" w:type="pct"/>
            <w:tcBorders>
              <w:top w:val="single" w:sz="4" w:space="0" w:color="auto"/>
              <w:left w:val="single" w:sz="4" w:space="0" w:color="auto"/>
              <w:bottom w:val="single" w:sz="4" w:space="0" w:color="auto"/>
              <w:right w:val="single" w:sz="4" w:space="0" w:color="auto"/>
            </w:tcBorders>
          </w:tcPr>
          <w:p w14:paraId="08B84B1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31" w:type="pct"/>
            <w:tcBorders>
              <w:top w:val="single" w:sz="4" w:space="0" w:color="auto"/>
              <w:left w:val="single" w:sz="4" w:space="0" w:color="auto"/>
              <w:bottom w:val="single" w:sz="4" w:space="0" w:color="auto"/>
              <w:right w:val="single" w:sz="4" w:space="0" w:color="auto"/>
            </w:tcBorders>
          </w:tcPr>
          <w:p w14:paraId="21253ED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0</w:t>
            </w:r>
          </w:p>
        </w:tc>
        <w:tc>
          <w:tcPr>
            <w:tcW w:w="562" w:type="pct"/>
            <w:tcBorders>
              <w:top w:val="single" w:sz="4" w:space="0" w:color="auto"/>
              <w:left w:val="single" w:sz="4" w:space="0" w:color="auto"/>
              <w:bottom w:val="single" w:sz="4" w:space="0" w:color="auto"/>
              <w:right w:val="single" w:sz="4" w:space="0" w:color="auto"/>
            </w:tcBorders>
          </w:tcPr>
          <w:p w14:paraId="2CE8B29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7619428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1,5</w:t>
            </w:r>
          </w:p>
        </w:tc>
      </w:tr>
      <w:tr w:rsidR="00F528CF" w:rsidRPr="00C81952" w14:paraId="6D8E2F2F" w14:textId="77777777" w:rsidTr="00CA6E56">
        <w:tc>
          <w:tcPr>
            <w:tcW w:w="1219" w:type="pct"/>
            <w:tcBorders>
              <w:top w:val="single" w:sz="4" w:space="0" w:color="auto"/>
              <w:left w:val="single" w:sz="4" w:space="0" w:color="auto"/>
              <w:bottom w:val="single" w:sz="4" w:space="0" w:color="auto"/>
              <w:right w:val="single" w:sz="4" w:space="0" w:color="auto"/>
            </w:tcBorders>
          </w:tcPr>
          <w:p w14:paraId="1802CB9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Архитектурный стиль</w:t>
            </w:r>
          </w:p>
        </w:tc>
        <w:tc>
          <w:tcPr>
            <w:tcW w:w="500" w:type="pct"/>
            <w:tcBorders>
              <w:top w:val="single" w:sz="4" w:space="0" w:color="auto"/>
              <w:left w:val="single" w:sz="4" w:space="0" w:color="auto"/>
              <w:bottom w:val="single" w:sz="4" w:space="0" w:color="auto"/>
              <w:right w:val="single" w:sz="4" w:space="0" w:color="auto"/>
            </w:tcBorders>
          </w:tcPr>
          <w:p w14:paraId="3E49188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53DCCA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625" w:type="pct"/>
            <w:gridSpan w:val="3"/>
            <w:tcBorders>
              <w:top w:val="single" w:sz="4" w:space="0" w:color="auto"/>
              <w:left w:val="single" w:sz="4" w:space="0" w:color="auto"/>
              <w:bottom w:val="single" w:sz="4" w:space="0" w:color="auto"/>
              <w:right w:val="single" w:sz="4" w:space="0" w:color="auto"/>
            </w:tcBorders>
          </w:tcPr>
          <w:p w14:paraId="7EE0061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модернизм, конструктивизм, постмодернизм, неоклассицизм, контекстуализм</w:t>
            </w:r>
          </w:p>
        </w:tc>
        <w:tc>
          <w:tcPr>
            <w:tcW w:w="562" w:type="pct"/>
            <w:tcBorders>
              <w:top w:val="single" w:sz="4" w:space="0" w:color="auto"/>
              <w:left w:val="single" w:sz="4" w:space="0" w:color="auto"/>
              <w:bottom w:val="single" w:sz="4" w:space="0" w:color="auto"/>
              <w:right w:val="single" w:sz="4" w:space="0" w:color="auto"/>
            </w:tcBorders>
          </w:tcPr>
          <w:p w14:paraId="7355A24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62" w:type="pct"/>
            <w:tcBorders>
              <w:top w:val="single" w:sz="4" w:space="0" w:color="auto"/>
              <w:left w:val="single" w:sz="4" w:space="0" w:color="auto"/>
              <w:bottom w:val="single" w:sz="4" w:space="0" w:color="auto"/>
              <w:right w:val="single" w:sz="4" w:space="0" w:color="auto"/>
            </w:tcBorders>
          </w:tcPr>
          <w:p w14:paraId="373E56A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функционализм</w:t>
            </w:r>
          </w:p>
        </w:tc>
      </w:tr>
    </w:tbl>
    <w:p w14:paraId="02B50FF8"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7732542A"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цветовым решениям объектов капитального строительства.</w:t>
      </w:r>
    </w:p>
    <w:p w14:paraId="60D3BC8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1870"/>
        <w:gridCol w:w="1425"/>
        <w:gridCol w:w="1275"/>
        <w:gridCol w:w="4498"/>
        <w:gridCol w:w="2248"/>
        <w:gridCol w:w="1799"/>
        <w:gridCol w:w="1275"/>
      </w:tblGrid>
      <w:tr w:rsidR="00F528CF" w:rsidRPr="00C81952" w14:paraId="24F29BEE" w14:textId="77777777" w:rsidTr="00CA6E56">
        <w:tc>
          <w:tcPr>
            <w:tcW w:w="650" w:type="pct"/>
            <w:vMerge w:val="restart"/>
            <w:tcBorders>
              <w:top w:val="single" w:sz="4" w:space="0" w:color="auto"/>
              <w:left w:val="single" w:sz="4" w:space="0" w:color="auto"/>
              <w:bottom w:val="single" w:sz="4" w:space="0" w:color="auto"/>
              <w:right w:val="single" w:sz="4" w:space="0" w:color="auto"/>
            </w:tcBorders>
          </w:tcPr>
          <w:p w14:paraId="35F38B5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350" w:type="pct"/>
            <w:gridSpan w:val="6"/>
            <w:tcBorders>
              <w:top w:val="single" w:sz="4" w:space="0" w:color="auto"/>
              <w:left w:val="single" w:sz="4" w:space="0" w:color="auto"/>
              <w:bottom w:val="single" w:sz="4" w:space="0" w:color="auto"/>
              <w:right w:val="single" w:sz="4" w:space="0" w:color="auto"/>
            </w:tcBorders>
          </w:tcPr>
          <w:p w14:paraId="5B35405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3F992835" w14:textId="77777777" w:rsidTr="00CA6E56">
        <w:tc>
          <w:tcPr>
            <w:tcW w:w="650" w:type="pct"/>
            <w:vMerge/>
            <w:tcBorders>
              <w:top w:val="single" w:sz="4" w:space="0" w:color="auto"/>
              <w:left w:val="single" w:sz="4" w:space="0" w:color="auto"/>
              <w:bottom w:val="single" w:sz="4" w:space="0" w:color="auto"/>
              <w:right w:val="single" w:sz="4" w:space="0" w:color="auto"/>
            </w:tcBorders>
          </w:tcPr>
          <w:p w14:paraId="0A54CE2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495" w:type="pct"/>
            <w:tcBorders>
              <w:top w:val="single" w:sz="4" w:space="0" w:color="auto"/>
              <w:left w:val="single" w:sz="4" w:space="0" w:color="auto"/>
              <w:bottom w:val="single" w:sz="4" w:space="0" w:color="auto"/>
              <w:right w:val="single" w:sz="4" w:space="0" w:color="auto"/>
            </w:tcBorders>
          </w:tcPr>
          <w:p w14:paraId="7274AB9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443" w:type="pct"/>
            <w:tcBorders>
              <w:top w:val="single" w:sz="4" w:space="0" w:color="auto"/>
              <w:left w:val="single" w:sz="4" w:space="0" w:color="auto"/>
              <w:bottom w:val="single" w:sz="4" w:space="0" w:color="auto"/>
              <w:right w:val="single" w:sz="4" w:space="0" w:color="auto"/>
            </w:tcBorders>
          </w:tcPr>
          <w:p w14:paraId="00E6C2E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1563" w:type="pct"/>
            <w:tcBorders>
              <w:top w:val="single" w:sz="4" w:space="0" w:color="auto"/>
              <w:left w:val="single" w:sz="4" w:space="0" w:color="auto"/>
              <w:bottom w:val="single" w:sz="4" w:space="0" w:color="auto"/>
              <w:right w:val="single" w:sz="4" w:space="0" w:color="auto"/>
            </w:tcBorders>
          </w:tcPr>
          <w:p w14:paraId="2FCEE6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781" w:type="pct"/>
            <w:tcBorders>
              <w:top w:val="single" w:sz="4" w:space="0" w:color="auto"/>
              <w:left w:val="single" w:sz="4" w:space="0" w:color="auto"/>
              <w:bottom w:val="single" w:sz="4" w:space="0" w:color="auto"/>
              <w:right w:val="single" w:sz="4" w:space="0" w:color="auto"/>
            </w:tcBorders>
          </w:tcPr>
          <w:p w14:paraId="2F5EBF1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625" w:type="pct"/>
            <w:tcBorders>
              <w:top w:val="single" w:sz="4" w:space="0" w:color="auto"/>
              <w:left w:val="single" w:sz="4" w:space="0" w:color="auto"/>
              <w:bottom w:val="single" w:sz="4" w:space="0" w:color="auto"/>
              <w:right w:val="single" w:sz="4" w:space="0" w:color="auto"/>
            </w:tcBorders>
          </w:tcPr>
          <w:p w14:paraId="60D6223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442" w:type="pct"/>
            <w:tcBorders>
              <w:top w:val="single" w:sz="4" w:space="0" w:color="auto"/>
              <w:left w:val="single" w:sz="4" w:space="0" w:color="auto"/>
              <w:bottom w:val="single" w:sz="4" w:space="0" w:color="auto"/>
              <w:right w:val="single" w:sz="4" w:space="0" w:color="auto"/>
            </w:tcBorders>
          </w:tcPr>
          <w:p w14:paraId="11ECAC4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34F28517" w14:textId="77777777" w:rsidTr="00CA6E56">
        <w:tc>
          <w:tcPr>
            <w:tcW w:w="650" w:type="pct"/>
            <w:tcBorders>
              <w:top w:val="single" w:sz="4" w:space="0" w:color="auto"/>
              <w:left w:val="single" w:sz="4" w:space="0" w:color="auto"/>
              <w:bottom w:val="single" w:sz="4" w:space="0" w:color="auto"/>
              <w:right w:val="single" w:sz="4" w:space="0" w:color="auto"/>
            </w:tcBorders>
          </w:tcPr>
          <w:p w14:paraId="71A856FD"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Стены</w:t>
            </w:r>
          </w:p>
        </w:tc>
        <w:tc>
          <w:tcPr>
            <w:tcW w:w="495" w:type="pct"/>
            <w:tcBorders>
              <w:top w:val="single" w:sz="4" w:space="0" w:color="auto"/>
              <w:left w:val="single" w:sz="4" w:space="0" w:color="auto"/>
              <w:bottom w:val="single" w:sz="4" w:space="0" w:color="auto"/>
              <w:right w:val="single" w:sz="4" w:space="0" w:color="auto"/>
            </w:tcBorders>
          </w:tcPr>
          <w:p w14:paraId="621E0AA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43" w:type="pct"/>
            <w:tcBorders>
              <w:top w:val="single" w:sz="4" w:space="0" w:color="auto"/>
              <w:left w:val="single" w:sz="4" w:space="0" w:color="auto"/>
              <w:bottom w:val="single" w:sz="4" w:space="0" w:color="auto"/>
              <w:right w:val="single" w:sz="4" w:space="0" w:color="auto"/>
            </w:tcBorders>
          </w:tcPr>
          <w:p w14:paraId="358C052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563" w:type="pct"/>
            <w:tcBorders>
              <w:top w:val="single" w:sz="4" w:space="0" w:color="auto"/>
              <w:left w:val="single" w:sz="4" w:space="0" w:color="auto"/>
              <w:bottom w:val="single" w:sz="4" w:space="0" w:color="auto"/>
              <w:right w:val="single" w:sz="4" w:space="0" w:color="auto"/>
            </w:tcBorders>
          </w:tcPr>
          <w:p w14:paraId="57AFA55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Допустимое процентное соотношения цветового решения следующее: более 50% основного оттенка и менее 30% дополнительных оттенков (за исключением площади 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трех. Суммарно менее 20% общей площади фасадов.</w:t>
            </w:r>
          </w:p>
          <w:p w14:paraId="0867604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00E4B9C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61B75C5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 000 90 00, 110-1, 1013, 840-1, 840-2, 120-5, 100 80 05, 110 80 10, 1015, 310-1, 9002, 080 80 05, 095 80 10, 9018, 830-1, 040 80 10, 080 80 10, 070 80 20, 780-4.</w:t>
            </w:r>
          </w:p>
          <w:p w14:paraId="525F0C3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23637FC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9010, 070 90 20, 1014, 1000, 070 80 20, 020 80 05, 180 80 05, 140 80 10, 130 70 10, 180 70 05, 1002, 070 70 30, 050 70 20, 260 80 10, 340 70 05, 000 65 00, 040 70 10, 360 60 05, 060 60 20, 1011, 075 70 20, 1020, 7004, 140 60 05, 7030, 7048, 7037, 240 60 05, 7001, 7034, </w:t>
            </w:r>
            <w:r w:rsidRPr="00C81952">
              <w:rPr>
                <w:rFonts w:ascii="Times New Roman" w:hAnsi="Times New Roman"/>
                <w:sz w:val="16"/>
                <w:szCs w:val="16"/>
              </w:rPr>
              <w:lastRenderedPageBreak/>
              <w:t>7033, 060 50 30, 050 50 30, 1036, 7036, 7039, 150 60 10, 7002, 100 50 05, 100 50 10, 040 5020, 8002.</w:t>
            </w:r>
          </w:p>
          <w:p w14:paraId="3B29D62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w:t>
            </w:r>
          </w:p>
          <w:p w14:paraId="4F0A50D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1406" w:type="pct"/>
            <w:gridSpan w:val="2"/>
            <w:tcBorders>
              <w:top w:val="single" w:sz="4" w:space="0" w:color="auto"/>
              <w:left w:val="single" w:sz="4" w:space="0" w:color="auto"/>
              <w:bottom w:val="single" w:sz="4" w:space="0" w:color="auto"/>
              <w:right w:val="single" w:sz="4" w:space="0" w:color="auto"/>
            </w:tcBorders>
          </w:tcPr>
          <w:p w14:paraId="59CD2A4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Допустимое процентное соотношения цветового решения следующее: более 60% основного оттенка и менее 30% дополнительных оттенков (за исключением площади остекления). В качестве дополнительных оттенков возможно использование не более двух цветов. В качестве акцентных цветов возможно использование не более одного. Суммарно менее 10% общей площади фасадов.</w:t>
            </w:r>
          </w:p>
          <w:p w14:paraId="2EDC4A5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541C2C2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Основные оттенки:</w:t>
            </w:r>
          </w:p>
          <w:p w14:paraId="57D640A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517C711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Дополнительные оттенки:</w:t>
            </w:r>
          </w:p>
          <w:p w14:paraId="2E0B27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9010, 070 90 20, 1014, 1000, 070 80 20, 020 80 05, 180 80 </w:t>
            </w:r>
            <w:r w:rsidRPr="00C81952">
              <w:rPr>
                <w:rFonts w:ascii="Times New Roman" w:hAnsi="Times New Roman"/>
                <w:sz w:val="16"/>
                <w:szCs w:val="16"/>
              </w:rPr>
              <w:lastRenderedPageBreak/>
              <w:t>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7D0919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Акцентные оттенки:</w:t>
            </w:r>
          </w:p>
          <w:p w14:paraId="612FBC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9010, 1002, 070 70 30, 060 70 40, 050 70 30, 280 70 10, 1020, 040 50 30, 6011, 5014, 030 40 30, 8002, 050 40 30.</w:t>
            </w:r>
          </w:p>
        </w:tc>
        <w:tc>
          <w:tcPr>
            <w:tcW w:w="442" w:type="pct"/>
            <w:tcBorders>
              <w:top w:val="single" w:sz="4" w:space="0" w:color="auto"/>
              <w:left w:val="single" w:sz="4" w:space="0" w:color="auto"/>
              <w:bottom w:val="single" w:sz="4" w:space="0" w:color="auto"/>
              <w:right w:val="single" w:sz="4" w:space="0" w:color="auto"/>
            </w:tcBorders>
          </w:tcPr>
          <w:p w14:paraId="7F71345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r>
      <w:tr w:rsidR="00F528CF" w:rsidRPr="00C81952" w14:paraId="7E86A029" w14:textId="77777777" w:rsidTr="00CA6E56">
        <w:tc>
          <w:tcPr>
            <w:tcW w:w="650" w:type="pct"/>
            <w:tcBorders>
              <w:top w:val="single" w:sz="4" w:space="0" w:color="auto"/>
              <w:left w:val="single" w:sz="4" w:space="0" w:color="auto"/>
              <w:bottom w:val="single" w:sz="4" w:space="0" w:color="auto"/>
              <w:right w:val="single" w:sz="4" w:space="0" w:color="auto"/>
            </w:tcBorders>
          </w:tcPr>
          <w:p w14:paraId="56E88AE9"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Окна</w:t>
            </w:r>
          </w:p>
        </w:tc>
        <w:tc>
          <w:tcPr>
            <w:tcW w:w="495" w:type="pct"/>
            <w:tcBorders>
              <w:top w:val="single" w:sz="4" w:space="0" w:color="auto"/>
              <w:left w:val="single" w:sz="4" w:space="0" w:color="auto"/>
              <w:bottom w:val="single" w:sz="4" w:space="0" w:color="auto"/>
              <w:right w:val="single" w:sz="4" w:space="0" w:color="auto"/>
            </w:tcBorders>
          </w:tcPr>
          <w:p w14:paraId="3225F86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43" w:type="pct"/>
            <w:tcBorders>
              <w:top w:val="single" w:sz="4" w:space="0" w:color="auto"/>
              <w:left w:val="single" w:sz="4" w:space="0" w:color="auto"/>
              <w:bottom w:val="single" w:sz="4" w:space="0" w:color="auto"/>
              <w:right w:val="single" w:sz="4" w:space="0" w:color="auto"/>
            </w:tcBorders>
          </w:tcPr>
          <w:p w14:paraId="75B6F5C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563" w:type="pct"/>
            <w:tcBorders>
              <w:top w:val="single" w:sz="4" w:space="0" w:color="auto"/>
              <w:left w:val="single" w:sz="4" w:space="0" w:color="auto"/>
              <w:bottom w:val="single" w:sz="4" w:space="0" w:color="auto"/>
              <w:right w:val="single" w:sz="4" w:space="0" w:color="auto"/>
            </w:tcBorders>
          </w:tcPr>
          <w:p w14:paraId="0700EC1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496E7C7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8014, 8017, 9005.</w:t>
            </w:r>
          </w:p>
          <w:p w14:paraId="2EAA6F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p w14:paraId="5B75DC7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Возможно применение для окон первого этажа здания отличающегося цвета</w:t>
            </w:r>
          </w:p>
        </w:tc>
        <w:tc>
          <w:tcPr>
            <w:tcW w:w="1406" w:type="pct"/>
            <w:gridSpan w:val="2"/>
            <w:tcBorders>
              <w:top w:val="single" w:sz="4" w:space="0" w:color="auto"/>
              <w:left w:val="single" w:sz="4" w:space="0" w:color="auto"/>
              <w:bottom w:val="single" w:sz="4" w:space="0" w:color="auto"/>
              <w:right w:val="single" w:sz="4" w:space="0" w:color="auto"/>
            </w:tcBorders>
          </w:tcPr>
          <w:p w14:paraId="5396AF4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56CECA3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1002, 7010, 7011, 7016, 7024, 7026, 820-5, 7021, 8014, 8017, 9005.</w:t>
            </w:r>
          </w:p>
          <w:p w14:paraId="562FE21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(за исключением стекла) должны выполняться в едином цветовом решении</w:t>
            </w:r>
          </w:p>
        </w:tc>
        <w:tc>
          <w:tcPr>
            <w:tcW w:w="442" w:type="pct"/>
            <w:tcBorders>
              <w:top w:val="single" w:sz="4" w:space="0" w:color="auto"/>
              <w:left w:val="single" w:sz="4" w:space="0" w:color="auto"/>
              <w:bottom w:val="single" w:sz="4" w:space="0" w:color="auto"/>
              <w:right w:val="single" w:sz="4" w:space="0" w:color="auto"/>
            </w:tcBorders>
          </w:tcPr>
          <w:p w14:paraId="060164D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2C5FEDE" w14:textId="77777777" w:rsidTr="00CA6E56">
        <w:tc>
          <w:tcPr>
            <w:tcW w:w="650" w:type="pct"/>
            <w:tcBorders>
              <w:top w:val="single" w:sz="4" w:space="0" w:color="auto"/>
              <w:left w:val="single" w:sz="4" w:space="0" w:color="auto"/>
              <w:bottom w:val="single" w:sz="4" w:space="0" w:color="auto"/>
              <w:right w:val="single" w:sz="4" w:space="0" w:color="auto"/>
            </w:tcBorders>
          </w:tcPr>
          <w:p w14:paraId="0DBB421A"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Остекление</w:t>
            </w:r>
          </w:p>
        </w:tc>
        <w:tc>
          <w:tcPr>
            <w:tcW w:w="4350" w:type="pct"/>
            <w:gridSpan w:val="6"/>
            <w:tcBorders>
              <w:top w:val="single" w:sz="4" w:space="0" w:color="auto"/>
              <w:left w:val="single" w:sz="4" w:space="0" w:color="auto"/>
              <w:bottom w:val="single" w:sz="4" w:space="0" w:color="auto"/>
              <w:right w:val="single" w:sz="4" w:space="0" w:color="auto"/>
            </w:tcBorders>
          </w:tcPr>
          <w:p w14:paraId="63E3A7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использование цветного (тонированного в массе), зеркального остекления.</w:t>
            </w:r>
          </w:p>
          <w:p w14:paraId="2F8A96C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Цветовое решение должно осуществляться в нейтральных </w:t>
            </w:r>
            <w:hyperlink r:id="rId16" w:history="1">
              <w:r w:rsidRPr="00C81952">
                <w:rPr>
                  <w:rFonts w:ascii="Times New Roman" w:hAnsi="Times New Roman"/>
                  <w:sz w:val="16"/>
                  <w:szCs w:val="16"/>
                </w:rPr>
                <w:t>&lt;*&gt;</w:t>
              </w:r>
            </w:hyperlink>
            <w:r w:rsidRPr="00C81952">
              <w:rPr>
                <w:rFonts w:ascii="Times New Roman" w:hAnsi="Times New Roman"/>
                <w:sz w:val="16"/>
                <w:szCs w:val="16"/>
              </w:rPr>
              <w:t xml:space="preserve"> и серых оттенках стекла</w:t>
            </w:r>
          </w:p>
        </w:tc>
      </w:tr>
      <w:tr w:rsidR="00F528CF" w:rsidRPr="00C81952" w14:paraId="7131C380" w14:textId="77777777" w:rsidTr="00CA6E56">
        <w:tc>
          <w:tcPr>
            <w:tcW w:w="650" w:type="pct"/>
            <w:tcBorders>
              <w:top w:val="single" w:sz="4" w:space="0" w:color="auto"/>
              <w:left w:val="single" w:sz="4" w:space="0" w:color="auto"/>
              <w:bottom w:val="single" w:sz="4" w:space="0" w:color="auto"/>
              <w:right w:val="single" w:sz="4" w:space="0" w:color="auto"/>
            </w:tcBorders>
          </w:tcPr>
          <w:p w14:paraId="30CF708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495" w:type="pct"/>
            <w:tcBorders>
              <w:top w:val="single" w:sz="4" w:space="0" w:color="auto"/>
              <w:left w:val="single" w:sz="4" w:space="0" w:color="auto"/>
              <w:bottom w:val="single" w:sz="4" w:space="0" w:color="auto"/>
              <w:right w:val="single" w:sz="4" w:space="0" w:color="auto"/>
            </w:tcBorders>
          </w:tcPr>
          <w:p w14:paraId="211DAC4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43" w:type="pct"/>
            <w:tcBorders>
              <w:top w:val="single" w:sz="4" w:space="0" w:color="auto"/>
              <w:left w:val="single" w:sz="4" w:space="0" w:color="auto"/>
              <w:bottom w:val="single" w:sz="4" w:space="0" w:color="auto"/>
              <w:right w:val="single" w:sz="4" w:space="0" w:color="auto"/>
            </w:tcBorders>
          </w:tcPr>
          <w:p w14:paraId="0A66546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563" w:type="pct"/>
            <w:tcBorders>
              <w:top w:val="single" w:sz="4" w:space="0" w:color="auto"/>
              <w:left w:val="single" w:sz="4" w:space="0" w:color="auto"/>
              <w:bottom w:val="single" w:sz="4" w:space="0" w:color="auto"/>
              <w:right w:val="single" w:sz="4" w:space="0" w:color="auto"/>
            </w:tcBorders>
          </w:tcPr>
          <w:p w14:paraId="12C14AB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колеру стены, примыкающей к цоколю.</w:t>
            </w:r>
          </w:p>
          <w:p w14:paraId="1C5B16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6D6DDC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tc>
        <w:tc>
          <w:tcPr>
            <w:tcW w:w="1406" w:type="pct"/>
            <w:gridSpan w:val="2"/>
            <w:tcBorders>
              <w:top w:val="single" w:sz="4" w:space="0" w:color="auto"/>
              <w:left w:val="single" w:sz="4" w:space="0" w:color="auto"/>
              <w:bottom w:val="single" w:sz="4" w:space="0" w:color="auto"/>
              <w:right w:val="single" w:sz="4" w:space="0" w:color="auto"/>
            </w:tcBorders>
          </w:tcPr>
          <w:p w14:paraId="2AB7415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необходимо предусмотреть соответствие одному из колеров элементов фасада здания.</w:t>
            </w:r>
          </w:p>
          <w:p w14:paraId="5351BF6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w:t>
            </w:r>
          </w:p>
          <w:p w14:paraId="0229B43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1020,075 60 20, 7004, 140 60 05, 7030, 060 60 05, 070 60 10, 040 50 20, 7048, 7037, 7001, 7034, 7033, 060 50 30, 070 50 20, 040 50 30, 1036, 7036, 7039, 060 50 05, 050 50 10, 8025, 8002, 030 40 30, 050 40 30, 7002, 7003, 7005, 7009, 7015, 8028.</w:t>
            </w:r>
          </w:p>
        </w:tc>
        <w:tc>
          <w:tcPr>
            <w:tcW w:w="442" w:type="pct"/>
            <w:tcBorders>
              <w:top w:val="single" w:sz="4" w:space="0" w:color="auto"/>
              <w:left w:val="single" w:sz="4" w:space="0" w:color="auto"/>
              <w:bottom w:val="single" w:sz="4" w:space="0" w:color="auto"/>
              <w:right w:val="single" w:sz="4" w:space="0" w:color="auto"/>
            </w:tcBorders>
          </w:tcPr>
          <w:p w14:paraId="14F40A0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3ACDCE0" w14:textId="77777777" w:rsidTr="00CA6E56">
        <w:tc>
          <w:tcPr>
            <w:tcW w:w="650" w:type="pct"/>
            <w:tcBorders>
              <w:top w:val="single" w:sz="4" w:space="0" w:color="auto"/>
              <w:left w:val="single" w:sz="4" w:space="0" w:color="auto"/>
              <w:bottom w:val="single" w:sz="4" w:space="0" w:color="auto"/>
              <w:right w:val="single" w:sz="4" w:space="0" w:color="auto"/>
            </w:tcBorders>
          </w:tcPr>
          <w:p w14:paraId="1D25FA3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Кровля</w:t>
            </w:r>
          </w:p>
        </w:tc>
        <w:tc>
          <w:tcPr>
            <w:tcW w:w="4350" w:type="pct"/>
            <w:gridSpan w:val="6"/>
            <w:tcBorders>
              <w:top w:val="single" w:sz="4" w:space="0" w:color="auto"/>
              <w:left w:val="single" w:sz="4" w:space="0" w:color="auto"/>
              <w:bottom w:val="single" w:sz="4" w:space="0" w:color="auto"/>
              <w:right w:val="single" w:sz="4" w:space="0" w:color="auto"/>
            </w:tcBorders>
          </w:tcPr>
          <w:p w14:paraId="54FDD00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7045, 820-5, 7016, 7024, 8028, 8011, 8017, 7021.</w:t>
            </w:r>
          </w:p>
          <w:p w14:paraId="282161A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кровли должны быть выполнены в едином цветовом решении</w:t>
            </w:r>
          </w:p>
        </w:tc>
      </w:tr>
      <w:tr w:rsidR="00F528CF" w:rsidRPr="00C81952" w14:paraId="76936171" w14:textId="77777777" w:rsidTr="00CA6E56">
        <w:tc>
          <w:tcPr>
            <w:tcW w:w="650" w:type="pct"/>
            <w:tcBorders>
              <w:top w:val="single" w:sz="4" w:space="0" w:color="auto"/>
              <w:left w:val="single" w:sz="4" w:space="0" w:color="auto"/>
              <w:bottom w:val="single" w:sz="4" w:space="0" w:color="auto"/>
              <w:right w:val="single" w:sz="4" w:space="0" w:color="auto"/>
            </w:tcBorders>
          </w:tcPr>
          <w:p w14:paraId="39A24B9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495" w:type="pct"/>
            <w:tcBorders>
              <w:top w:val="single" w:sz="4" w:space="0" w:color="auto"/>
              <w:left w:val="single" w:sz="4" w:space="0" w:color="auto"/>
              <w:bottom w:val="single" w:sz="4" w:space="0" w:color="auto"/>
              <w:right w:val="single" w:sz="4" w:space="0" w:color="auto"/>
            </w:tcBorders>
          </w:tcPr>
          <w:p w14:paraId="223B1EB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43" w:type="pct"/>
            <w:tcBorders>
              <w:top w:val="single" w:sz="4" w:space="0" w:color="auto"/>
              <w:left w:val="single" w:sz="4" w:space="0" w:color="auto"/>
              <w:bottom w:val="single" w:sz="4" w:space="0" w:color="auto"/>
              <w:right w:val="single" w:sz="4" w:space="0" w:color="auto"/>
            </w:tcBorders>
          </w:tcPr>
          <w:p w14:paraId="5115850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563" w:type="pct"/>
            <w:tcBorders>
              <w:top w:val="single" w:sz="4" w:space="0" w:color="auto"/>
              <w:left w:val="single" w:sz="4" w:space="0" w:color="auto"/>
              <w:bottom w:val="single" w:sz="4" w:space="0" w:color="auto"/>
              <w:right w:val="single" w:sz="4" w:space="0" w:color="auto"/>
            </w:tcBorders>
          </w:tcPr>
          <w:p w14:paraId="419C583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цветового решения допустимо использование следующих оттенков по системе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7048,7037, 240 60 05, 7001, 7034, 7033, 060 50 30, 050 50 30, 1036, 7036, 7039, 150 60 10, 7002, 100 50 05, 100 50 10, 040 50 20, 8002.</w:t>
            </w:r>
          </w:p>
          <w:p w14:paraId="25F23D6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качестве акцентных оттенков допустимо использование следующих оттенков по системе RAL:</w:t>
            </w:r>
          </w:p>
          <w:p w14:paraId="592A94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9010, 085 90 30, 110 90 35, 100 90 40, 070 80 30, 080 80 40, 280 80 15, 290 80 15, 310 80 15, 040 80 20, 050 80 30,</w:t>
            </w:r>
          </w:p>
          <w:p w14:paraId="518CE4A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xml:space="preserve">070 80 40, 1034, 060 70 40, 050 70 30, 050 70 40, 020 80 20, 1018, </w:t>
            </w:r>
            <w:r w:rsidRPr="00C81952">
              <w:rPr>
                <w:rFonts w:ascii="Times New Roman" w:hAnsi="Times New Roman"/>
                <w:sz w:val="16"/>
                <w:szCs w:val="16"/>
              </w:rPr>
              <w:lastRenderedPageBreak/>
              <w:t>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tc>
        <w:tc>
          <w:tcPr>
            <w:tcW w:w="1406" w:type="pct"/>
            <w:gridSpan w:val="2"/>
            <w:tcBorders>
              <w:top w:val="single" w:sz="4" w:space="0" w:color="auto"/>
              <w:left w:val="single" w:sz="4" w:space="0" w:color="auto"/>
              <w:bottom w:val="single" w:sz="4" w:space="0" w:color="auto"/>
              <w:right w:val="single" w:sz="4" w:space="0" w:color="auto"/>
            </w:tcBorders>
          </w:tcPr>
          <w:p w14:paraId="252D9AD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В качестве цветового решения допустимо использование следующих оттенков по системе RAL:</w:t>
            </w:r>
          </w:p>
          <w:p w14:paraId="6199E3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150-5, 9001, 160-3, 160-5, 060 90 10, 070 90 10, 060 90 05, 1013, 840-2,100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7037,7001, 7034, 7033, 060 50 30, 050 50 20, 040 50 20, 060 60 05, 070 60 10, 120 60 05, 075 60 20, 070 5020, 7006, 050 50 10, 7039, 100 50 05, 100 50 10, 090 50 20, 1036, 7036, 7002, 7003, 8025, 070 40 10, 7005, 7015, 7024, 8028.</w:t>
            </w:r>
          </w:p>
        </w:tc>
        <w:tc>
          <w:tcPr>
            <w:tcW w:w="442" w:type="pct"/>
            <w:tcBorders>
              <w:top w:val="single" w:sz="4" w:space="0" w:color="auto"/>
              <w:left w:val="single" w:sz="4" w:space="0" w:color="auto"/>
              <w:bottom w:val="single" w:sz="4" w:space="0" w:color="auto"/>
              <w:right w:val="single" w:sz="4" w:space="0" w:color="auto"/>
            </w:tcBorders>
          </w:tcPr>
          <w:p w14:paraId="67B3C4D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B6DA565" w14:textId="77777777" w:rsidTr="00CA6E56">
        <w:tc>
          <w:tcPr>
            <w:tcW w:w="650" w:type="pct"/>
            <w:tcBorders>
              <w:top w:val="single" w:sz="4" w:space="0" w:color="auto"/>
              <w:left w:val="single" w:sz="4" w:space="0" w:color="auto"/>
              <w:bottom w:val="single" w:sz="4" w:space="0" w:color="auto"/>
              <w:right w:val="single" w:sz="4" w:space="0" w:color="auto"/>
            </w:tcBorders>
          </w:tcPr>
          <w:p w14:paraId="0F0E1720"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Ограждения</w:t>
            </w:r>
          </w:p>
        </w:tc>
        <w:tc>
          <w:tcPr>
            <w:tcW w:w="495" w:type="pct"/>
            <w:tcBorders>
              <w:top w:val="single" w:sz="4" w:space="0" w:color="auto"/>
              <w:left w:val="single" w:sz="4" w:space="0" w:color="auto"/>
              <w:bottom w:val="single" w:sz="4" w:space="0" w:color="auto"/>
              <w:right w:val="single" w:sz="4" w:space="0" w:color="auto"/>
            </w:tcBorders>
          </w:tcPr>
          <w:p w14:paraId="2A99EFD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443" w:type="pct"/>
            <w:tcBorders>
              <w:top w:val="single" w:sz="4" w:space="0" w:color="auto"/>
              <w:left w:val="single" w:sz="4" w:space="0" w:color="auto"/>
              <w:bottom w:val="single" w:sz="4" w:space="0" w:color="auto"/>
              <w:right w:val="single" w:sz="4" w:space="0" w:color="auto"/>
            </w:tcBorders>
          </w:tcPr>
          <w:p w14:paraId="6E92839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969" w:type="pct"/>
            <w:gridSpan w:val="3"/>
            <w:tcBorders>
              <w:top w:val="single" w:sz="4" w:space="0" w:color="auto"/>
              <w:left w:val="single" w:sz="4" w:space="0" w:color="auto"/>
              <w:bottom w:val="single" w:sz="4" w:space="0" w:color="auto"/>
              <w:right w:val="single" w:sz="4" w:space="0" w:color="auto"/>
            </w:tcBorders>
          </w:tcPr>
          <w:p w14:paraId="05CFF19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ограждении элементов здания, парапетов необходимо предусмотреть соответствие одному из колеров элементов фасада здания (стен, элементов окон).</w:t>
            </w:r>
          </w:p>
          <w:p w14:paraId="1573A8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применения в качестве ограждения стекла его цветовое решение должно осуществляться в нейтральных &lt;*&gt; и серых оттенках стекла.</w:t>
            </w:r>
          </w:p>
          <w:p w14:paraId="1126ACC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прозрачностью, без искажения цвета.</w:t>
            </w:r>
          </w:p>
          <w:p w14:paraId="13C02B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случае использования в качестве элементов ограждения латунь или кортен, а также природные материалы, допускается отклонения от перечня указанных RAL в пользу натурального цвета материала.</w:t>
            </w:r>
          </w:p>
          <w:p w14:paraId="4E5E71C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выборе цветового решения ограждения земельного участка допустимо использование следующих оттенков по системе RAL:</w:t>
            </w:r>
          </w:p>
          <w:p w14:paraId="183FD29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9010, 9001, 7032, 9006, 1019, 7004, 7005, 7016, 7024, 8028, 6003, 6020, 7016, 8017, 9005.</w:t>
            </w:r>
          </w:p>
        </w:tc>
        <w:tc>
          <w:tcPr>
            <w:tcW w:w="442" w:type="pct"/>
            <w:tcBorders>
              <w:top w:val="single" w:sz="4" w:space="0" w:color="auto"/>
              <w:left w:val="single" w:sz="4" w:space="0" w:color="auto"/>
              <w:bottom w:val="single" w:sz="4" w:space="0" w:color="auto"/>
              <w:right w:val="single" w:sz="4" w:space="0" w:color="auto"/>
            </w:tcBorders>
          </w:tcPr>
          <w:p w14:paraId="637F730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286EEE35" w14:textId="77777777" w:rsidR="00F528CF" w:rsidRPr="00C81952" w:rsidRDefault="00F528CF" w:rsidP="00F528CF">
      <w:pPr>
        <w:widowControl w:val="0"/>
        <w:autoSpaceDE w:val="0"/>
        <w:autoSpaceDN w:val="0"/>
        <w:adjustRightInd w:val="0"/>
        <w:spacing w:before="160" w:after="0" w:line="240" w:lineRule="auto"/>
        <w:ind w:firstLine="540"/>
        <w:jc w:val="both"/>
        <w:rPr>
          <w:rFonts w:ascii="Times New Roman" w:hAnsi="Times New Roman"/>
          <w:sz w:val="16"/>
          <w:szCs w:val="16"/>
        </w:rPr>
      </w:pPr>
      <w:r w:rsidRPr="00C81952">
        <w:rPr>
          <w:rFonts w:ascii="Times New Roman" w:hAnsi="Times New Roman"/>
          <w:sz w:val="16"/>
          <w:szCs w:val="16"/>
        </w:rPr>
        <w:t>&lt;*&gt; Нейтральный оттенок стекла - это стекло с максимальной прозрачностью, без искажения цвета.</w:t>
      </w:r>
    </w:p>
    <w:p w14:paraId="42B52AEA"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3B3C2DAC"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отделочным и (или) строительным материалам объектов капитального строительства.</w:t>
      </w:r>
    </w:p>
    <w:p w14:paraId="0EB0F11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2247"/>
        <w:gridCol w:w="1710"/>
        <w:gridCol w:w="1528"/>
        <w:gridCol w:w="2518"/>
        <w:gridCol w:w="2700"/>
        <w:gridCol w:w="2159"/>
        <w:gridCol w:w="1528"/>
      </w:tblGrid>
      <w:tr w:rsidR="00F528CF" w:rsidRPr="00C81952" w14:paraId="5B097BEA" w14:textId="77777777" w:rsidTr="00CA6E56">
        <w:tc>
          <w:tcPr>
            <w:tcW w:w="781" w:type="pct"/>
            <w:vMerge w:val="restart"/>
            <w:tcBorders>
              <w:top w:val="single" w:sz="4" w:space="0" w:color="auto"/>
              <w:left w:val="single" w:sz="4" w:space="0" w:color="auto"/>
              <w:bottom w:val="single" w:sz="4" w:space="0" w:color="auto"/>
              <w:right w:val="single" w:sz="4" w:space="0" w:color="auto"/>
            </w:tcBorders>
          </w:tcPr>
          <w:p w14:paraId="351D850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конструктивного элемента</w:t>
            </w:r>
          </w:p>
        </w:tc>
        <w:tc>
          <w:tcPr>
            <w:tcW w:w="4219" w:type="pct"/>
            <w:gridSpan w:val="6"/>
            <w:tcBorders>
              <w:top w:val="single" w:sz="4" w:space="0" w:color="auto"/>
              <w:left w:val="single" w:sz="4" w:space="0" w:color="auto"/>
              <w:bottom w:val="single" w:sz="4" w:space="0" w:color="auto"/>
              <w:right w:val="single" w:sz="4" w:space="0" w:color="auto"/>
            </w:tcBorders>
          </w:tcPr>
          <w:p w14:paraId="4886161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387C6473" w14:textId="77777777" w:rsidTr="00CA6E56">
        <w:tc>
          <w:tcPr>
            <w:tcW w:w="781" w:type="pct"/>
            <w:vMerge/>
            <w:tcBorders>
              <w:top w:val="single" w:sz="4" w:space="0" w:color="auto"/>
              <w:left w:val="single" w:sz="4" w:space="0" w:color="auto"/>
              <w:bottom w:val="single" w:sz="4" w:space="0" w:color="auto"/>
              <w:right w:val="single" w:sz="4" w:space="0" w:color="auto"/>
            </w:tcBorders>
          </w:tcPr>
          <w:p w14:paraId="15E3B5D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94" w:type="pct"/>
            <w:tcBorders>
              <w:top w:val="single" w:sz="4" w:space="0" w:color="auto"/>
              <w:left w:val="single" w:sz="4" w:space="0" w:color="auto"/>
              <w:bottom w:val="single" w:sz="4" w:space="0" w:color="auto"/>
              <w:right w:val="single" w:sz="4" w:space="0" w:color="auto"/>
            </w:tcBorders>
          </w:tcPr>
          <w:p w14:paraId="5BC4FB2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2EE3405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875" w:type="pct"/>
            <w:tcBorders>
              <w:top w:val="single" w:sz="4" w:space="0" w:color="auto"/>
              <w:left w:val="single" w:sz="4" w:space="0" w:color="auto"/>
              <w:bottom w:val="single" w:sz="4" w:space="0" w:color="auto"/>
              <w:right w:val="single" w:sz="4" w:space="0" w:color="auto"/>
            </w:tcBorders>
          </w:tcPr>
          <w:p w14:paraId="5F28F0A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938" w:type="pct"/>
            <w:tcBorders>
              <w:top w:val="single" w:sz="4" w:space="0" w:color="auto"/>
              <w:left w:val="single" w:sz="4" w:space="0" w:color="auto"/>
              <w:bottom w:val="single" w:sz="4" w:space="0" w:color="auto"/>
              <w:right w:val="single" w:sz="4" w:space="0" w:color="auto"/>
            </w:tcBorders>
          </w:tcPr>
          <w:p w14:paraId="40A5DBD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750" w:type="pct"/>
            <w:tcBorders>
              <w:top w:val="single" w:sz="4" w:space="0" w:color="auto"/>
              <w:left w:val="single" w:sz="4" w:space="0" w:color="auto"/>
              <w:bottom w:val="single" w:sz="4" w:space="0" w:color="auto"/>
              <w:right w:val="single" w:sz="4" w:space="0" w:color="auto"/>
            </w:tcBorders>
          </w:tcPr>
          <w:p w14:paraId="35F07DE9"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31" w:type="pct"/>
            <w:tcBorders>
              <w:top w:val="single" w:sz="4" w:space="0" w:color="auto"/>
              <w:left w:val="single" w:sz="4" w:space="0" w:color="auto"/>
              <w:bottom w:val="single" w:sz="4" w:space="0" w:color="auto"/>
              <w:right w:val="single" w:sz="4" w:space="0" w:color="auto"/>
            </w:tcBorders>
          </w:tcPr>
          <w:p w14:paraId="661B183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3AAC5EFE" w14:textId="77777777" w:rsidTr="00CA6E56">
        <w:tc>
          <w:tcPr>
            <w:tcW w:w="781" w:type="pct"/>
            <w:tcBorders>
              <w:top w:val="single" w:sz="4" w:space="0" w:color="auto"/>
              <w:left w:val="single" w:sz="4" w:space="0" w:color="auto"/>
              <w:bottom w:val="single" w:sz="4" w:space="0" w:color="auto"/>
              <w:right w:val="single" w:sz="4" w:space="0" w:color="auto"/>
            </w:tcBorders>
          </w:tcPr>
          <w:p w14:paraId="1726564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Стены</w:t>
            </w:r>
          </w:p>
        </w:tc>
        <w:tc>
          <w:tcPr>
            <w:tcW w:w="594" w:type="pct"/>
            <w:tcBorders>
              <w:top w:val="single" w:sz="4" w:space="0" w:color="auto"/>
              <w:left w:val="single" w:sz="4" w:space="0" w:color="auto"/>
              <w:bottom w:val="single" w:sz="4" w:space="0" w:color="auto"/>
              <w:right w:val="single" w:sz="4" w:space="0" w:color="auto"/>
            </w:tcBorders>
          </w:tcPr>
          <w:p w14:paraId="34C9057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EE2682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63" w:type="pct"/>
            <w:gridSpan w:val="3"/>
            <w:tcBorders>
              <w:top w:val="single" w:sz="4" w:space="0" w:color="auto"/>
              <w:left w:val="single" w:sz="4" w:space="0" w:color="auto"/>
              <w:bottom w:val="single" w:sz="4" w:space="0" w:color="auto"/>
              <w:right w:val="single" w:sz="4" w:space="0" w:color="auto"/>
            </w:tcBorders>
          </w:tcPr>
          <w:p w14:paraId="6EC1E75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1FD60D7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71D0567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6092F0B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0028BD1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35EB392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1BFC7B8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401C345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151124A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4DB8113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2978DF5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фасада.</w:t>
            </w:r>
          </w:p>
          <w:p w14:paraId="1D1DED1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фасада.</w:t>
            </w:r>
          </w:p>
          <w:p w14:paraId="201C8FC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02C5712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6B92E28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7D09041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tc>
        <w:tc>
          <w:tcPr>
            <w:tcW w:w="531" w:type="pct"/>
            <w:tcBorders>
              <w:top w:val="single" w:sz="4" w:space="0" w:color="auto"/>
              <w:left w:val="single" w:sz="4" w:space="0" w:color="auto"/>
              <w:bottom w:val="single" w:sz="4" w:space="0" w:color="auto"/>
              <w:right w:val="single" w:sz="4" w:space="0" w:color="auto"/>
            </w:tcBorders>
          </w:tcPr>
          <w:p w14:paraId="5DEF26B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26A1C374" w14:textId="77777777" w:rsidTr="00CA6E56">
        <w:tc>
          <w:tcPr>
            <w:tcW w:w="781" w:type="pct"/>
            <w:tcBorders>
              <w:top w:val="single" w:sz="4" w:space="0" w:color="auto"/>
              <w:left w:val="single" w:sz="4" w:space="0" w:color="auto"/>
              <w:bottom w:val="single" w:sz="4" w:space="0" w:color="auto"/>
              <w:right w:val="single" w:sz="4" w:space="0" w:color="auto"/>
            </w:tcBorders>
          </w:tcPr>
          <w:p w14:paraId="01C5186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Окна</w:t>
            </w:r>
          </w:p>
        </w:tc>
        <w:tc>
          <w:tcPr>
            <w:tcW w:w="594" w:type="pct"/>
            <w:tcBorders>
              <w:top w:val="single" w:sz="4" w:space="0" w:color="auto"/>
              <w:left w:val="single" w:sz="4" w:space="0" w:color="auto"/>
              <w:bottom w:val="single" w:sz="4" w:space="0" w:color="auto"/>
              <w:right w:val="single" w:sz="4" w:space="0" w:color="auto"/>
            </w:tcBorders>
          </w:tcPr>
          <w:p w14:paraId="01470BD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D9E868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63" w:type="pct"/>
            <w:gridSpan w:val="3"/>
            <w:tcBorders>
              <w:top w:val="single" w:sz="4" w:space="0" w:color="auto"/>
              <w:left w:val="single" w:sz="4" w:space="0" w:color="auto"/>
              <w:bottom w:val="single" w:sz="4" w:space="0" w:color="auto"/>
              <w:right w:val="single" w:sz="4" w:space="0" w:color="auto"/>
            </w:tcBorders>
          </w:tcPr>
          <w:p w14:paraId="659B11A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Все элементы окон должны выполняться в едином материале.</w:t>
            </w:r>
          </w:p>
          <w:p w14:paraId="0901C22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Облицовка откосов керамической плиткой запрещена</w:t>
            </w:r>
          </w:p>
        </w:tc>
        <w:tc>
          <w:tcPr>
            <w:tcW w:w="531" w:type="pct"/>
            <w:tcBorders>
              <w:top w:val="single" w:sz="4" w:space="0" w:color="auto"/>
              <w:left w:val="single" w:sz="4" w:space="0" w:color="auto"/>
              <w:bottom w:val="single" w:sz="4" w:space="0" w:color="auto"/>
              <w:right w:val="single" w:sz="4" w:space="0" w:color="auto"/>
            </w:tcBorders>
          </w:tcPr>
          <w:p w14:paraId="2380FE1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4C23EA60" w14:textId="77777777" w:rsidTr="00CA6E56">
        <w:tc>
          <w:tcPr>
            <w:tcW w:w="781" w:type="pct"/>
            <w:tcBorders>
              <w:top w:val="single" w:sz="4" w:space="0" w:color="auto"/>
              <w:left w:val="single" w:sz="4" w:space="0" w:color="auto"/>
              <w:bottom w:val="single" w:sz="4" w:space="0" w:color="auto"/>
              <w:right w:val="single" w:sz="4" w:space="0" w:color="auto"/>
            </w:tcBorders>
          </w:tcPr>
          <w:p w14:paraId="26D40AF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Остекление</w:t>
            </w:r>
          </w:p>
        </w:tc>
        <w:tc>
          <w:tcPr>
            <w:tcW w:w="594" w:type="pct"/>
            <w:tcBorders>
              <w:top w:val="single" w:sz="4" w:space="0" w:color="auto"/>
              <w:left w:val="single" w:sz="4" w:space="0" w:color="auto"/>
              <w:bottom w:val="single" w:sz="4" w:space="0" w:color="auto"/>
              <w:right w:val="single" w:sz="4" w:space="0" w:color="auto"/>
            </w:tcBorders>
          </w:tcPr>
          <w:p w14:paraId="2FB566B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D3180A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875" w:type="pct"/>
            <w:tcBorders>
              <w:top w:val="single" w:sz="4" w:space="0" w:color="auto"/>
              <w:left w:val="single" w:sz="4" w:space="0" w:color="auto"/>
              <w:bottom w:val="single" w:sz="4" w:space="0" w:color="auto"/>
              <w:right w:val="single" w:sz="4" w:space="0" w:color="auto"/>
            </w:tcBorders>
          </w:tcPr>
          <w:p w14:paraId="4F212CC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tc>
        <w:tc>
          <w:tcPr>
            <w:tcW w:w="1688" w:type="pct"/>
            <w:gridSpan w:val="2"/>
            <w:tcBorders>
              <w:top w:val="single" w:sz="4" w:space="0" w:color="auto"/>
              <w:left w:val="single" w:sz="4" w:space="0" w:color="auto"/>
              <w:bottom w:val="single" w:sz="4" w:space="0" w:color="auto"/>
              <w:right w:val="single" w:sz="4" w:space="0" w:color="auto"/>
            </w:tcBorders>
          </w:tcPr>
          <w:p w14:paraId="46C0C62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Цветное, тонированное в массе и зеркальное остекление запрещено.</w:t>
            </w:r>
          </w:p>
          <w:p w14:paraId="6C7DE46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установка дверных заполнений с остеклением менее 70% полотна (за исключением дверных проемов в технических помещениях)</w:t>
            </w:r>
          </w:p>
        </w:tc>
        <w:tc>
          <w:tcPr>
            <w:tcW w:w="531" w:type="pct"/>
            <w:tcBorders>
              <w:top w:val="single" w:sz="4" w:space="0" w:color="auto"/>
              <w:left w:val="single" w:sz="4" w:space="0" w:color="auto"/>
              <w:bottom w:val="single" w:sz="4" w:space="0" w:color="auto"/>
              <w:right w:val="single" w:sz="4" w:space="0" w:color="auto"/>
            </w:tcBorders>
          </w:tcPr>
          <w:p w14:paraId="34AF823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0AFAFA2" w14:textId="77777777" w:rsidTr="00CA6E56">
        <w:tc>
          <w:tcPr>
            <w:tcW w:w="781" w:type="pct"/>
            <w:tcBorders>
              <w:top w:val="single" w:sz="4" w:space="0" w:color="auto"/>
              <w:left w:val="single" w:sz="4" w:space="0" w:color="auto"/>
              <w:bottom w:val="single" w:sz="4" w:space="0" w:color="auto"/>
              <w:right w:val="single" w:sz="4" w:space="0" w:color="auto"/>
            </w:tcBorders>
          </w:tcPr>
          <w:p w14:paraId="18E32FA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Цоколь</w:t>
            </w:r>
          </w:p>
        </w:tc>
        <w:tc>
          <w:tcPr>
            <w:tcW w:w="594" w:type="pct"/>
            <w:tcBorders>
              <w:top w:val="single" w:sz="4" w:space="0" w:color="auto"/>
              <w:left w:val="single" w:sz="4" w:space="0" w:color="auto"/>
              <w:bottom w:val="single" w:sz="4" w:space="0" w:color="auto"/>
              <w:right w:val="single" w:sz="4" w:space="0" w:color="auto"/>
            </w:tcBorders>
          </w:tcPr>
          <w:p w14:paraId="5EA7FE2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DCDC18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63" w:type="pct"/>
            <w:gridSpan w:val="3"/>
            <w:tcBorders>
              <w:top w:val="single" w:sz="4" w:space="0" w:color="auto"/>
              <w:left w:val="single" w:sz="4" w:space="0" w:color="auto"/>
              <w:bottom w:val="single" w:sz="4" w:space="0" w:color="auto"/>
              <w:right w:val="single" w:sz="4" w:space="0" w:color="auto"/>
            </w:tcBorders>
          </w:tcPr>
          <w:p w14:paraId="0986746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062D0A0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пленка;</w:t>
            </w:r>
          </w:p>
          <w:p w14:paraId="08E5C01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710762F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436C561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и металлический сайдинг;</w:t>
            </w:r>
          </w:p>
          <w:p w14:paraId="2E2F078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 сотовый и профилированный поликарбонат;</w:t>
            </w:r>
          </w:p>
          <w:p w14:paraId="5D40536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 (за исключением HPL-панелей с имитацией дерева, металла и бетона);</w:t>
            </w:r>
          </w:p>
          <w:p w14:paraId="07CB96D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"фактурная шуба";</w:t>
            </w:r>
          </w:p>
          <w:p w14:paraId="28659CF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крупная фракция штукатурки "короед";</w:t>
            </w:r>
          </w:p>
          <w:p w14:paraId="5D430BF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стекломагнезитовый лист;</w:t>
            </w:r>
          </w:p>
          <w:p w14:paraId="702FD07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керамогранитные плиты.</w:t>
            </w:r>
          </w:p>
          <w:p w14:paraId="755D19C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использовании двух и более типов материалов необходимо обеспечивать их стыковку</w:t>
            </w:r>
          </w:p>
          <w:p w14:paraId="0FB1E7B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в разных (смещенных друг относительно друга не менее, чем на 3 см) плоскостях, а также обеспечить отсутствие ярко выраженных стыков наружных стеновых панелей.</w:t>
            </w:r>
          </w:p>
          <w:p w14:paraId="37123E6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Один из материалов должен быть основным и занимать более 50% площади цоколя.</w:t>
            </w:r>
          </w:p>
          <w:p w14:paraId="51F0CB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с глянцевой/полированной поверхностью - с зеркальным отражающим покрытием (за исключением стекла) должны занимать менее 30% площади цоколя.</w:t>
            </w:r>
          </w:p>
          <w:p w14:paraId="1DC4CEB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223B90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Материалы, имитирующие натуральные, должны соответствовать им по фактуре.</w:t>
            </w:r>
          </w:p>
          <w:p w14:paraId="62301E5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Поверхности, облицованные натуральным камнем, не допускается окрашивать.</w:t>
            </w:r>
          </w:p>
          <w:p w14:paraId="6B09873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Также не допускается окрашивание бетонной поверхности при применении крупнопанельных изделий за исключением бетона, окрашенного в массе.</w:t>
            </w:r>
          </w:p>
          <w:p w14:paraId="6796048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Не допускается устройство радиальных козырьков и навесов к приямкам.</w:t>
            </w:r>
          </w:p>
          <w:p w14:paraId="01379E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главные фасады, использовать запрещено:</w:t>
            </w:r>
          </w:p>
          <w:p w14:paraId="4DC8AC4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профилированный лист;</w:t>
            </w:r>
          </w:p>
          <w:p w14:paraId="2687065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250A893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p w14:paraId="203F3F3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Для навесов и козырьков к приямкам, выходящим на боковой и дворовой фасады, использовать запрещено:</w:t>
            </w:r>
          </w:p>
          <w:p w14:paraId="35686C2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металлический и пластиковый сайдинг;</w:t>
            </w:r>
          </w:p>
          <w:p w14:paraId="020A123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поликарбонат (за исключением монолитного)</w:t>
            </w:r>
          </w:p>
        </w:tc>
        <w:tc>
          <w:tcPr>
            <w:tcW w:w="531" w:type="pct"/>
            <w:tcBorders>
              <w:top w:val="single" w:sz="4" w:space="0" w:color="auto"/>
              <w:left w:val="single" w:sz="4" w:space="0" w:color="auto"/>
              <w:bottom w:val="single" w:sz="4" w:space="0" w:color="auto"/>
              <w:right w:val="single" w:sz="4" w:space="0" w:color="auto"/>
            </w:tcBorders>
          </w:tcPr>
          <w:p w14:paraId="5768F5E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r>
      <w:tr w:rsidR="00F528CF" w:rsidRPr="00C81952" w14:paraId="36E66BED" w14:textId="77777777" w:rsidTr="00CA6E56">
        <w:tc>
          <w:tcPr>
            <w:tcW w:w="781" w:type="pct"/>
            <w:tcBorders>
              <w:top w:val="single" w:sz="4" w:space="0" w:color="auto"/>
              <w:left w:val="single" w:sz="4" w:space="0" w:color="auto"/>
              <w:bottom w:val="single" w:sz="4" w:space="0" w:color="auto"/>
              <w:right w:val="single" w:sz="4" w:space="0" w:color="auto"/>
            </w:tcBorders>
          </w:tcPr>
          <w:p w14:paraId="1EF1DA9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Кровля</w:t>
            </w:r>
          </w:p>
        </w:tc>
        <w:tc>
          <w:tcPr>
            <w:tcW w:w="594" w:type="pct"/>
            <w:tcBorders>
              <w:top w:val="single" w:sz="4" w:space="0" w:color="auto"/>
              <w:left w:val="single" w:sz="4" w:space="0" w:color="auto"/>
              <w:bottom w:val="single" w:sz="4" w:space="0" w:color="auto"/>
              <w:right w:val="single" w:sz="4" w:space="0" w:color="auto"/>
            </w:tcBorders>
          </w:tcPr>
          <w:p w14:paraId="3F5B3C0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2A19BCD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63" w:type="pct"/>
            <w:gridSpan w:val="3"/>
            <w:tcBorders>
              <w:top w:val="single" w:sz="4" w:space="0" w:color="auto"/>
              <w:left w:val="single" w:sz="4" w:space="0" w:color="auto"/>
              <w:bottom w:val="single" w:sz="4" w:space="0" w:color="auto"/>
              <w:right w:val="single" w:sz="4" w:space="0" w:color="auto"/>
            </w:tcBorders>
          </w:tcPr>
          <w:p w14:paraId="386E731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К использованию запрещены следующие материалы:</w:t>
            </w:r>
          </w:p>
          <w:p w14:paraId="00417A1F"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асбестоцементный лист;</w:t>
            </w:r>
          </w:p>
          <w:p w14:paraId="6AF69F0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пластиковый сайдинг;</w:t>
            </w:r>
          </w:p>
          <w:p w14:paraId="12407A83"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сотовый и профилированный поликарбонат;</w:t>
            </w:r>
          </w:p>
          <w:p w14:paraId="4EA8ABB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ПВХ-панели;</w:t>
            </w:r>
          </w:p>
          <w:p w14:paraId="37D040D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ондулин;</w:t>
            </w:r>
          </w:p>
          <w:p w14:paraId="4B53EB71"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сланцевая кровля;</w:t>
            </w:r>
          </w:p>
          <w:p w14:paraId="6D7C3380"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шифер;</w:t>
            </w:r>
          </w:p>
          <w:p w14:paraId="50D0B37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фанера;</w:t>
            </w:r>
          </w:p>
          <w:p w14:paraId="7181500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вагонка</w:t>
            </w:r>
          </w:p>
        </w:tc>
        <w:tc>
          <w:tcPr>
            <w:tcW w:w="531" w:type="pct"/>
            <w:tcBorders>
              <w:top w:val="single" w:sz="4" w:space="0" w:color="auto"/>
              <w:left w:val="single" w:sz="4" w:space="0" w:color="auto"/>
              <w:bottom w:val="single" w:sz="4" w:space="0" w:color="auto"/>
              <w:right w:val="single" w:sz="4" w:space="0" w:color="auto"/>
            </w:tcBorders>
          </w:tcPr>
          <w:p w14:paraId="08E7925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742A83DA" w14:textId="77777777" w:rsidTr="00CA6E56">
        <w:tc>
          <w:tcPr>
            <w:tcW w:w="781" w:type="pct"/>
            <w:tcBorders>
              <w:top w:val="single" w:sz="4" w:space="0" w:color="auto"/>
              <w:left w:val="single" w:sz="4" w:space="0" w:color="auto"/>
              <w:bottom w:val="single" w:sz="4" w:space="0" w:color="auto"/>
              <w:right w:val="single" w:sz="4" w:space="0" w:color="auto"/>
            </w:tcBorders>
          </w:tcPr>
          <w:p w14:paraId="40C725C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входных групп</w:t>
            </w:r>
          </w:p>
        </w:tc>
        <w:tc>
          <w:tcPr>
            <w:tcW w:w="594" w:type="pct"/>
            <w:tcBorders>
              <w:top w:val="single" w:sz="4" w:space="0" w:color="auto"/>
              <w:left w:val="single" w:sz="4" w:space="0" w:color="auto"/>
              <w:bottom w:val="single" w:sz="4" w:space="0" w:color="auto"/>
              <w:right w:val="single" w:sz="4" w:space="0" w:color="auto"/>
            </w:tcBorders>
          </w:tcPr>
          <w:p w14:paraId="33015CD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5652C51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875" w:type="pct"/>
            <w:tcBorders>
              <w:top w:val="single" w:sz="4" w:space="0" w:color="auto"/>
              <w:left w:val="single" w:sz="4" w:space="0" w:color="auto"/>
              <w:bottom w:val="single" w:sz="4" w:space="0" w:color="auto"/>
              <w:right w:val="single" w:sz="4" w:space="0" w:color="auto"/>
            </w:tcBorders>
          </w:tcPr>
          <w:p w14:paraId="40601DA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938" w:type="pct"/>
            <w:tcBorders>
              <w:top w:val="single" w:sz="4" w:space="0" w:color="auto"/>
              <w:left w:val="single" w:sz="4" w:space="0" w:color="auto"/>
              <w:bottom w:val="single" w:sz="4" w:space="0" w:color="auto"/>
              <w:right w:val="single" w:sz="4" w:space="0" w:color="auto"/>
            </w:tcBorders>
          </w:tcPr>
          <w:p w14:paraId="425DA99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750" w:type="pct"/>
            <w:tcBorders>
              <w:top w:val="single" w:sz="4" w:space="0" w:color="auto"/>
              <w:left w:val="single" w:sz="4" w:space="0" w:color="auto"/>
              <w:bottom w:val="single" w:sz="4" w:space="0" w:color="auto"/>
              <w:right w:val="single" w:sz="4" w:space="0" w:color="auto"/>
            </w:tcBorders>
          </w:tcPr>
          <w:p w14:paraId="1E40DD1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396F0BF5"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r w:rsidR="00F528CF" w:rsidRPr="00C81952" w14:paraId="3DF21605" w14:textId="77777777" w:rsidTr="00CA6E56">
        <w:tc>
          <w:tcPr>
            <w:tcW w:w="781" w:type="pct"/>
            <w:tcBorders>
              <w:top w:val="single" w:sz="4" w:space="0" w:color="auto"/>
              <w:left w:val="single" w:sz="4" w:space="0" w:color="auto"/>
              <w:bottom w:val="single" w:sz="4" w:space="0" w:color="auto"/>
              <w:right w:val="single" w:sz="4" w:space="0" w:color="auto"/>
            </w:tcBorders>
          </w:tcPr>
          <w:p w14:paraId="1E1137D6"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Ограждения</w:t>
            </w:r>
          </w:p>
        </w:tc>
        <w:tc>
          <w:tcPr>
            <w:tcW w:w="594" w:type="pct"/>
            <w:tcBorders>
              <w:top w:val="single" w:sz="4" w:space="0" w:color="auto"/>
              <w:left w:val="single" w:sz="4" w:space="0" w:color="auto"/>
              <w:bottom w:val="single" w:sz="4" w:space="0" w:color="auto"/>
              <w:right w:val="single" w:sz="4" w:space="0" w:color="auto"/>
            </w:tcBorders>
          </w:tcPr>
          <w:p w14:paraId="1597C7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7ABE6A1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875" w:type="pct"/>
            <w:tcBorders>
              <w:top w:val="single" w:sz="4" w:space="0" w:color="auto"/>
              <w:left w:val="single" w:sz="4" w:space="0" w:color="auto"/>
              <w:bottom w:val="single" w:sz="4" w:space="0" w:color="auto"/>
              <w:right w:val="single" w:sz="4" w:space="0" w:color="auto"/>
            </w:tcBorders>
          </w:tcPr>
          <w:p w14:paraId="75F9DEC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938" w:type="pct"/>
            <w:tcBorders>
              <w:top w:val="single" w:sz="4" w:space="0" w:color="auto"/>
              <w:left w:val="single" w:sz="4" w:space="0" w:color="auto"/>
              <w:bottom w:val="single" w:sz="4" w:space="0" w:color="auto"/>
              <w:right w:val="single" w:sz="4" w:space="0" w:color="auto"/>
            </w:tcBorders>
          </w:tcPr>
          <w:p w14:paraId="0DE48F6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750" w:type="pct"/>
            <w:tcBorders>
              <w:top w:val="single" w:sz="4" w:space="0" w:color="auto"/>
              <w:left w:val="single" w:sz="4" w:space="0" w:color="auto"/>
              <w:bottom w:val="single" w:sz="4" w:space="0" w:color="auto"/>
              <w:right w:val="single" w:sz="4" w:space="0" w:color="auto"/>
            </w:tcBorders>
          </w:tcPr>
          <w:p w14:paraId="145F0A50"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1D1B5E0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0B438680"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388B9752"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Требования к размещению технического и инженерного оборудования на фасадах и кровлях объектов капитального строительства.</w:t>
      </w:r>
    </w:p>
    <w:p w14:paraId="5E38EED1"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2247"/>
        <w:gridCol w:w="1710"/>
        <w:gridCol w:w="1528"/>
        <w:gridCol w:w="2518"/>
        <w:gridCol w:w="2700"/>
        <w:gridCol w:w="2159"/>
        <w:gridCol w:w="1528"/>
      </w:tblGrid>
      <w:tr w:rsidR="00F528CF" w:rsidRPr="00C81952" w14:paraId="6704E1F5" w14:textId="77777777" w:rsidTr="00CA6E56">
        <w:tc>
          <w:tcPr>
            <w:tcW w:w="781" w:type="pct"/>
            <w:vMerge w:val="restart"/>
            <w:tcBorders>
              <w:top w:val="single" w:sz="4" w:space="0" w:color="auto"/>
              <w:left w:val="single" w:sz="4" w:space="0" w:color="auto"/>
              <w:bottom w:val="single" w:sz="4" w:space="0" w:color="auto"/>
              <w:right w:val="single" w:sz="4" w:space="0" w:color="auto"/>
            </w:tcBorders>
          </w:tcPr>
          <w:p w14:paraId="492EB373"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219" w:type="pct"/>
            <w:gridSpan w:val="6"/>
            <w:tcBorders>
              <w:top w:val="single" w:sz="4" w:space="0" w:color="auto"/>
              <w:left w:val="single" w:sz="4" w:space="0" w:color="auto"/>
              <w:bottom w:val="single" w:sz="4" w:space="0" w:color="auto"/>
              <w:right w:val="single" w:sz="4" w:space="0" w:color="auto"/>
            </w:tcBorders>
          </w:tcPr>
          <w:p w14:paraId="1FA70F5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7006BDAD" w14:textId="77777777" w:rsidTr="00CA6E56">
        <w:tc>
          <w:tcPr>
            <w:tcW w:w="781" w:type="pct"/>
            <w:vMerge/>
            <w:tcBorders>
              <w:top w:val="single" w:sz="4" w:space="0" w:color="auto"/>
              <w:left w:val="single" w:sz="4" w:space="0" w:color="auto"/>
              <w:bottom w:val="single" w:sz="4" w:space="0" w:color="auto"/>
              <w:right w:val="single" w:sz="4" w:space="0" w:color="auto"/>
            </w:tcBorders>
          </w:tcPr>
          <w:p w14:paraId="415D744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94" w:type="pct"/>
            <w:tcBorders>
              <w:top w:val="single" w:sz="4" w:space="0" w:color="auto"/>
              <w:left w:val="single" w:sz="4" w:space="0" w:color="auto"/>
              <w:bottom w:val="single" w:sz="4" w:space="0" w:color="auto"/>
              <w:right w:val="single" w:sz="4" w:space="0" w:color="auto"/>
            </w:tcBorders>
          </w:tcPr>
          <w:p w14:paraId="3942C6CC"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51D15561"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875" w:type="pct"/>
            <w:tcBorders>
              <w:top w:val="single" w:sz="4" w:space="0" w:color="auto"/>
              <w:left w:val="single" w:sz="4" w:space="0" w:color="auto"/>
              <w:bottom w:val="single" w:sz="4" w:space="0" w:color="auto"/>
              <w:right w:val="single" w:sz="4" w:space="0" w:color="auto"/>
            </w:tcBorders>
          </w:tcPr>
          <w:p w14:paraId="66C538D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938" w:type="pct"/>
            <w:tcBorders>
              <w:top w:val="single" w:sz="4" w:space="0" w:color="auto"/>
              <w:left w:val="single" w:sz="4" w:space="0" w:color="auto"/>
              <w:bottom w:val="single" w:sz="4" w:space="0" w:color="auto"/>
              <w:right w:val="single" w:sz="4" w:space="0" w:color="auto"/>
            </w:tcBorders>
          </w:tcPr>
          <w:p w14:paraId="37225856"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750" w:type="pct"/>
            <w:tcBorders>
              <w:top w:val="single" w:sz="4" w:space="0" w:color="auto"/>
              <w:left w:val="single" w:sz="4" w:space="0" w:color="auto"/>
              <w:bottom w:val="single" w:sz="4" w:space="0" w:color="auto"/>
              <w:right w:val="single" w:sz="4" w:space="0" w:color="auto"/>
            </w:tcBorders>
          </w:tcPr>
          <w:p w14:paraId="3BA3B8F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31" w:type="pct"/>
            <w:tcBorders>
              <w:top w:val="single" w:sz="4" w:space="0" w:color="auto"/>
              <w:left w:val="single" w:sz="4" w:space="0" w:color="auto"/>
              <w:bottom w:val="single" w:sz="4" w:space="0" w:color="auto"/>
              <w:right w:val="single" w:sz="4" w:space="0" w:color="auto"/>
            </w:tcBorders>
          </w:tcPr>
          <w:p w14:paraId="12FC31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6229338E" w14:textId="77777777" w:rsidTr="00CA6E56">
        <w:tc>
          <w:tcPr>
            <w:tcW w:w="781" w:type="pct"/>
            <w:tcBorders>
              <w:top w:val="single" w:sz="4" w:space="0" w:color="auto"/>
              <w:left w:val="single" w:sz="4" w:space="0" w:color="auto"/>
              <w:bottom w:val="single" w:sz="4" w:space="0" w:color="auto"/>
              <w:right w:val="single" w:sz="4" w:space="0" w:color="auto"/>
            </w:tcBorders>
          </w:tcPr>
          <w:p w14:paraId="4DA7778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w:t>
            </w:r>
          </w:p>
        </w:tc>
        <w:tc>
          <w:tcPr>
            <w:tcW w:w="594" w:type="pct"/>
            <w:tcBorders>
              <w:top w:val="single" w:sz="4" w:space="0" w:color="auto"/>
              <w:left w:val="single" w:sz="4" w:space="0" w:color="auto"/>
              <w:bottom w:val="single" w:sz="4" w:space="0" w:color="auto"/>
              <w:right w:val="single" w:sz="4" w:space="0" w:color="auto"/>
            </w:tcBorders>
          </w:tcPr>
          <w:p w14:paraId="2CA2570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AF19C9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63" w:type="pct"/>
            <w:gridSpan w:val="3"/>
            <w:tcBorders>
              <w:top w:val="single" w:sz="4" w:space="0" w:color="auto"/>
              <w:left w:val="single" w:sz="4" w:space="0" w:color="auto"/>
              <w:bottom w:val="single" w:sz="4" w:space="0" w:color="auto"/>
              <w:right w:val="single" w:sz="4" w:space="0" w:color="auto"/>
            </w:tcBorders>
          </w:tcPr>
          <w:p w14:paraId="5210CF5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Размещение элементов систем кондиционирования запрещено:</w:t>
            </w:r>
          </w:p>
          <w:p w14:paraId="69EEA334"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поверхности главных фасадов;</w:t>
            </w:r>
          </w:p>
          <w:p w14:paraId="02F7EBFE"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оконных и дверных проемах с выступлением за плоскость фасада;</w:t>
            </w:r>
          </w:p>
          <w:p w14:paraId="7C252A8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над пешеходными тротуарами.</w:t>
            </w:r>
          </w:p>
          <w:p w14:paraId="38DDE3F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Допускается:</w:t>
            </w:r>
          </w:p>
          <w:p w14:paraId="337FB15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кровле объекта (крышные кондиционеры с внутренними воздуховодными каналами);</w:t>
            </w:r>
          </w:p>
          <w:p w14:paraId="44C2D69B"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нижней части оконных проемов, в окнах подвального этажа без выхода за плоскость фасада;</w:t>
            </w:r>
          </w:p>
          <w:p w14:paraId="01AFD227"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простенках между оконными и дверными проемами;</w:t>
            </w:r>
          </w:p>
          <w:p w14:paraId="511DCD7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на второстепенных фасадах, брандмауэрах;</w:t>
            </w:r>
          </w:p>
          <w:p w14:paraId="7F609AB5"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в арочных проемах на высоте не менее 3,0 м от поверхности земли.</w:t>
            </w:r>
          </w:p>
          <w:p w14:paraId="381C1D59"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lastRenderedPageBreak/>
              <w:t>Для элементов систем кондиционирования необходимо предусматривать скрытое организованное водоотведение.</w:t>
            </w:r>
          </w:p>
          <w:p w14:paraId="299EA21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Элементы систем кондиционирования, а также антенны должны:</w:t>
            </w:r>
          </w:p>
          <w:p w14:paraId="45BD467D"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упорядоченно, с привязкой к архитектурному решению фасада и единой композиционной (вертикальной, горизонтальной) системе осей;</w:t>
            </w:r>
          </w:p>
          <w:p w14:paraId="0946061A"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размещаться с использованием стандартных конструкций крепления и с использованием маскирующих ограждений (решеток, жалюзи, корзин);</w:t>
            </w:r>
          </w:p>
          <w:p w14:paraId="5E64BB02"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 оснащаться кабель-каналами, скрытыми за фасадом или замаскированными в тон колера соответствующей плоскости фасада</w:t>
            </w:r>
          </w:p>
        </w:tc>
        <w:tc>
          <w:tcPr>
            <w:tcW w:w="531" w:type="pct"/>
            <w:tcBorders>
              <w:top w:val="single" w:sz="4" w:space="0" w:color="auto"/>
              <w:left w:val="single" w:sz="4" w:space="0" w:color="auto"/>
              <w:bottom w:val="single" w:sz="4" w:space="0" w:color="auto"/>
              <w:right w:val="single" w:sz="4" w:space="0" w:color="auto"/>
            </w:tcBorders>
          </w:tcPr>
          <w:p w14:paraId="596711F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lastRenderedPageBreak/>
              <w:t>-</w:t>
            </w:r>
          </w:p>
        </w:tc>
      </w:tr>
      <w:tr w:rsidR="00F528CF" w:rsidRPr="00C81952" w14:paraId="7B9C6A19" w14:textId="77777777" w:rsidTr="00CA6E56">
        <w:tc>
          <w:tcPr>
            <w:tcW w:w="781" w:type="pct"/>
            <w:tcBorders>
              <w:top w:val="single" w:sz="4" w:space="0" w:color="auto"/>
              <w:left w:val="single" w:sz="4" w:space="0" w:color="auto"/>
              <w:bottom w:val="single" w:sz="4" w:space="0" w:color="auto"/>
              <w:right w:val="single" w:sz="4" w:space="0" w:color="auto"/>
            </w:tcBorders>
          </w:tcPr>
          <w:p w14:paraId="61ABADF8"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Маскирующие ограждения</w:t>
            </w:r>
          </w:p>
        </w:tc>
        <w:tc>
          <w:tcPr>
            <w:tcW w:w="594" w:type="pct"/>
            <w:tcBorders>
              <w:top w:val="single" w:sz="4" w:space="0" w:color="auto"/>
              <w:left w:val="single" w:sz="4" w:space="0" w:color="auto"/>
              <w:bottom w:val="single" w:sz="4" w:space="0" w:color="auto"/>
              <w:right w:val="single" w:sz="4" w:space="0" w:color="auto"/>
            </w:tcBorders>
          </w:tcPr>
          <w:p w14:paraId="123DE5B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BA1DF5D"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1812" w:type="pct"/>
            <w:gridSpan w:val="2"/>
            <w:tcBorders>
              <w:top w:val="single" w:sz="4" w:space="0" w:color="auto"/>
              <w:left w:val="single" w:sz="4" w:space="0" w:color="auto"/>
              <w:bottom w:val="single" w:sz="4" w:space="0" w:color="auto"/>
              <w:right w:val="single" w:sz="4" w:space="0" w:color="auto"/>
            </w:tcBorders>
          </w:tcPr>
          <w:p w14:paraId="3C02DCBC" w14:textId="77777777" w:rsidR="00F528CF" w:rsidRPr="00C81952" w:rsidRDefault="00F528CF" w:rsidP="00CA6E56">
            <w:pPr>
              <w:widowControl w:val="0"/>
              <w:autoSpaceDE w:val="0"/>
              <w:autoSpaceDN w:val="0"/>
              <w:adjustRightInd w:val="0"/>
              <w:spacing w:after="0" w:line="240" w:lineRule="auto"/>
              <w:rPr>
                <w:rFonts w:ascii="Times New Roman" w:hAnsi="Times New Roman"/>
                <w:sz w:val="16"/>
                <w:szCs w:val="16"/>
              </w:rPr>
            </w:pPr>
            <w:r w:rsidRPr="00C81952">
              <w:rPr>
                <w:rFonts w:ascii="Times New Roman" w:hAnsi="Times New Roman"/>
                <w:sz w:val="16"/>
                <w:szCs w:val="16"/>
              </w:rPr>
              <w:t>Должны иметь окраску, соответствующую одному из колеров элементов здания (стен, перекрытий, элементов окон, цоколя)</w:t>
            </w:r>
          </w:p>
        </w:tc>
        <w:tc>
          <w:tcPr>
            <w:tcW w:w="750" w:type="pct"/>
            <w:tcBorders>
              <w:top w:val="single" w:sz="4" w:space="0" w:color="auto"/>
              <w:left w:val="single" w:sz="4" w:space="0" w:color="auto"/>
              <w:bottom w:val="single" w:sz="4" w:space="0" w:color="auto"/>
              <w:right w:val="single" w:sz="4" w:space="0" w:color="auto"/>
            </w:tcBorders>
          </w:tcPr>
          <w:p w14:paraId="54DAEC2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DA204B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3A9F3E23"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p w14:paraId="0A1FA4B4"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b/>
          <w:bCs/>
          <w:sz w:val="24"/>
          <w:szCs w:val="24"/>
        </w:rPr>
      </w:pPr>
      <w:r w:rsidRPr="00C81952">
        <w:rPr>
          <w:rFonts w:ascii="Times New Roman" w:hAnsi="Times New Roman"/>
          <w:b/>
          <w:bCs/>
          <w:sz w:val="24"/>
          <w:szCs w:val="24"/>
        </w:rPr>
        <w:t>7. Требования к подсветке фасадов объектов капитального строительства.</w:t>
      </w:r>
    </w:p>
    <w:p w14:paraId="7AFE34A6" w14:textId="77777777" w:rsidR="00F528CF" w:rsidRPr="00C81952" w:rsidRDefault="00F528CF" w:rsidP="00F528CF">
      <w:pPr>
        <w:widowControl w:val="0"/>
        <w:autoSpaceDE w:val="0"/>
        <w:autoSpaceDN w:val="0"/>
        <w:adjustRightInd w:val="0"/>
        <w:spacing w:after="0" w:line="240" w:lineRule="auto"/>
        <w:ind w:firstLine="540"/>
        <w:jc w:val="both"/>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2247"/>
        <w:gridCol w:w="1710"/>
        <w:gridCol w:w="1528"/>
        <w:gridCol w:w="2518"/>
        <w:gridCol w:w="2700"/>
        <w:gridCol w:w="2159"/>
        <w:gridCol w:w="1528"/>
      </w:tblGrid>
      <w:tr w:rsidR="00F528CF" w:rsidRPr="00C81952" w14:paraId="2537BEC2" w14:textId="77777777" w:rsidTr="00CA6E56">
        <w:tc>
          <w:tcPr>
            <w:tcW w:w="781" w:type="pct"/>
            <w:vMerge w:val="restart"/>
            <w:tcBorders>
              <w:top w:val="single" w:sz="4" w:space="0" w:color="auto"/>
              <w:left w:val="single" w:sz="4" w:space="0" w:color="auto"/>
              <w:bottom w:val="single" w:sz="4" w:space="0" w:color="auto"/>
              <w:right w:val="single" w:sz="4" w:space="0" w:color="auto"/>
            </w:tcBorders>
          </w:tcPr>
          <w:p w14:paraId="0536CB68"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Наименование параметра</w:t>
            </w:r>
          </w:p>
        </w:tc>
        <w:tc>
          <w:tcPr>
            <w:tcW w:w="4219" w:type="pct"/>
            <w:gridSpan w:val="6"/>
            <w:tcBorders>
              <w:top w:val="single" w:sz="4" w:space="0" w:color="auto"/>
              <w:left w:val="single" w:sz="4" w:space="0" w:color="auto"/>
              <w:bottom w:val="single" w:sz="4" w:space="0" w:color="auto"/>
              <w:right w:val="single" w:sz="4" w:space="0" w:color="auto"/>
            </w:tcBorders>
          </w:tcPr>
          <w:p w14:paraId="2225F514"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Номер группы</w:t>
            </w:r>
          </w:p>
        </w:tc>
      </w:tr>
      <w:tr w:rsidR="00F528CF" w:rsidRPr="00C81952" w14:paraId="52211332" w14:textId="77777777" w:rsidTr="00CA6E56">
        <w:tc>
          <w:tcPr>
            <w:tcW w:w="781" w:type="pct"/>
            <w:vMerge/>
            <w:tcBorders>
              <w:top w:val="single" w:sz="4" w:space="0" w:color="auto"/>
              <w:left w:val="single" w:sz="4" w:space="0" w:color="auto"/>
              <w:bottom w:val="single" w:sz="4" w:space="0" w:color="auto"/>
              <w:right w:val="single" w:sz="4" w:space="0" w:color="auto"/>
            </w:tcBorders>
          </w:tcPr>
          <w:p w14:paraId="669DDEA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p>
        </w:tc>
        <w:tc>
          <w:tcPr>
            <w:tcW w:w="594" w:type="pct"/>
            <w:tcBorders>
              <w:top w:val="single" w:sz="4" w:space="0" w:color="auto"/>
              <w:left w:val="single" w:sz="4" w:space="0" w:color="auto"/>
              <w:bottom w:val="single" w:sz="4" w:space="0" w:color="auto"/>
              <w:right w:val="single" w:sz="4" w:space="0" w:color="auto"/>
            </w:tcBorders>
          </w:tcPr>
          <w:p w14:paraId="5174C0F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1</w:t>
            </w:r>
          </w:p>
        </w:tc>
        <w:tc>
          <w:tcPr>
            <w:tcW w:w="531" w:type="pct"/>
            <w:tcBorders>
              <w:top w:val="single" w:sz="4" w:space="0" w:color="auto"/>
              <w:left w:val="single" w:sz="4" w:space="0" w:color="auto"/>
              <w:bottom w:val="single" w:sz="4" w:space="0" w:color="auto"/>
              <w:right w:val="single" w:sz="4" w:space="0" w:color="auto"/>
            </w:tcBorders>
          </w:tcPr>
          <w:p w14:paraId="071C3C1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2</w:t>
            </w:r>
          </w:p>
        </w:tc>
        <w:tc>
          <w:tcPr>
            <w:tcW w:w="875" w:type="pct"/>
            <w:tcBorders>
              <w:top w:val="single" w:sz="4" w:space="0" w:color="auto"/>
              <w:left w:val="single" w:sz="4" w:space="0" w:color="auto"/>
              <w:bottom w:val="single" w:sz="4" w:space="0" w:color="auto"/>
              <w:right w:val="single" w:sz="4" w:space="0" w:color="auto"/>
            </w:tcBorders>
          </w:tcPr>
          <w:p w14:paraId="613B2A0E"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3</w:t>
            </w:r>
          </w:p>
        </w:tc>
        <w:tc>
          <w:tcPr>
            <w:tcW w:w="938" w:type="pct"/>
            <w:tcBorders>
              <w:top w:val="single" w:sz="4" w:space="0" w:color="auto"/>
              <w:left w:val="single" w:sz="4" w:space="0" w:color="auto"/>
              <w:bottom w:val="single" w:sz="4" w:space="0" w:color="auto"/>
              <w:right w:val="single" w:sz="4" w:space="0" w:color="auto"/>
            </w:tcBorders>
          </w:tcPr>
          <w:p w14:paraId="35C94F27"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4</w:t>
            </w:r>
          </w:p>
        </w:tc>
        <w:tc>
          <w:tcPr>
            <w:tcW w:w="750" w:type="pct"/>
            <w:tcBorders>
              <w:top w:val="single" w:sz="4" w:space="0" w:color="auto"/>
              <w:left w:val="single" w:sz="4" w:space="0" w:color="auto"/>
              <w:bottom w:val="single" w:sz="4" w:space="0" w:color="auto"/>
              <w:right w:val="single" w:sz="4" w:space="0" w:color="auto"/>
            </w:tcBorders>
          </w:tcPr>
          <w:p w14:paraId="06EE4C8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5</w:t>
            </w:r>
          </w:p>
        </w:tc>
        <w:tc>
          <w:tcPr>
            <w:tcW w:w="531" w:type="pct"/>
            <w:tcBorders>
              <w:top w:val="single" w:sz="4" w:space="0" w:color="auto"/>
              <w:left w:val="single" w:sz="4" w:space="0" w:color="auto"/>
              <w:bottom w:val="single" w:sz="4" w:space="0" w:color="auto"/>
              <w:right w:val="single" w:sz="4" w:space="0" w:color="auto"/>
            </w:tcBorders>
          </w:tcPr>
          <w:p w14:paraId="7EF9D9AF"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Группа 6</w:t>
            </w:r>
          </w:p>
        </w:tc>
      </w:tr>
      <w:tr w:rsidR="00F528CF" w:rsidRPr="00C81952" w14:paraId="574D9141" w14:textId="77777777" w:rsidTr="00CA6E56">
        <w:tc>
          <w:tcPr>
            <w:tcW w:w="781" w:type="pct"/>
            <w:tcBorders>
              <w:top w:val="single" w:sz="4" w:space="0" w:color="auto"/>
              <w:left w:val="single" w:sz="4" w:space="0" w:color="auto"/>
              <w:bottom w:val="single" w:sz="4" w:space="0" w:color="auto"/>
              <w:right w:val="single" w:sz="4" w:space="0" w:color="auto"/>
            </w:tcBorders>
          </w:tcPr>
          <w:p w14:paraId="59EA527C"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Архитектурная подсветка</w:t>
            </w:r>
          </w:p>
        </w:tc>
        <w:tc>
          <w:tcPr>
            <w:tcW w:w="594" w:type="pct"/>
            <w:tcBorders>
              <w:top w:val="single" w:sz="4" w:space="0" w:color="auto"/>
              <w:left w:val="single" w:sz="4" w:space="0" w:color="auto"/>
              <w:bottom w:val="single" w:sz="4" w:space="0" w:color="auto"/>
              <w:right w:val="single" w:sz="4" w:space="0" w:color="auto"/>
            </w:tcBorders>
          </w:tcPr>
          <w:p w14:paraId="0D6B396A"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531" w:type="pct"/>
            <w:tcBorders>
              <w:top w:val="single" w:sz="4" w:space="0" w:color="auto"/>
              <w:left w:val="single" w:sz="4" w:space="0" w:color="auto"/>
              <w:bottom w:val="single" w:sz="4" w:space="0" w:color="auto"/>
              <w:right w:val="single" w:sz="4" w:space="0" w:color="auto"/>
            </w:tcBorders>
          </w:tcPr>
          <w:p w14:paraId="65864D3B"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c>
          <w:tcPr>
            <w:tcW w:w="2563" w:type="pct"/>
            <w:gridSpan w:val="3"/>
            <w:tcBorders>
              <w:top w:val="single" w:sz="4" w:space="0" w:color="auto"/>
              <w:left w:val="single" w:sz="4" w:space="0" w:color="auto"/>
              <w:bottom w:val="single" w:sz="4" w:space="0" w:color="auto"/>
              <w:right w:val="single" w:sz="4" w:space="0" w:color="auto"/>
            </w:tcBorders>
          </w:tcPr>
          <w:p w14:paraId="6C4DB356"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Подсветка фасада не должна иметь активного мерцания.</w:t>
            </w:r>
          </w:p>
          <w:p w14:paraId="7BE5E173"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Запрещено использовать подсветку RGB формата.</w:t>
            </w:r>
          </w:p>
          <w:p w14:paraId="3D06F8AE" w14:textId="77777777" w:rsidR="00F528CF" w:rsidRPr="00C81952" w:rsidRDefault="00F528CF" w:rsidP="00CA6E56">
            <w:pPr>
              <w:widowControl w:val="0"/>
              <w:autoSpaceDE w:val="0"/>
              <w:autoSpaceDN w:val="0"/>
              <w:adjustRightInd w:val="0"/>
              <w:spacing w:after="0" w:line="240" w:lineRule="auto"/>
              <w:jc w:val="both"/>
              <w:rPr>
                <w:rFonts w:ascii="Times New Roman" w:hAnsi="Times New Roman"/>
                <w:sz w:val="16"/>
                <w:szCs w:val="16"/>
              </w:rPr>
            </w:pPr>
            <w:r w:rsidRPr="00C81952">
              <w:rPr>
                <w:rFonts w:ascii="Times New Roman" w:hAnsi="Times New Roman"/>
                <w:sz w:val="16"/>
                <w:szCs w:val="16"/>
              </w:rPr>
              <w:t>Необходимо использовать кабеля подсветки скрытого монтажа</w:t>
            </w:r>
          </w:p>
        </w:tc>
        <w:tc>
          <w:tcPr>
            <w:tcW w:w="531" w:type="pct"/>
            <w:tcBorders>
              <w:top w:val="single" w:sz="4" w:space="0" w:color="auto"/>
              <w:left w:val="single" w:sz="4" w:space="0" w:color="auto"/>
              <w:bottom w:val="single" w:sz="4" w:space="0" w:color="auto"/>
              <w:right w:val="single" w:sz="4" w:space="0" w:color="auto"/>
            </w:tcBorders>
          </w:tcPr>
          <w:p w14:paraId="4F7F0772" w14:textId="77777777" w:rsidR="00F528CF" w:rsidRPr="00C81952" w:rsidRDefault="00F528CF" w:rsidP="00CA6E56">
            <w:pPr>
              <w:widowControl w:val="0"/>
              <w:autoSpaceDE w:val="0"/>
              <w:autoSpaceDN w:val="0"/>
              <w:adjustRightInd w:val="0"/>
              <w:spacing w:after="0" w:line="240" w:lineRule="auto"/>
              <w:jc w:val="center"/>
              <w:rPr>
                <w:rFonts w:ascii="Times New Roman" w:hAnsi="Times New Roman"/>
                <w:sz w:val="16"/>
                <w:szCs w:val="16"/>
              </w:rPr>
            </w:pPr>
            <w:r w:rsidRPr="00C81952">
              <w:rPr>
                <w:rFonts w:ascii="Times New Roman" w:hAnsi="Times New Roman"/>
                <w:sz w:val="16"/>
                <w:szCs w:val="16"/>
              </w:rPr>
              <w:t>-</w:t>
            </w:r>
          </w:p>
        </w:tc>
      </w:tr>
    </w:tbl>
    <w:p w14:paraId="55CA5995" w14:textId="77777777" w:rsidR="00F528CF" w:rsidRPr="00C81952" w:rsidRDefault="00F528CF" w:rsidP="00F528CF">
      <w:pPr>
        <w:widowControl w:val="0"/>
        <w:autoSpaceDE w:val="0"/>
        <w:autoSpaceDN w:val="0"/>
        <w:adjustRightInd w:val="0"/>
        <w:spacing w:before="100" w:after="100" w:line="240" w:lineRule="auto"/>
        <w:jc w:val="both"/>
        <w:rPr>
          <w:rFonts w:ascii="Times New Roman" w:hAnsi="Times New Roman"/>
          <w:sz w:val="2"/>
          <w:szCs w:val="2"/>
        </w:rPr>
      </w:pPr>
    </w:p>
    <w:p w14:paraId="4EDB8358" w14:textId="77777777" w:rsidR="00F528CF" w:rsidRPr="00C81952" w:rsidRDefault="00F528CF" w:rsidP="00F528CF">
      <w:pPr>
        <w:widowControl w:val="0"/>
        <w:autoSpaceDE w:val="0"/>
        <w:autoSpaceDN w:val="0"/>
        <w:adjustRightInd w:val="0"/>
        <w:spacing w:before="100" w:after="100" w:line="240" w:lineRule="auto"/>
        <w:jc w:val="both"/>
        <w:rPr>
          <w:rFonts w:ascii="Times New Roman" w:hAnsi="Times New Roman"/>
          <w:sz w:val="2"/>
          <w:szCs w:val="2"/>
        </w:rPr>
      </w:pPr>
    </w:p>
    <w:p w14:paraId="735C3E17" w14:textId="77777777" w:rsidR="006B65B4" w:rsidRDefault="00F528CF">
      <w:bookmarkStart w:id="0" w:name="_GoBack"/>
      <w:bookmarkEnd w:id="0"/>
    </w:p>
    <w:sectPr w:rsidR="006B65B4" w:rsidSect="00B70A3F">
      <w:pgSz w:w="15840" w:h="12240" w:orient="landscape"/>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embedRegular r:id="rId1" w:fontKey="{846F216E-215E-4C3C-AA0A-098DF06C35C6}"/>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2" w:fontKey="{ED9E1148-9431-45B8-9050-928153D7F2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017"/>
    <w:rsid w:val="00141B68"/>
    <w:rsid w:val="00C00020"/>
    <w:rsid w:val="00C65017"/>
    <w:rsid w:val="00F528CF"/>
    <w:rsid w:val="00F76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2785B3-97C7-49D4-A570-9AD001F69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528CF"/>
    <w:rPr>
      <w:rFonts w:eastAsiaTheme="minorEastAsia" w:cs="Times New Roman"/>
      <w:lang w:eastAsia="ru-RU"/>
    </w:rPr>
  </w:style>
  <w:style w:type="paragraph" w:styleId="1">
    <w:name w:val="heading 1"/>
    <w:basedOn w:val="a"/>
    <w:next w:val="a"/>
    <w:link w:val="10"/>
    <w:uiPriority w:val="9"/>
    <w:qFormat/>
    <w:rsid w:val="00F528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28CF"/>
    <w:rPr>
      <w:rFonts w:asciiTheme="majorHAnsi" w:eastAsiaTheme="majorEastAsia" w:hAnsiTheme="majorHAnsi" w:cstheme="majorBidi"/>
      <w:color w:val="2F5496" w:themeColor="accent1" w:themeShade="BF"/>
      <w:sz w:val="32"/>
      <w:szCs w:val="32"/>
      <w:lang w:eastAsia="ru-RU"/>
    </w:rPr>
  </w:style>
  <w:style w:type="character" w:styleId="a3">
    <w:name w:val="Hyperlink"/>
    <w:basedOn w:val="a0"/>
    <w:uiPriority w:val="99"/>
    <w:semiHidden/>
    <w:unhideWhenUsed/>
    <w:rsid w:val="00F528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1048;&#1079;%20&#1082;&#1086;&#1085;&#1089;&#1091;&#1083;&#1100;&#1090;&#1072;&#1085;&#1090;&#1072;\l%20Par11846" TargetMode="External"/><Relationship Id="rId13" Type="http://schemas.openxmlformats.org/officeDocument/2006/relationships/hyperlink" Target="file:///E:\&#1048;&#1079;%20&#1082;&#1086;&#1085;&#1089;&#1091;&#1083;&#1100;&#1090;&#1072;&#1085;&#1090;&#1072;\l%20Par12536"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E:\&#1048;&#1079;%20&#1082;&#1086;&#1085;&#1089;&#1091;&#1083;&#1100;&#1090;&#1072;&#1085;&#1090;&#1072;\l%20Par11706" TargetMode="External"/><Relationship Id="rId12" Type="http://schemas.openxmlformats.org/officeDocument/2006/relationships/hyperlink" Target="file:///E:\&#1048;&#1079;%20&#1082;&#1086;&#1085;&#1089;&#1091;&#1083;&#1100;&#1090;&#1072;&#1085;&#1090;&#1072;\l%20Par1246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E:\&#1048;&#1079;%20&#1082;&#1086;&#1085;&#1089;&#1091;&#1083;&#1100;&#1090;&#1072;&#1085;&#1090;&#1072;\l%20Par13645" TargetMode="External"/><Relationship Id="rId1" Type="http://schemas.openxmlformats.org/officeDocument/2006/relationships/styles" Target="styles.xml"/><Relationship Id="rId6" Type="http://schemas.openxmlformats.org/officeDocument/2006/relationships/hyperlink" Target="file:///E:\&#1048;&#1079;%20&#1082;&#1086;&#1085;&#1089;&#1091;&#1083;&#1100;&#1090;&#1072;&#1085;&#1090;&#1072;\l%20Par11705" TargetMode="External"/><Relationship Id="rId11" Type="http://schemas.openxmlformats.org/officeDocument/2006/relationships/hyperlink" Target="file:///E:\&#1048;&#1079;%20&#1082;&#1086;&#1085;&#1089;&#1091;&#1083;&#1100;&#1090;&#1072;&#1085;&#1090;&#1072;\l%20Par12145" TargetMode="External"/><Relationship Id="rId5" Type="http://schemas.openxmlformats.org/officeDocument/2006/relationships/hyperlink" Target="file:///E:\&#1048;&#1079;%20&#1082;&#1086;&#1085;&#1089;&#1091;&#1083;&#1100;&#1090;&#1072;&#1085;&#1090;&#1072;\l%20Par11174" TargetMode="External"/><Relationship Id="rId15" Type="http://schemas.openxmlformats.org/officeDocument/2006/relationships/hyperlink" Target="file:///E:\&#1048;&#1079;%20&#1082;&#1086;&#1085;&#1089;&#1091;&#1083;&#1100;&#1090;&#1072;&#1085;&#1090;&#1072;\l%20Par13294" TargetMode="External"/><Relationship Id="rId10" Type="http://schemas.openxmlformats.org/officeDocument/2006/relationships/hyperlink" Target="file:///E:\&#1048;&#1079;%20&#1082;&#1086;&#1085;&#1089;&#1091;&#1083;&#1100;&#1090;&#1072;&#1085;&#1090;&#1072;\l%20Par12144" TargetMode="External"/><Relationship Id="rId4" Type="http://schemas.openxmlformats.org/officeDocument/2006/relationships/hyperlink" Target="file:///E:\&#1048;&#1079;%20&#1082;&#1086;&#1085;&#1089;&#1091;&#1083;&#1100;&#1090;&#1072;&#1085;&#1090;&#1072;\l%20Par10662" TargetMode="External"/><Relationship Id="rId9" Type="http://schemas.openxmlformats.org/officeDocument/2006/relationships/hyperlink" Target="file:///E:\&#1048;&#1079;%20&#1082;&#1086;&#1085;&#1089;&#1091;&#1083;&#1100;&#1090;&#1072;&#1085;&#1090;&#1072;\l%20Par11886" TargetMode="External"/><Relationship Id="rId14" Type="http://schemas.openxmlformats.org/officeDocument/2006/relationships/hyperlink" Target="file:///E:\&#1048;&#1079;%20&#1082;&#1086;&#1085;&#1089;&#1091;&#1083;&#1100;&#1090;&#1072;&#1085;&#1090;&#1072;\l%20Par12743"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27517</Words>
  <Characters>156851</Characters>
  <Application>Microsoft Office Word</Application>
  <DocSecurity>0</DocSecurity>
  <Lines>1307</Lines>
  <Paragraphs>367</Paragraphs>
  <ScaleCrop>false</ScaleCrop>
  <Company/>
  <LinksUpToDate>false</LinksUpToDate>
  <CharactersWithSpaces>184001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Зайцева Ксения Александровна</dc:creator>
  <cp:keywords/>
  <dc:description/>
  <cp:lastModifiedBy>Зайцева Ксения Александровна</cp:lastModifiedBy>
  <cp:revision>2</cp:revision>
  <dcterms:created xsi:type="dcterms:W3CDTF">2025-08-01T11:03:00Z</dcterms:created>
  <dcterms:modified xsi:type="dcterms:W3CDTF">2025-08-01T11:04:00Z</dcterms:modified>
</cp:coreProperties>
</file>