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2BFE9" w14:textId="77777777" w:rsidR="00BB31BC" w:rsidRPr="00A40B2E" w:rsidRDefault="00BB31BC" w:rsidP="00C2384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bCs/>
          <w:sz w:val="28"/>
          <w:szCs w:val="28"/>
        </w:rPr>
      </w:pPr>
      <w:bookmarkStart w:id="0" w:name="_Toc310867672"/>
      <w:r w:rsidRPr="00A40B2E">
        <w:rPr>
          <w:rFonts w:ascii="Times New Roman" w:hAnsi="Times New Roman"/>
          <w:bCs/>
          <w:sz w:val="28"/>
          <w:szCs w:val="28"/>
        </w:rPr>
        <w:t>Приложение</w:t>
      </w:r>
    </w:p>
    <w:p w14:paraId="0929076B" w14:textId="77777777" w:rsidR="00C23840" w:rsidRPr="00A40B2E" w:rsidRDefault="00C23840" w:rsidP="00C2384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bCs/>
          <w:sz w:val="28"/>
          <w:szCs w:val="28"/>
        </w:rPr>
      </w:pPr>
    </w:p>
    <w:p w14:paraId="060E4913" w14:textId="77777777" w:rsidR="00AE15A6" w:rsidRPr="00A40B2E" w:rsidRDefault="00A4699E" w:rsidP="00C2384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bCs/>
          <w:sz w:val="28"/>
          <w:szCs w:val="28"/>
        </w:rPr>
      </w:pPr>
      <w:r w:rsidRPr="00A40B2E">
        <w:rPr>
          <w:rFonts w:ascii="Times New Roman" w:hAnsi="Times New Roman"/>
          <w:bCs/>
          <w:sz w:val="28"/>
          <w:szCs w:val="28"/>
        </w:rPr>
        <w:t>УТВЕРЖДЕН</w:t>
      </w:r>
      <w:r w:rsidR="004924BC" w:rsidRPr="00A40B2E">
        <w:rPr>
          <w:rFonts w:ascii="Times New Roman" w:hAnsi="Times New Roman"/>
          <w:bCs/>
          <w:sz w:val="28"/>
          <w:szCs w:val="28"/>
        </w:rPr>
        <w:t>О</w:t>
      </w:r>
    </w:p>
    <w:p w14:paraId="6D161007" w14:textId="77777777" w:rsidR="00AE15A6" w:rsidRPr="00A40B2E" w:rsidRDefault="00AE15A6" w:rsidP="00BD1C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8"/>
          <w:szCs w:val="28"/>
        </w:rPr>
      </w:pPr>
      <w:r w:rsidRPr="00A40B2E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="0008196D" w:rsidRPr="00A40B2E">
        <w:rPr>
          <w:rFonts w:ascii="Times New Roman" w:hAnsi="Times New Roman"/>
          <w:bCs/>
          <w:sz w:val="28"/>
          <w:szCs w:val="28"/>
        </w:rPr>
        <w:t>а</w:t>
      </w:r>
      <w:r w:rsidRPr="00A40B2E">
        <w:rPr>
          <w:rFonts w:ascii="Times New Roman" w:hAnsi="Times New Roman"/>
          <w:bCs/>
          <w:sz w:val="28"/>
          <w:szCs w:val="28"/>
        </w:rPr>
        <w:t xml:space="preserve">дминистрации </w:t>
      </w:r>
    </w:p>
    <w:p w14:paraId="0271CA3E" w14:textId="77777777" w:rsidR="00AE15A6" w:rsidRPr="00A40B2E" w:rsidRDefault="00AE15A6" w:rsidP="00C2384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bCs/>
          <w:sz w:val="28"/>
          <w:szCs w:val="28"/>
        </w:rPr>
      </w:pPr>
      <w:r w:rsidRPr="00A40B2E">
        <w:rPr>
          <w:rFonts w:ascii="Times New Roman" w:hAnsi="Times New Roman"/>
          <w:bCs/>
          <w:sz w:val="28"/>
          <w:szCs w:val="28"/>
        </w:rPr>
        <w:t>города Дзержинска</w:t>
      </w:r>
    </w:p>
    <w:p w14:paraId="62685D00" w14:textId="77777777" w:rsidR="00AE15A6" w:rsidRPr="00A40B2E" w:rsidRDefault="00AE15A6" w:rsidP="00BD1C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8"/>
          <w:szCs w:val="28"/>
        </w:rPr>
      </w:pPr>
      <w:r w:rsidRPr="00A40B2E">
        <w:rPr>
          <w:rFonts w:ascii="Times New Roman" w:hAnsi="Times New Roman"/>
          <w:bCs/>
          <w:sz w:val="28"/>
          <w:szCs w:val="28"/>
        </w:rPr>
        <w:t>о</w:t>
      </w:r>
      <w:r w:rsidR="00A4699E" w:rsidRPr="00A40B2E">
        <w:rPr>
          <w:rFonts w:ascii="Times New Roman" w:hAnsi="Times New Roman"/>
          <w:bCs/>
          <w:sz w:val="28"/>
          <w:szCs w:val="28"/>
        </w:rPr>
        <w:t>т _________________</w:t>
      </w:r>
      <w:r w:rsidR="00FB1F3A" w:rsidRPr="00A40B2E">
        <w:rPr>
          <w:rFonts w:ascii="Times New Roman" w:hAnsi="Times New Roman"/>
          <w:bCs/>
          <w:sz w:val="28"/>
          <w:szCs w:val="28"/>
        </w:rPr>
        <w:t>№____</w:t>
      </w:r>
      <w:r w:rsidR="00A4699E" w:rsidRPr="00A40B2E">
        <w:rPr>
          <w:rFonts w:ascii="Times New Roman" w:hAnsi="Times New Roman"/>
          <w:bCs/>
          <w:sz w:val="28"/>
          <w:szCs w:val="28"/>
        </w:rPr>
        <w:t>__</w:t>
      </w:r>
      <w:r w:rsidR="00FB1F3A" w:rsidRPr="00A40B2E">
        <w:rPr>
          <w:rFonts w:ascii="Times New Roman" w:hAnsi="Times New Roman"/>
          <w:bCs/>
          <w:sz w:val="28"/>
          <w:szCs w:val="28"/>
        </w:rPr>
        <w:t>_</w:t>
      </w:r>
    </w:p>
    <w:p w14:paraId="58C4B6D9" w14:textId="77777777" w:rsidR="004924BC" w:rsidRPr="00A40B2E" w:rsidRDefault="004924BC" w:rsidP="002B18F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A77841" w14:textId="77777777" w:rsidR="004924BC" w:rsidRPr="00A40B2E" w:rsidRDefault="004924BC" w:rsidP="002B18F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BD0BC9" w14:textId="77777777" w:rsidR="004924BC" w:rsidRPr="00A40B2E" w:rsidRDefault="004924BC" w:rsidP="002B18F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7A0460" w14:textId="77777777" w:rsidR="004924BC" w:rsidRPr="00A40B2E" w:rsidRDefault="004924BC" w:rsidP="002B18F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068F26" w14:textId="77777777" w:rsidR="004924BC" w:rsidRPr="00A40B2E" w:rsidRDefault="004924BC" w:rsidP="002B18F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AE6817" w14:textId="77777777" w:rsidR="00495392" w:rsidRPr="00A40B2E" w:rsidRDefault="00111245" w:rsidP="002B18F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40"/>
          <w:szCs w:val="52"/>
        </w:rPr>
      </w:pPr>
      <w:r w:rsidRPr="00A40B2E">
        <w:rPr>
          <w:rFonts w:ascii="Times New Roman" w:hAnsi="Times New Roman"/>
          <w:b/>
          <w:bCs/>
          <w:sz w:val="40"/>
          <w:szCs w:val="52"/>
        </w:rPr>
        <w:t>Муниципальная программа</w:t>
      </w:r>
      <w:r w:rsidR="00495392" w:rsidRPr="00A40B2E">
        <w:rPr>
          <w:rFonts w:ascii="Times New Roman" w:hAnsi="Times New Roman"/>
          <w:b/>
          <w:bCs/>
          <w:sz w:val="40"/>
          <w:szCs w:val="52"/>
        </w:rPr>
        <w:t xml:space="preserve"> </w:t>
      </w:r>
    </w:p>
    <w:p w14:paraId="16DC188C" w14:textId="77777777" w:rsidR="004924BC" w:rsidRPr="00A40B2E" w:rsidRDefault="00242D4A" w:rsidP="0024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40"/>
          <w:szCs w:val="52"/>
        </w:rPr>
      </w:pPr>
      <w:r w:rsidRPr="00A40B2E">
        <w:rPr>
          <w:rFonts w:ascii="Times New Roman" w:hAnsi="Times New Roman"/>
          <w:b/>
          <w:iCs/>
          <w:sz w:val="40"/>
          <w:szCs w:val="52"/>
        </w:rPr>
        <w:t xml:space="preserve">«Профилактика терроризма и экстремизма, </w:t>
      </w:r>
    </w:p>
    <w:p w14:paraId="14A66357" w14:textId="77777777" w:rsidR="004924BC" w:rsidRPr="00A40B2E" w:rsidRDefault="00242D4A" w:rsidP="0024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40"/>
          <w:szCs w:val="52"/>
        </w:rPr>
      </w:pPr>
      <w:r w:rsidRPr="00A40B2E">
        <w:rPr>
          <w:rFonts w:ascii="Times New Roman" w:hAnsi="Times New Roman"/>
          <w:b/>
          <w:iCs/>
          <w:sz w:val="40"/>
          <w:szCs w:val="52"/>
        </w:rPr>
        <w:t xml:space="preserve">минимизация и ликвидация последствий </w:t>
      </w:r>
    </w:p>
    <w:p w14:paraId="4E3DC816" w14:textId="77777777" w:rsidR="004924BC" w:rsidRPr="00A40B2E" w:rsidRDefault="00242D4A" w:rsidP="0024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40"/>
          <w:szCs w:val="52"/>
        </w:rPr>
      </w:pPr>
      <w:r w:rsidRPr="00A40B2E">
        <w:rPr>
          <w:rFonts w:ascii="Times New Roman" w:hAnsi="Times New Roman"/>
          <w:b/>
          <w:iCs/>
          <w:sz w:val="40"/>
          <w:szCs w:val="52"/>
        </w:rPr>
        <w:t xml:space="preserve">терроризма и экстремизма </w:t>
      </w:r>
    </w:p>
    <w:p w14:paraId="3331D8C6" w14:textId="77777777" w:rsidR="00495392" w:rsidRPr="00A40B2E" w:rsidRDefault="00242D4A" w:rsidP="0024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52"/>
        </w:rPr>
      </w:pPr>
      <w:r w:rsidRPr="00A40B2E">
        <w:rPr>
          <w:rFonts w:ascii="Times New Roman" w:hAnsi="Times New Roman"/>
          <w:b/>
          <w:iCs/>
          <w:sz w:val="40"/>
          <w:szCs w:val="52"/>
        </w:rPr>
        <w:t>на территории городского округа город Дзержинск</w:t>
      </w:r>
      <w:r w:rsidR="00495392" w:rsidRPr="00A40B2E">
        <w:rPr>
          <w:rFonts w:ascii="Times New Roman" w:hAnsi="Times New Roman"/>
          <w:b/>
          <w:bCs/>
          <w:sz w:val="40"/>
          <w:szCs w:val="52"/>
        </w:rPr>
        <w:t>»</w:t>
      </w:r>
    </w:p>
    <w:p w14:paraId="1A55E32C" w14:textId="77777777" w:rsidR="004924BC" w:rsidRPr="00A40B2E" w:rsidRDefault="004924BC" w:rsidP="0024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52"/>
        </w:rPr>
      </w:pPr>
    </w:p>
    <w:p w14:paraId="6BF8CE26" w14:textId="77777777" w:rsidR="004924BC" w:rsidRPr="00A40B2E" w:rsidRDefault="004924BC" w:rsidP="0024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52"/>
        </w:rPr>
      </w:pPr>
    </w:p>
    <w:p w14:paraId="4309665D" w14:textId="77777777" w:rsidR="004924BC" w:rsidRPr="00A40B2E" w:rsidRDefault="004924BC" w:rsidP="0024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52"/>
        </w:rPr>
      </w:pPr>
    </w:p>
    <w:p w14:paraId="5AA8E09D" w14:textId="77777777" w:rsidR="004924BC" w:rsidRPr="00A40B2E" w:rsidRDefault="004924BC" w:rsidP="0024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52"/>
        </w:rPr>
      </w:pPr>
    </w:p>
    <w:p w14:paraId="1BBDD748" w14:textId="77777777" w:rsidR="004924BC" w:rsidRPr="00A40B2E" w:rsidRDefault="004924BC" w:rsidP="0024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52"/>
        </w:rPr>
      </w:pPr>
    </w:p>
    <w:p w14:paraId="5CF89C61" w14:textId="77777777" w:rsidR="004924BC" w:rsidRPr="00A40B2E" w:rsidRDefault="004924BC" w:rsidP="0024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52"/>
        </w:rPr>
      </w:pPr>
    </w:p>
    <w:p w14:paraId="48940A0F" w14:textId="77777777" w:rsidR="004924BC" w:rsidRPr="00A40B2E" w:rsidRDefault="004924BC" w:rsidP="0024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52"/>
        </w:rPr>
      </w:pPr>
    </w:p>
    <w:p w14:paraId="7252AC99" w14:textId="77777777" w:rsidR="004924BC" w:rsidRPr="00A40B2E" w:rsidRDefault="004924BC" w:rsidP="0024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52"/>
        </w:rPr>
      </w:pPr>
    </w:p>
    <w:p w14:paraId="68B470E6" w14:textId="77777777" w:rsidR="004924BC" w:rsidRPr="00A40B2E" w:rsidRDefault="004924BC" w:rsidP="0024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52"/>
        </w:rPr>
      </w:pPr>
    </w:p>
    <w:p w14:paraId="6D5C298E" w14:textId="77777777" w:rsidR="004924BC" w:rsidRPr="00A40B2E" w:rsidRDefault="004924BC" w:rsidP="0024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52"/>
        </w:rPr>
      </w:pPr>
    </w:p>
    <w:p w14:paraId="03B30C0C" w14:textId="77777777" w:rsidR="004924BC" w:rsidRPr="00A40B2E" w:rsidRDefault="004924BC" w:rsidP="0024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52"/>
        </w:rPr>
      </w:pPr>
    </w:p>
    <w:p w14:paraId="06E1EBB9" w14:textId="77777777" w:rsidR="004924BC" w:rsidRPr="00A40B2E" w:rsidRDefault="004924BC" w:rsidP="0024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52"/>
        </w:rPr>
      </w:pPr>
    </w:p>
    <w:p w14:paraId="241CD700" w14:textId="77777777" w:rsidR="004924BC" w:rsidRPr="00A40B2E" w:rsidRDefault="004924BC" w:rsidP="0024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52"/>
        </w:rPr>
      </w:pPr>
    </w:p>
    <w:p w14:paraId="0170D6B9" w14:textId="77777777" w:rsidR="004924BC" w:rsidRPr="00A40B2E" w:rsidRDefault="004924BC" w:rsidP="0024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52"/>
        </w:rPr>
      </w:pPr>
    </w:p>
    <w:p w14:paraId="60EA21C4" w14:textId="77777777" w:rsidR="004924BC" w:rsidRPr="00A40B2E" w:rsidRDefault="004924BC" w:rsidP="004924BC">
      <w:pPr>
        <w:jc w:val="center"/>
        <w:rPr>
          <w:b/>
          <w:sz w:val="28"/>
          <w:szCs w:val="28"/>
        </w:rPr>
      </w:pPr>
    </w:p>
    <w:p w14:paraId="111E3CA4" w14:textId="77777777" w:rsidR="004924BC" w:rsidRPr="00A40B2E" w:rsidRDefault="004924BC" w:rsidP="004924BC">
      <w:pPr>
        <w:jc w:val="center"/>
        <w:rPr>
          <w:rFonts w:ascii="Times New Roman" w:hAnsi="Times New Roman"/>
          <w:sz w:val="28"/>
          <w:szCs w:val="28"/>
        </w:rPr>
      </w:pPr>
      <w:r w:rsidRPr="00A40B2E">
        <w:rPr>
          <w:rFonts w:ascii="Times New Roman" w:hAnsi="Times New Roman"/>
          <w:sz w:val="28"/>
          <w:szCs w:val="28"/>
        </w:rPr>
        <w:t>г. Дзержинск</w:t>
      </w:r>
    </w:p>
    <w:p w14:paraId="500915C0" w14:textId="77777777" w:rsidR="004924BC" w:rsidRPr="00A40B2E" w:rsidRDefault="004924BC" w:rsidP="0024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52"/>
        </w:rPr>
      </w:pPr>
    </w:p>
    <w:p w14:paraId="07944D1B" w14:textId="77777777" w:rsidR="00495392" w:rsidRPr="00A40B2E" w:rsidRDefault="00495392" w:rsidP="00C40939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B2E"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="004924BC" w:rsidRPr="00A40B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0B2E">
        <w:rPr>
          <w:rFonts w:ascii="Times New Roman" w:hAnsi="Times New Roman"/>
          <w:b/>
          <w:bCs/>
          <w:sz w:val="28"/>
          <w:szCs w:val="28"/>
        </w:rPr>
        <w:t>Паспорт муниципальной программы</w:t>
      </w:r>
    </w:p>
    <w:p w14:paraId="5F5EBCEE" w14:textId="77777777" w:rsidR="004924BC" w:rsidRPr="00A40B2E" w:rsidRDefault="00495392" w:rsidP="00C40939">
      <w:pPr>
        <w:pStyle w:val="ConsPlusNormal"/>
        <w:widowControl/>
        <w:spacing w:after="60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40B2E">
        <w:rPr>
          <w:rFonts w:ascii="Times New Roman" w:hAnsi="Times New Roman"/>
          <w:b/>
          <w:bCs/>
          <w:sz w:val="28"/>
          <w:szCs w:val="28"/>
        </w:rPr>
        <w:t>«</w:t>
      </w:r>
      <w:r w:rsidR="00242D4A" w:rsidRPr="00A40B2E">
        <w:rPr>
          <w:rFonts w:ascii="Times New Roman" w:hAnsi="Times New Roman" w:cs="Times New Roman"/>
          <w:b/>
          <w:iCs/>
          <w:sz w:val="28"/>
          <w:szCs w:val="28"/>
        </w:rPr>
        <w:t xml:space="preserve">Профилактика терроризма и экстремизма, </w:t>
      </w:r>
    </w:p>
    <w:p w14:paraId="5082D22C" w14:textId="77777777" w:rsidR="004924BC" w:rsidRPr="00A40B2E" w:rsidRDefault="00242D4A" w:rsidP="00C40939">
      <w:pPr>
        <w:pStyle w:val="ConsPlusNormal"/>
        <w:widowControl/>
        <w:spacing w:after="60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40B2E">
        <w:rPr>
          <w:rFonts w:ascii="Times New Roman" w:hAnsi="Times New Roman" w:cs="Times New Roman"/>
          <w:b/>
          <w:iCs/>
          <w:sz w:val="28"/>
          <w:szCs w:val="28"/>
        </w:rPr>
        <w:t xml:space="preserve">минимизация и ликвидация последствий терроризма и экстремизма </w:t>
      </w:r>
    </w:p>
    <w:p w14:paraId="45C5C869" w14:textId="77777777" w:rsidR="00495392" w:rsidRPr="00A40B2E" w:rsidRDefault="00242D4A" w:rsidP="00C40939">
      <w:pPr>
        <w:pStyle w:val="ConsPlusNormal"/>
        <w:widowControl/>
        <w:spacing w:after="6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0B2E">
        <w:rPr>
          <w:rFonts w:ascii="Times New Roman" w:hAnsi="Times New Roman" w:cs="Times New Roman"/>
          <w:b/>
          <w:iCs/>
          <w:sz w:val="28"/>
          <w:szCs w:val="28"/>
        </w:rPr>
        <w:t>на территории городского округа город Дзержинск</w:t>
      </w:r>
      <w:r w:rsidR="00495392" w:rsidRPr="00A40B2E">
        <w:rPr>
          <w:rFonts w:ascii="Times New Roman" w:hAnsi="Times New Roman"/>
          <w:b/>
          <w:bCs/>
          <w:sz w:val="28"/>
          <w:szCs w:val="28"/>
        </w:rPr>
        <w:t>»</w:t>
      </w:r>
      <w:r w:rsidR="00495392" w:rsidRPr="00A40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64999" w14:textId="77777777" w:rsidR="00495392" w:rsidRDefault="00495392" w:rsidP="00495392">
      <w:pPr>
        <w:pStyle w:val="ConsPlusNormal"/>
        <w:widowControl/>
        <w:ind w:firstLine="0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14:paraId="061FFC5A" w14:textId="77777777" w:rsidR="00C40939" w:rsidRPr="00A40B2E" w:rsidRDefault="00C40939" w:rsidP="00495392">
      <w:pPr>
        <w:pStyle w:val="ConsPlusNormal"/>
        <w:widowControl/>
        <w:ind w:firstLine="0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938"/>
      </w:tblGrid>
      <w:tr w:rsidR="00A40B2E" w:rsidRPr="00A40B2E" w14:paraId="2AC1E0F4" w14:textId="77777777" w:rsidTr="00370349">
        <w:trPr>
          <w:trHeight w:val="14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39624A2D" w14:textId="77777777" w:rsidR="00CC11E4" w:rsidRPr="00A40B2E" w:rsidRDefault="00CC11E4" w:rsidP="00C409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60CA" w14:textId="77777777" w:rsidR="00CC11E4" w:rsidRPr="00A40B2E" w:rsidRDefault="00A111F5" w:rsidP="00C40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</w:t>
            </w:r>
            <w:r w:rsidR="00CC11E4" w:rsidRPr="00A40B2E">
              <w:rPr>
                <w:rFonts w:ascii="Times New Roman" w:hAnsi="Times New Roman" w:cs="Times New Roman"/>
                <w:sz w:val="28"/>
                <w:szCs w:val="28"/>
              </w:rPr>
              <w:t>дминистрации город</w:t>
            </w:r>
            <w:r w:rsidR="00EC58A4" w:rsidRPr="00A40B2E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</w:p>
        </w:tc>
      </w:tr>
      <w:tr w:rsidR="00A40B2E" w:rsidRPr="00A40B2E" w14:paraId="0EE82DE0" w14:textId="77777777" w:rsidTr="00370349">
        <w:trPr>
          <w:trHeight w:val="1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B3A0" w14:textId="77777777" w:rsidR="00CC11E4" w:rsidRPr="00A40B2E" w:rsidRDefault="00CC11E4" w:rsidP="00C409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E9CD" w14:textId="3619F008" w:rsidR="00CC11E4" w:rsidRPr="00A40B2E" w:rsidRDefault="00EE0529" w:rsidP="00370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CF3EF8" w:rsidRPr="00A4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086" w:rsidRPr="00A40B2E">
              <w:rPr>
                <w:rFonts w:ascii="Times New Roman" w:hAnsi="Times New Roman" w:cs="Times New Roman"/>
                <w:sz w:val="28"/>
                <w:szCs w:val="28"/>
              </w:rPr>
              <w:t>по делам гражданской обороны и чрезвычайным ситуациям</w:t>
            </w:r>
            <w:r w:rsidR="00D45E1F" w:rsidRPr="00A4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1F5" w:rsidRPr="00A40B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11E4" w:rsidRPr="00A40B2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</w:t>
            </w:r>
            <w:r w:rsidR="0005154E" w:rsidRPr="00A40B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5154E" w:rsidRPr="00A40B2E">
              <w:rPr>
                <w:rFonts w:ascii="Times New Roman" w:hAnsi="Times New Roman" w:cs="Times New Roman"/>
                <w:sz w:val="28"/>
                <w:szCs w:val="28"/>
              </w:rPr>
              <w:t>УГОиЧ</w:t>
            </w:r>
            <w:r w:rsidR="003703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05154E" w:rsidRPr="00A40B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0B2E" w:rsidRPr="00A40B2E" w14:paraId="09038664" w14:textId="77777777" w:rsidTr="00370349">
        <w:trPr>
          <w:trHeight w:val="11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9A07" w14:textId="77777777" w:rsidR="00341086" w:rsidRPr="00A40B2E" w:rsidRDefault="00341086" w:rsidP="00C409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EC77" w14:textId="77777777" w:rsidR="0005154E" w:rsidRPr="00A40B2E" w:rsidRDefault="0005154E" w:rsidP="00C40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города (</w:t>
            </w:r>
            <w:proofErr w:type="gramStart"/>
            <w:r w:rsidRPr="00A40B2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40B2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434D56B0" w14:textId="77777777" w:rsidR="00341086" w:rsidRPr="00A40B2E" w:rsidRDefault="00341086" w:rsidP="00C40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</w:t>
            </w:r>
            <w:r w:rsidR="0005154E" w:rsidRPr="00A40B2E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ситуациям администрации города (</w:t>
            </w:r>
            <w:proofErr w:type="spellStart"/>
            <w:r w:rsidR="0005154E" w:rsidRPr="00A40B2E">
              <w:rPr>
                <w:rFonts w:ascii="Times New Roman" w:hAnsi="Times New Roman" w:cs="Times New Roman"/>
                <w:sz w:val="28"/>
                <w:szCs w:val="28"/>
              </w:rPr>
              <w:t>УГОиЧС</w:t>
            </w:r>
            <w:proofErr w:type="spellEnd"/>
            <w:r w:rsidR="0005154E" w:rsidRPr="00A40B2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</w:tc>
      </w:tr>
      <w:tr w:rsidR="00A40B2E" w:rsidRPr="00A40B2E" w14:paraId="48F82207" w14:textId="77777777" w:rsidTr="00370349">
        <w:trPr>
          <w:trHeight w:val="17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65BF" w14:textId="77777777" w:rsidR="00341086" w:rsidRPr="00A40B2E" w:rsidRDefault="00341086" w:rsidP="00C409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2BCD" w14:textId="77777777" w:rsidR="00B064B6" w:rsidRPr="00A40B2E" w:rsidRDefault="00B064B6" w:rsidP="00C40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терроризма</w:t>
            </w:r>
            <w:r w:rsidR="001713A9">
              <w:rPr>
                <w:rFonts w:ascii="Times New Roman" w:hAnsi="Times New Roman" w:cs="Times New Roman"/>
                <w:sz w:val="28"/>
                <w:szCs w:val="28"/>
              </w:rPr>
              <w:t xml:space="preserve"> и экстремизма</w:t>
            </w: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антитеррористической защищенности объектов социальной сферы, мест массового  пребывания </w:t>
            </w: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людей и на объектах транспортной инфраструктуры.</w:t>
            </w:r>
            <w:r w:rsidRPr="00A40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A40B2E" w:rsidRPr="00A40B2E" w14:paraId="18A3019C" w14:textId="77777777" w:rsidTr="00370349">
        <w:trPr>
          <w:trHeight w:val="16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361D" w14:textId="77777777" w:rsidR="00341086" w:rsidRPr="00A40B2E" w:rsidRDefault="00341086" w:rsidP="00C409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EF2FD" w14:textId="77777777" w:rsidR="00B064B6" w:rsidRPr="00A40B2E" w:rsidRDefault="00B064B6" w:rsidP="00C40939">
            <w:pPr>
              <w:pStyle w:val="af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0B2E">
              <w:rPr>
                <w:rFonts w:ascii="Times New Roman" w:hAnsi="Times New Roman"/>
                <w:sz w:val="28"/>
                <w:szCs w:val="28"/>
              </w:rPr>
              <w:t xml:space="preserve">1. Усиление антитеррористической  защищённости </w:t>
            </w:r>
            <w:r w:rsidRPr="00A40B2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40B2E">
              <w:rPr>
                <w:rFonts w:ascii="Times New Roman" w:hAnsi="Times New Roman"/>
                <w:sz w:val="28"/>
                <w:szCs w:val="28"/>
              </w:rPr>
              <w:t xml:space="preserve">объектов социальной сферы </w:t>
            </w:r>
            <w:r w:rsidRPr="00A40B2E">
              <w:rPr>
                <w:rFonts w:ascii="Times New Roman" w:hAnsi="Times New Roman"/>
                <w:iCs/>
                <w:sz w:val="28"/>
                <w:szCs w:val="28"/>
              </w:rPr>
              <w:t>на территории города.</w:t>
            </w:r>
          </w:p>
          <w:p w14:paraId="6DACC8DF" w14:textId="77777777" w:rsidR="00341086" w:rsidRPr="00A40B2E" w:rsidRDefault="00B064B6" w:rsidP="00C40939">
            <w:pPr>
              <w:pStyle w:val="ConsPlusNormal"/>
              <w:widowControl/>
              <w:tabs>
                <w:tab w:val="left" w:pos="284"/>
                <w:tab w:val="left" w:pos="1701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 xml:space="preserve">2. Профилактика проявлений терроризма и экстремизма, безопасности в </w:t>
            </w:r>
            <w:r w:rsidRPr="00A40B2E">
              <w:rPr>
                <w:rFonts w:ascii="Times New Roman" w:hAnsi="Times New Roman" w:cs="Times New Roman"/>
                <w:iCs/>
                <w:sz w:val="28"/>
                <w:szCs w:val="28"/>
              </w:rPr>
              <w:t>местах массового пребывания людей</w:t>
            </w:r>
            <w:r w:rsidR="00E27CC1" w:rsidRPr="00A40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7CC1" w:rsidRPr="001713A9">
              <w:rPr>
                <w:rFonts w:ascii="Times New Roman" w:hAnsi="Times New Roman" w:cs="Times New Roman"/>
                <w:sz w:val="28"/>
                <w:szCs w:val="28"/>
              </w:rPr>
              <w:t>и на объе</w:t>
            </w:r>
            <w:r w:rsidR="001713A9" w:rsidRPr="001713A9">
              <w:rPr>
                <w:rFonts w:ascii="Times New Roman" w:hAnsi="Times New Roman" w:cs="Times New Roman"/>
                <w:sz w:val="28"/>
                <w:szCs w:val="28"/>
              </w:rPr>
              <w:t>ктах транспортной инфраструктуры.</w:t>
            </w:r>
          </w:p>
        </w:tc>
      </w:tr>
      <w:tr w:rsidR="00A40B2E" w:rsidRPr="00A40B2E" w14:paraId="6EEC6BE2" w14:textId="77777777" w:rsidTr="00370349">
        <w:trPr>
          <w:trHeight w:val="26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750B" w14:textId="77777777" w:rsidR="00341086" w:rsidRPr="00A40B2E" w:rsidRDefault="00341086" w:rsidP="00C409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09C0" w14:textId="77777777" w:rsidR="00341086" w:rsidRPr="00A40B2E" w:rsidRDefault="00341086" w:rsidP="00C40939">
            <w:pPr>
              <w:pStyle w:val="ConsPlusNormal"/>
              <w:widowControl/>
              <w:tabs>
                <w:tab w:val="left" w:pos="170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B064B6" w:rsidRPr="00A4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r w:rsidR="0005154E" w:rsidRPr="00A40B2E">
              <w:rPr>
                <w:rFonts w:ascii="Times New Roman" w:hAnsi="Times New Roman" w:cs="Times New Roman"/>
                <w:sz w:val="28"/>
                <w:szCs w:val="28"/>
              </w:rPr>
              <w:t>Повышение антитеррористической защищенности объектов социальной сферы на территории городского округа город Дзержинск</w:t>
            </w: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1BA6F407" w14:textId="77777777" w:rsidR="00341086" w:rsidRPr="00A40B2E" w:rsidRDefault="00341086" w:rsidP="00C40939">
            <w:pPr>
              <w:pStyle w:val="ConsPlusNormal"/>
              <w:widowControl/>
              <w:tabs>
                <w:tab w:val="left" w:pos="173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B064B6" w:rsidRPr="00A4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>2 «</w:t>
            </w:r>
            <w:r w:rsidR="0005154E" w:rsidRPr="00A40B2E">
              <w:rPr>
                <w:rFonts w:ascii="Times New Roman" w:hAnsi="Times New Roman" w:cs="Times New Roman"/>
                <w:sz w:val="28"/>
                <w:szCs w:val="28"/>
              </w:rPr>
              <w:t>Повышение антитеррористической защищенности и обеспечение безопасности людей в местах массового пребывания и на объектах транспортной инфраструктуры на территории городского округа город Дзержинск</w:t>
            </w: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40B2E" w:rsidRPr="00A40B2E" w14:paraId="6CF19949" w14:textId="77777777" w:rsidTr="00370349">
        <w:trPr>
          <w:trHeight w:val="1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B7E8" w14:textId="77777777" w:rsidR="00341086" w:rsidRPr="00A40B2E" w:rsidRDefault="00341086" w:rsidP="00C409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33464" w14:textId="77777777" w:rsidR="00B064B6" w:rsidRPr="00A40B2E" w:rsidRDefault="00341086" w:rsidP="001713A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один этап. </w:t>
            </w:r>
          </w:p>
          <w:p w14:paraId="355DDCEF" w14:textId="77777777" w:rsidR="00341086" w:rsidRPr="00A40B2E" w:rsidRDefault="00E27CC1" w:rsidP="001713A9">
            <w:pPr>
              <w:pStyle w:val="af1"/>
              <w:jc w:val="left"/>
              <w:rPr>
                <w:rStyle w:val="af4"/>
                <w:rFonts w:ascii="Times New Roman" w:hAnsi="Times New Roman"/>
                <w:color w:val="auto"/>
                <w:sz w:val="28"/>
                <w:szCs w:val="28"/>
              </w:rPr>
            </w:pP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B064B6" w:rsidRPr="00A40B2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- 2022</w:t>
            </w:r>
            <w:r w:rsidR="00341086" w:rsidRPr="00A40B2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064B6" w:rsidRPr="00A40B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1086" w:rsidRPr="00A40B2E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</w:tbl>
    <w:p w14:paraId="04A2EFEA" w14:textId="77777777" w:rsidR="00C40939" w:rsidRDefault="00C40939"/>
    <w:p w14:paraId="7C05E07E" w14:textId="77777777" w:rsidR="00C40939" w:rsidRDefault="00C40939"/>
    <w:p w14:paraId="08823697" w14:textId="77777777" w:rsidR="00C40939" w:rsidRDefault="00C40939"/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443"/>
        <w:gridCol w:w="567"/>
        <w:gridCol w:w="1418"/>
        <w:gridCol w:w="850"/>
        <w:gridCol w:w="567"/>
        <w:gridCol w:w="709"/>
        <w:gridCol w:w="1418"/>
      </w:tblGrid>
      <w:tr w:rsidR="00C2516A" w:rsidRPr="00C2516A" w14:paraId="329DFBA0" w14:textId="77777777" w:rsidTr="00950F62">
        <w:trPr>
          <w:trHeight w:val="2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264E8" w14:textId="54116D9C" w:rsidR="00950F62" w:rsidRPr="00950F62" w:rsidRDefault="00341086" w:rsidP="000515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</w:t>
            </w:r>
          </w:p>
          <w:p w14:paraId="3BA6E14D" w14:textId="77777777" w:rsidR="00341086" w:rsidRPr="00950F62" w:rsidRDefault="00341086" w:rsidP="00950F62">
            <w:pPr>
              <w:jc w:val="center"/>
              <w:rPr>
                <w:lang w:eastAsia="ru-RU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D49A" w14:textId="77777777" w:rsidR="00341086" w:rsidRPr="00950F62" w:rsidRDefault="00341086" w:rsidP="00B064B6">
            <w:pPr>
              <w:pStyle w:val="ConsPlusNormal"/>
              <w:widowControl/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D3E3" w14:textId="77777777" w:rsidR="00341086" w:rsidRPr="00950F62" w:rsidRDefault="00341086" w:rsidP="009C74FD">
            <w:pPr>
              <w:pStyle w:val="ConsPlusNormal"/>
              <w:widowControl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F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35B2914B" w14:textId="718DDB25" w:rsidR="00341086" w:rsidRPr="00950F62" w:rsidRDefault="00341086" w:rsidP="00950F62">
            <w:pPr>
              <w:pStyle w:val="ConsPlusNormal"/>
              <w:widowControl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F62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="00950F62" w:rsidRPr="00950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F62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  <w:r w:rsidR="00950F62" w:rsidRPr="00950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F6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BE51" w14:textId="77777777" w:rsidR="00341086" w:rsidRPr="00950F62" w:rsidRDefault="00341086" w:rsidP="009C74FD">
            <w:pPr>
              <w:pStyle w:val="ConsPlusNormal"/>
              <w:widowControl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F62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 руб.</w:t>
            </w:r>
          </w:p>
        </w:tc>
      </w:tr>
      <w:tr w:rsidR="00C2516A" w:rsidRPr="00C2516A" w14:paraId="23A3948B" w14:textId="77777777" w:rsidTr="00950F62">
        <w:trPr>
          <w:trHeight w:val="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AE690" w14:textId="77777777" w:rsidR="00341086" w:rsidRPr="00950F62" w:rsidRDefault="00341086" w:rsidP="000515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206C" w14:textId="77777777" w:rsidR="00341086" w:rsidRPr="00950F62" w:rsidRDefault="00341086" w:rsidP="00B064B6">
            <w:pPr>
              <w:pStyle w:val="ConsPlusNormal"/>
              <w:widowControl/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7752" w14:textId="77777777" w:rsidR="00341086" w:rsidRPr="00950F62" w:rsidRDefault="00341086" w:rsidP="009C74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6572" w14:textId="23B8CAD7" w:rsidR="00341086" w:rsidRPr="00950F62" w:rsidRDefault="00341086" w:rsidP="009C74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Cs w:val="24"/>
              </w:rPr>
            </w:pPr>
            <w:r w:rsidRPr="00950F62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AC64" w14:textId="77777777" w:rsidR="00341086" w:rsidRPr="00950F62" w:rsidRDefault="00341086" w:rsidP="009C74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950F62">
              <w:rPr>
                <w:rFonts w:ascii="Times New Roman" w:hAnsi="Times New Roman"/>
                <w:szCs w:val="24"/>
              </w:rPr>
              <w:t>Област</w:t>
            </w:r>
            <w:proofErr w:type="spellEnd"/>
            <w:r w:rsidR="00B064B6" w:rsidRPr="00950F62">
              <w:rPr>
                <w:rFonts w:ascii="Times New Roman" w:hAnsi="Times New Roman"/>
                <w:szCs w:val="24"/>
              </w:rPr>
              <w:t>-</w:t>
            </w:r>
            <w:r w:rsidRPr="00950F62">
              <w:rPr>
                <w:rFonts w:ascii="Times New Roman" w:hAnsi="Times New Roman"/>
                <w:szCs w:val="24"/>
              </w:rPr>
              <w:t>ной</w:t>
            </w:r>
            <w:proofErr w:type="gramEnd"/>
            <w:r w:rsidRPr="00950F62">
              <w:rPr>
                <w:rFonts w:ascii="Times New Roman" w:hAnsi="Times New Roman"/>
                <w:szCs w:val="24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5A55" w14:textId="6B58353C" w:rsidR="00341086" w:rsidRPr="00FF0A1C" w:rsidRDefault="00341086" w:rsidP="009C74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 w:rsidRPr="00FF0A1C">
              <w:rPr>
                <w:rFonts w:ascii="Times New Roman" w:hAnsi="Times New Roman"/>
                <w:szCs w:val="24"/>
              </w:rPr>
              <w:t>Феде</w:t>
            </w:r>
            <w:r w:rsidR="00486C15" w:rsidRPr="00FF0A1C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FF0A1C">
              <w:rPr>
                <w:rFonts w:ascii="Times New Roman" w:hAnsi="Times New Roman"/>
                <w:szCs w:val="24"/>
              </w:rPr>
              <w:t>раль</w:t>
            </w:r>
            <w:proofErr w:type="spellEnd"/>
            <w:r w:rsidR="00B064B6" w:rsidRPr="00FF0A1C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FF0A1C">
              <w:rPr>
                <w:rFonts w:ascii="Times New Roman" w:hAnsi="Times New Roman"/>
                <w:szCs w:val="24"/>
              </w:rPr>
              <w:t>ный</w:t>
            </w:r>
            <w:proofErr w:type="spellEnd"/>
            <w:r w:rsidRPr="00FF0A1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FF0A1C">
              <w:rPr>
                <w:rFonts w:ascii="Times New Roman" w:hAnsi="Times New Roman"/>
                <w:szCs w:val="24"/>
              </w:rPr>
              <w:t>бюд</w:t>
            </w:r>
            <w:r w:rsidR="00B064B6" w:rsidRPr="00FF0A1C">
              <w:rPr>
                <w:rFonts w:ascii="Times New Roman" w:hAnsi="Times New Roman"/>
                <w:szCs w:val="24"/>
              </w:rPr>
              <w:t>-</w:t>
            </w:r>
            <w:r w:rsidRPr="00FF0A1C">
              <w:rPr>
                <w:rFonts w:ascii="Times New Roman" w:hAnsi="Times New Roman"/>
                <w:szCs w:val="24"/>
              </w:rPr>
              <w:t>жет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5F32" w14:textId="77777777" w:rsidR="00341086" w:rsidRPr="00FF0A1C" w:rsidRDefault="00341086" w:rsidP="009C74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 w:rsidRPr="00FF0A1C">
              <w:rPr>
                <w:rFonts w:ascii="Times New Roman" w:hAnsi="Times New Roman"/>
                <w:szCs w:val="24"/>
              </w:rPr>
              <w:t xml:space="preserve">Прочие </w:t>
            </w:r>
            <w:proofErr w:type="spellStart"/>
            <w:proofErr w:type="gramStart"/>
            <w:r w:rsidRPr="00FF0A1C">
              <w:rPr>
                <w:rFonts w:ascii="Times New Roman" w:hAnsi="Times New Roman"/>
                <w:szCs w:val="24"/>
              </w:rPr>
              <w:t>источ</w:t>
            </w:r>
            <w:r w:rsidR="00B064B6" w:rsidRPr="00FF0A1C">
              <w:rPr>
                <w:rFonts w:ascii="Times New Roman" w:hAnsi="Times New Roman"/>
                <w:szCs w:val="24"/>
              </w:rPr>
              <w:t>-</w:t>
            </w:r>
            <w:r w:rsidRPr="00FF0A1C">
              <w:rPr>
                <w:rFonts w:ascii="Times New Roman" w:hAnsi="Times New Roman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E5B9" w14:textId="77777777" w:rsidR="00341086" w:rsidRPr="009C74FD" w:rsidRDefault="00341086" w:rsidP="009C74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50F62" w:rsidRPr="00C2516A" w14:paraId="2B48A07F" w14:textId="77777777" w:rsidTr="00950F62">
        <w:trPr>
          <w:trHeight w:val="42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66406" w14:textId="77777777" w:rsidR="00950F62" w:rsidRPr="00950F62" w:rsidRDefault="00950F62" w:rsidP="000515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179E" w14:textId="3EE60559" w:rsidR="00950F62" w:rsidRPr="004F52C5" w:rsidRDefault="00950F62" w:rsidP="00E42792">
            <w:pPr>
              <w:spacing w:after="0" w:line="240" w:lineRule="auto"/>
              <w:ind w:left="-85" w:right="-11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F52C5">
              <w:rPr>
                <w:rFonts w:ascii="Times New Roman" w:hAnsi="Times New Roman"/>
                <w:spacing w:val="-4"/>
                <w:sz w:val="24"/>
                <w:szCs w:val="24"/>
              </w:rPr>
              <w:t>Подпрограмма 1  «Повышение антитеррористической защищенности объектов социальной сферы на территории городского округа город Дзержинск»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CF47" w14:textId="77777777" w:rsidR="00950F62" w:rsidRPr="004F52C5" w:rsidRDefault="00950F62" w:rsidP="00950F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2"/>
              </w:rPr>
            </w:pPr>
            <w:r w:rsidRPr="004F52C5">
              <w:rPr>
                <w:rFonts w:ascii="Times New Roman" w:hAnsi="Times New Roman"/>
                <w:spacing w:val="-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D08D" w14:textId="7650B3ED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199 000 254,43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9182" w14:textId="28610AD5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EB5D" w14:textId="2DE96799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FF0000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1F08" w14:textId="6E38175F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FF0000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645A" w14:textId="1D93EBF4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FF0000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199 000 254,43</w:t>
            </w:r>
          </w:p>
        </w:tc>
      </w:tr>
      <w:tr w:rsidR="00950F62" w:rsidRPr="00C2516A" w14:paraId="6C70E9DD" w14:textId="77777777" w:rsidTr="00950F62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1ECC6" w14:textId="77777777" w:rsidR="00950F62" w:rsidRPr="00950F62" w:rsidRDefault="00950F62" w:rsidP="000515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2A18" w14:textId="77777777" w:rsidR="00950F62" w:rsidRPr="004F52C5" w:rsidRDefault="00950F62" w:rsidP="00E42792">
            <w:pPr>
              <w:spacing w:after="0" w:line="240" w:lineRule="auto"/>
              <w:ind w:left="-85" w:right="-11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9D1B" w14:textId="77777777" w:rsidR="00950F62" w:rsidRPr="004F52C5" w:rsidRDefault="00950F62" w:rsidP="00950F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2"/>
              </w:rPr>
            </w:pPr>
            <w:r w:rsidRPr="004F52C5">
              <w:rPr>
                <w:rFonts w:ascii="Times New Roman" w:hAnsi="Times New Roman"/>
                <w:spacing w:val="-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EC1A" w14:textId="1113769F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196 245 449,25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6C60" w14:textId="78E57997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6AED" w14:textId="16768D38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FF0000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EDF3" w14:textId="5D145E74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FF0000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53AE" w14:textId="4ECFAFB4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FF0000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196 245 449,25</w:t>
            </w:r>
          </w:p>
        </w:tc>
      </w:tr>
      <w:tr w:rsidR="00950F62" w:rsidRPr="00C2516A" w14:paraId="7F38D45D" w14:textId="77777777" w:rsidTr="00950F62">
        <w:trPr>
          <w:trHeight w:val="42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8B135" w14:textId="77777777" w:rsidR="00950F62" w:rsidRPr="00950F62" w:rsidRDefault="00950F62" w:rsidP="000515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03B7" w14:textId="77777777" w:rsidR="00950F62" w:rsidRPr="004F52C5" w:rsidRDefault="00950F62" w:rsidP="00E42792">
            <w:pPr>
              <w:spacing w:after="0" w:line="240" w:lineRule="auto"/>
              <w:ind w:left="-85" w:right="-11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4592" w14:textId="77777777" w:rsidR="00950F62" w:rsidRPr="004F52C5" w:rsidRDefault="00950F62" w:rsidP="00950F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2"/>
              </w:rPr>
            </w:pPr>
            <w:r w:rsidRPr="004F52C5">
              <w:rPr>
                <w:rFonts w:ascii="Times New Roman" w:hAnsi="Times New Roman"/>
                <w:spacing w:val="-2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AD75" w14:textId="32BA7E6A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173 093 754,97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3CEC" w14:textId="7178826C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CDED" w14:textId="373053DC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FF0000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CCAB" w14:textId="540DE4AE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FF0000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B893" w14:textId="109471D9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FF0000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173 093 754,97</w:t>
            </w:r>
          </w:p>
        </w:tc>
      </w:tr>
      <w:tr w:rsidR="00950F62" w:rsidRPr="00C2516A" w14:paraId="45334EC5" w14:textId="77777777" w:rsidTr="00950F62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7E274" w14:textId="77777777" w:rsidR="00950F62" w:rsidRPr="00950F62" w:rsidRDefault="00950F62" w:rsidP="000515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60EB" w14:textId="77777777" w:rsidR="00950F62" w:rsidRPr="004F52C5" w:rsidRDefault="00950F62" w:rsidP="00E42792">
            <w:pPr>
              <w:spacing w:after="0" w:line="240" w:lineRule="auto"/>
              <w:ind w:left="-85" w:right="-11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FCF9" w14:textId="77777777" w:rsidR="00950F62" w:rsidRPr="004F52C5" w:rsidRDefault="00950F62" w:rsidP="00950F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2"/>
              </w:rPr>
            </w:pPr>
            <w:r w:rsidRPr="004F52C5">
              <w:rPr>
                <w:rFonts w:ascii="Times New Roman" w:hAnsi="Times New Roman"/>
                <w:spacing w:val="-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C1FC" w14:textId="37907B61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568 339 458,65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BF1B" w14:textId="340AC52C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517E" w14:textId="1C3AFA49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color w:val="FF0000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0AB7" w14:textId="1DA07912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color w:val="FF0000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F44E" w14:textId="29E04310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color w:val="FF0000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568 339 458,65</w:t>
            </w:r>
          </w:p>
        </w:tc>
      </w:tr>
      <w:tr w:rsidR="00950F62" w:rsidRPr="00C2516A" w14:paraId="1D6BD70D" w14:textId="77777777" w:rsidTr="00950F62">
        <w:trPr>
          <w:trHeight w:val="3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1ADE9" w14:textId="77777777" w:rsidR="00950F62" w:rsidRPr="00950F62" w:rsidRDefault="00950F62" w:rsidP="00486C1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B563" w14:textId="3B127349" w:rsidR="00950F62" w:rsidRPr="004F52C5" w:rsidRDefault="00950F62" w:rsidP="00E42792">
            <w:pPr>
              <w:spacing w:after="0" w:line="240" w:lineRule="auto"/>
              <w:ind w:left="-85" w:right="-11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F52C5">
              <w:rPr>
                <w:rFonts w:ascii="Times New Roman" w:hAnsi="Times New Roman"/>
                <w:spacing w:val="-4"/>
                <w:sz w:val="24"/>
                <w:szCs w:val="24"/>
              </w:rPr>
              <w:t>Подпрограмма 2  «Повышение антитеррористической защищенности и обеспечение безопасности людей в местах массового пребывания и на объектах транспортной инфраструктуры на территории городского округа город Дзержинск»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6677" w14:textId="77777777" w:rsidR="00950F62" w:rsidRPr="004F52C5" w:rsidRDefault="00950F62" w:rsidP="00950F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2"/>
              </w:rPr>
            </w:pPr>
            <w:r w:rsidRPr="004F52C5">
              <w:rPr>
                <w:rFonts w:ascii="Times New Roman" w:hAnsi="Times New Roman"/>
                <w:spacing w:val="-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B25C" w14:textId="71C0484E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17 765 403,82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1FB4" w14:textId="778F47CB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23A5" w14:textId="7BBD8220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2FF5" w14:textId="3035F1BF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9AA1" w14:textId="5CBD983E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17 765 403,82</w:t>
            </w:r>
          </w:p>
        </w:tc>
      </w:tr>
      <w:tr w:rsidR="00950F62" w:rsidRPr="00C2516A" w14:paraId="612E2C90" w14:textId="77777777" w:rsidTr="00950F62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5C8EA" w14:textId="77777777" w:rsidR="00950F62" w:rsidRPr="00950F62" w:rsidRDefault="00950F62" w:rsidP="00486C1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A5E1" w14:textId="77777777" w:rsidR="00950F62" w:rsidRPr="00950F62" w:rsidRDefault="00950F62" w:rsidP="00486C15">
            <w:pPr>
              <w:spacing w:after="0" w:line="240" w:lineRule="auto"/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7FA8" w14:textId="77777777" w:rsidR="00950F62" w:rsidRPr="004F52C5" w:rsidRDefault="00950F62" w:rsidP="00950F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2"/>
              </w:rPr>
            </w:pPr>
            <w:r w:rsidRPr="004F52C5">
              <w:rPr>
                <w:rFonts w:ascii="Times New Roman" w:hAnsi="Times New Roman"/>
                <w:spacing w:val="-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1E7B" w14:textId="68F0879C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3 607 760,34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3556" w14:textId="085B1D6B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3095" w14:textId="3894E2D4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635" w14:textId="42CEA36D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368A" w14:textId="6E8F5C96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3 607 760,34</w:t>
            </w:r>
          </w:p>
        </w:tc>
      </w:tr>
      <w:tr w:rsidR="00950F62" w:rsidRPr="00C2516A" w14:paraId="69340117" w14:textId="77777777" w:rsidTr="00950F62">
        <w:trPr>
          <w:trHeight w:val="30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087C0" w14:textId="77777777" w:rsidR="00950F62" w:rsidRPr="00950F62" w:rsidRDefault="00950F62" w:rsidP="00486C1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98C1" w14:textId="77777777" w:rsidR="00950F62" w:rsidRPr="00950F62" w:rsidRDefault="00950F62" w:rsidP="00486C15">
            <w:pPr>
              <w:spacing w:after="0" w:line="240" w:lineRule="auto"/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134E" w14:textId="77777777" w:rsidR="00950F62" w:rsidRPr="004F52C5" w:rsidRDefault="00950F62" w:rsidP="00950F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2"/>
              </w:rPr>
            </w:pPr>
            <w:r w:rsidRPr="004F52C5">
              <w:rPr>
                <w:rFonts w:ascii="Times New Roman" w:hAnsi="Times New Roman"/>
                <w:spacing w:val="-2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8674" w14:textId="0CDFDC6F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3 607 760,34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F84B" w14:textId="2A8450E3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1B28" w14:textId="6DC77148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9311" w14:textId="1751BE69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BC3B" w14:textId="03183E0F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3 607 760,34</w:t>
            </w:r>
          </w:p>
        </w:tc>
      </w:tr>
      <w:tr w:rsidR="00950F62" w:rsidRPr="00C2516A" w14:paraId="7C2E4C19" w14:textId="77777777" w:rsidTr="00950F62">
        <w:trPr>
          <w:trHeight w:val="15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AD182" w14:textId="77777777" w:rsidR="00950F62" w:rsidRPr="00950F62" w:rsidRDefault="00950F62" w:rsidP="000C1B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2F43" w14:textId="77777777" w:rsidR="00950F62" w:rsidRPr="00950F62" w:rsidRDefault="00950F62" w:rsidP="000C1B66">
            <w:pPr>
              <w:pStyle w:val="ConsPlusNormal"/>
              <w:widowControl/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D84F" w14:textId="77777777" w:rsidR="00950F62" w:rsidRPr="004F52C5" w:rsidRDefault="00950F62" w:rsidP="00950F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2"/>
              </w:rPr>
            </w:pPr>
            <w:r w:rsidRPr="004F52C5">
              <w:rPr>
                <w:rFonts w:ascii="Times New Roman" w:hAnsi="Times New Roman"/>
                <w:spacing w:val="-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26AB" w14:textId="06EF9F47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Cs/>
                <w:spacing w:val="-4"/>
              </w:rPr>
            </w:pPr>
            <w:r w:rsidRPr="00950F62">
              <w:rPr>
                <w:rFonts w:ascii="Times New Roman" w:hAnsi="Times New Roman"/>
                <w:bCs/>
                <w:spacing w:val="-4"/>
              </w:rPr>
              <w:t>24 980 924,50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2B0A" w14:textId="69AABBEF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EBF6" w14:textId="55F89F95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013A" w14:textId="3E0EF637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E523" w14:textId="106AADC4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950F62">
              <w:rPr>
                <w:rFonts w:ascii="Times New Roman" w:hAnsi="Times New Roman"/>
                <w:bCs/>
                <w:spacing w:val="-4"/>
              </w:rPr>
              <w:t>24 980 924,50</w:t>
            </w:r>
          </w:p>
        </w:tc>
      </w:tr>
      <w:tr w:rsidR="00950F62" w:rsidRPr="00C2516A" w14:paraId="6F762110" w14:textId="77777777" w:rsidTr="00950F62">
        <w:trPr>
          <w:trHeight w:val="4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A59DD" w14:textId="77777777" w:rsidR="00950F62" w:rsidRPr="00950F62" w:rsidRDefault="00950F62" w:rsidP="000C1B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33A6" w14:textId="77777777" w:rsidR="00950F62" w:rsidRPr="00950F62" w:rsidRDefault="00950F62" w:rsidP="000C1B66">
            <w:pPr>
              <w:pStyle w:val="ConsPlusNormal"/>
              <w:widowControl/>
              <w:ind w:left="-102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F62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4245" w14:textId="77777777" w:rsidR="00950F62" w:rsidRPr="004F52C5" w:rsidRDefault="00950F62" w:rsidP="00950F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2"/>
              </w:rPr>
            </w:pPr>
            <w:r w:rsidRPr="004F52C5">
              <w:rPr>
                <w:rFonts w:ascii="Times New Roman" w:hAnsi="Times New Roman"/>
                <w:spacing w:val="-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182C" w14:textId="1E612DDC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  <w:highlight w:val="green"/>
              </w:rPr>
            </w:pPr>
            <w:r w:rsidRPr="00950F62">
              <w:rPr>
                <w:rFonts w:ascii="Times New Roman" w:hAnsi="Times New Roman"/>
                <w:spacing w:val="-4"/>
              </w:rPr>
              <w:t>216 765 658,25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3848" w14:textId="7C099C43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1C5E" w14:textId="17BC9F64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FF0000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FF84" w14:textId="3A3B8C21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FF0000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BBB" w14:textId="60BD55A4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FF0000"/>
                <w:spacing w:val="-4"/>
                <w:highlight w:val="green"/>
              </w:rPr>
            </w:pPr>
            <w:r w:rsidRPr="00950F62">
              <w:rPr>
                <w:rFonts w:ascii="Times New Roman" w:hAnsi="Times New Roman"/>
                <w:spacing w:val="-4"/>
              </w:rPr>
              <w:t>216 765 658,25</w:t>
            </w:r>
          </w:p>
        </w:tc>
      </w:tr>
      <w:tr w:rsidR="00950F62" w:rsidRPr="00C2516A" w14:paraId="74ED215A" w14:textId="77777777" w:rsidTr="00950F62">
        <w:trPr>
          <w:trHeight w:val="40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F627E" w14:textId="77777777" w:rsidR="00950F62" w:rsidRPr="00950F62" w:rsidRDefault="00950F62" w:rsidP="000C1B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24309" w14:textId="77777777" w:rsidR="00950F62" w:rsidRPr="00950F62" w:rsidRDefault="00950F62" w:rsidP="000C1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59C8" w14:textId="77777777" w:rsidR="00950F62" w:rsidRPr="004F52C5" w:rsidRDefault="00950F62" w:rsidP="00950F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2"/>
              </w:rPr>
            </w:pPr>
            <w:r w:rsidRPr="004F52C5">
              <w:rPr>
                <w:rFonts w:ascii="Times New Roman" w:hAnsi="Times New Roman"/>
                <w:spacing w:val="-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1942" w14:textId="11290201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199 853 209,59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DD62" w14:textId="197BAECC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BB5D" w14:textId="38ED95A9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FF0000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B28E" w14:textId="0D934E29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FF0000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CE46" w14:textId="5A8B6017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FF0000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199 853 209,59</w:t>
            </w:r>
          </w:p>
        </w:tc>
      </w:tr>
      <w:tr w:rsidR="00950F62" w:rsidRPr="00C2516A" w14:paraId="611114C6" w14:textId="77777777" w:rsidTr="00950F62">
        <w:trPr>
          <w:trHeight w:val="40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5764D" w14:textId="77777777" w:rsidR="00950F62" w:rsidRPr="00950F62" w:rsidRDefault="00950F62" w:rsidP="000C1B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84482" w14:textId="77777777" w:rsidR="00950F62" w:rsidRPr="00950F62" w:rsidRDefault="00950F62" w:rsidP="000C1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1594" w14:textId="77777777" w:rsidR="00950F62" w:rsidRPr="004F52C5" w:rsidRDefault="00950F62" w:rsidP="00950F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2"/>
              </w:rPr>
            </w:pPr>
            <w:r w:rsidRPr="004F52C5">
              <w:rPr>
                <w:rFonts w:ascii="Times New Roman" w:hAnsi="Times New Roman"/>
                <w:spacing w:val="-2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AD41" w14:textId="6D3E92DD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176 701 515,31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4BF7" w14:textId="672A4599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02CB" w14:textId="5BBCDC17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FF0000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0B32" w14:textId="77545291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FF0000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7B1F" w14:textId="2FF23603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FF0000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176 701 515,31</w:t>
            </w:r>
          </w:p>
        </w:tc>
      </w:tr>
      <w:tr w:rsidR="00950F62" w:rsidRPr="00C2516A" w14:paraId="474B4EAF" w14:textId="77777777" w:rsidTr="00950F62">
        <w:trPr>
          <w:trHeight w:val="41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D8D4" w14:textId="77777777" w:rsidR="00950F62" w:rsidRPr="00950F62" w:rsidRDefault="00950F62" w:rsidP="000C1B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223F" w14:textId="77777777" w:rsidR="00950F62" w:rsidRPr="00950F62" w:rsidRDefault="00950F62" w:rsidP="000C1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8D94" w14:textId="77777777" w:rsidR="00950F62" w:rsidRPr="004F52C5" w:rsidRDefault="00950F62" w:rsidP="00950F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2"/>
              </w:rPr>
            </w:pPr>
            <w:r w:rsidRPr="004F52C5">
              <w:rPr>
                <w:rFonts w:ascii="Times New Roman" w:hAnsi="Times New Roman"/>
                <w:spacing w:val="-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0D34" w14:textId="14951276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593 320 383,15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64B3" w14:textId="78F07A4F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F494" w14:textId="3C912FA5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color w:val="FF0000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AB88" w14:textId="28DDAC07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color w:val="FF0000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4B1B" w14:textId="7A0EDAE4" w:rsidR="00950F62" w:rsidRPr="00950F62" w:rsidRDefault="00950F62" w:rsidP="00950F6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color w:val="FF0000"/>
                <w:spacing w:val="-4"/>
              </w:rPr>
            </w:pPr>
            <w:r w:rsidRPr="00950F62">
              <w:rPr>
                <w:rFonts w:ascii="Times New Roman" w:hAnsi="Times New Roman"/>
                <w:spacing w:val="-4"/>
              </w:rPr>
              <w:t>593 320 383,15</w:t>
            </w:r>
          </w:p>
        </w:tc>
      </w:tr>
      <w:tr w:rsidR="00950F62" w:rsidRPr="00FA2FDB" w14:paraId="43C36933" w14:textId="77777777" w:rsidTr="00950F62">
        <w:trPr>
          <w:trHeight w:val="27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5D6D" w14:textId="77777777" w:rsidR="00950F62" w:rsidRPr="00FA2FDB" w:rsidRDefault="00950F62" w:rsidP="00EE56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DB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муниципальной программы</w:t>
            </w: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B026" w14:textId="1D57C3F9" w:rsidR="00950F62" w:rsidRDefault="00950F62" w:rsidP="007522C7">
            <w:pPr>
              <w:pStyle w:val="ConsPlusNormal"/>
              <w:widowControl/>
              <w:tabs>
                <w:tab w:val="left" w:pos="31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программного периода:</w:t>
            </w:r>
          </w:p>
          <w:p w14:paraId="5E9C6CC6" w14:textId="5CB41F9E" w:rsidR="00950F62" w:rsidRDefault="00950F62" w:rsidP="007522C7">
            <w:pPr>
              <w:pStyle w:val="ConsPlusNormal"/>
              <w:widowControl/>
              <w:tabs>
                <w:tab w:val="left" w:pos="31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DB">
              <w:rPr>
                <w:rFonts w:ascii="Times New Roman" w:hAnsi="Times New Roman" w:cs="Times New Roman"/>
                <w:sz w:val="28"/>
                <w:szCs w:val="28"/>
              </w:rPr>
              <w:t xml:space="preserve">1. Доля муниципальных категорированных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FA2FDB">
              <w:rPr>
                <w:rFonts w:ascii="Times New Roman" w:hAnsi="Times New Roman" w:cs="Times New Roman"/>
                <w:sz w:val="28"/>
                <w:szCs w:val="28"/>
              </w:rPr>
              <w:t>с «высоким» или «средним» уровнем антитеррористической защищенности, по отношению к общему количеству муниципальных категорированных объектов – 98,0 %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A3FA3B" w14:textId="2BDA883D" w:rsidR="00950F62" w:rsidRPr="00FA2FDB" w:rsidRDefault="00950F62" w:rsidP="007522C7">
            <w:pPr>
              <w:pStyle w:val="ConsPlusNormal"/>
              <w:widowControl/>
              <w:tabs>
                <w:tab w:val="left" w:pos="31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2FDB">
              <w:rPr>
                <w:rFonts w:ascii="Times New Roman" w:hAnsi="Times New Roman" w:cs="Times New Roman"/>
                <w:sz w:val="28"/>
                <w:szCs w:val="28"/>
              </w:rPr>
              <w:tab/>
              <w:t>Доля числа преступлений, совершаемых в общественных местах, по отношению к общему количеству зарегистрированных преступлений – 25,0 %.</w:t>
            </w:r>
          </w:p>
        </w:tc>
      </w:tr>
      <w:tr w:rsidR="00950F62" w:rsidRPr="00FA2FDB" w14:paraId="35DEE070" w14:textId="77777777" w:rsidTr="00950F62">
        <w:trPr>
          <w:trHeight w:val="31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931C" w14:textId="77777777" w:rsidR="00950F62" w:rsidRPr="00FA2FDB" w:rsidRDefault="00950F62" w:rsidP="00EE56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DB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муниципальной программы</w:t>
            </w: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18A9" w14:textId="77777777" w:rsidR="00950F62" w:rsidRPr="00846253" w:rsidRDefault="00950F62" w:rsidP="007522C7">
            <w:pPr>
              <w:pStyle w:val="ConsPlusNormal"/>
              <w:widowControl/>
              <w:tabs>
                <w:tab w:val="left" w:pos="31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53">
              <w:rPr>
                <w:rFonts w:ascii="Times New Roman" w:hAnsi="Times New Roman" w:cs="Times New Roman"/>
                <w:sz w:val="28"/>
                <w:szCs w:val="28"/>
              </w:rPr>
              <w:t>К концу программного периода:</w:t>
            </w:r>
          </w:p>
          <w:p w14:paraId="79AD688B" w14:textId="77777777" w:rsidR="00950F62" w:rsidRDefault="00950F62" w:rsidP="007522C7">
            <w:pPr>
              <w:pStyle w:val="ConsPlusNormal"/>
              <w:widowControl/>
              <w:tabs>
                <w:tab w:val="left" w:pos="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4625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Увеличение количества объектов с  уровнем антитеррористической защищенности не ниже «среднего» - </w:t>
            </w:r>
          </w:p>
          <w:p w14:paraId="4B01E4C8" w14:textId="0C909A28" w:rsidR="00950F62" w:rsidRPr="00846253" w:rsidRDefault="00950F62" w:rsidP="007522C7">
            <w:pPr>
              <w:pStyle w:val="ConsPlusNormal"/>
              <w:widowControl/>
              <w:tabs>
                <w:tab w:val="left" w:pos="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 ед.</w:t>
            </w:r>
          </w:p>
          <w:p w14:paraId="66827567" w14:textId="678435A6" w:rsidR="00950F62" w:rsidRPr="00846253" w:rsidRDefault="00950F62" w:rsidP="007522C7">
            <w:pPr>
              <w:pStyle w:val="ConsPlusNormal"/>
              <w:widowControl/>
              <w:tabs>
                <w:tab w:val="left" w:pos="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4625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46253">
              <w:rPr>
                <w:rFonts w:ascii="Times New Roman" w:hAnsi="Times New Roman"/>
                <w:sz w:val="28"/>
                <w:szCs w:val="28"/>
              </w:rPr>
              <w:t>Увеличение количества объектов транспортной инфраструктуры, осуществляющих обслуживание населения на внутригородских и межмуниципальных маршрутах регулярных перевозок, оборудованн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846253">
              <w:rPr>
                <w:rFonts w:ascii="Times New Roman" w:hAnsi="Times New Roman"/>
                <w:sz w:val="28"/>
                <w:szCs w:val="28"/>
              </w:rPr>
              <w:t xml:space="preserve"> техническими средствами безопасности </w:t>
            </w:r>
            <w:r w:rsidRPr="00846253">
              <w:rPr>
                <w:rFonts w:ascii="Times New Roman" w:hAnsi="Times New Roman" w:cs="Times New Roman"/>
                <w:sz w:val="28"/>
                <w:szCs w:val="28"/>
              </w:rPr>
              <w:t>– 125 ед.</w:t>
            </w:r>
          </w:p>
        </w:tc>
      </w:tr>
    </w:tbl>
    <w:p w14:paraId="4FBC8454" w14:textId="77777777" w:rsidR="00DE487F" w:rsidRPr="00C2516A" w:rsidRDefault="00DE487F" w:rsidP="00630436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20"/>
      <w:r w:rsidRPr="00C2516A">
        <w:rPr>
          <w:rFonts w:ascii="Times New Roman" w:hAnsi="Times New Roman"/>
          <w:b/>
          <w:sz w:val="28"/>
          <w:szCs w:val="28"/>
        </w:rPr>
        <w:lastRenderedPageBreak/>
        <w:t>2. Текстовая часть муниципальной программы</w:t>
      </w:r>
    </w:p>
    <w:bookmarkEnd w:id="1"/>
    <w:p w14:paraId="0E2D7AE9" w14:textId="77777777" w:rsidR="00DE487F" w:rsidRPr="00C2516A" w:rsidRDefault="00DE487F" w:rsidP="00630436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14:paraId="01D101CF" w14:textId="77777777" w:rsidR="00DE487F" w:rsidRPr="00C2516A" w:rsidRDefault="00FF3B84" w:rsidP="00630436">
      <w:pPr>
        <w:pStyle w:val="ConsPlusNormal"/>
        <w:widowControl/>
        <w:spacing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2" w:name="sub_21"/>
      <w:r w:rsidRPr="00C2516A">
        <w:rPr>
          <w:rFonts w:ascii="Times New Roman" w:hAnsi="Times New Roman"/>
          <w:b/>
          <w:sz w:val="28"/>
          <w:szCs w:val="28"/>
        </w:rPr>
        <w:t>2.1. Х</w:t>
      </w:r>
      <w:r w:rsidR="00DE487F" w:rsidRPr="00C2516A">
        <w:rPr>
          <w:rFonts w:ascii="Times New Roman" w:hAnsi="Times New Roman"/>
          <w:b/>
          <w:sz w:val="28"/>
          <w:szCs w:val="28"/>
        </w:rPr>
        <w:t>арактеристика текущего состояния</w:t>
      </w:r>
      <w:bookmarkEnd w:id="2"/>
    </w:p>
    <w:p w14:paraId="4A3F086A" w14:textId="77777777" w:rsidR="00CC0D6B" w:rsidRPr="00DD006A" w:rsidRDefault="00CC0D6B" w:rsidP="00DD006A">
      <w:pPr>
        <w:pStyle w:val="af7"/>
        <w:ind w:firstLine="709"/>
        <w:jc w:val="both"/>
        <w:rPr>
          <w:rFonts w:eastAsia="Calibri"/>
          <w:b/>
          <w:color w:val="auto"/>
          <w:sz w:val="28"/>
          <w:szCs w:val="28"/>
        </w:rPr>
      </w:pPr>
    </w:p>
    <w:p w14:paraId="6F329669" w14:textId="77777777" w:rsidR="00C6201B" w:rsidRPr="000B2DB4" w:rsidRDefault="00C6201B" w:rsidP="00DD00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B2DB4">
        <w:rPr>
          <w:rFonts w:ascii="Times New Roman" w:hAnsi="Times New Roman"/>
          <w:sz w:val="28"/>
          <w:szCs w:val="28"/>
        </w:rPr>
        <w:t xml:space="preserve">Возникновение и распространение терроризма в Российской Федерации имеют определенные исторические предпосылки и связаны как с внутренними </w:t>
      </w:r>
      <w:r w:rsidRPr="000B2DB4">
        <w:rPr>
          <w:rFonts w:ascii="Times New Roman" w:hAnsi="Times New Roman"/>
          <w:spacing w:val="-8"/>
          <w:sz w:val="28"/>
          <w:szCs w:val="28"/>
        </w:rPr>
        <w:t>экономическими,</w:t>
      </w:r>
      <w:r w:rsidR="000B2DB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B2DB4">
        <w:rPr>
          <w:rFonts w:ascii="Times New Roman" w:hAnsi="Times New Roman"/>
          <w:spacing w:val="-8"/>
          <w:sz w:val="28"/>
          <w:szCs w:val="28"/>
        </w:rPr>
        <w:t>политическими,</w:t>
      </w:r>
      <w:r w:rsidR="000B2DB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B2DB4">
        <w:rPr>
          <w:rFonts w:ascii="Times New Roman" w:hAnsi="Times New Roman"/>
          <w:spacing w:val="-8"/>
          <w:sz w:val="28"/>
          <w:szCs w:val="28"/>
        </w:rPr>
        <w:t>социальными, межнациональными, конфессиональными</w:t>
      </w:r>
      <w:r w:rsidRPr="000B2DB4">
        <w:rPr>
          <w:rFonts w:ascii="Times New Roman" w:hAnsi="Times New Roman"/>
          <w:sz w:val="28"/>
          <w:szCs w:val="28"/>
        </w:rPr>
        <w:t xml:space="preserve"> противоречиями, так и с внешними, в том числе общими </w:t>
      </w:r>
      <w:r w:rsidR="000B2DB4">
        <w:rPr>
          <w:rFonts w:ascii="Times New Roman" w:hAnsi="Times New Roman"/>
          <w:sz w:val="28"/>
          <w:szCs w:val="28"/>
        </w:rPr>
        <w:t xml:space="preserve">                  </w:t>
      </w:r>
      <w:r w:rsidRPr="000B2DB4">
        <w:rPr>
          <w:rFonts w:ascii="Times New Roman" w:hAnsi="Times New Roman"/>
          <w:sz w:val="28"/>
          <w:szCs w:val="28"/>
        </w:rPr>
        <w:t xml:space="preserve">для всего мирового сообщества, террористическими угрозами. </w:t>
      </w:r>
      <w:proofErr w:type="gramEnd"/>
    </w:p>
    <w:p w14:paraId="02C12B11" w14:textId="77777777" w:rsidR="00C6201B" w:rsidRPr="003A5252" w:rsidRDefault="00C6201B" w:rsidP="003A5252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t xml:space="preserve">В условиях, когда основными тенденциями современного терроризма являются увеличение количества террористических актов и пострадавших от них лиц, осуществляется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 Главной задачей противодействия терроризму со стороны органов местного самоуправления является обеспечение безопасности граждан и антитеррористической защищенности потенциальных объектов от террористических посягательств, в том числе важных объектов инфраструктуры и жизнеобеспечения. </w:t>
      </w:r>
    </w:p>
    <w:p w14:paraId="479DD476" w14:textId="77777777" w:rsidR="0049397E" w:rsidRPr="003A5252" w:rsidRDefault="0049397E" w:rsidP="003A5252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0CEC8FEF" w14:textId="77777777" w:rsidR="00C6201B" w:rsidRPr="003A5252" w:rsidRDefault="00C6201B" w:rsidP="003A5252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t>В 2020 году обстановка в области противодействия терроризму на территории Российской Федерации характеризовалась высоким уровнем террористических угроз, при этом скоординированная деятельность силовых структур и органов власти обеспечила своевременность принятия необходимых мер по их нейтрализации.</w:t>
      </w:r>
    </w:p>
    <w:p w14:paraId="6A5A7EDE" w14:textId="77777777" w:rsidR="00C6201B" w:rsidRPr="003A5252" w:rsidRDefault="00C6201B" w:rsidP="003A5252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t>Всего в стране совершено 1 и предотвращено 58 преступлений террористической направленности (в 2019 году – 3 и 57 соответственно).</w:t>
      </w:r>
    </w:p>
    <w:p w14:paraId="2CC1E996" w14:textId="77777777" w:rsidR="00C6201B" w:rsidRPr="003A5252" w:rsidRDefault="00C6201B" w:rsidP="003A5252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t>Устремления террористов по-прежнему были направлены на объекты органов власти, избирательные участки и места массового пребывания людей, готовились нападения на сотрудников правоохранительных органов.</w:t>
      </w:r>
    </w:p>
    <w:p w14:paraId="262AD84A" w14:textId="77777777" w:rsidR="00C6201B" w:rsidRPr="003A5252" w:rsidRDefault="00C6201B" w:rsidP="003A5252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t>Возросла угроза совершения террористических актов в образовательных организациях (в 2020 году предотвращено 6 преступлений террористической направленности, в 2019 году – 1).</w:t>
      </w:r>
    </w:p>
    <w:p w14:paraId="54B85C95" w14:textId="77777777" w:rsidR="00C6201B" w:rsidRPr="003A5252" w:rsidRDefault="00C6201B" w:rsidP="003A5252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t>Вовлечение граждан в противоправную деятельность происходило преимущественно с использованием сети Интернет, как за счёт самостоятельного изучения материалов террористической и экстремистской направленности, так и в процессе общения в мессенджерах и социальных сетях с членами экстремистских и террористических организаций.</w:t>
      </w:r>
    </w:p>
    <w:p w14:paraId="3FC4A7D4" w14:textId="77777777" w:rsidR="00C6201B" w:rsidRPr="003A5252" w:rsidRDefault="00C6201B" w:rsidP="003A5252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t xml:space="preserve">Несмотря на то, что Нижегородская область не входит в число регионов, характеризующихся высокой террористической активностью, общие тенденции развития обстановки на территории РФ подтверждают наличие следующих </w:t>
      </w:r>
      <w:proofErr w:type="spellStart"/>
      <w:r w:rsidRPr="003A5252">
        <w:rPr>
          <w:rFonts w:ascii="Times New Roman" w:hAnsi="Times New Roman"/>
          <w:sz w:val="28"/>
          <w:szCs w:val="28"/>
        </w:rPr>
        <w:t>угрозообразующих</w:t>
      </w:r>
      <w:proofErr w:type="spellEnd"/>
      <w:r w:rsidRPr="003A5252">
        <w:rPr>
          <w:rFonts w:ascii="Times New Roman" w:hAnsi="Times New Roman"/>
          <w:sz w:val="28"/>
          <w:szCs w:val="28"/>
        </w:rPr>
        <w:t xml:space="preserve"> факторов в сфере противодействия терроризму на ближайшие годы на всей её территории, в частности:</w:t>
      </w:r>
    </w:p>
    <w:p w14:paraId="766758D6" w14:textId="77777777" w:rsidR="00C6201B" w:rsidRPr="003A5252" w:rsidRDefault="00C6201B" w:rsidP="003A5252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t>- наращивание активности международных террористических организаций по вовлечению отдельных лиц, прежде всего из числа молодежи, в противоправную деятельность в целях совершения террористических актов, либо оказания террористам пособнической помощи;</w:t>
      </w:r>
    </w:p>
    <w:p w14:paraId="75C80E5D" w14:textId="77777777" w:rsidR="00C6201B" w:rsidRPr="003A5252" w:rsidRDefault="00C6201B" w:rsidP="00EE56CC">
      <w:pPr>
        <w:pStyle w:val="af3"/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lastRenderedPageBreak/>
        <w:t xml:space="preserve">- сохранение причин, условий и обстоятельств, способствующих радикализации населения, включая </w:t>
      </w:r>
      <w:r w:rsidR="000B2DB4" w:rsidRPr="003A5252">
        <w:rPr>
          <w:rFonts w:ascii="Times New Roman" w:hAnsi="Times New Roman"/>
          <w:sz w:val="28"/>
          <w:szCs w:val="28"/>
        </w:rPr>
        <w:t>распространение</w:t>
      </w:r>
      <w:r w:rsidRPr="003A5252">
        <w:rPr>
          <w:rFonts w:ascii="Times New Roman" w:hAnsi="Times New Roman"/>
          <w:sz w:val="28"/>
          <w:szCs w:val="28"/>
        </w:rPr>
        <w:t xml:space="preserve"> идеологии терроризма и экстрем</w:t>
      </w:r>
      <w:r w:rsidR="000B2DB4" w:rsidRPr="003A5252">
        <w:rPr>
          <w:rFonts w:ascii="Times New Roman" w:hAnsi="Times New Roman"/>
          <w:sz w:val="28"/>
          <w:szCs w:val="28"/>
        </w:rPr>
        <w:t>изма в виртуальном пространстве</w:t>
      </w:r>
      <w:r w:rsidRPr="003A5252">
        <w:rPr>
          <w:rFonts w:ascii="Times New Roman" w:hAnsi="Times New Roman"/>
          <w:sz w:val="28"/>
          <w:szCs w:val="28"/>
        </w:rPr>
        <w:t>;</w:t>
      </w:r>
    </w:p>
    <w:p w14:paraId="16DBF31C" w14:textId="77777777" w:rsidR="00C6201B" w:rsidRPr="003A5252" w:rsidRDefault="00C6201B" w:rsidP="00EE56CC">
      <w:pPr>
        <w:pStyle w:val="af3"/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t>- активизация членов молодежных радикальных экстремистских сообщества, по совершению террористических посягательств и вовлечению в свои ряды несовершеннолетних граждан;</w:t>
      </w:r>
    </w:p>
    <w:p w14:paraId="0F0A2D40" w14:textId="77777777" w:rsidR="00C6201B" w:rsidRPr="003A5252" w:rsidRDefault="00C6201B" w:rsidP="00EE56CC">
      <w:pPr>
        <w:pStyle w:val="af3"/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t xml:space="preserve">- устремление </w:t>
      </w:r>
      <w:r w:rsidR="00F20BE2" w:rsidRPr="003A5252">
        <w:rPr>
          <w:rFonts w:ascii="Times New Roman" w:hAnsi="Times New Roman"/>
          <w:sz w:val="28"/>
          <w:szCs w:val="28"/>
        </w:rPr>
        <w:t xml:space="preserve">международных террористических организаций </w:t>
      </w:r>
      <w:r w:rsidRPr="003A5252">
        <w:rPr>
          <w:rFonts w:ascii="Times New Roman" w:hAnsi="Times New Roman"/>
          <w:sz w:val="28"/>
          <w:szCs w:val="28"/>
        </w:rPr>
        <w:t>нацелить своих сторонников на совершение террористических актов, прежде всего на социально-значимых объектах и в местах массового пребывания людей.</w:t>
      </w:r>
    </w:p>
    <w:p w14:paraId="1476ACF2" w14:textId="77777777" w:rsidR="00C6201B" w:rsidRPr="003A5252" w:rsidRDefault="00C6201B" w:rsidP="00EE56CC">
      <w:pPr>
        <w:pStyle w:val="af3"/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7D57856" w14:textId="77777777" w:rsidR="00C6201B" w:rsidRPr="003A5252" w:rsidRDefault="00C6201B" w:rsidP="00EE56CC">
      <w:pPr>
        <w:pStyle w:val="af3"/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t xml:space="preserve">В течение 2020 года и </w:t>
      </w:r>
      <w:r w:rsidR="005F5239" w:rsidRPr="003A5252">
        <w:rPr>
          <w:rFonts w:ascii="Times New Roman" w:hAnsi="Times New Roman"/>
          <w:sz w:val="28"/>
          <w:szCs w:val="28"/>
        </w:rPr>
        <w:t>1-го</w:t>
      </w:r>
      <w:r w:rsidRPr="003A5252">
        <w:rPr>
          <w:rFonts w:ascii="Times New Roman" w:hAnsi="Times New Roman"/>
          <w:sz w:val="28"/>
          <w:szCs w:val="28"/>
        </w:rPr>
        <w:t xml:space="preserve"> полугодия 2021 года, на территории городского </w:t>
      </w:r>
      <w:r w:rsidRPr="003A5252">
        <w:rPr>
          <w:rFonts w:ascii="Times New Roman" w:hAnsi="Times New Roman"/>
          <w:spacing w:val="-4"/>
          <w:sz w:val="28"/>
          <w:szCs w:val="28"/>
        </w:rPr>
        <w:t>округа город Дзержинск преступления террористического характера зарегистрированы</w:t>
      </w:r>
      <w:r w:rsidRPr="003A5252">
        <w:rPr>
          <w:rFonts w:ascii="Times New Roman" w:hAnsi="Times New Roman"/>
          <w:sz w:val="28"/>
          <w:szCs w:val="28"/>
        </w:rPr>
        <w:t xml:space="preserve"> </w:t>
      </w:r>
      <w:r w:rsidR="005F5239" w:rsidRPr="003A5252">
        <w:rPr>
          <w:rFonts w:ascii="Times New Roman" w:hAnsi="Times New Roman"/>
          <w:sz w:val="28"/>
          <w:szCs w:val="28"/>
        </w:rPr>
        <w:t xml:space="preserve">                 </w:t>
      </w:r>
      <w:r w:rsidRPr="003A5252">
        <w:rPr>
          <w:rFonts w:ascii="Times New Roman" w:hAnsi="Times New Roman"/>
          <w:sz w:val="28"/>
          <w:szCs w:val="28"/>
        </w:rPr>
        <w:t>не были.</w:t>
      </w:r>
    </w:p>
    <w:p w14:paraId="43764C77" w14:textId="77777777" w:rsidR="00C6201B" w:rsidRPr="003A5252" w:rsidRDefault="00C6201B" w:rsidP="00EE56CC">
      <w:pPr>
        <w:pStyle w:val="af3"/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t xml:space="preserve">По данным Управления МВД России по городу Дзержинску в течение </w:t>
      </w:r>
      <w:r w:rsidR="005F5239" w:rsidRPr="003A5252">
        <w:rPr>
          <w:rFonts w:ascii="Times New Roman" w:hAnsi="Times New Roman"/>
          <w:sz w:val="28"/>
          <w:szCs w:val="28"/>
        </w:rPr>
        <w:t xml:space="preserve">                    </w:t>
      </w:r>
      <w:r w:rsidRPr="003A5252">
        <w:rPr>
          <w:rFonts w:ascii="Times New Roman" w:hAnsi="Times New Roman"/>
          <w:sz w:val="28"/>
          <w:szCs w:val="28"/>
        </w:rPr>
        <w:t>1-го полугодия 2021 года было зарегистрировано 1 заведомо ложное сообщение об акте терроризма (за аналогичный период 2020 года – 3), на 31% уменьшилось количество преступлений, совершенных в общественных местах (401 против 581 за 2020 год).</w:t>
      </w:r>
    </w:p>
    <w:p w14:paraId="2C60472D" w14:textId="6E36D0E6" w:rsidR="00C6201B" w:rsidRPr="003A5252" w:rsidRDefault="00F20BE2" w:rsidP="00EE56CC">
      <w:pPr>
        <w:pStyle w:val="af3"/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t>Это связано</w:t>
      </w:r>
      <w:r w:rsidR="00C6201B" w:rsidRPr="003A5252">
        <w:rPr>
          <w:rFonts w:ascii="Times New Roman" w:hAnsi="Times New Roman"/>
          <w:sz w:val="28"/>
          <w:szCs w:val="28"/>
        </w:rPr>
        <w:t>, в том числе, с успешной реализацией в 2018-2020 год</w:t>
      </w:r>
      <w:r w:rsidRPr="003A5252">
        <w:rPr>
          <w:rFonts w:ascii="Times New Roman" w:hAnsi="Times New Roman"/>
          <w:sz w:val="28"/>
          <w:szCs w:val="28"/>
        </w:rPr>
        <w:t>ах</w:t>
      </w:r>
      <w:r w:rsidR="00C6201B" w:rsidRPr="003A5252">
        <w:rPr>
          <w:rFonts w:ascii="Times New Roman" w:hAnsi="Times New Roman"/>
          <w:sz w:val="28"/>
          <w:szCs w:val="28"/>
        </w:rPr>
        <w:t xml:space="preserve"> мероприятий по антитеррористической защищенности категорированных объектов города (образовательные учреждения, объекты культуры и спорта, торговые объекты и гостиницы, места массового пребывания людей и т.п.).</w:t>
      </w:r>
    </w:p>
    <w:p w14:paraId="049749F1" w14:textId="77777777" w:rsidR="00F20BE2" w:rsidRPr="003A5252" w:rsidRDefault="00F20BE2" w:rsidP="00EE56CC">
      <w:pPr>
        <w:pStyle w:val="af3"/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5D1B8AE" w14:textId="36684569" w:rsidR="003A5252" w:rsidRPr="003A5252" w:rsidRDefault="003A5252" w:rsidP="00EE56CC">
      <w:pPr>
        <w:pStyle w:val="af3"/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t xml:space="preserve">По состоянию на 01.07.2021 года на территории городского округа функционируют (эксплуатируется) 157 категорированных объектов, находящихся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A5252">
        <w:rPr>
          <w:rFonts w:ascii="Times New Roman" w:hAnsi="Times New Roman"/>
          <w:sz w:val="28"/>
          <w:szCs w:val="28"/>
        </w:rPr>
        <w:t>в муниципальной собственности или в ведении органов местного самоуправления город</w:t>
      </w:r>
      <w:r>
        <w:rPr>
          <w:rFonts w:ascii="Times New Roman" w:hAnsi="Times New Roman"/>
          <w:sz w:val="28"/>
          <w:szCs w:val="28"/>
        </w:rPr>
        <w:t>а Дзержинска</w:t>
      </w:r>
      <w:r w:rsidRPr="003A5252">
        <w:rPr>
          <w:rFonts w:ascii="Times New Roman" w:hAnsi="Times New Roman"/>
          <w:sz w:val="28"/>
          <w:szCs w:val="28"/>
        </w:rPr>
        <w:t>, где реализуются мероприятия по антитеррористической защищенности, в том числе по категориям опасности:</w:t>
      </w:r>
    </w:p>
    <w:p w14:paraId="39A6E8DE" w14:textId="77777777" w:rsidR="003A5252" w:rsidRPr="003A5252" w:rsidRDefault="003A5252" w:rsidP="003A5252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993"/>
        <w:gridCol w:w="992"/>
        <w:gridCol w:w="992"/>
        <w:gridCol w:w="993"/>
        <w:gridCol w:w="992"/>
      </w:tblGrid>
      <w:tr w:rsidR="003A5252" w:rsidRPr="003A5252" w14:paraId="0B358BB2" w14:textId="77777777" w:rsidTr="003A5252">
        <w:trPr>
          <w:trHeight w:val="340"/>
        </w:trPr>
        <w:tc>
          <w:tcPr>
            <w:tcW w:w="594" w:type="dxa"/>
            <w:vMerge w:val="restart"/>
            <w:vAlign w:val="center"/>
          </w:tcPr>
          <w:p w14:paraId="53405793" w14:textId="37B40EC3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2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3A525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617" w:type="dxa"/>
            <w:vMerge w:val="restart"/>
            <w:vAlign w:val="center"/>
          </w:tcPr>
          <w:p w14:paraId="666C94D1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Категория объекта</w:t>
            </w:r>
          </w:p>
        </w:tc>
        <w:tc>
          <w:tcPr>
            <w:tcW w:w="4962" w:type="dxa"/>
            <w:gridSpan w:val="5"/>
            <w:vAlign w:val="center"/>
          </w:tcPr>
          <w:p w14:paraId="6E95FDC6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</w:tr>
      <w:tr w:rsidR="003A5252" w:rsidRPr="003A5252" w14:paraId="7AE3E6A3" w14:textId="77777777" w:rsidTr="003A5252">
        <w:trPr>
          <w:trHeight w:val="340"/>
        </w:trPr>
        <w:tc>
          <w:tcPr>
            <w:tcW w:w="594" w:type="dxa"/>
            <w:vMerge/>
          </w:tcPr>
          <w:p w14:paraId="203CDB65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59B98037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C78A59B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4"/>
          </w:tcPr>
          <w:p w14:paraId="7B760D29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pacing w:val="-4"/>
                <w:sz w:val="24"/>
                <w:szCs w:val="24"/>
              </w:rPr>
              <w:t>в том числе по категориям опасности</w:t>
            </w:r>
          </w:p>
        </w:tc>
      </w:tr>
      <w:tr w:rsidR="003A5252" w:rsidRPr="003A5252" w14:paraId="57F24C2D" w14:textId="77777777" w:rsidTr="003A5252">
        <w:trPr>
          <w:trHeight w:val="85"/>
        </w:trPr>
        <w:tc>
          <w:tcPr>
            <w:tcW w:w="594" w:type="dxa"/>
            <w:vMerge/>
          </w:tcPr>
          <w:p w14:paraId="1413E817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5ABB6AFC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3041AF7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8B5245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1 кат.</w:t>
            </w:r>
          </w:p>
        </w:tc>
        <w:tc>
          <w:tcPr>
            <w:tcW w:w="992" w:type="dxa"/>
            <w:vAlign w:val="center"/>
          </w:tcPr>
          <w:p w14:paraId="0EDFE10F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2 кат.</w:t>
            </w:r>
          </w:p>
        </w:tc>
        <w:tc>
          <w:tcPr>
            <w:tcW w:w="993" w:type="dxa"/>
            <w:vAlign w:val="center"/>
          </w:tcPr>
          <w:p w14:paraId="3DC9B492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3 кат.</w:t>
            </w:r>
          </w:p>
        </w:tc>
        <w:tc>
          <w:tcPr>
            <w:tcW w:w="992" w:type="dxa"/>
            <w:vAlign w:val="center"/>
          </w:tcPr>
          <w:p w14:paraId="7E2120BF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4 кат.</w:t>
            </w:r>
          </w:p>
        </w:tc>
      </w:tr>
      <w:tr w:rsidR="003A5252" w:rsidRPr="003A5252" w14:paraId="56327CB7" w14:textId="77777777" w:rsidTr="00EE56CC">
        <w:trPr>
          <w:trHeight w:val="466"/>
        </w:trPr>
        <w:tc>
          <w:tcPr>
            <w:tcW w:w="594" w:type="dxa"/>
            <w:vAlign w:val="center"/>
          </w:tcPr>
          <w:p w14:paraId="05613FE1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Align w:val="center"/>
          </w:tcPr>
          <w:p w14:paraId="7EDC52EE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Место массового пребывания людей</w:t>
            </w:r>
          </w:p>
        </w:tc>
        <w:tc>
          <w:tcPr>
            <w:tcW w:w="993" w:type="dxa"/>
            <w:vAlign w:val="center"/>
          </w:tcPr>
          <w:p w14:paraId="65667D81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27E9A03F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8B55752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6FE3B4BC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D99893C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5252" w:rsidRPr="003A5252" w14:paraId="028FE15D" w14:textId="77777777" w:rsidTr="00EE56CC">
        <w:trPr>
          <w:trHeight w:val="417"/>
        </w:trPr>
        <w:tc>
          <w:tcPr>
            <w:tcW w:w="594" w:type="dxa"/>
            <w:vAlign w:val="center"/>
          </w:tcPr>
          <w:p w14:paraId="69E761FA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  <w:vAlign w:val="center"/>
          </w:tcPr>
          <w:p w14:paraId="6CA6AA6E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Объекты образовательных организаций</w:t>
            </w:r>
          </w:p>
        </w:tc>
        <w:tc>
          <w:tcPr>
            <w:tcW w:w="993" w:type="dxa"/>
            <w:vAlign w:val="center"/>
          </w:tcPr>
          <w:p w14:paraId="50E52C68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vAlign w:val="center"/>
          </w:tcPr>
          <w:p w14:paraId="02E56195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4DD55C4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2A30025E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vAlign w:val="center"/>
          </w:tcPr>
          <w:p w14:paraId="0ED7A98B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A5252" w:rsidRPr="003A5252" w14:paraId="0F10EDAA" w14:textId="77777777" w:rsidTr="00EE56CC">
        <w:trPr>
          <w:trHeight w:val="423"/>
        </w:trPr>
        <w:tc>
          <w:tcPr>
            <w:tcW w:w="594" w:type="dxa"/>
            <w:vAlign w:val="center"/>
          </w:tcPr>
          <w:p w14:paraId="64C5522C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  <w:vAlign w:val="center"/>
          </w:tcPr>
          <w:p w14:paraId="00EE5455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993" w:type="dxa"/>
            <w:vAlign w:val="center"/>
          </w:tcPr>
          <w:p w14:paraId="5225EC09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13DD0717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165B8ED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56741F15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FD9514E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5252" w:rsidRPr="003A5252" w14:paraId="03D32F68" w14:textId="77777777" w:rsidTr="00EE56CC">
        <w:trPr>
          <w:trHeight w:val="401"/>
        </w:trPr>
        <w:tc>
          <w:tcPr>
            <w:tcW w:w="594" w:type="dxa"/>
            <w:vAlign w:val="center"/>
          </w:tcPr>
          <w:p w14:paraId="177A3B72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  <w:vAlign w:val="center"/>
          </w:tcPr>
          <w:p w14:paraId="47475017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Объекты спорта</w:t>
            </w:r>
          </w:p>
        </w:tc>
        <w:tc>
          <w:tcPr>
            <w:tcW w:w="993" w:type="dxa"/>
            <w:vAlign w:val="center"/>
          </w:tcPr>
          <w:p w14:paraId="15D86DBB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2AF65D93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870A48C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24656807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61548DDD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5252" w:rsidRPr="003A5252" w14:paraId="4B171B34" w14:textId="77777777" w:rsidTr="00EE56CC">
        <w:trPr>
          <w:trHeight w:val="407"/>
        </w:trPr>
        <w:tc>
          <w:tcPr>
            <w:tcW w:w="594" w:type="dxa"/>
            <w:vAlign w:val="center"/>
          </w:tcPr>
          <w:p w14:paraId="57CE4D45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  <w:vAlign w:val="center"/>
          </w:tcPr>
          <w:p w14:paraId="20773B84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Объекты транспортной инфраструктуры*</w:t>
            </w:r>
          </w:p>
        </w:tc>
        <w:tc>
          <w:tcPr>
            <w:tcW w:w="993" w:type="dxa"/>
            <w:vAlign w:val="center"/>
          </w:tcPr>
          <w:p w14:paraId="1932FC90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540FF056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283ECC9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A1F90D2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8038BCD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5252" w:rsidRPr="003A5252" w14:paraId="4D4172D1" w14:textId="77777777" w:rsidTr="00EE56CC">
        <w:trPr>
          <w:trHeight w:val="427"/>
        </w:trPr>
        <w:tc>
          <w:tcPr>
            <w:tcW w:w="5211" w:type="dxa"/>
            <w:gridSpan w:val="2"/>
            <w:vAlign w:val="center"/>
          </w:tcPr>
          <w:p w14:paraId="507B6AAA" w14:textId="08DBAADF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  <w:r w:rsidRPr="003A5252">
              <w:rPr>
                <w:rFonts w:ascii="Times New Roman" w:hAnsi="Times New Roman"/>
                <w:b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5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  <w:vAlign w:val="center"/>
          </w:tcPr>
          <w:p w14:paraId="29B7CE41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52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992" w:type="dxa"/>
            <w:vAlign w:val="center"/>
          </w:tcPr>
          <w:p w14:paraId="0B706CEE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30FADB7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5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14:paraId="3B883BB8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52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992" w:type="dxa"/>
            <w:vAlign w:val="center"/>
          </w:tcPr>
          <w:p w14:paraId="7467CD72" w14:textId="77777777" w:rsidR="003A5252" w:rsidRPr="003A5252" w:rsidRDefault="003A5252" w:rsidP="003A5252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5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14:paraId="62DEA50C" w14:textId="77777777" w:rsidR="003A5252" w:rsidRPr="00EE56CC" w:rsidRDefault="003A5252" w:rsidP="003A525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E56CC">
        <w:rPr>
          <w:rFonts w:ascii="Times New Roman" w:hAnsi="Times New Roman"/>
          <w:sz w:val="24"/>
          <w:szCs w:val="28"/>
        </w:rPr>
        <w:t xml:space="preserve">* без учёта подвижного состава. </w:t>
      </w:r>
    </w:p>
    <w:p w14:paraId="126EB77F" w14:textId="77777777" w:rsidR="003A5252" w:rsidRPr="003A5252" w:rsidRDefault="003A5252" w:rsidP="003A52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823976" w14:textId="1A7AAAA8" w:rsidR="003A5252" w:rsidRPr="003A5252" w:rsidRDefault="003A5252" w:rsidP="00EE56CC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t>Таким образом, доля муниципальных объектов, имеющих высокие категории опасности (1 и 2)</w:t>
      </w:r>
      <w:r>
        <w:rPr>
          <w:rFonts w:ascii="Times New Roman" w:hAnsi="Times New Roman"/>
          <w:sz w:val="28"/>
          <w:szCs w:val="28"/>
        </w:rPr>
        <w:t>,</w:t>
      </w:r>
      <w:r w:rsidRPr="003A5252">
        <w:rPr>
          <w:rFonts w:ascii="Times New Roman" w:hAnsi="Times New Roman"/>
          <w:sz w:val="28"/>
          <w:szCs w:val="28"/>
        </w:rPr>
        <w:t xml:space="preserve"> составляет около 16% от их общего количества. </w:t>
      </w:r>
    </w:p>
    <w:p w14:paraId="6AE331CA" w14:textId="0AF5BEEF" w:rsidR="003A5252" w:rsidRPr="003A5252" w:rsidRDefault="003A5252" w:rsidP="00EE56CC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lastRenderedPageBreak/>
        <w:t xml:space="preserve">Именно к ним действующим законодательством предъявляются повышенные требования по физической охране и инженерно-технической укрепленности, </w:t>
      </w:r>
      <w:r w:rsidR="001F51F7">
        <w:rPr>
          <w:rFonts w:ascii="Times New Roman" w:hAnsi="Times New Roman"/>
          <w:sz w:val="28"/>
          <w:szCs w:val="28"/>
        </w:rPr>
        <w:t xml:space="preserve"> </w:t>
      </w:r>
      <w:r w:rsidRPr="003A5252">
        <w:rPr>
          <w:rFonts w:ascii="Times New Roman" w:hAnsi="Times New Roman"/>
          <w:sz w:val="28"/>
          <w:szCs w:val="28"/>
        </w:rPr>
        <w:t xml:space="preserve">именно на них </w:t>
      </w:r>
      <w:r>
        <w:rPr>
          <w:rFonts w:ascii="Times New Roman" w:hAnsi="Times New Roman"/>
          <w:sz w:val="28"/>
          <w:szCs w:val="28"/>
        </w:rPr>
        <w:t>необходима</w:t>
      </w:r>
      <w:r w:rsidRPr="003A5252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я наиболее финансово</w:t>
      </w:r>
      <w:r w:rsidRPr="003A5252">
        <w:rPr>
          <w:rFonts w:ascii="Times New Roman" w:hAnsi="Times New Roman"/>
          <w:sz w:val="28"/>
          <w:szCs w:val="28"/>
        </w:rPr>
        <w:t>–затратные мероприяти</w:t>
      </w:r>
      <w:r>
        <w:rPr>
          <w:rFonts w:ascii="Times New Roman" w:hAnsi="Times New Roman"/>
          <w:sz w:val="28"/>
          <w:szCs w:val="28"/>
        </w:rPr>
        <w:t>й</w:t>
      </w:r>
      <w:r w:rsidRPr="003A5252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х</w:t>
      </w:r>
      <w:r w:rsidRPr="003A5252">
        <w:rPr>
          <w:rFonts w:ascii="Times New Roman" w:hAnsi="Times New Roman"/>
          <w:sz w:val="28"/>
          <w:szCs w:val="28"/>
        </w:rPr>
        <w:t xml:space="preserve"> с организацией лицензированной физической охраны, оборудованием объектов телевизионными охранными системами и СКУД.</w:t>
      </w:r>
    </w:p>
    <w:p w14:paraId="28FA0EFE" w14:textId="54C0B4DF" w:rsidR="003A5252" w:rsidRPr="001F51F7" w:rsidRDefault="003A5252" w:rsidP="00EE56CC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1F7">
        <w:rPr>
          <w:rFonts w:ascii="Times New Roman" w:hAnsi="Times New Roman"/>
          <w:sz w:val="28"/>
          <w:szCs w:val="28"/>
        </w:rPr>
        <w:t xml:space="preserve">На </w:t>
      </w:r>
      <w:r w:rsidR="001F51F7" w:rsidRPr="001F51F7">
        <w:rPr>
          <w:rFonts w:ascii="Times New Roman" w:hAnsi="Times New Roman"/>
          <w:sz w:val="28"/>
          <w:szCs w:val="28"/>
        </w:rPr>
        <w:t xml:space="preserve">01.07.2021 </w:t>
      </w:r>
      <w:r w:rsidRPr="001F51F7">
        <w:rPr>
          <w:rFonts w:ascii="Times New Roman" w:hAnsi="Times New Roman"/>
          <w:sz w:val="28"/>
          <w:szCs w:val="28"/>
        </w:rPr>
        <w:t>только на 2 из 11</w:t>
      </w:r>
      <w:r w:rsidR="00EF692D">
        <w:rPr>
          <w:rFonts w:ascii="Times New Roman" w:hAnsi="Times New Roman"/>
          <w:sz w:val="28"/>
          <w:szCs w:val="28"/>
        </w:rPr>
        <w:t>5</w:t>
      </w:r>
      <w:r w:rsidRPr="001F51F7">
        <w:rPr>
          <w:rFonts w:ascii="Times New Roman" w:hAnsi="Times New Roman"/>
          <w:sz w:val="28"/>
          <w:szCs w:val="28"/>
        </w:rPr>
        <w:t xml:space="preserve"> объект</w:t>
      </w:r>
      <w:r w:rsidR="00EF692D">
        <w:rPr>
          <w:rFonts w:ascii="Times New Roman" w:hAnsi="Times New Roman"/>
          <w:sz w:val="28"/>
          <w:szCs w:val="28"/>
        </w:rPr>
        <w:t>ах</w:t>
      </w:r>
      <w:r w:rsidRPr="001F51F7">
        <w:rPr>
          <w:rFonts w:ascii="Times New Roman" w:hAnsi="Times New Roman"/>
          <w:sz w:val="28"/>
          <w:szCs w:val="28"/>
        </w:rPr>
        <w:t xml:space="preserve"> образовательных организаций города организована физическая охрана ЧОО.</w:t>
      </w:r>
    </w:p>
    <w:p w14:paraId="1C1DDC73" w14:textId="77777777" w:rsidR="003A5252" w:rsidRPr="003A5252" w:rsidRDefault="003A5252" w:rsidP="00EE56CC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t>По состоянию на 01.07.2021 года, общая доля муниципальных категорированных объектов с «высоким» или «средним» уровнем антитеррористической защищенности составляет 69,95 % от их общего количества, из них:</w:t>
      </w:r>
    </w:p>
    <w:p w14:paraId="409EE7C4" w14:textId="70F9D919" w:rsidR="003A5252" w:rsidRPr="003A5252" w:rsidRDefault="003A5252" w:rsidP="00EE56CC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t>- по местам массового пребывания людей – 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252">
        <w:rPr>
          <w:rFonts w:ascii="Times New Roman" w:hAnsi="Times New Roman"/>
          <w:sz w:val="28"/>
          <w:szCs w:val="28"/>
        </w:rPr>
        <w:t>%;</w:t>
      </w:r>
    </w:p>
    <w:p w14:paraId="2B2E28B0" w14:textId="3C0A8107" w:rsidR="003A5252" w:rsidRPr="003A5252" w:rsidRDefault="003A5252" w:rsidP="00EE56CC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t>- по объектам спорта – 78,6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252">
        <w:rPr>
          <w:rFonts w:ascii="Times New Roman" w:hAnsi="Times New Roman"/>
          <w:sz w:val="28"/>
          <w:szCs w:val="28"/>
        </w:rPr>
        <w:t>%;</w:t>
      </w:r>
    </w:p>
    <w:p w14:paraId="24DBC3A7" w14:textId="7A04C76D" w:rsidR="003A5252" w:rsidRPr="003A5252" w:rsidRDefault="003A5252" w:rsidP="00EE56CC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t>- по объектам культуры – 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252">
        <w:rPr>
          <w:rFonts w:ascii="Times New Roman" w:hAnsi="Times New Roman"/>
          <w:sz w:val="28"/>
          <w:szCs w:val="28"/>
        </w:rPr>
        <w:t>%;</w:t>
      </w:r>
    </w:p>
    <w:p w14:paraId="1DED9DBC" w14:textId="77777777" w:rsidR="003A5252" w:rsidRPr="003A5252" w:rsidRDefault="003A5252" w:rsidP="00EE56CC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t>- по объектам образовательных учреждений – 71,2 %.</w:t>
      </w:r>
    </w:p>
    <w:p w14:paraId="3FC8F463" w14:textId="44C88777" w:rsidR="003A5252" w:rsidRPr="003A5252" w:rsidRDefault="003A5252" w:rsidP="00EE56CC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t>Уровень антитеррористической защищенности категорированных объектов на территории городского округа определяется по результатам ежегодных проверок, проводимых в порядке и сроки, определяемые действующим законодательством по  каждой из категорий объектов.</w:t>
      </w:r>
    </w:p>
    <w:p w14:paraId="1B54518F" w14:textId="67870D33" w:rsidR="003A5252" w:rsidRPr="003A5252" w:rsidRDefault="003A5252" w:rsidP="00EE56CC">
      <w:pPr>
        <w:spacing w:after="12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t>Оснащенность муниципального подвижного состава МУП «Экспресс» техническими средствами обеспечения безопасности (камеры видеонаблюдения) составляет</w:t>
      </w:r>
      <w:r>
        <w:rPr>
          <w:rFonts w:ascii="Times New Roman" w:hAnsi="Times New Roman"/>
          <w:sz w:val="28"/>
          <w:szCs w:val="28"/>
        </w:rPr>
        <w:t xml:space="preserve"> на сегодняшний день не более 4</w:t>
      </w:r>
      <w:r w:rsidRPr="003A5252">
        <w:rPr>
          <w:rFonts w:ascii="Times New Roman" w:hAnsi="Times New Roman"/>
          <w:sz w:val="28"/>
          <w:szCs w:val="28"/>
        </w:rPr>
        <w:t xml:space="preserve"> %.</w:t>
      </w:r>
    </w:p>
    <w:p w14:paraId="6DA0CD75" w14:textId="77777777" w:rsidR="00C6201B" w:rsidRPr="003A5252" w:rsidRDefault="00C6201B" w:rsidP="00EE56CC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252">
        <w:rPr>
          <w:rFonts w:ascii="Times New Roman" w:hAnsi="Times New Roman"/>
          <w:sz w:val="28"/>
          <w:szCs w:val="28"/>
        </w:rPr>
        <w:t xml:space="preserve">В соответствии с Регламентом мониторинга сбора данных и расчёта </w:t>
      </w:r>
      <w:r w:rsidR="005F5239" w:rsidRPr="003A5252">
        <w:rPr>
          <w:rFonts w:ascii="Times New Roman" w:hAnsi="Times New Roman"/>
          <w:sz w:val="28"/>
          <w:szCs w:val="28"/>
        </w:rPr>
        <w:t xml:space="preserve">                           </w:t>
      </w:r>
      <w:r w:rsidRPr="003A5252">
        <w:rPr>
          <w:rFonts w:ascii="Times New Roman" w:hAnsi="Times New Roman"/>
          <w:sz w:val="28"/>
          <w:szCs w:val="28"/>
        </w:rPr>
        <w:t xml:space="preserve">на их основе показателей, отражающих уровень защиты населения </w:t>
      </w:r>
      <w:r w:rsidR="005F5239" w:rsidRPr="003A5252">
        <w:rPr>
          <w:rFonts w:ascii="Times New Roman" w:hAnsi="Times New Roman"/>
          <w:sz w:val="28"/>
          <w:szCs w:val="28"/>
        </w:rPr>
        <w:t xml:space="preserve">                     </w:t>
      </w:r>
      <w:r w:rsidRPr="003A5252">
        <w:rPr>
          <w:rFonts w:ascii="Times New Roman" w:hAnsi="Times New Roman"/>
          <w:sz w:val="28"/>
          <w:szCs w:val="28"/>
        </w:rPr>
        <w:t>Нижегородской области (городских округов и муниципальных районов) от террористических угроз, антитеррористическая защищенность объектов ОМСУ города Дзержинска в 2020 году оценивалась как «высокая».</w:t>
      </w:r>
    </w:p>
    <w:p w14:paraId="3A0C59E2" w14:textId="77777777" w:rsidR="00C6201B" w:rsidRPr="00F20BE2" w:rsidRDefault="00C6201B" w:rsidP="00EE56CC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E2">
        <w:rPr>
          <w:rFonts w:ascii="Times New Roman" w:hAnsi="Times New Roman"/>
          <w:sz w:val="28"/>
          <w:szCs w:val="28"/>
        </w:rPr>
        <w:t>Несмотря на это, на сегодняшний день доля объектов</w:t>
      </w:r>
      <w:r w:rsidR="005F5239" w:rsidRPr="005F5239">
        <w:rPr>
          <w:rFonts w:ascii="Times New Roman" w:hAnsi="Times New Roman"/>
          <w:sz w:val="28"/>
          <w:szCs w:val="28"/>
        </w:rPr>
        <w:t xml:space="preserve"> </w:t>
      </w:r>
      <w:r w:rsidR="005F5239" w:rsidRPr="00F20BE2">
        <w:rPr>
          <w:rFonts w:ascii="Times New Roman" w:hAnsi="Times New Roman"/>
          <w:sz w:val="28"/>
          <w:szCs w:val="28"/>
        </w:rPr>
        <w:t xml:space="preserve">на территории </w:t>
      </w:r>
      <w:r w:rsidR="005F5239">
        <w:rPr>
          <w:rFonts w:ascii="Times New Roman" w:hAnsi="Times New Roman"/>
          <w:sz w:val="28"/>
          <w:szCs w:val="28"/>
        </w:rPr>
        <w:t>города</w:t>
      </w:r>
      <w:r w:rsidRPr="00F20BE2">
        <w:rPr>
          <w:rFonts w:ascii="Times New Roman" w:hAnsi="Times New Roman"/>
          <w:sz w:val="28"/>
          <w:szCs w:val="28"/>
        </w:rPr>
        <w:t>, где мероприятия по антитеррористической защищенности выполнены в полном объеме</w:t>
      </w:r>
      <w:r w:rsidR="005F5239">
        <w:rPr>
          <w:rFonts w:ascii="Times New Roman" w:hAnsi="Times New Roman"/>
          <w:sz w:val="28"/>
          <w:szCs w:val="28"/>
        </w:rPr>
        <w:t>,</w:t>
      </w:r>
      <w:r w:rsidRPr="00F20BE2">
        <w:rPr>
          <w:rFonts w:ascii="Times New Roman" w:hAnsi="Times New Roman"/>
          <w:sz w:val="28"/>
          <w:szCs w:val="28"/>
        </w:rPr>
        <w:t xml:space="preserve"> составляет не более 10% от их общего количества (как правило, это объекты 3 или 4 категории опасности).</w:t>
      </w:r>
      <w:r w:rsidR="00F20BE2" w:rsidRPr="00F20BE2">
        <w:rPr>
          <w:rFonts w:ascii="Times New Roman" w:hAnsi="Times New Roman"/>
          <w:sz w:val="28"/>
          <w:szCs w:val="28"/>
        </w:rPr>
        <w:t xml:space="preserve"> По ряду обстоятельств р</w:t>
      </w:r>
      <w:r w:rsidRPr="00F20BE2">
        <w:rPr>
          <w:rFonts w:ascii="Times New Roman" w:hAnsi="Times New Roman"/>
          <w:sz w:val="28"/>
          <w:szCs w:val="28"/>
        </w:rPr>
        <w:t xml:space="preserve">еализация </w:t>
      </w:r>
      <w:r w:rsidR="00F20BE2" w:rsidRPr="00F20BE2">
        <w:rPr>
          <w:rFonts w:ascii="Times New Roman" w:hAnsi="Times New Roman"/>
          <w:sz w:val="28"/>
          <w:szCs w:val="28"/>
        </w:rPr>
        <w:t>муниципальной п</w:t>
      </w:r>
      <w:r w:rsidRPr="00F20BE2">
        <w:rPr>
          <w:rFonts w:ascii="Times New Roman" w:hAnsi="Times New Roman"/>
          <w:sz w:val="28"/>
          <w:szCs w:val="28"/>
        </w:rPr>
        <w:t xml:space="preserve">рограммы </w:t>
      </w:r>
      <w:r w:rsidR="005F5239" w:rsidRPr="00F20BE2">
        <w:rPr>
          <w:rFonts w:ascii="Times New Roman" w:hAnsi="Times New Roman"/>
          <w:sz w:val="28"/>
          <w:szCs w:val="28"/>
        </w:rPr>
        <w:t xml:space="preserve">аналогичной </w:t>
      </w:r>
      <w:r w:rsidR="005F5239">
        <w:rPr>
          <w:rFonts w:ascii="Times New Roman" w:hAnsi="Times New Roman"/>
          <w:sz w:val="28"/>
          <w:szCs w:val="28"/>
        </w:rPr>
        <w:t xml:space="preserve">направленности </w:t>
      </w:r>
      <w:r w:rsidR="00F20BE2" w:rsidRPr="00F20BE2">
        <w:rPr>
          <w:rFonts w:ascii="Times New Roman" w:hAnsi="Times New Roman"/>
          <w:sz w:val="28"/>
          <w:szCs w:val="28"/>
        </w:rPr>
        <w:t xml:space="preserve">в </w:t>
      </w:r>
      <w:r w:rsidRPr="00F20BE2">
        <w:rPr>
          <w:rFonts w:ascii="Times New Roman" w:hAnsi="Times New Roman"/>
          <w:sz w:val="28"/>
          <w:szCs w:val="28"/>
        </w:rPr>
        <w:t>2018-202</w:t>
      </w:r>
      <w:r w:rsidR="00F20BE2" w:rsidRPr="00F20BE2">
        <w:rPr>
          <w:rFonts w:ascii="Times New Roman" w:hAnsi="Times New Roman"/>
          <w:sz w:val="28"/>
          <w:szCs w:val="28"/>
        </w:rPr>
        <w:t>1</w:t>
      </w:r>
      <w:r w:rsidRPr="00F20BE2">
        <w:rPr>
          <w:rFonts w:ascii="Times New Roman" w:hAnsi="Times New Roman"/>
          <w:sz w:val="28"/>
          <w:szCs w:val="28"/>
        </w:rPr>
        <w:t xml:space="preserve"> год</w:t>
      </w:r>
      <w:r w:rsidR="00F20BE2" w:rsidRPr="00F20BE2">
        <w:rPr>
          <w:rFonts w:ascii="Times New Roman" w:hAnsi="Times New Roman"/>
          <w:sz w:val="28"/>
          <w:szCs w:val="28"/>
        </w:rPr>
        <w:t>ах</w:t>
      </w:r>
      <w:r w:rsidRPr="00F20BE2">
        <w:rPr>
          <w:rFonts w:ascii="Times New Roman" w:hAnsi="Times New Roman"/>
          <w:sz w:val="28"/>
          <w:szCs w:val="28"/>
        </w:rPr>
        <w:t xml:space="preserve"> не позволила</w:t>
      </w:r>
      <w:r w:rsidR="00F20BE2">
        <w:rPr>
          <w:rFonts w:ascii="Times New Roman" w:hAnsi="Times New Roman"/>
          <w:sz w:val="28"/>
          <w:szCs w:val="28"/>
        </w:rPr>
        <w:t xml:space="preserve"> </w:t>
      </w:r>
      <w:r w:rsidR="005F5239">
        <w:rPr>
          <w:rFonts w:ascii="Times New Roman" w:hAnsi="Times New Roman"/>
          <w:sz w:val="28"/>
          <w:szCs w:val="28"/>
        </w:rPr>
        <w:t xml:space="preserve">                             </w:t>
      </w:r>
      <w:r w:rsidRPr="00F20BE2">
        <w:rPr>
          <w:rFonts w:ascii="Times New Roman" w:hAnsi="Times New Roman"/>
          <w:sz w:val="28"/>
          <w:szCs w:val="28"/>
        </w:rPr>
        <w:t>в полном объеме обеспечить выполнение мероприятий по антитеррористической защищенности 100% объектов ОМСУ</w:t>
      </w:r>
      <w:r w:rsidR="005F5239">
        <w:rPr>
          <w:rFonts w:ascii="Times New Roman" w:hAnsi="Times New Roman"/>
          <w:sz w:val="28"/>
          <w:szCs w:val="28"/>
        </w:rPr>
        <w:t>,</w:t>
      </w:r>
      <w:r w:rsidRPr="00F20BE2">
        <w:rPr>
          <w:rFonts w:ascii="Times New Roman" w:hAnsi="Times New Roman"/>
          <w:sz w:val="28"/>
          <w:szCs w:val="28"/>
        </w:rPr>
        <w:t xml:space="preserve"> </w:t>
      </w:r>
      <w:r w:rsidR="005F5239">
        <w:rPr>
          <w:rFonts w:ascii="Times New Roman" w:hAnsi="Times New Roman"/>
          <w:sz w:val="28"/>
          <w:szCs w:val="28"/>
        </w:rPr>
        <w:t>поскольку</w:t>
      </w:r>
      <w:r w:rsidRPr="00F20BE2">
        <w:rPr>
          <w:rFonts w:ascii="Times New Roman" w:hAnsi="Times New Roman"/>
          <w:sz w:val="28"/>
          <w:szCs w:val="28"/>
        </w:rPr>
        <w:t>:</w:t>
      </w:r>
    </w:p>
    <w:p w14:paraId="06E0FE7C" w14:textId="77777777" w:rsidR="00C6201B" w:rsidRPr="00F20BE2" w:rsidRDefault="00C6201B" w:rsidP="00EE56CC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E2">
        <w:rPr>
          <w:rFonts w:ascii="Times New Roman" w:hAnsi="Times New Roman"/>
          <w:sz w:val="28"/>
          <w:szCs w:val="28"/>
        </w:rPr>
        <w:t xml:space="preserve">- в период реализации </w:t>
      </w:r>
      <w:r w:rsidR="00F20BE2" w:rsidRPr="00F20BE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20BE2">
        <w:rPr>
          <w:rFonts w:ascii="Times New Roman" w:hAnsi="Times New Roman"/>
          <w:sz w:val="28"/>
          <w:szCs w:val="28"/>
        </w:rPr>
        <w:t xml:space="preserve">значительно изменилось </w:t>
      </w:r>
      <w:r w:rsidRPr="00F20BE2">
        <w:rPr>
          <w:rFonts w:ascii="Times New Roman" w:hAnsi="Times New Roman"/>
          <w:spacing w:val="-2"/>
          <w:sz w:val="28"/>
          <w:szCs w:val="28"/>
        </w:rPr>
        <w:t>законодательство в отношении антитеррористической защищенности, предъявляемые</w:t>
      </w:r>
      <w:r w:rsidRPr="00F20BE2">
        <w:rPr>
          <w:rFonts w:ascii="Times New Roman" w:hAnsi="Times New Roman"/>
          <w:sz w:val="28"/>
          <w:szCs w:val="28"/>
        </w:rPr>
        <w:t xml:space="preserve"> требования стали более финансово–затратными (физическая охрана </w:t>
      </w:r>
      <w:proofErr w:type="spellStart"/>
      <w:r w:rsidRPr="00F20BE2">
        <w:rPr>
          <w:rFonts w:ascii="Times New Roman" w:hAnsi="Times New Roman"/>
          <w:sz w:val="28"/>
          <w:szCs w:val="28"/>
        </w:rPr>
        <w:t>Росгвардией</w:t>
      </w:r>
      <w:proofErr w:type="spellEnd"/>
      <w:r w:rsidRPr="00F20BE2">
        <w:rPr>
          <w:rFonts w:ascii="Times New Roman" w:hAnsi="Times New Roman"/>
          <w:sz w:val="28"/>
          <w:szCs w:val="28"/>
        </w:rPr>
        <w:t xml:space="preserve"> или ЧОО, обустройство КПП при въезде на территорию, оборудование </w:t>
      </w:r>
      <w:r w:rsidR="005F5239">
        <w:rPr>
          <w:rFonts w:ascii="Times New Roman" w:hAnsi="Times New Roman"/>
          <w:sz w:val="28"/>
          <w:szCs w:val="28"/>
        </w:rPr>
        <w:t>систем контроля управления доступом</w:t>
      </w:r>
      <w:r w:rsidRPr="00F20BE2">
        <w:rPr>
          <w:rFonts w:ascii="Times New Roman" w:hAnsi="Times New Roman"/>
          <w:sz w:val="28"/>
          <w:szCs w:val="28"/>
        </w:rPr>
        <w:t xml:space="preserve"> и т.п.);</w:t>
      </w:r>
    </w:p>
    <w:p w14:paraId="008F8430" w14:textId="77777777" w:rsidR="00C6201B" w:rsidRPr="00F20BE2" w:rsidRDefault="00C6201B" w:rsidP="00EE56CC">
      <w:pPr>
        <w:spacing w:after="12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E2">
        <w:rPr>
          <w:rFonts w:ascii="Times New Roman" w:hAnsi="Times New Roman"/>
          <w:sz w:val="28"/>
          <w:szCs w:val="28"/>
        </w:rPr>
        <w:t xml:space="preserve">- в </w:t>
      </w:r>
      <w:r w:rsidR="00F20BE2" w:rsidRPr="00F20BE2">
        <w:rPr>
          <w:rFonts w:ascii="Times New Roman" w:hAnsi="Times New Roman"/>
          <w:sz w:val="28"/>
          <w:szCs w:val="28"/>
        </w:rPr>
        <w:t>муниципальной программ</w:t>
      </w:r>
      <w:r w:rsidR="005F5239">
        <w:rPr>
          <w:rFonts w:ascii="Times New Roman" w:hAnsi="Times New Roman"/>
          <w:sz w:val="28"/>
          <w:szCs w:val="28"/>
        </w:rPr>
        <w:t>е</w:t>
      </w:r>
      <w:r w:rsidR="00F20BE2" w:rsidRPr="00F20BE2">
        <w:rPr>
          <w:rFonts w:ascii="Times New Roman" w:hAnsi="Times New Roman"/>
          <w:sz w:val="28"/>
          <w:szCs w:val="28"/>
        </w:rPr>
        <w:t xml:space="preserve"> </w:t>
      </w:r>
      <w:r w:rsidRPr="00F20BE2">
        <w:rPr>
          <w:rFonts w:ascii="Times New Roman" w:hAnsi="Times New Roman"/>
          <w:sz w:val="28"/>
          <w:szCs w:val="28"/>
        </w:rPr>
        <w:t>не были отражены мероприятия по антитеррористической защищенности мест массового пребывания людей, объектов культуры и спорта, объек</w:t>
      </w:r>
      <w:r w:rsidR="0049397E" w:rsidRPr="00F20BE2">
        <w:rPr>
          <w:rFonts w:ascii="Times New Roman" w:hAnsi="Times New Roman"/>
          <w:sz w:val="28"/>
          <w:szCs w:val="28"/>
        </w:rPr>
        <w:t>тов транспортной инфраструктуры.</w:t>
      </w:r>
    </w:p>
    <w:p w14:paraId="1CCECE33" w14:textId="6B710FAB" w:rsidR="0049397E" w:rsidRPr="00D26316" w:rsidRDefault="0049397E" w:rsidP="00EE56CC">
      <w:pPr>
        <w:pStyle w:val="1"/>
        <w:spacing w:before="0" w:after="0" w:line="259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OLE_LINK1"/>
      <w:bookmarkStart w:id="4" w:name="OLE_LINK2"/>
      <w:bookmarkStart w:id="5" w:name="OLE_LINK3"/>
      <w:r w:rsidRPr="00D2631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Муниципальная программа «Профилактика терроризма и экстремизма, минимизация и ликвидация последствий терроризма и экстремизма  на территории городского округа город Дзержинск» (далее - Программа) разработана в рамках реализации полномочий администрации города Дзержинска, определенных </w:t>
      </w:r>
      <w:hyperlink r:id="rId9" w:history="1">
        <w:r w:rsidRPr="00D26316">
          <w:rPr>
            <w:rStyle w:val="aa"/>
            <w:rFonts w:eastAsia="Calibri"/>
            <w:b w:val="0"/>
            <w:color w:val="auto"/>
            <w:sz w:val="28"/>
            <w:szCs w:val="28"/>
          </w:rPr>
          <w:t xml:space="preserve">Федеральными </w:t>
        </w:r>
        <w:proofErr w:type="gramStart"/>
        <w:r w:rsidRPr="00D26316">
          <w:rPr>
            <w:rStyle w:val="aa"/>
            <w:rFonts w:eastAsia="Calibri"/>
            <w:b w:val="0"/>
            <w:color w:val="auto"/>
            <w:sz w:val="28"/>
            <w:szCs w:val="28"/>
          </w:rPr>
          <w:t>закон</w:t>
        </w:r>
      </w:hyperlink>
      <w:r w:rsidRPr="00D26316">
        <w:rPr>
          <w:rFonts w:ascii="Times New Roman" w:hAnsi="Times New Roman" w:cs="Times New Roman"/>
          <w:b w:val="0"/>
          <w:color w:val="auto"/>
          <w:sz w:val="28"/>
          <w:szCs w:val="28"/>
        </w:rPr>
        <w:t>ами</w:t>
      </w:r>
      <w:proofErr w:type="gramEnd"/>
      <w:r w:rsidRPr="00D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25.07.2002 </w:t>
      </w:r>
      <w:r w:rsidR="00D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Pr="00D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114-ФЗ  «О противодействии экстремистской деятельности», от 06.03.2006 </w:t>
      </w:r>
      <w:r w:rsidR="00D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Pr="00D26316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№ </w:t>
      </w:r>
      <w:r w:rsidRPr="00D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35-ФЗ «О противодействии терроризму» и от </w:t>
      </w:r>
      <w:proofErr w:type="gramStart"/>
      <w:r w:rsidRPr="00D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06.07.2016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безопасности», на основании Указа Президента Российской Федерации </w:t>
      </w:r>
      <w:r w:rsidR="00D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</w:t>
      </w:r>
      <w:r w:rsidRPr="00D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15.02.2006 № 116 «О мерах по противодействию терроризму», в соответствии </w:t>
      </w:r>
      <w:r w:rsidR="00EE56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 w:rsidRPr="00D26316">
        <w:rPr>
          <w:rFonts w:ascii="Times New Roman" w:hAnsi="Times New Roman" w:cs="Times New Roman"/>
          <w:b w:val="0"/>
          <w:color w:val="auto"/>
          <w:sz w:val="28"/>
          <w:szCs w:val="28"/>
        </w:rPr>
        <w:t>с Концепцией противодействия терроризму в Российской Федерации, утвержденной Президентом Российской Федерации 05.10.2009 и Стратегией противодействия экстремизму</w:t>
      </w:r>
      <w:proofErr w:type="gramEnd"/>
      <w:r w:rsidRPr="00D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Российской Федерации до 2025 года, утвержденной</w:t>
      </w:r>
      <w:r w:rsidR="00FC09E8" w:rsidRPr="00FC09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C09E8" w:rsidRPr="00D26316">
        <w:rPr>
          <w:rFonts w:ascii="Times New Roman" w:hAnsi="Times New Roman" w:cs="Times New Roman"/>
          <w:b w:val="0"/>
          <w:color w:val="auto"/>
          <w:sz w:val="28"/>
          <w:szCs w:val="28"/>
        </w:rPr>
        <w:t>Президентом Российской Федерации</w:t>
      </w:r>
      <w:r w:rsidR="00FC09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28.11.201, Пр-2753 (в ред. Указа </w:t>
      </w:r>
      <w:r w:rsidRPr="00D26316">
        <w:rPr>
          <w:rFonts w:ascii="Times New Roman" w:hAnsi="Times New Roman" w:cs="Times New Roman"/>
          <w:b w:val="0"/>
          <w:color w:val="auto"/>
          <w:sz w:val="28"/>
          <w:szCs w:val="28"/>
        </w:rPr>
        <w:t>Президент</w:t>
      </w:r>
      <w:r w:rsidR="00FC09E8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 2</w:t>
      </w:r>
      <w:r w:rsidR="00D26316">
        <w:rPr>
          <w:rFonts w:ascii="Times New Roman" w:hAnsi="Times New Roman" w:cs="Times New Roman"/>
          <w:b w:val="0"/>
          <w:color w:val="auto"/>
          <w:sz w:val="28"/>
          <w:szCs w:val="28"/>
        </w:rPr>
        <w:t>9.05.2020 № 344</w:t>
      </w:r>
      <w:r w:rsidR="00FC09E8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D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а также с целью </w:t>
      </w:r>
      <w:proofErr w:type="gramStart"/>
      <w:r w:rsidRPr="00D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реализации задач </w:t>
      </w:r>
      <w:r w:rsidRPr="00D26316">
        <w:rPr>
          <w:rStyle w:val="aa"/>
          <w:rFonts w:eastAsia="Calibri"/>
          <w:b w:val="0"/>
          <w:color w:val="auto"/>
          <w:sz w:val="28"/>
          <w:szCs w:val="28"/>
        </w:rPr>
        <w:t>Стратегии</w:t>
      </w:r>
      <w:r w:rsidRPr="00D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социально-экономического развития городского округа</w:t>
      </w:r>
      <w:proofErr w:type="gramEnd"/>
      <w:r w:rsidRPr="00D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 Дзержинск Нижегородской области до 2030 года, утвержденной решением городской Думы </w:t>
      </w:r>
      <w:r w:rsidR="00EE56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Pr="00D26316">
        <w:rPr>
          <w:rFonts w:ascii="Times New Roman" w:hAnsi="Times New Roman" w:cs="Times New Roman"/>
          <w:b w:val="0"/>
          <w:color w:val="auto"/>
          <w:sz w:val="28"/>
          <w:szCs w:val="28"/>
        </w:rPr>
        <w:t>от 30.01.2020 № 830.</w:t>
      </w:r>
    </w:p>
    <w:bookmarkEnd w:id="3"/>
    <w:bookmarkEnd w:id="4"/>
    <w:bookmarkEnd w:id="5"/>
    <w:p w14:paraId="44C94D2D" w14:textId="77777777" w:rsidR="0049397E" w:rsidRPr="00D26316" w:rsidRDefault="0049397E" w:rsidP="00EE56CC">
      <w:pPr>
        <w:pStyle w:val="1"/>
        <w:spacing w:before="0" w:after="0" w:line="259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6316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Разработка Программы направлена на реализаци</w:t>
      </w:r>
      <w:r w:rsidR="00240C15" w:rsidRPr="00D26316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5F5239" w:rsidRPr="00D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следующих</w:t>
      </w:r>
      <w:r w:rsidRPr="00D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полномочий администрации города Дзержинска:</w:t>
      </w:r>
    </w:p>
    <w:p w14:paraId="79A283BC" w14:textId="77777777" w:rsidR="0049397E" w:rsidRPr="00D26316" w:rsidRDefault="0049397E" w:rsidP="00EE56CC">
      <w:pPr>
        <w:pStyle w:val="1"/>
        <w:spacing w:before="0" w:after="0" w:line="259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6316">
        <w:rPr>
          <w:rFonts w:ascii="Times New Roman" w:hAnsi="Times New Roman" w:cs="Times New Roman"/>
          <w:b w:val="0"/>
          <w:color w:val="auto"/>
          <w:sz w:val="28"/>
          <w:szCs w:val="28"/>
        </w:rPr>
        <w:t>- в области обеспечения антитеррористической защищенности объектов, находящихся в муниципальной собственности или в ведении органов местного самоуправления городского округа;</w:t>
      </w:r>
    </w:p>
    <w:p w14:paraId="6AA4B749" w14:textId="77777777" w:rsidR="0049397E" w:rsidRDefault="0049397E" w:rsidP="00EE56CC">
      <w:pPr>
        <w:pStyle w:val="1"/>
        <w:spacing w:before="0" w:after="0" w:line="259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6316">
        <w:rPr>
          <w:rFonts w:ascii="Times New Roman" w:hAnsi="Times New Roman" w:cs="Times New Roman"/>
          <w:b w:val="0"/>
          <w:color w:val="auto"/>
          <w:sz w:val="28"/>
          <w:szCs w:val="28"/>
        </w:rPr>
        <w:t>- по организации и проведению на территории городского округа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терроризма.</w:t>
      </w:r>
    </w:p>
    <w:p w14:paraId="4C184C40" w14:textId="4EF671C5" w:rsidR="00D26316" w:rsidRDefault="00D26316" w:rsidP="00EE56CC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 позволит до</w:t>
      </w:r>
      <w:r w:rsidR="001713A9">
        <w:rPr>
          <w:rFonts w:ascii="Times New Roman" w:hAnsi="Times New Roman"/>
          <w:sz w:val="28"/>
          <w:szCs w:val="28"/>
        </w:rPr>
        <w:t>стичь</w:t>
      </w:r>
      <w:r>
        <w:rPr>
          <w:rFonts w:ascii="Times New Roman" w:hAnsi="Times New Roman"/>
          <w:sz w:val="28"/>
          <w:szCs w:val="28"/>
        </w:rPr>
        <w:t xml:space="preserve"> существенного улучшения </w:t>
      </w:r>
      <w:r w:rsidR="001713A9">
        <w:rPr>
          <w:rFonts w:ascii="Times New Roman" w:hAnsi="Times New Roman"/>
          <w:sz w:val="28"/>
          <w:szCs w:val="28"/>
        </w:rPr>
        <w:t>следующих индикаторов и показателей</w:t>
      </w:r>
      <w:r w:rsidR="001F4F87">
        <w:rPr>
          <w:rFonts w:ascii="Times New Roman" w:hAnsi="Times New Roman"/>
          <w:sz w:val="28"/>
          <w:szCs w:val="28"/>
        </w:rPr>
        <w:t xml:space="preserve"> к окончанию программного периода</w:t>
      </w:r>
      <w:r w:rsidR="001713A9">
        <w:rPr>
          <w:rFonts w:ascii="Times New Roman" w:hAnsi="Times New Roman"/>
          <w:sz w:val="28"/>
          <w:szCs w:val="28"/>
        </w:rPr>
        <w:t>:</w:t>
      </w:r>
    </w:p>
    <w:p w14:paraId="5B322032" w14:textId="6A6FCB7E" w:rsidR="001713A9" w:rsidRDefault="001713A9" w:rsidP="00EE56CC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4F87">
        <w:rPr>
          <w:rFonts w:ascii="Times New Roman" w:hAnsi="Times New Roman"/>
          <w:sz w:val="28"/>
          <w:szCs w:val="28"/>
        </w:rPr>
        <w:t xml:space="preserve">довести долю </w:t>
      </w:r>
      <w:r w:rsidR="001F4F87" w:rsidRPr="00FA2FDB">
        <w:rPr>
          <w:rFonts w:ascii="Times New Roman" w:hAnsi="Times New Roman"/>
          <w:sz w:val="28"/>
          <w:szCs w:val="28"/>
        </w:rPr>
        <w:t xml:space="preserve">муниципальных категорированных объектов с «высоким» или «средним» уровнем антитеррористической защищенности, по отношению к общему количеству муниципальных категорированных объектов </w:t>
      </w:r>
      <w:r w:rsidR="001F4F87">
        <w:rPr>
          <w:rFonts w:ascii="Times New Roman" w:hAnsi="Times New Roman"/>
          <w:sz w:val="28"/>
          <w:szCs w:val="28"/>
        </w:rPr>
        <w:t>до</w:t>
      </w:r>
      <w:r w:rsidR="001F4F87" w:rsidRPr="00FA2FDB">
        <w:rPr>
          <w:rFonts w:ascii="Times New Roman" w:hAnsi="Times New Roman"/>
          <w:sz w:val="28"/>
          <w:szCs w:val="28"/>
        </w:rPr>
        <w:t xml:space="preserve"> 98,0 %</w:t>
      </w:r>
      <w:r w:rsidR="001F4F87">
        <w:rPr>
          <w:rFonts w:ascii="Times New Roman" w:hAnsi="Times New Roman"/>
          <w:sz w:val="28"/>
          <w:szCs w:val="28"/>
        </w:rPr>
        <w:t>;</w:t>
      </w:r>
    </w:p>
    <w:p w14:paraId="2D09FC0D" w14:textId="6B72FB0B" w:rsidR="001713A9" w:rsidRDefault="001713A9" w:rsidP="00EE56CC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4F87">
        <w:rPr>
          <w:rFonts w:ascii="Times New Roman" w:hAnsi="Times New Roman"/>
          <w:sz w:val="28"/>
          <w:szCs w:val="28"/>
        </w:rPr>
        <w:t xml:space="preserve"> снизить долю </w:t>
      </w:r>
      <w:r w:rsidR="001F4F87" w:rsidRPr="00FA2FDB">
        <w:rPr>
          <w:rFonts w:ascii="Times New Roman" w:hAnsi="Times New Roman"/>
          <w:sz w:val="28"/>
          <w:szCs w:val="28"/>
        </w:rPr>
        <w:t xml:space="preserve">числа преступлений, совершаемых в общественных местах, </w:t>
      </w:r>
      <w:r w:rsidR="00EE56CC">
        <w:rPr>
          <w:rFonts w:ascii="Times New Roman" w:hAnsi="Times New Roman"/>
          <w:sz w:val="28"/>
          <w:szCs w:val="28"/>
        </w:rPr>
        <w:t xml:space="preserve">                 </w:t>
      </w:r>
      <w:r w:rsidR="001F4F87" w:rsidRPr="00FA2FDB">
        <w:rPr>
          <w:rFonts w:ascii="Times New Roman" w:hAnsi="Times New Roman"/>
          <w:sz w:val="28"/>
          <w:szCs w:val="28"/>
        </w:rPr>
        <w:t xml:space="preserve">по отношению к общему количеству зарегистрированных преступлений </w:t>
      </w:r>
      <w:r w:rsidR="001F4F87">
        <w:rPr>
          <w:rFonts w:ascii="Times New Roman" w:hAnsi="Times New Roman"/>
          <w:sz w:val="28"/>
          <w:szCs w:val="28"/>
        </w:rPr>
        <w:t>до</w:t>
      </w:r>
      <w:r w:rsidR="001F4F87" w:rsidRPr="00FA2FDB">
        <w:rPr>
          <w:rFonts w:ascii="Times New Roman" w:hAnsi="Times New Roman"/>
          <w:sz w:val="28"/>
          <w:szCs w:val="28"/>
        </w:rPr>
        <w:t xml:space="preserve"> 25,0 %</w:t>
      </w:r>
      <w:r w:rsidR="001F4F87">
        <w:rPr>
          <w:rFonts w:ascii="Times New Roman" w:hAnsi="Times New Roman"/>
          <w:sz w:val="28"/>
          <w:szCs w:val="28"/>
        </w:rPr>
        <w:t>;</w:t>
      </w:r>
    </w:p>
    <w:p w14:paraId="7317490C" w14:textId="4903643C" w:rsidR="001713A9" w:rsidRPr="004306D4" w:rsidRDefault="001713A9" w:rsidP="00EE56CC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6D4">
        <w:rPr>
          <w:rFonts w:ascii="Times New Roman" w:hAnsi="Times New Roman"/>
          <w:sz w:val="28"/>
          <w:szCs w:val="28"/>
        </w:rPr>
        <w:t>-</w:t>
      </w:r>
      <w:r w:rsidR="001F4F87" w:rsidRPr="004306D4">
        <w:rPr>
          <w:rFonts w:ascii="Times New Roman" w:hAnsi="Times New Roman"/>
          <w:sz w:val="28"/>
          <w:szCs w:val="28"/>
        </w:rPr>
        <w:t xml:space="preserve"> увелич</w:t>
      </w:r>
      <w:r w:rsidR="004306D4" w:rsidRPr="004306D4">
        <w:rPr>
          <w:rFonts w:ascii="Times New Roman" w:hAnsi="Times New Roman"/>
          <w:sz w:val="28"/>
          <w:szCs w:val="28"/>
        </w:rPr>
        <w:t>ить</w:t>
      </w:r>
      <w:r w:rsidR="001F4F87" w:rsidRPr="004306D4">
        <w:rPr>
          <w:rFonts w:ascii="Times New Roman" w:hAnsi="Times New Roman"/>
          <w:sz w:val="28"/>
          <w:szCs w:val="28"/>
        </w:rPr>
        <w:t xml:space="preserve"> количеств</w:t>
      </w:r>
      <w:r w:rsidR="004306D4" w:rsidRPr="004306D4">
        <w:rPr>
          <w:rFonts w:ascii="Times New Roman" w:hAnsi="Times New Roman"/>
          <w:sz w:val="28"/>
          <w:szCs w:val="28"/>
        </w:rPr>
        <w:t>о</w:t>
      </w:r>
      <w:r w:rsidR="001F4F87" w:rsidRPr="004306D4">
        <w:rPr>
          <w:rFonts w:ascii="Times New Roman" w:hAnsi="Times New Roman"/>
          <w:sz w:val="28"/>
          <w:szCs w:val="28"/>
        </w:rPr>
        <w:t xml:space="preserve"> объектов с уровнем антитеррористической защищенности не ниже «среднего»</w:t>
      </w:r>
      <w:r w:rsidR="004306D4" w:rsidRPr="004306D4">
        <w:rPr>
          <w:rFonts w:ascii="Times New Roman" w:hAnsi="Times New Roman"/>
          <w:sz w:val="28"/>
          <w:szCs w:val="28"/>
        </w:rPr>
        <w:t xml:space="preserve"> до</w:t>
      </w:r>
      <w:r w:rsidR="001F4F87" w:rsidRPr="004306D4">
        <w:rPr>
          <w:rFonts w:ascii="Times New Roman" w:hAnsi="Times New Roman"/>
          <w:sz w:val="28"/>
          <w:szCs w:val="28"/>
        </w:rPr>
        <w:t xml:space="preserve"> 154 ед.</w:t>
      </w:r>
    </w:p>
    <w:p w14:paraId="5F5A58C1" w14:textId="6FB42F43" w:rsidR="001713A9" w:rsidRDefault="001713A9" w:rsidP="00EE56CC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4F87">
        <w:rPr>
          <w:rFonts w:ascii="Times New Roman" w:hAnsi="Times New Roman"/>
          <w:sz w:val="28"/>
          <w:szCs w:val="28"/>
        </w:rPr>
        <w:t xml:space="preserve"> увеличить </w:t>
      </w:r>
      <w:r w:rsidR="001F4F87" w:rsidRPr="00FA2FDB">
        <w:rPr>
          <w:rFonts w:ascii="Times New Roman" w:hAnsi="Times New Roman"/>
          <w:sz w:val="28"/>
          <w:szCs w:val="28"/>
        </w:rPr>
        <w:t>количеств</w:t>
      </w:r>
      <w:r w:rsidR="001F4F87">
        <w:rPr>
          <w:rFonts w:ascii="Times New Roman" w:hAnsi="Times New Roman"/>
          <w:sz w:val="28"/>
          <w:szCs w:val="28"/>
        </w:rPr>
        <w:t>о</w:t>
      </w:r>
      <w:r w:rsidR="001F4F87" w:rsidRPr="00FA2FDB">
        <w:rPr>
          <w:rFonts w:ascii="Times New Roman" w:hAnsi="Times New Roman"/>
          <w:sz w:val="28"/>
          <w:szCs w:val="28"/>
        </w:rPr>
        <w:t xml:space="preserve"> объектов транспортной инфраструктуры, осуществляющих обслуживание населения на внутригородских и </w:t>
      </w:r>
      <w:r w:rsidR="001F4F87" w:rsidRPr="00FA2FDB">
        <w:rPr>
          <w:rFonts w:ascii="Times New Roman" w:hAnsi="Times New Roman"/>
          <w:sz w:val="28"/>
          <w:szCs w:val="28"/>
        </w:rPr>
        <w:lastRenderedPageBreak/>
        <w:t>межмуниципальных маршрутах регулярных перевозок, оборудованн</w:t>
      </w:r>
      <w:r w:rsidR="00440240">
        <w:rPr>
          <w:rFonts w:ascii="Times New Roman" w:hAnsi="Times New Roman"/>
          <w:sz w:val="28"/>
          <w:szCs w:val="28"/>
        </w:rPr>
        <w:t>ых</w:t>
      </w:r>
      <w:r w:rsidR="001F4F87" w:rsidRPr="00FA2FDB">
        <w:rPr>
          <w:rFonts w:ascii="Times New Roman" w:hAnsi="Times New Roman"/>
          <w:sz w:val="28"/>
          <w:szCs w:val="28"/>
        </w:rPr>
        <w:t xml:space="preserve"> техническими средствами безопасности</w:t>
      </w:r>
      <w:r w:rsidR="005C2680">
        <w:rPr>
          <w:rFonts w:ascii="Times New Roman" w:hAnsi="Times New Roman"/>
          <w:sz w:val="28"/>
          <w:szCs w:val="28"/>
        </w:rPr>
        <w:t>,</w:t>
      </w:r>
      <w:r w:rsidR="001F4F87" w:rsidRPr="00FA2FDB">
        <w:rPr>
          <w:rFonts w:ascii="Times New Roman" w:hAnsi="Times New Roman"/>
          <w:sz w:val="28"/>
          <w:szCs w:val="28"/>
        </w:rPr>
        <w:t xml:space="preserve"> </w:t>
      </w:r>
      <w:r w:rsidR="001F4F87">
        <w:rPr>
          <w:rFonts w:ascii="Times New Roman" w:hAnsi="Times New Roman"/>
          <w:sz w:val="28"/>
          <w:szCs w:val="28"/>
        </w:rPr>
        <w:t>до</w:t>
      </w:r>
      <w:r w:rsidR="001F4F87" w:rsidRPr="00FA2FDB">
        <w:rPr>
          <w:rFonts w:ascii="Times New Roman" w:hAnsi="Times New Roman"/>
          <w:sz w:val="28"/>
          <w:szCs w:val="28"/>
        </w:rPr>
        <w:t xml:space="preserve"> 125 ед.</w:t>
      </w:r>
    </w:p>
    <w:p w14:paraId="280BC6A5" w14:textId="77777777" w:rsidR="0049397E" w:rsidRDefault="00DD006A" w:rsidP="00EE56CC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16">
        <w:rPr>
          <w:rFonts w:ascii="Times New Roman" w:hAnsi="Times New Roman"/>
          <w:sz w:val="28"/>
          <w:szCs w:val="28"/>
        </w:rPr>
        <w:t xml:space="preserve">Решение предусмотренных </w:t>
      </w:r>
      <w:r w:rsidR="00D26316">
        <w:rPr>
          <w:rFonts w:ascii="Times New Roman" w:hAnsi="Times New Roman"/>
          <w:sz w:val="28"/>
          <w:szCs w:val="28"/>
        </w:rPr>
        <w:t>П</w:t>
      </w:r>
      <w:r w:rsidRPr="00D26316">
        <w:rPr>
          <w:rFonts w:ascii="Times New Roman" w:hAnsi="Times New Roman"/>
          <w:sz w:val="28"/>
          <w:szCs w:val="28"/>
        </w:rPr>
        <w:t>рограммой задач в пределах срока ее реализации будет достигаться путем концентрации финансовых ресурсов на приоритетных направлениях.</w:t>
      </w:r>
    </w:p>
    <w:p w14:paraId="66D07C4F" w14:textId="77777777" w:rsidR="001713A9" w:rsidRPr="00D26316" w:rsidRDefault="001713A9" w:rsidP="00EE56CC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3DD0C4" w14:textId="77777777" w:rsidR="00744553" w:rsidRPr="00C2516A" w:rsidRDefault="004A5099" w:rsidP="00EE56CC">
      <w:pPr>
        <w:pStyle w:val="ConsPlusNormal"/>
        <w:widowControl/>
        <w:spacing w:line="259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6" w:name="sub_22"/>
      <w:r w:rsidRPr="00C2516A">
        <w:rPr>
          <w:rFonts w:ascii="Times New Roman" w:hAnsi="Times New Roman"/>
          <w:b/>
          <w:sz w:val="28"/>
          <w:szCs w:val="28"/>
        </w:rPr>
        <w:t xml:space="preserve">2.2. </w:t>
      </w:r>
      <w:r w:rsidR="00FF3B84" w:rsidRPr="00C2516A">
        <w:rPr>
          <w:rFonts w:ascii="Times New Roman" w:hAnsi="Times New Roman"/>
          <w:b/>
          <w:sz w:val="28"/>
          <w:szCs w:val="28"/>
        </w:rPr>
        <w:t>Цель и задачи муниципальной программы</w:t>
      </w:r>
      <w:bookmarkEnd w:id="6"/>
    </w:p>
    <w:p w14:paraId="497EE8E3" w14:textId="77777777" w:rsidR="004A5099" w:rsidRPr="00242D4A" w:rsidRDefault="004A5099" w:rsidP="00EE56CC">
      <w:pPr>
        <w:pStyle w:val="ConsPlusNormal"/>
        <w:widowControl/>
        <w:spacing w:line="259" w:lineRule="auto"/>
        <w:ind w:firstLine="0"/>
        <w:jc w:val="center"/>
        <w:rPr>
          <w:color w:val="FF0000"/>
        </w:rPr>
      </w:pPr>
    </w:p>
    <w:p w14:paraId="24B925B5" w14:textId="77777777" w:rsidR="00E27CC1" w:rsidRPr="001713A9" w:rsidRDefault="00E27CC1" w:rsidP="00EE56CC">
      <w:pPr>
        <w:pStyle w:val="af7"/>
        <w:spacing w:line="259" w:lineRule="auto"/>
        <w:ind w:firstLine="709"/>
        <w:jc w:val="both"/>
        <w:rPr>
          <w:color w:val="FF0000"/>
          <w:sz w:val="28"/>
          <w:szCs w:val="28"/>
        </w:rPr>
      </w:pPr>
      <w:r w:rsidRPr="00A40B2E">
        <w:rPr>
          <w:color w:val="auto"/>
          <w:sz w:val="28"/>
          <w:szCs w:val="28"/>
        </w:rPr>
        <w:t xml:space="preserve">Целью </w:t>
      </w:r>
      <w:r w:rsidR="00E40E37">
        <w:rPr>
          <w:color w:val="auto"/>
          <w:sz w:val="28"/>
          <w:szCs w:val="28"/>
        </w:rPr>
        <w:t>П</w:t>
      </w:r>
      <w:r w:rsidRPr="00A40B2E">
        <w:rPr>
          <w:color w:val="auto"/>
          <w:sz w:val="28"/>
          <w:szCs w:val="28"/>
        </w:rPr>
        <w:t>рограммы является совершенствование системы профилактики терроризма</w:t>
      </w:r>
      <w:r w:rsidR="001713A9">
        <w:rPr>
          <w:color w:val="auto"/>
          <w:sz w:val="28"/>
          <w:szCs w:val="28"/>
        </w:rPr>
        <w:t xml:space="preserve"> и экстремизма</w:t>
      </w:r>
      <w:r w:rsidRPr="00A40B2E">
        <w:rPr>
          <w:color w:val="auto"/>
          <w:sz w:val="28"/>
          <w:szCs w:val="28"/>
        </w:rPr>
        <w:t xml:space="preserve">, повышение антитеррористической защищенности объектов социальной сферы, мест массового  пребывания людей </w:t>
      </w:r>
      <w:r w:rsidRPr="001713A9">
        <w:rPr>
          <w:color w:val="auto"/>
          <w:sz w:val="28"/>
          <w:szCs w:val="28"/>
        </w:rPr>
        <w:t xml:space="preserve">и на объектах транспортной инфраструктуры. </w:t>
      </w:r>
    </w:p>
    <w:p w14:paraId="6DE8510A" w14:textId="458EE2E6" w:rsidR="00E27CC1" w:rsidRPr="00E40E37" w:rsidRDefault="00E40E37" w:rsidP="00EE56CC">
      <w:pPr>
        <w:pStyle w:val="af7"/>
        <w:spacing w:line="259" w:lineRule="auto"/>
        <w:ind w:firstLine="709"/>
        <w:jc w:val="both"/>
        <w:rPr>
          <w:rFonts w:eastAsiaTheme="minorHAnsi"/>
          <w:color w:val="FF0000"/>
          <w:sz w:val="28"/>
          <w:szCs w:val="28"/>
        </w:rPr>
      </w:pPr>
      <w:proofErr w:type="gramStart"/>
      <w:r w:rsidRPr="00E40E37">
        <w:rPr>
          <w:color w:val="auto"/>
          <w:sz w:val="28"/>
          <w:szCs w:val="28"/>
        </w:rPr>
        <w:t>Данная цель соответствует</w:t>
      </w:r>
      <w:r>
        <w:rPr>
          <w:color w:val="auto"/>
          <w:sz w:val="28"/>
          <w:szCs w:val="28"/>
        </w:rPr>
        <w:t xml:space="preserve"> </w:t>
      </w:r>
      <w:r w:rsidRPr="00E40E37">
        <w:rPr>
          <w:color w:val="auto"/>
          <w:sz w:val="28"/>
          <w:szCs w:val="28"/>
        </w:rPr>
        <w:t>полномочи</w:t>
      </w:r>
      <w:r>
        <w:rPr>
          <w:color w:val="auto"/>
          <w:sz w:val="28"/>
          <w:szCs w:val="28"/>
        </w:rPr>
        <w:t>ям</w:t>
      </w:r>
      <w:r w:rsidRPr="00E40E37">
        <w:rPr>
          <w:color w:val="auto"/>
          <w:sz w:val="28"/>
          <w:szCs w:val="28"/>
        </w:rPr>
        <w:t xml:space="preserve"> администрации города Дзержинска</w:t>
      </w:r>
      <w:r>
        <w:rPr>
          <w:color w:val="auto"/>
          <w:sz w:val="28"/>
          <w:szCs w:val="28"/>
        </w:rPr>
        <w:t xml:space="preserve">, стратегическим целям развития городского округа город Дзержинск, предусмотренным </w:t>
      </w:r>
      <w:r w:rsidR="00E27CC1" w:rsidRPr="00E40E37">
        <w:rPr>
          <w:rFonts w:eastAsiaTheme="minorHAnsi"/>
          <w:color w:val="auto"/>
          <w:sz w:val="28"/>
          <w:szCs w:val="28"/>
        </w:rPr>
        <w:t>Стратеги</w:t>
      </w:r>
      <w:r>
        <w:rPr>
          <w:rFonts w:eastAsiaTheme="minorHAnsi"/>
          <w:color w:val="auto"/>
          <w:sz w:val="28"/>
          <w:szCs w:val="28"/>
        </w:rPr>
        <w:t>ей</w:t>
      </w:r>
      <w:r w:rsidR="00E27CC1" w:rsidRPr="00E40E37">
        <w:rPr>
          <w:rFonts w:eastAsiaTheme="minorHAnsi"/>
          <w:color w:val="auto"/>
          <w:sz w:val="28"/>
          <w:szCs w:val="28"/>
        </w:rPr>
        <w:t xml:space="preserve"> </w:t>
      </w:r>
      <w:r w:rsidRPr="00E40E37">
        <w:rPr>
          <w:rFonts w:eastAsiaTheme="minorHAnsi"/>
          <w:color w:val="auto"/>
          <w:sz w:val="28"/>
          <w:szCs w:val="28"/>
        </w:rPr>
        <w:t xml:space="preserve">социально-экономического </w:t>
      </w:r>
      <w:r w:rsidR="00E27CC1" w:rsidRPr="00E40E37">
        <w:rPr>
          <w:rFonts w:eastAsiaTheme="minorHAnsi"/>
          <w:color w:val="auto"/>
          <w:sz w:val="28"/>
          <w:szCs w:val="28"/>
        </w:rPr>
        <w:t>развития Нижегородской области до 20</w:t>
      </w:r>
      <w:r w:rsidRPr="00E40E37">
        <w:rPr>
          <w:rFonts w:eastAsiaTheme="minorHAnsi"/>
          <w:color w:val="auto"/>
          <w:sz w:val="28"/>
          <w:szCs w:val="28"/>
        </w:rPr>
        <w:t>35</w:t>
      </w:r>
      <w:r w:rsidR="00E27CC1" w:rsidRPr="00E40E37">
        <w:rPr>
          <w:rFonts w:eastAsiaTheme="minorHAnsi"/>
          <w:color w:val="auto"/>
          <w:sz w:val="28"/>
          <w:szCs w:val="28"/>
        </w:rPr>
        <w:t xml:space="preserve"> года, утвержденной постановлением Правительства Нижегородской области от </w:t>
      </w:r>
      <w:r w:rsidRPr="00E40E37">
        <w:rPr>
          <w:rFonts w:eastAsiaTheme="minorHAnsi"/>
          <w:color w:val="auto"/>
          <w:sz w:val="28"/>
          <w:szCs w:val="28"/>
        </w:rPr>
        <w:t>21.12.2018</w:t>
      </w:r>
      <w:r w:rsidR="00EC0572">
        <w:rPr>
          <w:rFonts w:eastAsiaTheme="minorHAnsi"/>
          <w:color w:val="auto"/>
          <w:sz w:val="28"/>
          <w:szCs w:val="28"/>
        </w:rPr>
        <w:t xml:space="preserve"> № 889</w:t>
      </w:r>
      <w:r w:rsidR="00E27CC1" w:rsidRPr="00E40E37">
        <w:rPr>
          <w:rFonts w:eastAsiaTheme="minorHAnsi"/>
          <w:color w:val="auto"/>
          <w:sz w:val="28"/>
          <w:szCs w:val="28"/>
        </w:rPr>
        <w:t xml:space="preserve">, а также </w:t>
      </w:r>
      <w:r w:rsidRPr="00E40E37">
        <w:rPr>
          <w:rStyle w:val="aa"/>
          <w:rFonts w:eastAsia="Calibri"/>
          <w:color w:val="auto"/>
          <w:sz w:val="28"/>
          <w:szCs w:val="28"/>
        </w:rPr>
        <w:t>Стратеги</w:t>
      </w:r>
      <w:r>
        <w:rPr>
          <w:rStyle w:val="aa"/>
          <w:rFonts w:eastAsia="Calibri"/>
          <w:color w:val="auto"/>
          <w:sz w:val="28"/>
          <w:szCs w:val="28"/>
        </w:rPr>
        <w:t>ей</w:t>
      </w:r>
      <w:r w:rsidRPr="00E40E37">
        <w:rPr>
          <w:color w:val="auto"/>
          <w:sz w:val="28"/>
          <w:szCs w:val="28"/>
        </w:rPr>
        <w:t xml:space="preserve"> социально-экономического развития городского округа город Дзержинск Нижегородской области до 2030 года, утвержденной решением городской Думы от 30.01.2020 № 830.</w:t>
      </w:r>
      <w:proofErr w:type="gramEnd"/>
    </w:p>
    <w:p w14:paraId="0479E6FF" w14:textId="77777777" w:rsidR="00E27CC1" w:rsidRPr="00A40B2E" w:rsidRDefault="00E27CC1" w:rsidP="00EE56CC">
      <w:pPr>
        <w:pStyle w:val="af7"/>
        <w:spacing w:line="259" w:lineRule="auto"/>
        <w:ind w:firstLine="709"/>
        <w:jc w:val="both"/>
        <w:rPr>
          <w:color w:val="auto"/>
          <w:sz w:val="28"/>
          <w:szCs w:val="28"/>
        </w:rPr>
      </w:pPr>
      <w:r w:rsidRPr="00A40B2E">
        <w:rPr>
          <w:rFonts w:eastAsiaTheme="minorHAnsi"/>
          <w:color w:val="auto"/>
          <w:sz w:val="28"/>
          <w:szCs w:val="28"/>
          <w:lang w:eastAsia="en-US"/>
        </w:rPr>
        <w:t>Для достижения указанной цели необходимо выполнение следующих задач:</w:t>
      </w:r>
    </w:p>
    <w:p w14:paraId="539F6993" w14:textId="77777777" w:rsidR="00E27CC1" w:rsidRPr="00A40B2E" w:rsidRDefault="00E27CC1" w:rsidP="00EE56CC">
      <w:pPr>
        <w:pStyle w:val="af3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2E">
        <w:rPr>
          <w:rFonts w:ascii="Times New Roman" w:hAnsi="Times New Roman"/>
          <w:sz w:val="28"/>
          <w:szCs w:val="28"/>
        </w:rPr>
        <w:t xml:space="preserve">1. Усиление антитеррористической  защищённости </w:t>
      </w:r>
      <w:r w:rsidRPr="00A40B2E">
        <w:rPr>
          <w:rFonts w:ascii="Times New Roman" w:hAnsi="Times New Roman"/>
          <w:iCs/>
          <w:sz w:val="28"/>
          <w:szCs w:val="28"/>
        </w:rPr>
        <w:t xml:space="preserve"> </w:t>
      </w:r>
      <w:r w:rsidRPr="00A40B2E">
        <w:rPr>
          <w:rFonts w:ascii="Times New Roman" w:hAnsi="Times New Roman"/>
          <w:sz w:val="28"/>
          <w:szCs w:val="28"/>
        </w:rPr>
        <w:t xml:space="preserve">объектов социальной сферы </w:t>
      </w:r>
      <w:r w:rsidRPr="00A40B2E">
        <w:rPr>
          <w:rFonts w:ascii="Times New Roman" w:hAnsi="Times New Roman"/>
          <w:iCs/>
          <w:sz w:val="28"/>
          <w:szCs w:val="28"/>
        </w:rPr>
        <w:t>на территории города.</w:t>
      </w:r>
    </w:p>
    <w:p w14:paraId="25A21B4C" w14:textId="3515D2CD" w:rsidR="00011A71" w:rsidRPr="00AB6F05" w:rsidRDefault="00E27CC1" w:rsidP="00EE56CC">
      <w:pPr>
        <w:pStyle w:val="a3"/>
        <w:tabs>
          <w:tab w:val="left" w:pos="993"/>
        </w:tabs>
        <w:spacing w:line="259" w:lineRule="auto"/>
        <w:ind w:firstLine="709"/>
        <w:jc w:val="both"/>
        <w:rPr>
          <w:rFonts w:cs="Times New Roman"/>
          <w:spacing w:val="2"/>
          <w:szCs w:val="28"/>
          <w:highlight w:val="green"/>
        </w:rPr>
      </w:pPr>
      <w:r w:rsidRPr="00A40B2E">
        <w:rPr>
          <w:rFonts w:cs="Times New Roman"/>
          <w:szCs w:val="28"/>
        </w:rPr>
        <w:t xml:space="preserve">2. Профилактика проявлений терроризма и экстремизма, безопасности </w:t>
      </w:r>
      <w:r w:rsidR="00EE56CC">
        <w:rPr>
          <w:rFonts w:cs="Times New Roman"/>
          <w:szCs w:val="28"/>
        </w:rPr>
        <w:t xml:space="preserve">                       </w:t>
      </w:r>
      <w:r w:rsidRPr="00A40B2E">
        <w:rPr>
          <w:rFonts w:cs="Times New Roman"/>
          <w:szCs w:val="28"/>
        </w:rPr>
        <w:t xml:space="preserve">в </w:t>
      </w:r>
      <w:r w:rsidRPr="00A40B2E">
        <w:rPr>
          <w:rFonts w:cs="Times New Roman"/>
          <w:iCs/>
          <w:szCs w:val="28"/>
        </w:rPr>
        <w:t>местах массового пребывания людей</w:t>
      </w:r>
      <w:r w:rsidRPr="00A40B2E">
        <w:rPr>
          <w:rFonts w:cs="Times New Roman"/>
          <w:i/>
          <w:szCs w:val="28"/>
        </w:rPr>
        <w:t xml:space="preserve"> </w:t>
      </w:r>
      <w:r w:rsidRPr="00AB6F05">
        <w:rPr>
          <w:rFonts w:cs="Times New Roman"/>
          <w:szCs w:val="28"/>
        </w:rPr>
        <w:t>и на объектах транспортной инфраструктуры</w:t>
      </w:r>
      <w:r w:rsidR="00AB6F05">
        <w:rPr>
          <w:rFonts w:cs="Times New Roman"/>
          <w:szCs w:val="28"/>
        </w:rPr>
        <w:t>.</w:t>
      </w:r>
    </w:p>
    <w:p w14:paraId="56FE05DB" w14:textId="77777777" w:rsidR="002032B7" w:rsidRPr="00A40B2E" w:rsidRDefault="002032B7" w:rsidP="00EE56CC">
      <w:pPr>
        <w:pStyle w:val="ConsPlusNormal"/>
        <w:widowControl/>
        <w:spacing w:line="259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7" w:name="sub_23"/>
    </w:p>
    <w:p w14:paraId="6A3374D4" w14:textId="77777777" w:rsidR="00011A71" w:rsidRPr="00A40B2E" w:rsidRDefault="00011A71" w:rsidP="00EE56CC">
      <w:pPr>
        <w:pStyle w:val="ConsPlusNormal"/>
        <w:widowControl/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0B2E">
        <w:rPr>
          <w:rFonts w:ascii="Times New Roman" w:hAnsi="Times New Roman" w:cs="Times New Roman"/>
          <w:b/>
          <w:sz w:val="28"/>
          <w:szCs w:val="28"/>
        </w:rPr>
        <w:t>2.3. Сроки и этапы реализации, структура муниципальной программы</w:t>
      </w:r>
    </w:p>
    <w:bookmarkEnd w:id="7"/>
    <w:p w14:paraId="5315D3CA" w14:textId="77777777" w:rsidR="00011A71" w:rsidRPr="00A40B2E" w:rsidRDefault="00011A71" w:rsidP="00EE56CC">
      <w:pPr>
        <w:pStyle w:val="ConsPlusNormal"/>
        <w:widowControl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AC002" w14:textId="77777777" w:rsidR="00E27CC1" w:rsidRPr="00A40B2E" w:rsidRDefault="00011A71" w:rsidP="00EE56CC">
      <w:pPr>
        <w:pStyle w:val="ConsPlusNormal"/>
        <w:widowControl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2E">
        <w:rPr>
          <w:rFonts w:ascii="Times New Roman" w:hAnsi="Times New Roman" w:cs="Times New Roman"/>
          <w:sz w:val="28"/>
          <w:szCs w:val="28"/>
        </w:rPr>
        <w:t>Программа реализуется в один этап. Срок ре</w:t>
      </w:r>
      <w:r w:rsidR="00E57124" w:rsidRPr="00A40B2E">
        <w:rPr>
          <w:rFonts w:ascii="Times New Roman" w:hAnsi="Times New Roman" w:cs="Times New Roman"/>
          <w:sz w:val="28"/>
          <w:szCs w:val="28"/>
        </w:rPr>
        <w:t xml:space="preserve">ализации Программы - </w:t>
      </w:r>
      <w:r w:rsidR="00E27CC1" w:rsidRPr="00A40B2E">
        <w:rPr>
          <w:rFonts w:ascii="Times New Roman" w:hAnsi="Times New Roman" w:cs="Times New Roman"/>
          <w:sz w:val="28"/>
          <w:szCs w:val="28"/>
        </w:rPr>
        <w:t>2022</w:t>
      </w:r>
      <w:r w:rsidR="00A13857" w:rsidRPr="00A40B2E">
        <w:rPr>
          <w:rFonts w:ascii="Times New Roman" w:hAnsi="Times New Roman" w:cs="Times New Roman"/>
          <w:sz w:val="28"/>
          <w:szCs w:val="28"/>
        </w:rPr>
        <w:t xml:space="preserve"> - 202</w:t>
      </w:r>
      <w:r w:rsidR="00E27CC1" w:rsidRPr="00A40B2E">
        <w:rPr>
          <w:rFonts w:ascii="Times New Roman" w:hAnsi="Times New Roman" w:cs="Times New Roman"/>
          <w:sz w:val="28"/>
          <w:szCs w:val="28"/>
        </w:rPr>
        <w:t>4</w:t>
      </w:r>
      <w:r w:rsidRPr="00A40B2E">
        <w:rPr>
          <w:rFonts w:ascii="Times New Roman" w:hAnsi="Times New Roman" w:cs="Times New Roman"/>
          <w:sz w:val="28"/>
          <w:szCs w:val="28"/>
        </w:rPr>
        <w:t xml:space="preserve"> годы.</w:t>
      </w:r>
      <w:r w:rsidR="00645C03" w:rsidRPr="00A40B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4B51D" w14:textId="77777777" w:rsidR="00E27CC1" w:rsidRPr="00A40B2E" w:rsidRDefault="00E27CC1" w:rsidP="00EE56CC">
      <w:pPr>
        <w:pStyle w:val="ConsPlusNormal"/>
        <w:widowControl/>
        <w:tabs>
          <w:tab w:val="left" w:pos="284"/>
          <w:tab w:val="left" w:pos="1701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2E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E6424B">
        <w:rPr>
          <w:rFonts w:ascii="Times New Roman" w:hAnsi="Times New Roman" w:cs="Times New Roman"/>
          <w:sz w:val="28"/>
          <w:szCs w:val="28"/>
        </w:rPr>
        <w:t>2</w:t>
      </w:r>
      <w:r w:rsidRPr="00A40B2E">
        <w:rPr>
          <w:rFonts w:ascii="Times New Roman" w:hAnsi="Times New Roman" w:cs="Times New Roman"/>
          <w:sz w:val="28"/>
          <w:szCs w:val="28"/>
        </w:rPr>
        <w:t xml:space="preserve"> подпрограммы: </w:t>
      </w:r>
    </w:p>
    <w:p w14:paraId="3DB4EFB4" w14:textId="77777777" w:rsidR="00E27CC1" w:rsidRPr="00A40B2E" w:rsidRDefault="00E27CC1" w:rsidP="00EE56CC">
      <w:pPr>
        <w:pStyle w:val="ConsPlusNormal"/>
        <w:widowControl/>
        <w:tabs>
          <w:tab w:val="left" w:pos="1701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4"/>
      <w:r w:rsidRPr="00A40B2E">
        <w:rPr>
          <w:rFonts w:ascii="Times New Roman" w:hAnsi="Times New Roman" w:cs="Times New Roman"/>
          <w:sz w:val="28"/>
          <w:szCs w:val="28"/>
        </w:rPr>
        <w:t>1. «Повышение антитеррористической защищенности объектов социальной сферы на территории городского округа город Дзержинск».</w:t>
      </w:r>
    </w:p>
    <w:p w14:paraId="615CA1E2" w14:textId="77777777" w:rsidR="00011A71" w:rsidRPr="00A40B2E" w:rsidRDefault="00E27CC1" w:rsidP="00EE56CC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0B2E">
        <w:rPr>
          <w:rFonts w:ascii="Times New Roman" w:hAnsi="Times New Roman"/>
          <w:sz w:val="28"/>
          <w:szCs w:val="28"/>
        </w:rPr>
        <w:t>2. «Повышение антитеррористической защищенности и обеспечение безопасности людей в местах массового пребывания и на объектах транспортной инфраструктуры на территории городского округа город Дзержинск».</w:t>
      </w:r>
      <w:r w:rsidR="0034304C" w:rsidRPr="00A40B2E">
        <w:rPr>
          <w:rFonts w:ascii="Times New Roman" w:hAnsi="Times New Roman"/>
          <w:b/>
          <w:sz w:val="28"/>
          <w:szCs w:val="28"/>
        </w:rPr>
        <w:br w:type="page"/>
      </w:r>
    </w:p>
    <w:bookmarkEnd w:id="8"/>
    <w:p w14:paraId="39BB3E9B" w14:textId="77777777" w:rsidR="00BC0755" w:rsidRPr="00A40B2E" w:rsidRDefault="00BC0755" w:rsidP="00EE56CC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C0755" w:rsidRPr="00A40B2E" w:rsidSect="004924BC">
          <w:headerReference w:type="default" r:id="rId10"/>
          <w:footerReference w:type="default" r:id="rId11"/>
          <w:pgSz w:w="11906" w:h="16838"/>
          <w:pgMar w:top="851" w:right="567" w:bottom="567" w:left="1134" w:header="426" w:footer="281" w:gutter="0"/>
          <w:cols w:space="708"/>
          <w:titlePg/>
          <w:docGrid w:linePitch="360"/>
        </w:sectPr>
      </w:pPr>
    </w:p>
    <w:p w14:paraId="5F5DA28A" w14:textId="77777777" w:rsidR="0034304C" w:rsidRDefault="0034304C" w:rsidP="0034304C">
      <w:pPr>
        <w:pStyle w:val="ConsPlusNormal"/>
        <w:widowControl/>
        <w:spacing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6321F">
        <w:rPr>
          <w:rFonts w:ascii="Times New Roman" w:hAnsi="Times New Roman"/>
          <w:b/>
          <w:sz w:val="28"/>
          <w:szCs w:val="28"/>
        </w:rPr>
        <w:lastRenderedPageBreak/>
        <w:t>2.4. Система программных мероприятий муниципальной программы</w:t>
      </w:r>
    </w:p>
    <w:p w14:paraId="263166FE" w14:textId="77777777" w:rsidR="0066321F" w:rsidRPr="0066321F" w:rsidRDefault="0066321F" w:rsidP="002A4940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21F">
        <w:rPr>
          <w:rFonts w:ascii="Times New Roman" w:hAnsi="Times New Roman" w:cs="Times New Roman"/>
          <w:sz w:val="28"/>
          <w:szCs w:val="28"/>
        </w:rPr>
        <w:t>Информация о мероприятиях подпрограмм муниципальной программы и объёме финансирования отражена в таблице</w:t>
      </w:r>
      <w:proofErr w:type="gramStart"/>
      <w:r w:rsidRPr="0066321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6321F">
        <w:rPr>
          <w:rFonts w:ascii="Times New Roman" w:hAnsi="Times New Roman" w:cs="Times New Roman"/>
          <w:sz w:val="28"/>
          <w:szCs w:val="28"/>
        </w:rPr>
        <w:t>.</w:t>
      </w:r>
    </w:p>
    <w:p w14:paraId="5048F677" w14:textId="77777777" w:rsidR="005A4086" w:rsidRPr="0066321F" w:rsidRDefault="003916CE" w:rsidP="0066321F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21F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5A4086" w:rsidRPr="0066321F">
        <w:rPr>
          <w:rFonts w:ascii="Times New Roman" w:hAnsi="Times New Roman" w:cs="Times New Roman"/>
          <w:b/>
          <w:sz w:val="28"/>
          <w:szCs w:val="28"/>
        </w:rPr>
        <w:t>1. Система основных мероприятий муниципальной программы</w:t>
      </w: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6"/>
        <w:gridCol w:w="3702"/>
        <w:gridCol w:w="850"/>
        <w:gridCol w:w="1560"/>
        <w:gridCol w:w="1134"/>
        <w:gridCol w:w="1418"/>
        <w:gridCol w:w="1985"/>
        <w:gridCol w:w="1701"/>
        <w:gridCol w:w="1276"/>
        <w:gridCol w:w="851"/>
      </w:tblGrid>
      <w:tr w:rsidR="0066321F" w:rsidRPr="0066321F" w14:paraId="2983A8C6" w14:textId="77777777" w:rsidTr="002A4940">
        <w:trPr>
          <w:trHeight w:val="430"/>
        </w:trPr>
        <w:tc>
          <w:tcPr>
            <w:tcW w:w="834" w:type="dxa"/>
            <w:gridSpan w:val="2"/>
            <w:vMerge w:val="restart"/>
            <w:vAlign w:val="center"/>
          </w:tcPr>
          <w:p w14:paraId="1A24050E" w14:textId="77777777" w:rsidR="00FE0DDB" w:rsidRPr="0066321F" w:rsidRDefault="002B18F7" w:rsidP="00663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21F">
              <w:rPr>
                <w:rFonts w:ascii="Times New Roman" w:hAnsi="Times New Roman"/>
              </w:rPr>
              <w:t>№</w:t>
            </w:r>
            <w:r w:rsidR="00FE0DDB" w:rsidRPr="0066321F">
              <w:rPr>
                <w:rFonts w:ascii="Times New Roman" w:hAnsi="Times New Roman"/>
              </w:rPr>
              <w:t xml:space="preserve"> </w:t>
            </w:r>
            <w:proofErr w:type="gramStart"/>
            <w:r w:rsidR="00FE0DDB" w:rsidRPr="0066321F">
              <w:rPr>
                <w:rFonts w:ascii="Times New Roman" w:hAnsi="Times New Roman"/>
              </w:rPr>
              <w:t>п</w:t>
            </w:r>
            <w:proofErr w:type="gramEnd"/>
            <w:r w:rsidR="00FE0DDB" w:rsidRPr="0066321F">
              <w:rPr>
                <w:rFonts w:ascii="Times New Roman" w:hAnsi="Times New Roman"/>
              </w:rPr>
              <w:t>/п</w:t>
            </w:r>
          </w:p>
        </w:tc>
        <w:tc>
          <w:tcPr>
            <w:tcW w:w="3702" w:type="dxa"/>
            <w:vMerge w:val="restart"/>
            <w:vAlign w:val="center"/>
          </w:tcPr>
          <w:p w14:paraId="72E2AB0C" w14:textId="77777777" w:rsidR="00FE0DDB" w:rsidRPr="0066321F" w:rsidRDefault="00FE0DDB" w:rsidP="00663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21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14:paraId="7CC8D7B4" w14:textId="77777777" w:rsidR="00FE0DDB" w:rsidRPr="0066321F" w:rsidRDefault="00FE0DDB" w:rsidP="006632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21F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proofErr w:type="spellStart"/>
            <w:proofErr w:type="gramStart"/>
            <w:r w:rsidR="00B95E62" w:rsidRPr="0066321F"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r w:rsidR="0072180D" w:rsidRPr="006632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95E62" w:rsidRPr="0066321F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7798" w:type="dxa"/>
            <w:gridSpan w:val="5"/>
            <w:vAlign w:val="center"/>
          </w:tcPr>
          <w:p w14:paraId="40080768" w14:textId="77777777" w:rsidR="00FE0DDB" w:rsidRPr="0066321F" w:rsidRDefault="00FE0DDB" w:rsidP="00801B89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21F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источникам,</w:t>
            </w:r>
            <w:r w:rsidR="002D7AB6" w:rsidRPr="006632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32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276" w:type="dxa"/>
            <w:vMerge w:val="restart"/>
            <w:vAlign w:val="center"/>
          </w:tcPr>
          <w:p w14:paraId="0F10F3BB" w14:textId="77777777" w:rsidR="00FE0DDB" w:rsidRPr="0066321F" w:rsidRDefault="00FE0DDB" w:rsidP="00801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6321F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851" w:type="dxa"/>
            <w:vMerge w:val="restart"/>
            <w:vAlign w:val="center"/>
          </w:tcPr>
          <w:p w14:paraId="18630356" w14:textId="152A6ED7" w:rsidR="00FE0DDB" w:rsidRPr="0066321F" w:rsidRDefault="00FE0DDB" w:rsidP="000E64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gramStart"/>
            <w:r w:rsidRPr="0066321F">
              <w:rPr>
                <w:rFonts w:ascii="Times New Roman" w:hAnsi="Times New Roman"/>
              </w:rPr>
              <w:t>Приме</w:t>
            </w:r>
            <w:r w:rsidR="000E64C4">
              <w:rPr>
                <w:rFonts w:ascii="Times New Roman" w:hAnsi="Times New Roman"/>
              </w:rPr>
              <w:t>-</w:t>
            </w:r>
            <w:proofErr w:type="spellStart"/>
            <w:r w:rsidRPr="0066321F">
              <w:rPr>
                <w:rFonts w:ascii="Times New Roman" w:hAnsi="Times New Roman"/>
              </w:rPr>
              <w:t>чание</w:t>
            </w:r>
            <w:proofErr w:type="spellEnd"/>
            <w:proofErr w:type="gramEnd"/>
          </w:p>
        </w:tc>
      </w:tr>
      <w:tr w:rsidR="00CC7490" w:rsidRPr="0066321F" w14:paraId="4490BA01" w14:textId="77777777" w:rsidTr="002A4940">
        <w:trPr>
          <w:trHeight w:val="641"/>
        </w:trPr>
        <w:tc>
          <w:tcPr>
            <w:tcW w:w="834" w:type="dxa"/>
            <w:gridSpan w:val="2"/>
            <w:vMerge/>
            <w:vAlign w:val="center"/>
          </w:tcPr>
          <w:p w14:paraId="3AEE860D" w14:textId="77777777" w:rsidR="00FE0DDB" w:rsidRPr="0066321F" w:rsidRDefault="00FE0DDB" w:rsidP="00663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2" w:type="dxa"/>
            <w:vMerge/>
            <w:vAlign w:val="center"/>
          </w:tcPr>
          <w:p w14:paraId="6B997D8E" w14:textId="77777777" w:rsidR="00FE0DDB" w:rsidRPr="0066321F" w:rsidRDefault="00FE0DDB" w:rsidP="00663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A72B2CF" w14:textId="77777777" w:rsidR="00FE0DDB" w:rsidRPr="0066321F" w:rsidRDefault="00FE0DDB" w:rsidP="00663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1D42A3B7" w14:textId="77777777" w:rsidR="00FE0DDB" w:rsidRPr="0066321F" w:rsidRDefault="00B67640" w:rsidP="00801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6321F">
              <w:rPr>
                <w:rFonts w:ascii="Times New Roman" w:hAnsi="Times New Roman"/>
              </w:rPr>
              <w:t xml:space="preserve">Местный </w:t>
            </w:r>
            <w:r w:rsidR="00FE0DDB" w:rsidRPr="0066321F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vAlign w:val="center"/>
          </w:tcPr>
          <w:p w14:paraId="208F6858" w14:textId="77777777" w:rsidR="00FE0DDB" w:rsidRPr="0066321F" w:rsidRDefault="00FE0DDB" w:rsidP="00801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6321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38A2A8AC" w14:textId="77777777" w:rsidR="00FE0DDB" w:rsidRPr="0066321F" w:rsidRDefault="00FE0DDB" w:rsidP="00801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6321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14:paraId="532DAADF" w14:textId="77777777" w:rsidR="00FE0DDB" w:rsidRPr="0066321F" w:rsidRDefault="00FE0DDB" w:rsidP="00801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6321F">
              <w:rPr>
                <w:rFonts w:ascii="Times New Roman" w:hAnsi="Times New Roman"/>
              </w:rPr>
              <w:t>Прочие источники</w:t>
            </w:r>
            <w:r w:rsidR="002B18F7" w:rsidRPr="0066321F">
              <w:rPr>
                <w:rFonts w:ascii="Times New Roman" w:hAnsi="Times New Roman"/>
              </w:rPr>
              <w:t xml:space="preserve"> </w:t>
            </w:r>
            <w:r w:rsidRPr="0066321F">
              <w:rPr>
                <w:rFonts w:ascii="Times New Roman" w:hAnsi="Times New Roman"/>
              </w:rPr>
              <w:t>(с расшифровкой)</w:t>
            </w:r>
          </w:p>
        </w:tc>
        <w:tc>
          <w:tcPr>
            <w:tcW w:w="1701" w:type="dxa"/>
            <w:vAlign w:val="center"/>
          </w:tcPr>
          <w:p w14:paraId="1A01056E" w14:textId="77777777" w:rsidR="00FE0DDB" w:rsidRPr="0066321F" w:rsidRDefault="00FE0DDB" w:rsidP="00801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6321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vMerge/>
            <w:vAlign w:val="center"/>
          </w:tcPr>
          <w:p w14:paraId="343A0D53" w14:textId="77777777" w:rsidR="00FE0DDB" w:rsidRPr="0066321F" w:rsidRDefault="00FE0DDB" w:rsidP="00801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14:paraId="321E041E" w14:textId="77777777" w:rsidR="00FE0DDB" w:rsidRPr="0066321F" w:rsidRDefault="00FE0DDB" w:rsidP="00801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7490" w:rsidRPr="0066321F" w14:paraId="2C359E26" w14:textId="77777777" w:rsidTr="002A4940">
        <w:trPr>
          <w:trHeight w:val="142"/>
        </w:trPr>
        <w:tc>
          <w:tcPr>
            <w:tcW w:w="834" w:type="dxa"/>
            <w:gridSpan w:val="2"/>
            <w:vAlign w:val="center"/>
          </w:tcPr>
          <w:p w14:paraId="7F3CA0A9" w14:textId="77777777" w:rsidR="00FE0DDB" w:rsidRPr="0066321F" w:rsidRDefault="00FE0DDB" w:rsidP="00663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21F">
              <w:rPr>
                <w:rFonts w:ascii="Times New Roman" w:hAnsi="Times New Roman"/>
              </w:rPr>
              <w:t>1</w:t>
            </w:r>
          </w:p>
        </w:tc>
        <w:tc>
          <w:tcPr>
            <w:tcW w:w="3702" w:type="dxa"/>
            <w:vAlign w:val="center"/>
          </w:tcPr>
          <w:p w14:paraId="53EC6D9A" w14:textId="77777777" w:rsidR="00FE0DDB" w:rsidRPr="0066321F" w:rsidRDefault="00FE0DDB" w:rsidP="00663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21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303590AD" w14:textId="77777777" w:rsidR="00FE0DDB" w:rsidRPr="0066321F" w:rsidRDefault="00FE0DDB" w:rsidP="00663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21F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Align w:val="center"/>
          </w:tcPr>
          <w:p w14:paraId="11FC0DA0" w14:textId="77777777" w:rsidR="00FE0DDB" w:rsidRPr="0066321F" w:rsidRDefault="00FE0DDB" w:rsidP="00663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21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0DA35F43" w14:textId="77777777" w:rsidR="00FE0DDB" w:rsidRPr="0066321F" w:rsidRDefault="00FE0DDB" w:rsidP="00663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21F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14:paraId="4F8A404A" w14:textId="77777777" w:rsidR="00FE0DDB" w:rsidRPr="0066321F" w:rsidRDefault="00FE0DDB" w:rsidP="00663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21F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vAlign w:val="center"/>
          </w:tcPr>
          <w:p w14:paraId="05D14482" w14:textId="77777777" w:rsidR="00FE0DDB" w:rsidRPr="0066321F" w:rsidRDefault="00FE0DDB" w:rsidP="00663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21F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14:paraId="483DD8BD" w14:textId="77777777" w:rsidR="00FE0DDB" w:rsidRPr="0066321F" w:rsidRDefault="00FE0DDB" w:rsidP="00663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21F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14:paraId="07B09644" w14:textId="77777777" w:rsidR="00FE0DDB" w:rsidRPr="0066321F" w:rsidRDefault="00FE0DDB" w:rsidP="00663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21F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14:paraId="1C816CBF" w14:textId="77777777" w:rsidR="00FE0DDB" w:rsidRPr="0066321F" w:rsidRDefault="00FE0DDB" w:rsidP="00663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21F">
              <w:rPr>
                <w:rFonts w:ascii="Times New Roman" w:hAnsi="Times New Roman"/>
              </w:rPr>
              <w:t>10</w:t>
            </w:r>
          </w:p>
        </w:tc>
      </w:tr>
      <w:tr w:rsidR="0066321F" w:rsidRPr="0066321F" w14:paraId="5E5A4316" w14:textId="77777777" w:rsidTr="002A4940">
        <w:trPr>
          <w:trHeight w:val="776"/>
        </w:trPr>
        <w:tc>
          <w:tcPr>
            <w:tcW w:w="15311" w:type="dxa"/>
            <w:gridSpan w:val="11"/>
            <w:shd w:val="clear" w:color="auto" w:fill="auto"/>
            <w:vAlign w:val="center"/>
          </w:tcPr>
          <w:p w14:paraId="2000EB94" w14:textId="77777777" w:rsidR="00FE0DDB" w:rsidRPr="0066321F" w:rsidRDefault="00FE0DDB" w:rsidP="00663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1F">
              <w:rPr>
                <w:rFonts w:ascii="Times New Roman" w:hAnsi="Times New Roman"/>
                <w:sz w:val="24"/>
                <w:szCs w:val="24"/>
              </w:rPr>
              <w:t>Подпрограмма 1  «</w:t>
            </w:r>
            <w:r w:rsidR="00E40E37" w:rsidRPr="0066321F">
              <w:rPr>
                <w:rFonts w:ascii="Times New Roman" w:hAnsi="Times New Roman"/>
                <w:sz w:val="24"/>
                <w:szCs w:val="24"/>
              </w:rPr>
              <w:t>Повышение антитеррористической защищенности объектов социальной сферы на территории городского округа город Дзержинск</w:t>
            </w:r>
            <w:r w:rsidRPr="0066321F">
              <w:rPr>
                <w:rFonts w:ascii="Times New Roman" w:hAnsi="Times New Roman"/>
                <w:sz w:val="24"/>
                <w:szCs w:val="24"/>
              </w:rPr>
              <w:t>»,</w:t>
            </w:r>
            <w:r w:rsidR="00C07D7C" w:rsidRPr="0066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21F">
              <w:rPr>
                <w:rFonts w:ascii="Times New Roman" w:hAnsi="Times New Roman"/>
                <w:sz w:val="24"/>
                <w:szCs w:val="24"/>
              </w:rPr>
              <w:t xml:space="preserve">соисполнитель – </w:t>
            </w:r>
            <w:proofErr w:type="gramStart"/>
            <w:r w:rsidR="0066321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2A4940" w:rsidRPr="00FC4162" w14:paraId="1431F46B" w14:textId="77777777" w:rsidTr="002A4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B912" w14:textId="77777777" w:rsidR="002A4940" w:rsidRPr="00FC4162" w:rsidRDefault="002A4940" w:rsidP="00FC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D89C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материально-технической базы объектов социальной сферы и обеспечение работоспособности средств технической защиты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18FD1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3924" w14:textId="77777777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34 820 592,03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E95B" w14:textId="11E32BF6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00247" w14:textId="2E5BC6AA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43CCD" w14:textId="453CB13D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6A9B" w14:textId="3BD121FA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34 820 592,03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F5F86" w14:textId="77777777" w:rsidR="002A4940" w:rsidRPr="002A4940" w:rsidRDefault="002A4940" w:rsidP="00FC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ДО, </w:t>
            </w:r>
            <w:proofErr w:type="spellStart"/>
            <w:r w:rsidRPr="002A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07FC2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</w:tr>
      <w:tr w:rsidR="002A4940" w:rsidRPr="00FC4162" w14:paraId="32803429" w14:textId="77777777" w:rsidTr="002A4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A7686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1E1BA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5764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615C" w14:textId="77777777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28 144 720,61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CB95" w14:textId="30EEE905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3DFB5" w14:textId="075F761F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9EEA8" w14:textId="70F80653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57CF2" w14:textId="6111439E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28 144 720,61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7288E" w14:textId="77777777" w:rsidR="002A4940" w:rsidRPr="002A4940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BA4DB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2A4940" w:rsidRPr="00FC4162" w14:paraId="37843F94" w14:textId="77777777" w:rsidTr="002A4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DD11F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C965C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2A41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EC97E" w14:textId="77777777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9 060 397,44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4C45C" w14:textId="145033C8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DD23D" w14:textId="544F6309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5FAE" w14:textId="7FA7C2E5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E50E1" w14:textId="6E5BEF65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9 060 397,44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1AA31" w14:textId="77777777" w:rsidR="002A4940" w:rsidRPr="002A4940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B0D91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2A4940" w:rsidRPr="00FC4162" w14:paraId="1263BE93" w14:textId="77777777" w:rsidTr="002A4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7EAAD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2EDD9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B9976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B38D5" w14:textId="77777777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72 025 710,08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0BB0" w14:textId="053DAB14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D1D48" w14:textId="362BC65D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0B6E" w14:textId="513B965B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3E3F" w14:textId="57FBDE37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72 025 710,08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8D513" w14:textId="77777777" w:rsidR="002A4940" w:rsidRPr="002A4940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2F9BD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2A4940" w:rsidRPr="00FC4162" w14:paraId="5D95E9F3" w14:textId="77777777" w:rsidTr="002A4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2CAFF" w14:textId="77777777" w:rsidR="002A4940" w:rsidRPr="00FC4162" w:rsidRDefault="002A4940" w:rsidP="00FC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257F3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круглосуточной (физической) охраны объектов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4F1C7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C135E" w14:textId="2F8AE6AA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121</w:t>
            </w:r>
            <w:r w:rsidR="00EF68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4940">
              <w:rPr>
                <w:rFonts w:ascii="Times New Roman" w:eastAsia="Times New Roman" w:hAnsi="Times New Roman"/>
                <w:lang w:eastAsia="ru-RU"/>
              </w:rPr>
              <w:t>851</w:t>
            </w:r>
            <w:r w:rsidR="00EF68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4940">
              <w:rPr>
                <w:rFonts w:ascii="Times New Roman" w:eastAsia="Times New Roman" w:hAnsi="Times New Roman"/>
                <w:lang w:eastAsia="ru-RU"/>
              </w:rPr>
              <w:t>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FE035" w14:textId="7E383497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909AC" w14:textId="7DE9AD55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50313" w14:textId="12BCEFB8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9F7C" w14:textId="3F25D919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121 851 662,40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18A3" w14:textId="77777777" w:rsidR="002A4940" w:rsidRPr="002A4940" w:rsidRDefault="002A4940" w:rsidP="00FC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ДО, </w:t>
            </w:r>
            <w:proofErr w:type="spellStart"/>
            <w:r w:rsidRPr="002A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FEEB8" w14:textId="77777777" w:rsidR="002A4940" w:rsidRPr="00FC4162" w:rsidRDefault="002A4940" w:rsidP="00FC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</w:tr>
      <w:tr w:rsidR="002A4940" w:rsidRPr="00FC4162" w14:paraId="17D4F654" w14:textId="77777777" w:rsidTr="002A4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CF8B3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DDAAC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AC4B1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8635C" w14:textId="56879B67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122</w:t>
            </w:r>
            <w:r w:rsidR="00EF688D">
              <w:rPr>
                <w:rFonts w:ascii="Times New Roman" w:eastAsia="Times New Roman" w:hAnsi="Times New Roman"/>
                <w:lang w:eastAsia="ru-RU"/>
              </w:rPr>
              <w:t> </w:t>
            </w:r>
            <w:r w:rsidRPr="002A4940">
              <w:rPr>
                <w:rFonts w:ascii="Times New Roman" w:eastAsia="Times New Roman" w:hAnsi="Times New Roman"/>
                <w:lang w:eastAsia="ru-RU"/>
              </w:rPr>
              <w:t>340</w:t>
            </w:r>
            <w:r w:rsidR="00EF68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4940">
              <w:rPr>
                <w:rFonts w:ascii="Times New Roman" w:eastAsia="Times New Roman" w:hAnsi="Times New Roman"/>
                <w:lang w:eastAsia="ru-RU"/>
              </w:rPr>
              <w:t>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8AEF2" w14:textId="22074941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C2A64" w14:textId="39A97560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32C2D" w14:textId="79619402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278C3" w14:textId="50D9A941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122 340 728,64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FB672" w14:textId="77777777" w:rsidR="002A4940" w:rsidRPr="002A4940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6F295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2A4940" w:rsidRPr="00FC4162" w14:paraId="52C995A6" w14:textId="77777777" w:rsidTr="002A4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AB0D5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EBDB0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FC866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7EB7C" w14:textId="5CD28E5A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122</w:t>
            </w:r>
            <w:r w:rsidR="00EF68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4940">
              <w:rPr>
                <w:rFonts w:ascii="Times New Roman" w:eastAsia="Times New Roman" w:hAnsi="Times New Roman"/>
                <w:lang w:eastAsia="ru-RU"/>
              </w:rPr>
              <w:t>849</w:t>
            </w:r>
            <w:r w:rsidR="00EF68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4940">
              <w:rPr>
                <w:rFonts w:ascii="Times New Roman" w:eastAsia="Times New Roman" w:hAnsi="Times New Roman"/>
                <w:lang w:eastAsia="ru-RU"/>
              </w:rPr>
              <w:t>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1EC9C" w14:textId="5A1E598C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EDA30" w14:textId="2C5CFBE7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54226" w14:textId="2879B6E3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760F" w14:textId="11FA2DB6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122 849 357,53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8F784" w14:textId="77777777" w:rsidR="002A4940" w:rsidRPr="002A4940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C432B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2A4940" w:rsidRPr="00FC4162" w14:paraId="45929F27" w14:textId="77777777" w:rsidTr="002A4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ED0A8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77E39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053C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F8EF1" w14:textId="77777777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367 041 748,57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533F" w14:textId="0E8C1185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56B5B" w14:textId="445429D1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4693C" w14:textId="5AD0873A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60135" w14:textId="4AFAA641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367 041 748,57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922FF" w14:textId="77777777" w:rsidR="002A4940" w:rsidRPr="002A4940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07B2F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2A4940" w:rsidRPr="00FC4162" w14:paraId="43ED17C3" w14:textId="77777777" w:rsidTr="002A4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07648" w14:textId="77777777" w:rsidR="002A4940" w:rsidRPr="00FC4162" w:rsidRDefault="002A4940" w:rsidP="00FC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67D33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пожарной безопасности объектов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DED97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06816" w14:textId="7AB96804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42 328 000,00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5F09A" w14:textId="50DF7A03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C3143" w14:textId="65E8B848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AD811" w14:textId="1E850196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FE043" w14:textId="0CC8DD10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42 328 000,00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4D40" w14:textId="77777777" w:rsidR="002A4940" w:rsidRPr="002A4940" w:rsidRDefault="002A4940" w:rsidP="00FC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F3ABD" w14:textId="77777777" w:rsidR="002A4940" w:rsidRPr="00FC4162" w:rsidRDefault="002A4940" w:rsidP="00FC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</w:tr>
      <w:tr w:rsidR="002A4940" w:rsidRPr="00FC4162" w14:paraId="05563308" w14:textId="77777777" w:rsidTr="002A4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56908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B45E7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57B45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6E36E" w14:textId="49A7C7EA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45 760 000,00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FB2E0" w14:textId="6D84E339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E12E3" w14:textId="1309DA9A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794A9" w14:textId="19E2DA76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EFD85" w14:textId="10D5734D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45 760 000,00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0C742" w14:textId="77777777" w:rsidR="002A4940" w:rsidRPr="002A4940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9170D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2A4940" w:rsidRPr="00FC4162" w14:paraId="29F114B5" w14:textId="77777777" w:rsidTr="002A4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05D32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43635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07070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642B7" w14:textId="12D48856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41 184 000,00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A5201" w14:textId="167B26B6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8BCF1" w14:textId="26236C99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53575" w14:textId="6F9019AB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7D0E" w14:textId="67B50532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41 184 000,00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A5ABA" w14:textId="77777777" w:rsidR="002A4940" w:rsidRPr="002A4940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766D7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2A4940" w:rsidRPr="00FC4162" w14:paraId="4E19715F" w14:textId="77777777" w:rsidTr="002A4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42BFD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84048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6ECE9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8FEC" w14:textId="77777777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129 272 000,00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D0C15" w14:textId="575A55FB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52FB7" w14:textId="6EE8094E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427CA" w14:textId="52666655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77171" w14:textId="26954028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129 272 000,00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7F3B7" w14:textId="77777777" w:rsidR="002A4940" w:rsidRPr="002A4940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D6A08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2A4940" w:rsidRPr="00FC4162" w14:paraId="3D602D96" w14:textId="77777777" w:rsidTr="002A4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F39C1" w14:textId="77777777" w:rsidR="002A4940" w:rsidRPr="00FC4162" w:rsidRDefault="002A4940" w:rsidP="00FC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7EB2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6DD8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E8FD" w14:textId="77777777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199 000 254,43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4EC82" w14:textId="2AE3198D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1EC59" w14:textId="372FFF54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50A38" w14:textId="28E4308E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D1CD" w14:textId="46CB1513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199 000 254,43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E5593" w14:textId="77777777" w:rsidR="002A4940" w:rsidRPr="002A4940" w:rsidRDefault="002A4940" w:rsidP="00FC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5D9C4" w14:textId="77777777" w:rsidR="002A4940" w:rsidRPr="00FC4162" w:rsidRDefault="002A4940" w:rsidP="00FC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</w:tr>
      <w:tr w:rsidR="002A4940" w:rsidRPr="00FC4162" w14:paraId="279CA36F" w14:textId="77777777" w:rsidTr="002A4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1B739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ED67A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6FF2F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611A" w14:textId="77777777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196 245 449,25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1F0AC" w14:textId="7EAF2482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AC23D" w14:textId="3E3B039F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6A23" w14:textId="68D501D9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6A198" w14:textId="77F44BDF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196 245 449,25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23F1B" w14:textId="77777777" w:rsidR="002A4940" w:rsidRPr="002A4940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B9E16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2A4940" w:rsidRPr="00FC4162" w14:paraId="33E099FC" w14:textId="77777777" w:rsidTr="002A4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6B350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9E3AC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00EA2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2BD3" w14:textId="77777777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173 093 754,97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428BA" w14:textId="667D4093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B30C7" w14:textId="110D9803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0787" w14:textId="081A5571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9997" w14:textId="720F9F46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173 093 754,97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CFDA2" w14:textId="77777777" w:rsidR="002A4940" w:rsidRPr="002A4940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B3081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2A4940" w:rsidRPr="00FC4162" w14:paraId="576F1C61" w14:textId="77777777" w:rsidTr="002A4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01936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3FD17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3857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4B67" w14:textId="77777777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568 339 458,65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9A8B" w14:textId="57BE96AA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7E18" w14:textId="38CAA2D4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B3005" w14:textId="14EE31BE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DE65E" w14:textId="5C5E249B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568 339 458,65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B609D" w14:textId="77777777" w:rsidR="002A4940" w:rsidRPr="002A4940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65748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14:paraId="58FDB66B" w14:textId="77777777" w:rsidR="002A4940" w:rsidRDefault="002A4940"/>
    <w:tbl>
      <w:tblPr>
        <w:tblW w:w="15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850"/>
        <w:gridCol w:w="1560"/>
        <w:gridCol w:w="1134"/>
        <w:gridCol w:w="1418"/>
        <w:gridCol w:w="1985"/>
        <w:gridCol w:w="1701"/>
        <w:gridCol w:w="1276"/>
        <w:gridCol w:w="851"/>
      </w:tblGrid>
      <w:tr w:rsidR="002A4940" w:rsidRPr="00FC4162" w14:paraId="3FBDAAB4" w14:textId="77777777" w:rsidTr="002A4940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08A0E" w14:textId="77777777" w:rsidR="002A4940" w:rsidRPr="00FC4162" w:rsidRDefault="002A4940" w:rsidP="00FC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D2C9B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4F0E7" w14:textId="22AF48F8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AA969" w14:textId="398F12D5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1CC4D" w14:textId="45A6DD6F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797C9" w14:textId="50D57C9A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6F6DA" w14:textId="10F6FBC0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8D434" w14:textId="69CA8134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17B8C" w14:textId="77777777" w:rsidR="002A4940" w:rsidRPr="002A4940" w:rsidRDefault="002A4940" w:rsidP="00FC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D8D97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</w:tr>
      <w:tr w:rsidR="002A4940" w:rsidRPr="00FC4162" w14:paraId="44E8C401" w14:textId="77777777" w:rsidTr="002A4940">
        <w:trPr>
          <w:trHeight w:val="33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A94DA" w14:textId="77777777" w:rsidR="002A4940" w:rsidRPr="00FC4162" w:rsidRDefault="002A4940" w:rsidP="00FC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D6AC0" w14:textId="77777777" w:rsidR="002A4940" w:rsidRPr="00FC4162" w:rsidRDefault="002A4940" w:rsidP="00FC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535BF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ACBD" w14:textId="562DFCC7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171 211 534,00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EAC06" w14:textId="1C296DBB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A2219" w14:textId="63CFCE5B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CA3C" w14:textId="10B25B19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3FA2" w14:textId="18CB979D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171 211 534,00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EE98A" w14:textId="77777777" w:rsidR="002A4940" w:rsidRPr="002A4940" w:rsidRDefault="002A4940" w:rsidP="00FC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23C1C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</w:tr>
      <w:tr w:rsidR="002A4940" w:rsidRPr="00FC4162" w14:paraId="010FC7FC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43F4B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CED6D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D2585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53E9F" w14:textId="0871E458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182 757 806,4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05BC3" w14:textId="0ABEE7EA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275F" w14:textId="5E8626F0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C580F" w14:textId="0F349D24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AE42F" w14:textId="55840ED7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182 757 806,40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0A369" w14:textId="77777777" w:rsidR="002A4940" w:rsidRPr="002A4940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9BFCC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2A4940" w:rsidRPr="00FC4162" w14:paraId="5B42E230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7BDFA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FF8D5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06F3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996FC" w14:textId="1CE64E60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159 066 606,4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1FB04" w14:textId="4AB84876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AE82" w14:textId="5AB24D5B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E73D6" w14:textId="0DE43A96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EC4F0" w14:textId="463A3FC6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159 066 606,40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6101D" w14:textId="77777777" w:rsidR="002A4940" w:rsidRPr="002A4940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51C13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2A4940" w:rsidRPr="00FC4162" w14:paraId="37C21B90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C2ABF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0BD07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06EA3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14CCA" w14:textId="77777777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513 035 946,80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BB8AD" w14:textId="6EA0D1E7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8FC7" w14:textId="2D8C700C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09159" w14:textId="5CAADEC4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4C4D3" w14:textId="43AD5776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513 035 946,80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F7CB0" w14:textId="77777777" w:rsidR="002A4940" w:rsidRPr="002A4940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F41F5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2A4940" w:rsidRPr="00FC4162" w14:paraId="42167A3B" w14:textId="77777777" w:rsidTr="002A4940">
        <w:trPr>
          <w:trHeight w:val="33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828B3" w14:textId="77777777" w:rsidR="002A4940" w:rsidRPr="00FC4162" w:rsidRDefault="002A4940" w:rsidP="00FC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E1625" w14:textId="258964F9" w:rsidR="002A4940" w:rsidRPr="00FC4162" w:rsidRDefault="00370349" w:rsidP="00FC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6F58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5E01" w14:textId="620DA177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27</w:t>
            </w:r>
            <w:r w:rsidR="00EF688D">
              <w:rPr>
                <w:rFonts w:ascii="Times New Roman" w:eastAsia="Times New Roman" w:hAnsi="Times New Roman"/>
                <w:lang w:eastAsia="ru-RU"/>
              </w:rPr>
              <w:t> </w:t>
            </w:r>
            <w:r w:rsidRPr="002A4940">
              <w:rPr>
                <w:rFonts w:ascii="Times New Roman" w:eastAsia="Times New Roman" w:hAnsi="Times New Roman"/>
                <w:lang w:eastAsia="ru-RU"/>
              </w:rPr>
              <w:t>788</w:t>
            </w:r>
            <w:r w:rsidR="00EF68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4940">
              <w:rPr>
                <w:rFonts w:ascii="Times New Roman" w:eastAsia="Times New Roman" w:hAnsi="Times New Roman"/>
                <w:lang w:eastAsia="ru-RU"/>
              </w:rPr>
              <w:t>720,43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340CE" w14:textId="12F2AF8C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9DCA8" w14:textId="1CF91FF8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2C6E3" w14:textId="47D83B72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D299" w14:textId="6C011D1C" w:rsidR="002A4940" w:rsidRPr="002A4940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lang w:eastAsia="ru-RU"/>
              </w:rPr>
              <w:t>27 788 720,43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01324" w14:textId="77777777" w:rsidR="002A4940" w:rsidRPr="002A4940" w:rsidRDefault="002A4940" w:rsidP="00FC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B4AEE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</w:tr>
      <w:tr w:rsidR="002A4940" w:rsidRPr="00FC4162" w14:paraId="360A67AC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C073E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EBF40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BB91D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7696" w14:textId="2EBF8036" w:rsidR="002A4940" w:rsidRPr="00FC4162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13</w:t>
            </w:r>
            <w:r w:rsidR="00EF68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C4162">
              <w:rPr>
                <w:rFonts w:ascii="Times New Roman" w:eastAsia="Times New Roman" w:hAnsi="Times New Roman"/>
                <w:lang w:eastAsia="ru-RU"/>
              </w:rPr>
              <w:t>487</w:t>
            </w:r>
            <w:r w:rsidR="00EF68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C4162">
              <w:rPr>
                <w:rFonts w:ascii="Times New Roman" w:eastAsia="Times New Roman" w:hAnsi="Times New Roman"/>
                <w:lang w:eastAsia="ru-RU"/>
              </w:rPr>
              <w:t>642,85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7254B" w14:textId="11C03F3D" w:rsidR="002A4940" w:rsidRPr="00FC4162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E8F0E" w14:textId="33F12004" w:rsidR="002A4940" w:rsidRPr="00FC4162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2D9A3" w14:textId="75A94D98" w:rsidR="002A4940" w:rsidRPr="00FC4162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41BFA" w14:textId="01C6B3CF" w:rsidR="002A4940" w:rsidRPr="00FC4162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color w:val="000000"/>
                <w:lang w:eastAsia="ru-RU"/>
              </w:rPr>
              <w:t>13 487 642,85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236E3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07FFB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2A4940" w:rsidRPr="00FC4162" w14:paraId="13A61CE8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800C2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1F310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6575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F1FA1" w14:textId="234A27F4" w:rsidR="002A4940" w:rsidRPr="00FC4162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14</w:t>
            </w:r>
            <w:r w:rsidR="00EF68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C4162">
              <w:rPr>
                <w:rFonts w:ascii="Times New Roman" w:eastAsia="Times New Roman" w:hAnsi="Times New Roman"/>
                <w:lang w:eastAsia="ru-RU"/>
              </w:rPr>
              <w:t>027</w:t>
            </w:r>
            <w:r w:rsidR="00EF68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C4162">
              <w:rPr>
                <w:rFonts w:ascii="Times New Roman" w:eastAsia="Times New Roman" w:hAnsi="Times New Roman"/>
                <w:lang w:eastAsia="ru-RU"/>
              </w:rPr>
              <w:t>148,57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536E" w14:textId="0FC08467" w:rsidR="002A4940" w:rsidRPr="00FC4162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68B09" w14:textId="1A4CBDF0" w:rsidR="002A4940" w:rsidRPr="00FC4162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BD92" w14:textId="1A7AF4D4" w:rsidR="002A4940" w:rsidRPr="00FC4162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57A0F" w14:textId="3EECD09C" w:rsidR="002A4940" w:rsidRPr="00FC4162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color w:val="000000"/>
                <w:lang w:eastAsia="ru-RU"/>
              </w:rPr>
              <w:t>14 027 148,57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85A35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9650A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2A4940" w:rsidRPr="00FC4162" w14:paraId="7C89432F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FB5E3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1BBD9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73BC" w14:textId="77777777" w:rsidR="002A4940" w:rsidRPr="00FC4162" w:rsidRDefault="002A4940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4CF89" w14:textId="77777777" w:rsidR="002A4940" w:rsidRPr="00FC4162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lang w:eastAsia="ru-RU"/>
              </w:rPr>
              <w:t>55 303 511,85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A853F" w14:textId="1C34AAB2" w:rsidR="002A4940" w:rsidRPr="00FC4162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B0DB" w14:textId="0993C77F" w:rsidR="002A4940" w:rsidRPr="00FC4162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B9BD8" w14:textId="31321A88" w:rsidR="002A4940" w:rsidRPr="00FC4162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A8F3" w14:textId="1E0BC44C" w:rsidR="002A4940" w:rsidRPr="00FC4162" w:rsidRDefault="002A4940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162">
              <w:rPr>
                <w:rFonts w:ascii="Times New Roman" w:eastAsia="Times New Roman" w:hAnsi="Times New Roman"/>
                <w:color w:val="000000"/>
                <w:lang w:eastAsia="ru-RU"/>
              </w:rPr>
              <w:t>55 303 511,85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C594D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AD5D0" w14:textId="77777777" w:rsidR="002A4940" w:rsidRPr="00FC4162" w:rsidRDefault="002A4940" w:rsidP="00FC41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AE469C" w:rsidRPr="00AE469C" w14:paraId="254E694D" w14:textId="77777777" w:rsidTr="00701F3D">
        <w:trPr>
          <w:trHeight w:val="245"/>
        </w:trPr>
        <w:tc>
          <w:tcPr>
            <w:tcW w:w="153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C567B" w14:textId="77777777" w:rsidR="00AE469C" w:rsidRPr="00AE469C" w:rsidRDefault="00AE469C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2 «Повышение антитеррористической защищенности и обеспечение безопасности людей в местах массового пребывания и на объектах транспортной инфраструктуры на территории городского округа город Дзержинск», соисполнитель – </w:t>
            </w:r>
            <w:proofErr w:type="spellStart"/>
            <w:r w:rsidRPr="00AE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УГОиЧС</w:t>
            </w:r>
            <w:proofErr w:type="spellEnd"/>
            <w:r w:rsidRPr="00AE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469C" w:rsidRPr="00AE469C" w14:paraId="430874FC" w14:textId="77777777" w:rsidTr="002A4940">
        <w:trPr>
          <w:trHeight w:val="33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86CA" w14:textId="77777777" w:rsidR="00AE469C" w:rsidRPr="00AE469C" w:rsidRDefault="00AE469C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1C8BB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видеонаблюдения и оповещения на всей территории мест массового пребывания людей и на объектах транспортной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E5D24" w14:textId="7777777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7F230" w14:textId="71315732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10 709 218,48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F98C" w14:textId="0CEB13D3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C4F18" w14:textId="3164467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32064" w14:textId="6EF021A3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598C" w14:textId="0D476553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10 709 218,48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E12B2" w14:textId="77777777" w:rsidR="00AE469C" w:rsidRPr="00AE469C" w:rsidRDefault="00AE469C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ДБиДХ</w:t>
            </w:r>
            <w:proofErr w:type="spellEnd"/>
            <w:r w:rsidRPr="00AE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ДПТиП</w:t>
            </w:r>
            <w:proofErr w:type="spellEnd"/>
            <w:r w:rsidRPr="00AE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ДУД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1167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E469C" w:rsidRPr="00AE469C" w14:paraId="27905AB3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CB5D9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9188D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FC772" w14:textId="7777777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1B4E" w14:textId="0706E56A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2 454 000,00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B76B2" w14:textId="2E9BD931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57210" w14:textId="2BE803CB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C321" w14:textId="7EE65829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B9172" w14:textId="65D11FCB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2 454 000,00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8EB2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9F2B2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E469C" w:rsidRPr="00AE469C" w14:paraId="788269AB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45C2B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0C0FA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80B1D" w14:textId="7777777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3EA2" w14:textId="22BD952D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2 454 000,00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2CAA7" w14:textId="5E109E70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67E6" w14:textId="3E9B064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A65D" w14:textId="5C4CB898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E2663" w14:textId="0652812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2 454 000,00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6D51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B5F6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E469C" w:rsidRPr="00AE469C" w14:paraId="44B0B289" w14:textId="77777777" w:rsidTr="002A4940">
        <w:trPr>
          <w:trHeight w:val="58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CB404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2D0B2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354D" w14:textId="7777777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28F63" w14:textId="26317828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15 617 218,48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3763A" w14:textId="52DB58D8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B3775" w14:textId="43EC26CB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B59AC" w14:textId="559908CB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BF0FB" w14:textId="6AF345C9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15 617 218,48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88A53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F7462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E469C" w:rsidRPr="00AE469C" w14:paraId="3CFCFF82" w14:textId="77777777" w:rsidTr="002A4940">
        <w:trPr>
          <w:trHeight w:val="33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10EE" w14:textId="77777777" w:rsidR="00AE469C" w:rsidRPr="00AE469C" w:rsidRDefault="00AE469C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482A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Организация физической охраны людей в местах массового пребывания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3498" w14:textId="7777777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3940C" w14:textId="11C91B65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311 700,00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4843" w14:textId="6B2CB06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7D2C9" w14:textId="2C7860E5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E3573" w14:textId="212A063D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551BF" w14:textId="643E0BDA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311 700,00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DE57A" w14:textId="77777777" w:rsidR="00AE469C" w:rsidRPr="00AE469C" w:rsidRDefault="00AE469C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ДПТиП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9520A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469C" w:rsidRPr="00AE469C" w14:paraId="082CE68E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2E8B4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6305C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13A4" w14:textId="7777777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225D" w14:textId="3B59A52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34EF" w14:textId="7921A5C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284EC" w14:textId="1AE1B09E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2323E" w14:textId="5F415179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E4C91" w14:textId="67DF7203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C1A90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3CF85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69C" w:rsidRPr="00AE469C" w14:paraId="5C85E2F0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582C5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68759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3B9E" w14:textId="7777777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317E2" w14:textId="0225BBE1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F9C5" w14:textId="7CA55198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A4AE" w14:textId="6D383086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6C34" w14:textId="1FAA82A3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2CD67" w14:textId="6B6267BA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E98FA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F56E7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69C" w:rsidRPr="00AE469C" w14:paraId="5AB8B434" w14:textId="77777777" w:rsidTr="002A4940">
        <w:trPr>
          <w:trHeight w:val="3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FF72B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9E843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42A8" w14:textId="7777777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A0B95" w14:textId="39323378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311 700,00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B4A32" w14:textId="55ED67D2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A0554" w14:textId="0FB4CC58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B44F3" w14:textId="260FF269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0B87" w14:textId="4CD3609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311 700,00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E714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4A41D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69C" w:rsidRPr="00AE469C" w14:paraId="701186BA" w14:textId="77777777" w:rsidTr="002A4940">
        <w:trPr>
          <w:trHeight w:val="33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611E8" w14:textId="77777777" w:rsidR="00AE469C" w:rsidRPr="00AE469C" w:rsidRDefault="00AE469C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9DFCC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Улучшение технической защищенности и укрепленности  мест массового пребывания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9251" w14:textId="7777777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8F4E8" w14:textId="642D4E68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6 443 818,70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84D0F" w14:textId="3925C58C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11E21" w14:textId="7918568F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D9E1F" w14:textId="35BDAFD3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7E5B3" w14:textId="490EFF81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6 443 818,70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E716" w14:textId="77777777" w:rsidR="00AE469C" w:rsidRPr="00AE469C" w:rsidRDefault="00AE469C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ДБиДХ</w:t>
            </w:r>
            <w:proofErr w:type="spellEnd"/>
            <w:r w:rsidRPr="00AE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ДПТиП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4EF6A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469C" w:rsidRPr="00AE469C" w14:paraId="50883F63" w14:textId="77777777" w:rsidTr="002A4940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A89E0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83D66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868F8" w14:textId="7777777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AFC3" w14:textId="5F6CC723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853 093,70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921F" w14:textId="6B206A4C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97A2" w14:textId="559AC49E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62319" w14:textId="2D75C78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8306" w14:textId="1A744FA0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853 093,70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84A48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8279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69C" w:rsidRPr="00AE469C" w14:paraId="019FFF75" w14:textId="77777777" w:rsidTr="002A4940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4944E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A37EB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02C6E" w14:textId="7777777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54DAE" w14:textId="7B1F6ED5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853 093,70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DE43" w14:textId="7FEBED0B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5FD9" w14:textId="18F1AF04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1C174" w14:textId="0AD3F536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74CC4" w14:textId="0072DA69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853 093,70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DBEF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A4CC5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69C" w:rsidRPr="00AE469C" w14:paraId="0390D7E2" w14:textId="77777777" w:rsidTr="002A4940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7CF77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F0FA1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5B0C" w14:textId="7777777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CA0BF" w14:textId="51318DB0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8 150 006,10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F7A81" w14:textId="751584D5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B8CC4" w14:textId="5595DA43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4163F" w14:textId="70E311FB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61699" w14:textId="5235BBA0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8 150 006,10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DCFC4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85710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69C" w:rsidRPr="00AE469C" w14:paraId="5C1261BF" w14:textId="77777777" w:rsidTr="002A4940">
        <w:trPr>
          <w:trHeight w:val="33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AF1F" w14:textId="77777777" w:rsidR="00AE469C" w:rsidRPr="00AE469C" w:rsidRDefault="00AE469C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9370B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распространение информационных материалов, направленных на формирование у граждан неприятия идеологии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1615D" w14:textId="7777777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0E163" w14:textId="726BC31C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300 666,64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35A13" w14:textId="2B290F25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4CD8" w14:textId="6136CF96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7A7F4" w14:textId="0EC6A2D5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2F8EF" w14:textId="75618A16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300 666,64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4B2A1" w14:textId="0EAEDA47" w:rsidR="00AE469C" w:rsidRPr="00AE469C" w:rsidRDefault="00AE469C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469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ДИПиВсоСМИ</w:t>
            </w:r>
            <w:proofErr w:type="spellEnd"/>
            <w:r w:rsidR="00C14549" w:rsidRPr="00AE469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C14549" w:rsidRPr="00AE469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ДИПиВсоСМИ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5A11B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469C" w:rsidRPr="00AE469C" w14:paraId="6168F7B0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CCD87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59885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91668" w14:textId="7777777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D89CC" w14:textId="39FB5D7C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300 666,64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0DE1" w14:textId="7B3E42AC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D6879" w14:textId="1E90BE84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DCDD6" w14:textId="31E9955C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E6974" w14:textId="6913C83B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300 666,64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05166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F69C1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69C" w:rsidRPr="00AE469C" w14:paraId="52AB279D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30E55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97BDE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1B4D5" w14:textId="7777777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350A0" w14:textId="36F56929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300 666,64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91710" w14:textId="7FD008AE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6B447" w14:textId="6AEA03A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EDE1D" w14:textId="2E9B1508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BB9B" w14:textId="0E829506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300 666,64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8DE36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17A3C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69C" w:rsidRPr="00AE469C" w14:paraId="0DAF4D38" w14:textId="77777777" w:rsidTr="00FC582A">
        <w:trPr>
          <w:trHeight w:val="57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1B8762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2569CF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8EE4F" w14:textId="77777777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B2AD0" w14:textId="429BB4BC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901 999,92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6266F" w14:textId="6A717AEB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D44FE" w14:textId="1E85756C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CA7DA" w14:textId="00F660DE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3F64" w14:textId="06EED3B5" w:rsidR="00AE469C" w:rsidRPr="00AE469C" w:rsidRDefault="00AE469C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901 999,92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CE06E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AB49A" w14:textId="77777777" w:rsidR="00AE469C" w:rsidRPr="00AE469C" w:rsidRDefault="00AE469C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162" w:rsidRPr="00AE469C" w14:paraId="5AC03FEB" w14:textId="77777777" w:rsidTr="00FC582A"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20595" w14:textId="77777777" w:rsidR="00FC4162" w:rsidRPr="00AE469C" w:rsidRDefault="00FC4162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FF0000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ED5C" w14:textId="77777777" w:rsidR="00FC4162" w:rsidRPr="00AE469C" w:rsidRDefault="00FC4162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Итого по подпрограмме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AC029" w14:textId="7777777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AA14A" w14:textId="133C7CEE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17 765 403,82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A56CC" w14:textId="129181F4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08B74" w14:textId="73333468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B596" w14:textId="0E6E7C46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D0A2A" w14:textId="3FA23650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17 765 403,82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BE2D3" w14:textId="04BF5A96" w:rsidR="00FC4162" w:rsidRPr="00AE469C" w:rsidRDefault="00FC4162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96BFA" w14:textId="77777777" w:rsidR="00FC4162" w:rsidRPr="00AE469C" w:rsidRDefault="00FC4162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C4162" w:rsidRPr="00AE469C" w14:paraId="126F2FE8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0FC01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07FD7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52DE7" w14:textId="7777777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EC5BE" w14:textId="4D0A6D55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3 607 760,34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4E729" w14:textId="241140A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4E144" w14:textId="44EA1A4A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D196" w14:textId="63FF57A1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F1FE9" w14:textId="55D1B805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3 607 760,34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8253A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91E60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C4162" w:rsidRPr="00AE469C" w14:paraId="5799A4CB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D8164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9B651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404DC" w14:textId="7777777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B580B" w14:textId="698D6D4F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3 607 760,34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D7C08" w14:textId="71A75334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C172C" w14:textId="3B2FD41F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CBC6" w14:textId="34E98832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34E22" w14:textId="7E1AC552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3 607 760,34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5B13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B0E3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C4162" w:rsidRPr="00AE469C" w14:paraId="04E014DD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3DFA8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7F6AF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FA2CB" w14:textId="7777777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50BF4" w14:textId="6410CEDA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24 980 924,50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8710C" w14:textId="73DC68F8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5B84C" w14:textId="69B3E1E2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BF468" w14:textId="34ED9B9B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C077B" w14:textId="1A77507E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24 980 924,50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E163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E556D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C4162" w:rsidRPr="00AE469C" w14:paraId="140EAE2F" w14:textId="77777777" w:rsidTr="002A4940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D02BB" w14:textId="77777777" w:rsidR="00FC4162" w:rsidRPr="00AE469C" w:rsidRDefault="00FC4162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E8C5C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B89C1" w14:textId="6E57BAAD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06CFC" w14:textId="36A174EF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1B80B" w14:textId="6B0FD8DA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E5630" w14:textId="59FF0FD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D4142" w14:textId="290F937B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D684D" w14:textId="5599B07F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73E52" w14:textId="77777777" w:rsidR="00FC4162" w:rsidRPr="00AE469C" w:rsidRDefault="00FC4162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9C4A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C4162" w:rsidRPr="00AE469C" w14:paraId="45BBC7E2" w14:textId="77777777" w:rsidTr="002A4940">
        <w:trPr>
          <w:trHeight w:val="33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CF8C0" w14:textId="77777777" w:rsidR="00FC4162" w:rsidRPr="00AE469C" w:rsidRDefault="00FC4162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F8FA7" w14:textId="77777777" w:rsidR="00FC4162" w:rsidRPr="00AE469C" w:rsidRDefault="00FC4162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4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ДБиДХ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6D274" w14:textId="7777777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4B5B6" w14:textId="0414D7AD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3 804 823,70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BCD7A" w14:textId="2EA2ABAA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68A4D" w14:textId="31A06BDB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482AA" w14:textId="725674E4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93AA" w14:textId="79CF41D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3 804 823,70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ECDC7" w14:textId="77777777" w:rsidR="00FC4162" w:rsidRPr="00AE469C" w:rsidRDefault="00FC4162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93038" w14:textId="77777777" w:rsidR="00FC4162" w:rsidRPr="00AE469C" w:rsidRDefault="00FC4162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C4162" w:rsidRPr="00AE469C" w14:paraId="5CD37D3E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00663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1E346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8D012" w14:textId="7777777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FBA3" w14:textId="1F1DCE6B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2 757 093,70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C5F6E" w14:textId="55849558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5C6D1" w14:textId="5A622CD4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212F" w14:textId="035EB562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AD912" w14:textId="63612772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2 757 093,70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6EF1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AE081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C4162" w:rsidRPr="00AE469C" w14:paraId="50394C71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89F32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01BAE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A5DE" w14:textId="7777777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236AE" w14:textId="21333F1F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2 757 093,70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85C71" w14:textId="460941A8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53D6" w14:textId="6C28A91D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0B17" w14:textId="6EECAAA1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3CBD" w14:textId="085ACE50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2 757 093,70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C7CC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1AC3B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C4162" w:rsidRPr="00AE469C" w14:paraId="3131AD75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67261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EB938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8C35" w14:textId="7777777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3B88D" w14:textId="1EA9953A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9 319 011,10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BD742" w14:textId="6ACE9474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DD73F" w14:textId="122223CC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73E50" w14:textId="42C4141D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6645" w14:textId="77446F8D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9 319 011,10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62B6D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BD94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C4162" w:rsidRPr="00AE469C" w14:paraId="0227536F" w14:textId="77777777" w:rsidTr="002A4940">
        <w:trPr>
          <w:trHeight w:val="33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84169" w14:textId="77777777" w:rsidR="00FC4162" w:rsidRPr="00AE469C" w:rsidRDefault="00FC4162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2462A" w14:textId="77777777" w:rsidR="00FC4162" w:rsidRPr="00AE469C" w:rsidRDefault="00FC4162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4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ДПТиП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9E1C" w14:textId="7777777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084BF" w14:textId="17787E51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13 013 288,48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4E6E" w14:textId="0492BA4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AB0E5" w14:textId="0C00E8E6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1205B" w14:textId="19F36E63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2EA65" w14:textId="2ADE9399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13 013 288,48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0C64" w14:textId="77777777" w:rsidR="00FC4162" w:rsidRPr="00AE469C" w:rsidRDefault="00FC4162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34126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C4162" w:rsidRPr="00AE469C" w14:paraId="1EF2564B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869C5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E76FE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E99C" w14:textId="7777777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9B866" w14:textId="37D120EF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3F9C5" w14:textId="6CE94E2F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1D6CE" w14:textId="4D69475A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A6751" w14:textId="5AE31F49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5709" w14:textId="56341A52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A820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7B69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C4162" w:rsidRPr="00AE469C" w14:paraId="7A73E00F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54B58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84F79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DD35C" w14:textId="7777777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25AAC" w14:textId="27E29DB9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41B1" w14:textId="3BC98532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DE889" w14:textId="3D07917A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EA351" w14:textId="6664C5A4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C2235" w14:textId="42FF19FE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9258B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1A9C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C4162" w:rsidRPr="00AE469C" w14:paraId="731CAD5E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7965C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02B75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C76D" w14:textId="7777777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2629C" w14:textId="4F94F0F3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13 013 288,48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DEC7D" w14:textId="1FEC85A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64DF4" w14:textId="4FD0164F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95B9E" w14:textId="7CF4A8D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C64F0" w14:textId="50FE3FA2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13 013 288,48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08ED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85FB6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C4162" w:rsidRPr="00AE469C" w14:paraId="750AF369" w14:textId="77777777" w:rsidTr="002A4940">
        <w:trPr>
          <w:trHeight w:val="33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3F0B3" w14:textId="77777777" w:rsidR="00FC4162" w:rsidRPr="00AE469C" w:rsidRDefault="00FC4162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5DF1E" w14:textId="77777777" w:rsidR="00FC4162" w:rsidRPr="00AE469C" w:rsidRDefault="00FC4162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D3E72" w14:textId="7777777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145E5" w14:textId="44DC0989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646 625,00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36205" w14:textId="4866A4E3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42F02" w14:textId="24D06352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4DB8" w14:textId="697F05DF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E7E90" w14:textId="491127FC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646 625,00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A114F" w14:textId="77777777" w:rsidR="00FC4162" w:rsidRPr="00AE469C" w:rsidRDefault="00FC4162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6E9FB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C4162" w:rsidRPr="00AE469C" w14:paraId="3CC2B226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8E9F2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3CAD8" w14:textId="77777777" w:rsidR="00FC4162" w:rsidRPr="00AE469C" w:rsidRDefault="00FC4162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9A9D2" w14:textId="7777777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49F9A" w14:textId="3237BE92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A745" w14:textId="1F96C095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CD11D" w14:textId="7566C9ED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F3793" w14:textId="035D72FA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3EDC6" w14:textId="33108742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550 000,00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5AA03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E9D7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C4162" w:rsidRPr="00AE469C" w14:paraId="3C1EC929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93BDE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A61E0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D159" w14:textId="7777777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130A6" w14:textId="1C21CFC9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4511B" w14:textId="582D1F92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85BF0" w14:textId="5620FDCD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BEBF0" w14:textId="4AB5928A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49A7" w14:textId="32C395A5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550 000,00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161FB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8E3FA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C4162" w:rsidRPr="00AE469C" w14:paraId="7716041E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7ED7C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E5B61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46DF5" w14:textId="7777777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B220D" w14:textId="1450A8CB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1 746 625,00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62297" w14:textId="75684304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9DAD7" w14:textId="3BDFF766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D37BC" w14:textId="1A22E324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FE1AA" w14:textId="4770A2CF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1 746 625,00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23B5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8E47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C4162" w:rsidRPr="00AE469C" w14:paraId="373DDB91" w14:textId="77777777" w:rsidTr="002A4940">
        <w:trPr>
          <w:trHeight w:val="33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8FA4C" w14:textId="77777777" w:rsidR="00FC4162" w:rsidRPr="00AE469C" w:rsidRDefault="00FC4162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6F1C7" w14:textId="77777777" w:rsidR="00FC4162" w:rsidRPr="00AE469C" w:rsidRDefault="00FC4162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469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ДИПиВсоСМИ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33AB" w14:textId="7777777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8C877" w14:textId="4722CB05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300 666,64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F508D" w14:textId="1CD36745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20A77" w14:textId="752D7D7B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83785" w14:textId="6D33D975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6BD50" w14:textId="792A4E6B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300 666,64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9714A" w14:textId="77777777" w:rsidR="00FC4162" w:rsidRPr="00AE469C" w:rsidRDefault="00FC4162" w:rsidP="00AE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0BD0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C4162" w:rsidRPr="00AE469C" w14:paraId="5216FA1F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D1B92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79E56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0B1B" w14:textId="7777777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0D7AF" w14:textId="670F54E2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300 666,64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3C5A" w14:textId="52383F3D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1233" w14:textId="52DED888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60FA2" w14:textId="4A25BD49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2A347" w14:textId="24DB783B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300 666,64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A427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C18FA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C4162" w:rsidRPr="00AE469C" w14:paraId="1897AF62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66628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9DFC6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AA790" w14:textId="7777777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B2A16" w14:textId="12A039B1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300 666,64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61B0" w14:textId="27D1EF01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72A8" w14:textId="3BCAB994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56914" w14:textId="6B3E2FCA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CFA23" w14:textId="4BBC4E18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lang w:eastAsia="ru-RU"/>
              </w:rPr>
              <w:t>300 666,64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CA56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312DE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C4162" w:rsidRPr="00AE469C" w14:paraId="536986D0" w14:textId="77777777" w:rsidTr="002A494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00943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00DD4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F6A97" w14:textId="77777777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8DDE7" w14:textId="120CD659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901 999,92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59F7D" w14:textId="1187CFD4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45D91" w14:textId="223CB409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677BD" w14:textId="0DD383B5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7570" w14:textId="06706058" w:rsidR="00FC4162" w:rsidRPr="00AE469C" w:rsidRDefault="00FC4162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69C">
              <w:rPr>
                <w:rFonts w:ascii="Times New Roman" w:eastAsia="Times New Roman" w:hAnsi="Times New Roman"/>
                <w:color w:val="000000"/>
                <w:lang w:eastAsia="ru-RU"/>
              </w:rPr>
              <w:t>901 999,92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131E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4009" w14:textId="77777777" w:rsidR="00FC4162" w:rsidRPr="00AE469C" w:rsidRDefault="00FC4162" w:rsidP="00AE46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C582A" w:rsidRPr="00FC582A" w14:paraId="3DC05A46" w14:textId="77777777" w:rsidTr="002A4940">
        <w:trPr>
          <w:trHeight w:val="33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A02F9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0F47B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ED6C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420CD" w14:textId="76FE86C4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216 765 658,25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B26C5" w14:textId="1D850444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4CA6" w14:textId="1301704F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86A87" w14:textId="393E44BE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B77F1" w14:textId="24DFEFC9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216 765 658,25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50330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8097B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82A" w:rsidRPr="00FC582A" w14:paraId="59B9CAA8" w14:textId="77777777" w:rsidTr="002A4940">
        <w:trPr>
          <w:trHeight w:val="33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3F7D1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6C2E1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EDCD3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A4F24" w14:textId="3DFEC5CA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199 853 209,59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ACC4E" w14:textId="71F6B311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C96F8" w14:textId="20408777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5846" w14:textId="6699B679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4767" w14:textId="31FA1C6B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199 853 209,59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30951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94C88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82A" w:rsidRPr="00FC582A" w14:paraId="72580F4F" w14:textId="77777777" w:rsidTr="002A4940">
        <w:trPr>
          <w:trHeight w:val="33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07349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392B4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05C3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0C24" w14:textId="63211441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176 701 515,31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961F" w14:textId="0712E439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C0352" w14:textId="7ACA13AE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83561" w14:textId="3561E429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4CD37" w14:textId="077ACC98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176 701 515,31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17DF1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93A8C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82A" w:rsidRPr="00FC582A" w14:paraId="308213AA" w14:textId="77777777" w:rsidTr="002A4940">
        <w:trPr>
          <w:trHeight w:val="33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02CAE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EE71B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4ACC2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45FEC" w14:textId="0D079294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593 320 383,15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0CB95" w14:textId="768EE372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EEDB8" w14:textId="62B888A5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2767A" w14:textId="5C5F01EC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7D680" w14:textId="43D9AEB9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593 320 383,15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CBE79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3F6DB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82A" w:rsidRPr="00FC582A" w14:paraId="32F0D27C" w14:textId="77777777" w:rsidTr="00FC582A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92E03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6E6FA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8065F" w14:textId="1110CFF1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9469A" w14:textId="4D061722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3E7D" w14:textId="7DB2513C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1243" w14:textId="3CE35B7D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14771" w14:textId="7939AB70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8F3E" w14:textId="3472F082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2B85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459AC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697EFC6" w14:textId="77777777" w:rsidR="00370349" w:rsidRDefault="00370349"/>
    <w:p w14:paraId="6DD67A8F" w14:textId="77777777" w:rsidR="00370349" w:rsidRDefault="00370349"/>
    <w:tbl>
      <w:tblPr>
        <w:tblW w:w="15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850"/>
        <w:gridCol w:w="1560"/>
        <w:gridCol w:w="1134"/>
        <w:gridCol w:w="1418"/>
        <w:gridCol w:w="1985"/>
        <w:gridCol w:w="1701"/>
        <w:gridCol w:w="1276"/>
        <w:gridCol w:w="851"/>
      </w:tblGrid>
      <w:tr w:rsidR="00FC582A" w:rsidRPr="00FC582A" w14:paraId="2B73693C" w14:textId="77777777" w:rsidTr="00370349">
        <w:trPr>
          <w:trHeight w:val="14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79EF6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A1AE3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62FF0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9C9E1" w14:textId="388178A1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171 211 534,00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7F59" w14:textId="59FD8451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C6587" w14:textId="6DC9EA5E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FD0FA" w14:textId="76311B45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0ADB5" w14:textId="54F02153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171 211 534,00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4DD03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F7C61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82A" w:rsidRPr="00FC582A" w14:paraId="6F0F9BC1" w14:textId="77777777" w:rsidTr="00370349">
        <w:trPr>
          <w:trHeight w:val="148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8F988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98041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1563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8269" w14:textId="1B3B3F5A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182 757 806,40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EAAF8" w14:textId="4AFA1D23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1C81A" w14:textId="783C9F74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68FBE" w14:textId="48BE19E1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5676F" w14:textId="3FF3A66E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182 757 806,40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DC705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8DF69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82A" w:rsidRPr="00FC582A" w14:paraId="12A0B0FD" w14:textId="77777777" w:rsidTr="00370349">
        <w:trPr>
          <w:trHeight w:val="166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7286F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704C4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8FE6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22FA" w14:textId="01448DB3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159 066 606,40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1A20C" w14:textId="3DFCC74C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255F0" w14:textId="25767C17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BF24" w14:textId="4D833640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C9196" w14:textId="3DC5226C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159 066 606,40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9E23D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90138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82A" w:rsidRPr="00FC582A" w14:paraId="46594DBF" w14:textId="77777777" w:rsidTr="00370349">
        <w:trPr>
          <w:trHeight w:val="169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2A61D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B75F6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92687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7B972" w14:textId="4EC655A9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513 035 946,80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2314A" w14:textId="29D118BA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9CCC8" w14:textId="55AE535D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F9E2" w14:textId="1BC0EEAE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C3C39" w14:textId="53913F29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513 035 946,80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F50D6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D24CB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82A" w:rsidRPr="00FC582A" w14:paraId="54C1009B" w14:textId="77777777" w:rsidTr="00370349">
        <w:trPr>
          <w:trHeight w:val="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87598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446EC" w14:textId="581050AF" w:rsidR="00833325" w:rsidRPr="00FC582A" w:rsidRDefault="00370349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1AB91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BFBA" w14:textId="0630D958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27 788 720,43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2B8B" w14:textId="1B0EC975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5FC5" w14:textId="215341BB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CE1A" w14:textId="120D6D91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F8481" w14:textId="283103DB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27 788 720,43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B0029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00AF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82A" w:rsidRPr="00FC582A" w14:paraId="3113650A" w14:textId="77777777" w:rsidTr="00370349">
        <w:trPr>
          <w:trHeight w:val="7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11BA5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E3A8B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C9C7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1A49F" w14:textId="7B6DBA87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13 487 642,85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2C9F" w14:textId="3B99C24E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A6D4" w14:textId="14C00E85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5EF66" w14:textId="26F9B22D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1AD5" w14:textId="5435221E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13 487 642,85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8441C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99AC6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82A" w:rsidRPr="00FC582A" w14:paraId="664C8881" w14:textId="77777777" w:rsidTr="00370349">
        <w:trPr>
          <w:trHeight w:val="7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7F292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19EE2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27C2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0747" w14:textId="156AB477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14 027 148,57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2BC6" w14:textId="3999EB5C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F23DF" w14:textId="60E6EFC0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FECCB" w14:textId="168895F5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BE5DC" w14:textId="10ED9F7D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14 027 148,57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E1905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27E1B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82A" w:rsidRPr="00FC582A" w14:paraId="0D5FAAC0" w14:textId="77777777" w:rsidTr="00370349">
        <w:trPr>
          <w:trHeight w:val="8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DADA2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AE17E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956BE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1AB2A" w14:textId="070C3CD4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55 303 511,85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03291" w14:textId="7B865040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0A304" w14:textId="6AC1B324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AAF16" w14:textId="24024AB7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BC8B8" w14:textId="06F911C5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55 303 511,85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FF9A3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89DEF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82A" w:rsidRPr="00FC582A" w14:paraId="0AA03C2B" w14:textId="77777777" w:rsidTr="00370349">
        <w:trPr>
          <w:trHeight w:val="232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641D2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E65D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ДБиДХ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45CA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4594" w14:textId="1C2B6A64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3 804 823,70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90786" w14:textId="489D3E2B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26177" w14:textId="5366C82B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1FE81" w14:textId="2919FD94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D6065" w14:textId="6521D614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3 804 823,70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7F21C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FF9D5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82A" w:rsidRPr="00FC582A" w14:paraId="1746D5F2" w14:textId="77777777" w:rsidTr="00370349">
        <w:trPr>
          <w:trHeight w:val="249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104A7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C5C00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43F8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63E03" w14:textId="5E1EA9C3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2 757 093,70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5C66B" w14:textId="59637847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BBBB" w14:textId="580A1ED9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3CC00" w14:textId="174E499E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60F64" w14:textId="316B039F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2 757 093,70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93EAD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65A67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82A" w:rsidRPr="00FC582A" w14:paraId="0A8E39E5" w14:textId="77777777" w:rsidTr="00370349">
        <w:trPr>
          <w:trHeight w:val="7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A650E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39025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DAEEA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07D3" w14:textId="7176C0B4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2 757 093,70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E1B3" w14:textId="73CBA057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364C5" w14:textId="65D31979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C41D" w14:textId="6E851823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9719C" w14:textId="02FBE71D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2 757 093,70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86F25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CD9D9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82A" w:rsidRPr="00FC582A" w14:paraId="42116C8B" w14:textId="77777777" w:rsidTr="00370349">
        <w:trPr>
          <w:trHeight w:val="7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FB46D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96FD9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49ECA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C85C0" w14:textId="14DDE255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9 319 011,10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3CC79" w14:textId="1F40A376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820DE" w14:textId="0DCBA26A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18F22" w14:textId="582266FE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CE4D1" w14:textId="3AD5F7BD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9 319 011,10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2FB1F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89BE6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82A" w:rsidRPr="00FC582A" w14:paraId="48541BB3" w14:textId="77777777" w:rsidTr="00370349">
        <w:trPr>
          <w:trHeight w:val="133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EDDC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AD0D6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ДПТиП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7942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AB8CF" w14:textId="3D8DE2DB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13 013 288,48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0C353" w14:textId="0744B332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372C" w14:textId="719B2B26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5BBE" w14:textId="68D35487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49CF" w14:textId="0E5EA553" w:rsidR="00833325" w:rsidRPr="00FC582A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lang w:eastAsia="ru-RU"/>
              </w:rPr>
              <w:t>13 013 288,48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B7679" w14:textId="77777777" w:rsidR="00833325" w:rsidRPr="00FC582A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CC590" w14:textId="77777777" w:rsidR="00833325" w:rsidRPr="00FC582A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3325" w:rsidRPr="00833325" w14:paraId="60E1B1C5" w14:textId="77777777" w:rsidTr="00370349">
        <w:trPr>
          <w:trHeight w:val="137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77B91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C45D6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00C9D" w14:textId="77777777" w:rsidR="00833325" w:rsidRPr="00833325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0D61F" w14:textId="5FF9124E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6378" w14:textId="71401A2B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9DFA" w14:textId="4338C9AC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8602E" w14:textId="749DB475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8ED0" w14:textId="6120D8B3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9B40E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D458C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3325" w:rsidRPr="00833325" w14:paraId="7694F5CD" w14:textId="77777777" w:rsidTr="00370349">
        <w:trPr>
          <w:trHeight w:val="15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DCF53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772A8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63FCC" w14:textId="77777777" w:rsidR="00833325" w:rsidRPr="00833325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2164" w14:textId="44262FF5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FE096" w14:textId="080A972F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7E9B" w14:textId="19569D00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EF48" w14:textId="2AD1C1F2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5C7A" w14:textId="4C0A3C8D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05417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6D0CC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3325" w:rsidRPr="00833325" w14:paraId="16D9B09C" w14:textId="77777777" w:rsidTr="00370349">
        <w:trPr>
          <w:trHeight w:val="7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6B58E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FDAA2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4EB9" w14:textId="77777777" w:rsidR="00833325" w:rsidRPr="00833325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FC8D5" w14:textId="3FC1CCAE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color w:val="000000"/>
                <w:lang w:eastAsia="ru-RU"/>
              </w:rPr>
              <w:t>13 013 288,48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83AA4" w14:textId="08D618CA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E8650" w14:textId="1881AE3D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388A5" w14:textId="42061E1F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E1D1F" w14:textId="7FBE5B6E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color w:val="000000"/>
                <w:lang w:eastAsia="ru-RU"/>
              </w:rPr>
              <w:t>13 013 288,48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01FC8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FF654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3325" w:rsidRPr="00833325" w14:paraId="140C5C8D" w14:textId="77777777" w:rsidTr="00370349">
        <w:trPr>
          <w:trHeight w:val="163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1E13" w14:textId="77777777" w:rsidR="00833325" w:rsidRPr="00833325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38ABB" w14:textId="77777777" w:rsidR="00833325" w:rsidRPr="00833325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FAE1" w14:textId="77777777" w:rsidR="00833325" w:rsidRPr="00833325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E6680" w14:textId="44C698CD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646 625,00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F1166" w14:textId="11E0C478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B21D0" w14:textId="76DDFAD2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D0566" w14:textId="3CEC3237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4F5EC" w14:textId="4C4F3F6C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646 625,00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B065E" w14:textId="77777777" w:rsidR="00833325" w:rsidRPr="00833325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047B9" w14:textId="77777777" w:rsidR="00833325" w:rsidRPr="00833325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33325" w:rsidRPr="00833325" w14:paraId="756734BD" w14:textId="77777777" w:rsidTr="00370349">
        <w:trPr>
          <w:trHeight w:val="167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7469E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CFA7B" w14:textId="77777777" w:rsidR="00833325" w:rsidRPr="00833325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22DC8" w14:textId="77777777" w:rsidR="00833325" w:rsidRPr="00833325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3171D" w14:textId="1740EB1A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A9BFC" w14:textId="30880842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F453" w14:textId="6DB18E36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015ED" w14:textId="4FA99D56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61604" w14:textId="3905BF7D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550 000,00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76707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84DA3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3325" w:rsidRPr="00833325" w14:paraId="280E54F2" w14:textId="77777777" w:rsidTr="00370349">
        <w:trPr>
          <w:trHeight w:val="171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F1E4A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9B873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FD20" w14:textId="77777777" w:rsidR="00833325" w:rsidRPr="00833325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9D4C" w14:textId="2C8FF0AF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634C" w14:textId="29112DFC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29A8" w14:textId="131DF02B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40413" w14:textId="7E93705E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D11E9" w14:textId="794AC2AD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550 000,00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4FCA5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D4074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3325" w:rsidRPr="00833325" w14:paraId="77AF9E40" w14:textId="77777777" w:rsidTr="00370349">
        <w:trPr>
          <w:trHeight w:val="7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D813C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3B2E9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385DD" w14:textId="77777777" w:rsidR="00833325" w:rsidRPr="00833325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33472" w14:textId="441B62B4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color w:val="000000"/>
                <w:lang w:eastAsia="ru-RU"/>
              </w:rPr>
              <w:t>1 746 625,00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FC5FE" w14:textId="69A676F8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B6D2D" w14:textId="322EF14B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83144" w14:textId="4DEBA4FC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6AFFB" w14:textId="6425301C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color w:val="000000"/>
                <w:lang w:eastAsia="ru-RU"/>
              </w:rPr>
              <w:t>1 746 625,00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A0573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001BE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3325" w:rsidRPr="00833325" w14:paraId="0B33D38A" w14:textId="77777777" w:rsidTr="00370349">
        <w:trPr>
          <w:trHeight w:val="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015A" w14:textId="77777777" w:rsidR="00833325" w:rsidRPr="00833325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B9629" w14:textId="77777777" w:rsidR="00833325" w:rsidRPr="00833325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ДИПиВсоСМИ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C9323" w14:textId="77777777" w:rsidR="00833325" w:rsidRPr="00833325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834E" w14:textId="01B396D7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300 666,64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AF5CA" w14:textId="61AE6276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437E7" w14:textId="7A043716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5EFB" w14:textId="0EC23F41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5704A" w14:textId="4D01689E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300 666,64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1AE0F" w14:textId="77777777" w:rsidR="00833325" w:rsidRPr="00833325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F53EF" w14:textId="77777777" w:rsidR="00833325" w:rsidRPr="00833325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33325" w:rsidRPr="00833325" w14:paraId="4F444FDA" w14:textId="77777777" w:rsidTr="00370349">
        <w:trPr>
          <w:trHeight w:val="7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71532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5049D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F8FE" w14:textId="77777777" w:rsidR="00833325" w:rsidRPr="00833325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2E8B6" w14:textId="4A176497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300 666,64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700D" w14:textId="7E7AE3F8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565B5" w14:textId="4B88AF9B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B96E" w14:textId="55C5B994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5814A" w14:textId="1D6D4EAA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300 666,64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D9C93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C58B7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3325" w:rsidRPr="00833325" w14:paraId="3EB33EBB" w14:textId="77777777" w:rsidTr="00370349">
        <w:trPr>
          <w:trHeight w:val="7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84347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9AF8B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3C8A" w14:textId="77777777" w:rsidR="00833325" w:rsidRPr="00833325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F5A32" w14:textId="056F98D1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300 666,64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DE65" w14:textId="2546413A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A54E" w14:textId="1341037F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D7F4C" w14:textId="402FE62B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957E9" w14:textId="089DE0F5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300 666,64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E3C32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806A2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3325" w:rsidRPr="00833325" w14:paraId="4141DB9C" w14:textId="77777777" w:rsidTr="00370349">
        <w:trPr>
          <w:trHeight w:val="7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A6984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EE822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C51DF" w14:textId="77777777" w:rsidR="00833325" w:rsidRPr="00833325" w:rsidRDefault="00833325" w:rsidP="008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D929B" w14:textId="2BCBC89C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color w:val="000000"/>
                <w:lang w:eastAsia="ru-RU"/>
              </w:rPr>
              <w:t>901 999,92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E1FCC" w14:textId="43DBC597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6A6A3" w14:textId="6137FF2E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3604F" w14:textId="3C4572EF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266CE" w14:textId="4F5711E4" w:rsidR="00833325" w:rsidRPr="00833325" w:rsidRDefault="00833325" w:rsidP="008333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325">
              <w:rPr>
                <w:rFonts w:ascii="Times New Roman" w:eastAsia="Times New Roman" w:hAnsi="Times New Roman"/>
                <w:color w:val="000000"/>
                <w:lang w:eastAsia="ru-RU"/>
              </w:rPr>
              <w:t>901 999,92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EC357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8C246" w14:textId="77777777" w:rsidR="00833325" w:rsidRPr="00833325" w:rsidRDefault="00833325" w:rsidP="008333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4A0869FE" w14:textId="77777777" w:rsidR="00833325" w:rsidRDefault="00833325" w:rsidP="00370349">
      <w:pPr>
        <w:spacing w:after="0" w:line="240" w:lineRule="auto"/>
        <w:jc w:val="center"/>
        <w:rPr>
          <w:rStyle w:val="af0"/>
          <w:rFonts w:ascii="Times New Roman" w:hAnsi="Times New Roman"/>
          <w:b w:val="0"/>
          <w:bCs/>
          <w:strike/>
          <w:color w:val="auto"/>
          <w:sz w:val="24"/>
          <w:szCs w:val="24"/>
        </w:rPr>
      </w:pPr>
    </w:p>
    <w:p w14:paraId="245C3BBB" w14:textId="77777777" w:rsidR="00370349" w:rsidRPr="00370349" w:rsidRDefault="00370349" w:rsidP="00370349">
      <w:pPr>
        <w:spacing w:after="0" w:line="240" w:lineRule="auto"/>
        <w:jc w:val="center"/>
        <w:rPr>
          <w:rStyle w:val="af0"/>
          <w:rFonts w:ascii="Times New Roman" w:hAnsi="Times New Roman"/>
          <w:b w:val="0"/>
          <w:bCs/>
          <w:strike/>
          <w:color w:val="auto"/>
          <w:sz w:val="24"/>
          <w:szCs w:val="24"/>
        </w:rPr>
      </w:pPr>
    </w:p>
    <w:p w14:paraId="31DA138A" w14:textId="77777777" w:rsidR="00370349" w:rsidRPr="00370349" w:rsidRDefault="00370349" w:rsidP="003703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349">
        <w:rPr>
          <w:rStyle w:val="af0"/>
          <w:rFonts w:ascii="Times New Roman" w:hAnsi="Times New Roman"/>
          <w:b w:val="0"/>
          <w:bCs/>
          <w:color w:val="auto"/>
          <w:sz w:val="24"/>
          <w:szCs w:val="24"/>
        </w:rPr>
        <w:t>Условные обозначения:</w:t>
      </w:r>
      <w:r w:rsidRPr="003703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2F2E9C8" w14:textId="08E970B8" w:rsidR="00833325" w:rsidRPr="00370349" w:rsidRDefault="00370349" w:rsidP="003703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034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37034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370349">
        <w:rPr>
          <w:rFonts w:ascii="Times New Roman" w:eastAsia="Times New Roman" w:hAnsi="Times New Roman"/>
          <w:sz w:val="24"/>
          <w:szCs w:val="24"/>
          <w:lang w:eastAsia="ru-RU"/>
        </w:rPr>
        <w:t>департамент</w:t>
      </w:r>
      <w:proofErr w:type="gramEnd"/>
      <w:r w:rsidRPr="0037034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</w:p>
    <w:p w14:paraId="70AF23D4" w14:textId="6A871FAE" w:rsidR="00370349" w:rsidRPr="00370349" w:rsidRDefault="00370349" w:rsidP="00370349">
      <w:pPr>
        <w:spacing w:after="0" w:line="240" w:lineRule="auto"/>
        <w:rPr>
          <w:rStyle w:val="af0"/>
          <w:rFonts w:ascii="Times New Roman" w:hAnsi="Times New Roman"/>
          <w:b w:val="0"/>
          <w:bCs/>
          <w:color w:val="auto"/>
          <w:sz w:val="24"/>
          <w:szCs w:val="24"/>
        </w:rPr>
      </w:pPr>
      <w:proofErr w:type="spellStart"/>
      <w:r w:rsidRPr="00370349">
        <w:rPr>
          <w:rFonts w:ascii="Times New Roman" w:eastAsia="Times New Roman" w:hAnsi="Times New Roman"/>
          <w:sz w:val="24"/>
          <w:szCs w:val="24"/>
          <w:lang w:eastAsia="ru-RU"/>
        </w:rPr>
        <w:t>УКМПиС</w:t>
      </w:r>
      <w:proofErr w:type="spellEnd"/>
      <w:r w:rsidRPr="00370349">
        <w:rPr>
          <w:rFonts w:ascii="Times New Roman" w:eastAsia="Times New Roman" w:hAnsi="Times New Roman"/>
          <w:sz w:val="24"/>
          <w:szCs w:val="24"/>
          <w:lang w:eastAsia="ru-RU"/>
        </w:rPr>
        <w:t xml:space="preserve"> - у</w:t>
      </w:r>
      <w:r w:rsidRPr="00370349">
        <w:rPr>
          <w:rFonts w:ascii="Times New Roman" w:hAnsi="Times New Roman"/>
          <w:sz w:val="24"/>
          <w:szCs w:val="24"/>
        </w:rPr>
        <w:t>правление культуры, молодежной политики и спорта</w:t>
      </w:r>
    </w:p>
    <w:p w14:paraId="766E27CA" w14:textId="491BA14D" w:rsidR="00370349" w:rsidRPr="00370349" w:rsidRDefault="00370349" w:rsidP="00370349">
      <w:pPr>
        <w:spacing w:after="0" w:line="240" w:lineRule="auto"/>
        <w:rPr>
          <w:rStyle w:val="af0"/>
          <w:rFonts w:ascii="Times New Roman" w:hAnsi="Times New Roman"/>
          <w:b w:val="0"/>
          <w:bCs/>
          <w:color w:val="auto"/>
          <w:sz w:val="24"/>
          <w:szCs w:val="24"/>
        </w:rPr>
      </w:pPr>
      <w:proofErr w:type="spellStart"/>
      <w:r w:rsidRPr="00370349">
        <w:rPr>
          <w:rFonts w:ascii="Times New Roman" w:eastAsia="Times New Roman" w:hAnsi="Times New Roman"/>
          <w:sz w:val="24"/>
          <w:szCs w:val="24"/>
          <w:lang w:eastAsia="ru-RU"/>
        </w:rPr>
        <w:t>ДБиДХ</w:t>
      </w:r>
      <w:proofErr w:type="spellEnd"/>
      <w:r w:rsidRPr="00370349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департамент благоустройства и дорожного хозяйства</w:t>
      </w:r>
    </w:p>
    <w:p w14:paraId="5828B4E9" w14:textId="46923180" w:rsidR="00370349" w:rsidRPr="00370349" w:rsidRDefault="00370349" w:rsidP="003703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0349">
        <w:rPr>
          <w:rFonts w:ascii="Times New Roman" w:eastAsia="Times New Roman" w:hAnsi="Times New Roman"/>
          <w:sz w:val="24"/>
          <w:szCs w:val="24"/>
          <w:lang w:eastAsia="ru-RU"/>
        </w:rPr>
        <w:t>ДПТиП</w:t>
      </w:r>
      <w:proofErr w:type="spellEnd"/>
      <w:r w:rsidRPr="00370349">
        <w:rPr>
          <w:rFonts w:ascii="Times New Roman" w:eastAsia="Times New Roman" w:hAnsi="Times New Roman"/>
          <w:sz w:val="24"/>
          <w:szCs w:val="24"/>
          <w:lang w:eastAsia="ru-RU"/>
        </w:rPr>
        <w:t xml:space="preserve"> - д</w:t>
      </w:r>
      <w:r w:rsidRPr="00370349">
        <w:rPr>
          <w:rFonts w:ascii="Times New Roman" w:hAnsi="Times New Roman"/>
          <w:sz w:val="24"/>
          <w:szCs w:val="24"/>
        </w:rPr>
        <w:t>епартамент промышленности, торговли и предпринимательства</w:t>
      </w:r>
    </w:p>
    <w:p w14:paraId="0CC7F7FD" w14:textId="2E65D2F2" w:rsidR="00370349" w:rsidRPr="00370349" w:rsidRDefault="00370349" w:rsidP="003703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349">
        <w:rPr>
          <w:rFonts w:ascii="Times New Roman" w:eastAsia="Times New Roman" w:hAnsi="Times New Roman"/>
          <w:sz w:val="24"/>
          <w:szCs w:val="24"/>
          <w:lang w:eastAsia="ru-RU"/>
        </w:rPr>
        <w:t>ДУД</w:t>
      </w:r>
      <w:r w:rsidRPr="00370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департамент управления делами</w:t>
      </w:r>
    </w:p>
    <w:p w14:paraId="45ACD65E" w14:textId="508F3C71" w:rsidR="00370349" w:rsidRPr="00370349" w:rsidRDefault="00370349" w:rsidP="003703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0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ДИПиВсоСМИ</w:t>
      </w:r>
      <w:proofErr w:type="spellEnd"/>
      <w:r w:rsidRPr="00370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370349">
        <w:rPr>
          <w:rFonts w:ascii="Times New Roman" w:hAnsi="Times New Roman"/>
          <w:sz w:val="24"/>
          <w:szCs w:val="24"/>
        </w:rPr>
        <w:t>департамент информационной политики и взаимодействия со средствами массовой информации</w:t>
      </w:r>
    </w:p>
    <w:p w14:paraId="797932D6" w14:textId="77777777" w:rsidR="00370349" w:rsidRPr="00370349" w:rsidRDefault="00370349" w:rsidP="00370349">
      <w:pPr>
        <w:spacing w:after="120"/>
        <w:rPr>
          <w:rStyle w:val="af0"/>
          <w:rFonts w:ascii="Times New Roman" w:hAnsi="Times New Roman"/>
          <w:b w:val="0"/>
          <w:bCs/>
          <w:strike/>
          <w:color w:val="auto"/>
          <w:sz w:val="20"/>
          <w:szCs w:val="20"/>
        </w:rPr>
      </w:pPr>
    </w:p>
    <w:p w14:paraId="7BFF68A8" w14:textId="77777777" w:rsidR="00833325" w:rsidRDefault="00833325" w:rsidP="0037242B">
      <w:pPr>
        <w:spacing w:after="120"/>
        <w:jc w:val="center"/>
        <w:rPr>
          <w:rStyle w:val="af0"/>
          <w:rFonts w:ascii="Times New Roman" w:hAnsi="Times New Roman"/>
          <w:bCs/>
          <w:strike/>
          <w:color w:val="FF0000"/>
          <w:sz w:val="28"/>
          <w:szCs w:val="28"/>
        </w:rPr>
      </w:pPr>
    </w:p>
    <w:p w14:paraId="7E26D7AB" w14:textId="77777777" w:rsidR="00094062" w:rsidRPr="00A40B2E" w:rsidRDefault="00094062" w:rsidP="0037242B">
      <w:pPr>
        <w:spacing w:after="120"/>
        <w:jc w:val="center"/>
        <w:rPr>
          <w:rStyle w:val="af0"/>
          <w:rFonts w:ascii="Times New Roman" w:hAnsi="Times New Roman"/>
          <w:bCs/>
          <w:strike/>
          <w:color w:val="FF0000"/>
          <w:sz w:val="28"/>
          <w:szCs w:val="28"/>
        </w:rPr>
        <w:sectPr w:rsidR="00094062" w:rsidRPr="00A40B2E" w:rsidSect="004924BC">
          <w:pgSz w:w="16838" w:h="11906" w:orient="landscape"/>
          <w:pgMar w:top="851" w:right="567" w:bottom="567" w:left="1134" w:header="708" w:footer="0" w:gutter="0"/>
          <w:cols w:space="708"/>
          <w:docGrid w:linePitch="360"/>
        </w:sectPr>
      </w:pPr>
    </w:p>
    <w:p w14:paraId="58BA66AF" w14:textId="77777777" w:rsidR="0037242B" w:rsidRPr="001B517A" w:rsidRDefault="0037242B" w:rsidP="007D6400">
      <w:pPr>
        <w:spacing w:after="0" w:line="240" w:lineRule="auto"/>
        <w:ind w:firstLine="709"/>
        <w:jc w:val="center"/>
        <w:rPr>
          <w:rStyle w:val="af0"/>
          <w:rFonts w:ascii="Times New Roman" w:hAnsi="Times New Roman"/>
          <w:bCs/>
          <w:color w:val="auto"/>
          <w:sz w:val="28"/>
          <w:szCs w:val="28"/>
        </w:rPr>
      </w:pPr>
      <w:r w:rsidRPr="001B517A">
        <w:rPr>
          <w:rStyle w:val="af0"/>
          <w:rFonts w:ascii="Times New Roman" w:hAnsi="Times New Roman"/>
          <w:bCs/>
          <w:color w:val="auto"/>
          <w:sz w:val="28"/>
          <w:szCs w:val="28"/>
        </w:rPr>
        <w:lastRenderedPageBreak/>
        <w:t>2.5. Методика оценки эффективности муниципальной программы</w:t>
      </w:r>
    </w:p>
    <w:p w14:paraId="3862A19E" w14:textId="77777777" w:rsidR="001B517A" w:rsidRDefault="001B517A" w:rsidP="007D6400">
      <w:pPr>
        <w:pStyle w:val="a3"/>
        <w:ind w:firstLine="709"/>
        <w:jc w:val="both"/>
        <w:rPr>
          <w:color w:val="FF0000"/>
        </w:rPr>
      </w:pPr>
    </w:p>
    <w:p w14:paraId="6DE78481" w14:textId="0B8E838E" w:rsidR="001B517A" w:rsidRDefault="001B517A" w:rsidP="007D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085">
        <w:rPr>
          <w:rFonts w:ascii="Times New Roman" w:hAnsi="Times New Roman"/>
          <w:spacing w:val="-4"/>
          <w:sz w:val="28"/>
          <w:szCs w:val="28"/>
        </w:rPr>
        <w:t>Для определения эффективности мер, предпринимаемых</w:t>
      </w:r>
      <w:r w:rsidR="00C32085" w:rsidRPr="00C3208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2085">
        <w:rPr>
          <w:rFonts w:ascii="Times New Roman" w:hAnsi="Times New Roman"/>
          <w:spacing w:val="-4"/>
          <w:sz w:val="28"/>
          <w:szCs w:val="28"/>
        </w:rPr>
        <w:t>администрацией</w:t>
      </w:r>
      <w:r w:rsidRPr="001B517A">
        <w:rPr>
          <w:rFonts w:ascii="Times New Roman" w:hAnsi="Times New Roman"/>
          <w:sz w:val="28"/>
          <w:szCs w:val="28"/>
        </w:rPr>
        <w:t xml:space="preserve"> город</w:t>
      </w:r>
      <w:r w:rsidR="00C32085">
        <w:rPr>
          <w:rFonts w:ascii="Times New Roman" w:hAnsi="Times New Roman"/>
          <w:sz w:val="28"/>
          <w:szCs w:val="28"/>
        </w:rPr>
        <w:t xml:space="preserve">а </w:t>
      </w:r>
      <w:r w:rsidRPr="001B517A">
        <w:rPr>
          <w:rFonts w:ascii="Times New Roman" w:hAnsi="Times New Roman"/>
          <w:sz w:val="28"/>
          <w:szCs w:val="28"/>
        </w:rPr>
        <w:t xml:space="preserve">по реализации </w:t>
      </w:r>
      <w:r w:rsidR="000B31C8">
        <w:rPr>
          <w:rFonts w:ascii="Times New Roman" w:hAnsi="Times New Roman"/>
          <w:sz w:val="28"/>
          <w:szCs w:val="28"/>
        </w:rPr>
        <w:t>программных мероприятий</w:t>
      </w:r>
      <w:r w:rsidRPr="001B517A">
        <w:rPr>
          <w:rFonts w:ascii="Times New Roman" w:hAnsi="Times New Roman"/>
          <w:sz w:val="28"/>
          <w:szCs w:val="28"/>
        </w:rPr>
        <w:t xml:space="preserve">, разработана методика расчета применяемых в </w:t>
      </w:r>
      <w:r w:rsidR="00C32085">
        <w:rPr>
          <w:rFonts w:ascii="Times New Roman" w:hAnsi="Times New Roman"/>
          <w:sz w:val="28"/>
          <w:szCs w:val="28"/>
        </w:rPr>
        <w:t>П</w:t>
      </w:r>
      <w:r w:rsidRPr="001B517A">
        <w:rPr>
          <w:rFonts w:ascii="Times New Roman" w:hAnsi="Times New Roman"/>
          <w:sz w:val="28"/>
          <w:szCs w:val="28"/>
        </w:rPr>
        <w:t>рограмме индикаторов</w:t>
      </w:r>
      <w:bookmarkStart w:id="9" w:name="sub_14"/>
      <w:r w:rsidRPr="001B517A">
        <w:rPr>
          <w:rFonts w:ascii="Times New Roman" w:hAnsi="Times New Roman"/>
          <w:sz w:val="28"/>
          <w:szCs w:val="28"/>
        </w:rPr>
        <w:t>, основан</w:t>
      </w:r>
      <w:r w:rsidR="00C32085">
        <w:rPr>
          <w:rFonts w:ascii="Times New Roman" w:hAnsi="Times New Roman"/>
          <w:sz w:val="28"/>
          <w:szCs w:val="28"/>
        </w:rPr>
        <w:t>ная</w:t>
      </w:r>
      <w:r w:rsidRPr="001B517A">
        <w:rPr>
          <w:rFonts w:ascii="Times New Roman" w:hAnsi="Times New Roman"/>
          <w:sz w:val="28"/>
          <w:szCs w:val="28"/>
        </w:rPr>
        <w:t xml:space="preserve"> на </w:t>
      </w:r>
      <w:r w:rsidR="000B31C8">
        <w:rPr>
          <w:rFonts w:ascii="Times New Roman" w:hAnsi="Times New Roman"/>
          <w:sz w:val="28"/>
          <w:szCs w:val="28"/>
        </w:rPr>
        <w:t xml:space="preserve">результатах проверок состояния антитеррористической защищенности объектов, </w:t>
      </w:r>
      <w:r w:rsidR="000B31C8" w:rsidRPr="00EE56CC">
        <w:rPr>
          <w:rFonts w:ascii="Times New Roman" w:hAnsi="Times New Roman"/>
          <w:sz w:val="28"/>
          <w:szCs w:val="28"/>
        </w:rPr>
        <w:t xml:space="preserve">отчетности </w:t>
      </w:r>
      <w:r w:rsidR="000B31C8" w:rsidRPr="00EE56CC">
        <w:rPr>
          <w:rFonts w:ascii="Times New Roman" w:hAnsi="Times New Roman"/>
          <w:color w:val="000000"/>
          <w:sz w:val="28"/>
          <w:szCs w:val="28"/>
          <w:lang w:bidi="ru-RU"/>
        </w:rPr>
        <w:t xml:space="preserve">антитеррористической комиссии </w:t>
      </w:r>
      <w:proofErr w:type="spellStart"/>
      <w:r w:rsidR="000B31C8" w:rsidRPr="00EE56CC">
        <w:rPr>
          <w:rFonts w:ascii="Times New Roman" w:hAnsi="Times New Roman"/>
          <w:color w:val="000000"/>
          <w:sz w:val="28"/>
          <w:szCs w:val="28"/>
          <w:lang w:bidi="ru-RU"/>
        </w:rPr>
        <w:t>г.о.г</w:t>
      </w:r>
      <w:proofErr w:type="gramStart"/>
      <w:r w:rsidR="000B31C8" w:rsidRPr="00EE56CC">
        <w:rPr>
          <w:rFonts w:ascii="Times New Roman" w:hAnsi="Times New Roman"/>
          <w:color w:val="000000"/>
          <w:sz w:val="28"/>
          <w:szCs w:val="28"/>
          <w:lang w:bidi="ru-RU"/>
        </w:rPr>
        <w:t>.Д</w:t>
      </w:r>
      <w:proofErr w:type="gramEnd"/>
      <w:r w:rsidR="000B31C8" w:rsidRPr="00EE56CC">
        <w:rPr>
          <w:rFonts w:ascii="Times New Roman" w:hAnsi="Times New Roman"/>
          <w:color w:val="000000"/>
          <w:sz w:val="28"/>
          <w:szCs w:val="28"/>
          <w:lang w:bidi="ru-RU"/>
        </w:rPr>
        <w:t>зержинск</w:t>
      </w:r>
      <w:proofErr w:type="spellEnd"/>
      <w:r w:rsidR="000B31C8">
        <w:rPr>
          <w:rFonts w:ascii="Times New Roman" w:hAnsi="Times New Roman"/>
          <w:color w:val="000000"/>
          <w:sz w:val="28"/>
          <w:szCs w:val="28"/>
          <w:lang w:bidi="ru-RU"/>
        </w:rPr>
        <w:t xml:space="preserve"> (далее – ГАТК)</w:t>
      </w:r>
      <w:r w:rsidR="000B31C8">
        <w:rPr>
          <w:rFonts w:ascii="Times New Roman" w:hAnsi="Times New Roman"/>
          <w:sz w:val="28"/>
          <w:szCs w:val="28"/>
        </w:rPr>
        <w:t xml:space="preserve">, правоохранительных органов и </w:t>
      </w:r>
      <w:bookmarkEnd w:id="9"/>
      <w:r w:rsidR="00C32085" w:rsidRPr="00C32085">
        <w:rPr>
          <w:rFonts w:ascii="Times New Roman" w:hAnsi="Times New Roman"/>
          <w:color w:val="000000"/>
          <w:sz w:val="28"/>
          <w:szCs w:val="28"/>
          <w:lang w:eastAsia="ru-RU" w:bidi="ru-RU"/>
        </w:rPr>
        <w:t>исполнителей Программы</w:t>
      </w:r>
      <w:r w:rsidR="00C32085" w:rsidRPr="00C32085">
        <w:rPr>
          <w:rFonts w:ascii="Times New Roman" w:hAnsi="Times New Roman"/>
          <w:sz w:val="28"/>
          <w:szCs w:val="28"/>
        </w:rPr>
        <w:t>.</w:t>
      </w:r>
    </w:p>
    <w:p w14:paraId="37CBA951" w14:textId="05CA6D3C" w:rsidR="00C32085" w:rsidRPr="00C32085" w:rsidRDefault="00C32085" w:rsidP="00744A89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C32085">
        <w:rPr>
          <w:rFonts w:ascii="Times New Roman" w:hAnsi="Times New Roman" w:cs="Times New Roman"/>
          <w:color w:val="000000"/>
          <w:lang w:eastAsia="ru-RU" w:bidi="ru-RU"/>
        </w:rPr>
        <w:t xml:space="preserve">Эффективность реализации Программы оценивается как степень фактического достижения </w:t>
      </w:r>
      <w:r w:rsidR="007D6400">
        <w:rPr>
          <w:rFonts w:ascii="Times New Roman" w:hAnsi="Times New Roman" w:cs="Times New Roman"/>
          <w:color w:val="000000"/>
          <w:lang w:eastAsia="ru-RU" w:bidi="ru-RU"/>
        </w:rPr>
        <w:t>индикаторов от установленных плановых значений.</w:t>
      </w:r>
    </w:p>
    <w:p w14:paraId="61082A5D" w14:textId="77777777" w:rsidR="00744A89" w:rsidRPr="00C561E5" w:rsidRDefault="00744A89" w:rsidP="00744A89">
      <w:pPr>
        <w:pStyle w:val="1"/>
        <w:spacing w:before="0" w:after="0"/>
        <w:rPr>
          <w:rFonts w:ascii="Times New Roman" w:hAnsi="Times New Roman"/>
          <w:sz w:val="16"/>
          <w:szCs w:val="16"/>
        </w:rPr>
      </w:pPr>
    </w:p>
    <w:p w14:paraId="20FB5691" w14:textId="77777777" w:rsidR="001B517A" w:rsidRDefault="001B517A" w:rsidP="00744A8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1B517A">
        <w:rPr>
          <w:rFonts w:ascii="Times New Roman" w:hAnsi="Times New Roman"/>
          <w:sz w:val="28"/>
          <w:szCs w:val="28"/>
        </w:rPr>
        <w:t>Методика расчета индикаторов муниципальной программы</w:t>
      </w:r>
    </w:p>
    <w:p w14:paraId="114E1D29" w14:textId="77777777" w:rsidR="00744A89" w:rsidRPr="00744A89" w:rsidRDefault="00744A89" w:rsidP="00744A89">
      <w:pPr>
        <w:spacing w:after="0" w:line="240" w:lineRule="auto"/>
        <w:rPr>
          <w:lang w:eastAsia="ru-RU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256"/>
        <w:gridCol w:w="4111"/>
        <w:gridCol w:w="2268"/>
      </w:tblGrid>
      <w:tr w:rsidR="007D6400" w:rsidRPr="00744A89" w14:paraId="41C83DB8" w14:textId="77777777" w:rsidTr="00C561E5">
        <w:trPr>
          <w:trHeight w:val="283"/>
        </w:trPr>
        <w:tc>
          <w:tcPr>
            <w:tcW w:w="680" w:type="dxa"/>
            <w:vAlign w:val="center"/>
          </w:tcPr>
          <w:p w14:paraId="76150FE1" w14:textId="77777777" w:rsidR="007D6400" w:rsidRPr="00744A89" w:rsidRDefault="007D6400" w:rsidP="00094062">
            <w:pPr>
              <w:pStyle w:val="af1"/>
              <w:jc w:val="center"/>
              <w:rPr>
                <w:rFonts w:ascii="Times New Roman" w:hAnsi="Times New Roman"/>
              </w:rPr>
            </w:pPr>
            <w:r w:rsidRPr="00744A89">
              <w:rPr>
                <w:rFonts w:ascii="Times New Roman" w:hAnsi="Times New Roman"/>
              </w:rPr>
              <w:t xml:space="preserve">№ </w:t>
            </w:r>
            <w:proofErr w:type="gramStart"/>
            <w:r w:rsidRPr="00744A89">
              <w:rPr>
                <w:rFonts w:ascii="Times New Roman" w:hAnsi="Times New Roman"/>
              </w:rPr>
              <w:t>п</w:t>
            </w:r>
            <w:proofErr w:type="gramEnd"/>
            <w:r w:rsidRPr="00744A89">
              <w:rPr>
                <w:rFonts w:ascii="Times New Roman" w:hAnsi="Times New Roman"/>
              </w:rPr>
              <w:t>/п</w:t>
            </w:r>
          </w:p>
        </w:tc>
        <w:tc>
          <w:tcPr>
            <w:tcW w:w="3256" w:type="dxa"/>
            <w:vAlign w:val="center"/>
          </w:tcPr>
          <w:p w14:paraId="210F112B" w14:textId="39F4A1AC" w:rsidR="007D6400" w:rsidRPr="00744A89" w:rsidRDefault="007D6400" w:rsidP="00094062">
            <w:pPr>
              <w:pStyle w:val="af1"/>
              <w:jc w:val="center"/>
              <w:rPr>
                <w:rFonts w:ascii="Times New Roman" w:hAnsi="Times New Roman"/>
              </w:rPr>
            </w:pPr>
            <w:r w:rsidRPr="00744A89">
              <w:rPr>
                <w:rFonts w:ascii="Times New Roman" w:hAnsi="Times New Roman"/>
              </w:rPr>
              <w:t>Наименование индикатора достижения цели Программы</w:t>
            </w:r>
          </w:p>
        </w:tc>
        <w:tc>
          <w:tcPr>
            <w:tcW w:w="4111" w:type="dxa"/>
            <w:vAlign w:val="center"/>
          </w:tcPr>
          <w:p w14:paraId="0DA4C695" w14:textId="2FD40089" w:rsidR="007D6400" w:rsidRPr="00744A89" w:rsidRDefault="007D6400" w:rsidP="007D6400">
            <w:pPr>
              <w:pStyle w:val="af1"/>
              <w:jc w:val="center"/>
              <w:rPr>
                <w:rFonts w:ascii="Times New Roman" w:hAnsi="Times New Roman"/>
              </w:rPr>
            </w:pPr>
            <w:r w:rsidRPr="00744A89">
              <w:rPr>
                <w:rFonts w:ascii="Times New Roman" w:hAnsi="Times New Roman"/>
              </w:rPr>
              <w:t>Методика (формула) расчета индикаторов</w:t>
            </w:r>
          </w:p>
        </w:tc>
        <w:tc>
          <w:tcPr>
            <w:tcW w:w="2268" w:type="dxa"/>
            <w:vAlign w:val="center"/>
          </w:tcPr>
          <w:p w14:paraId="0562FE73" w14:textId="77777777" w:rsidR="007D6400" w:rsidRPr="00744A89" w:rsidRDefault="007D6400" w:rsidP="00094062">
            <w:pPr>
              <w:pStyle w:val="af1"/>
              <w:jc w:val="center"/>
              <w:rPr>
                <w:rFonts w:ascii="Times New Roman" w:hAnsi="Times New Roman"/>
              </w:rPr>
            </w:pPr>
            <w:r w:rsidRPr="00744A89">
              <w:rPr>
                <w:rFonts w:ascii="Times New Roman" w:hAnsi="Times New Roman"/>
              </w:rPr>
              <w:t>Источник информации</w:t>
            </w:r>
          </w:p>
        </w:tc>
      </w:tr>
      <w:tr w:rsidR="007D6400" w:rsidRPr="00744A89" w14:paraId="62C3E532" w14:textId="77777777" w:rsidTr="00C561E5">
        <w:trPr>
          <w:trHeight w:val="2535"/>
        </w:trPr>
        <w:tc>
          <w:tcPr>
            <w:tcW w:w="680" w:type="dxa"/>
            <w:vAlign w:val="center"/>
          </w:tcPr>
          <w:p w14:paraId="77518C24" w14:textId="6E23C890" w:rsidR="007D6400" w:rsidRPr="00744A89" w:rsidRDefault="007D6400" w:rsidP="00094062">
            <w:pPr>
              <w:pStyle w:val="af1"/>
              <w:jc w:val="center"/>
              <w:rPr>
                <w:rFonts w:ascii="Times New Roman" w:hAnsi="Times New Roman"/>
              </w:rPr>
            </w:pPr>
            <w:r w:rsidRPr="00744A89">
              <w:rPr>
                <w:rFonts w:ascii="Times New Roman" w:hAnsi="Times New Roman"/>
              </w:rPr>
              <w:t>1.</w:t>
            </w:r>
          </w:p>
        </w:tc>
        <w:tc>
          <w:tcPr>
            <w:tcW w:w="3256" w:type="dxa"/>
            <w:vAlign w:val="center"/>
          </w:tcPr>
          <w:p w14:paraId="0E7A2AE2" w14:textId="21E00617" w:rsidR="007D6400" w:rsidRPr="00744A89" w:rsidRDefault="007D6400" w:rsidP="0043761E">
            <w:pPr>
              <w:pStyle w:val="af1"/>
              <w:jc w:val="left"/>
              <w:rPr>
                <w:rFonts w:ascii="Times New Roman" w:hAnsi="Times New Roman"/>
              </w:rPr>
            </w:pPr>
            <w:r w:rsidRPr="00744A89">
              <w:rPr>
                <w:rFonts w:ascii="Times New Roman" w:hAnsi="Times New Roman" w:cs="Times New Roman"/>
              </w:rPr>
              <w:t xml:space="preserve">Доля муниципальных </w:t>
            </w:r>
            <w:r w:rsidR="0043761E" w:rsidRPr="00744A89">
              <w:rPr>
                <w:rFonts w:ascii="Times New Roman" w:hAnsi="Times New Roman" w:cs="Times New Roman"/>
              </w:rPr>
              <w:t xml:space="preserve">категорированных </w:t>
            </w:r>
            <w:r w:rsidRPr="00744A89">
              <w:rPr>
                <w:rFonts w:ascii="Times New Roman" w:hAnsi="Times New Roman" w:cs="Times New Roman"/>
              </w:rPr>
              <w:t xml:space="preserve">объектов                      с «высоким» или «средним» уровнем антитеррористической защищенности, по отношению к общему количеству </w:t>
            </w:r>
            <w:r w:rsidR="0043761E" w:rsidRPr="00744A89">
              <w:rPr>
                <w:rFonts w:ascii="Times New Roman" w:hAnsi="Times New Roman" w:cs="Times New Roman"/>
              </w:rPr>
              <w:t xml:space="preserve">муниципальных </w:t>
            </w:r>
            <w:r w:rsidRPr="00744A89">
              <w:rPr>
                <w:rFonts w:ascii="Times New Roman" w:hAnsi="Times New Roman" w:cs="Times New Roman"/>
              </w:rPr>
              <w:t>категорированных объектов</w:t>
            </w:r>
          </w:p>
        </w:tc>
        <w:tc>
          <w:tcPr>
            <w:tcW w:w="4111" w:type="dxa"/>
            <w:vAlign w:val="center"/>
          </w:tcPr>
          <w:p w14:paraId="60AAA386" w14:textId="77777777" w:rsidR="0043761E" w:rsidRPr="00744A89" w:rsidRDefault="003F0440" w:rsidP="0043761E">
            <w:pPr>
              <w:pStyle w:val="af1"/>
              <w:spacing w:after="100"/>
              <w:jc w:val="left"/>
              <w:rPr>
                <w:rFonts w:ascii="Times New Roman" w:hAnsi="Times New Roman"/>
              </w:rPr>
            </w:pPr>
            <w:proofErr w:type="spellStart"/>
            <w:r w:rsidRPr="00744A89">
              <w:rPr>
                <w:rFonts w:ascii="Times New Roman" w:hAnsi="Times New Roman"/>
                <w:lang w:val="en-US"/>
              </w:rPr>
              <w:t>D</w:t>
            </w:r>
            <w:r w:rsidR="0043761E" w:rsidRPr="00744A89">
              <w:rPr>
                <w:rFonts w:ascii="Times New Roman" w:hAnsi="Times New Roman"/>
                <w:lang w:val="en-US"/>
              </w:rPr>
              <w:t>mkvs</w:t>
            </w:r>
            <w:proofErr w:type="spellEnd"/>
            <w:r w:rsidRPr="00744A89">
              <w:rPr>
                <w:rFonts w:ascii="Times New Roman" w:hAnsi="Times New Roman"/>
              </w:rPr>
              <w:t xml:space="preserve">  =</w:t>
            </w:r>
            <w:r w:rsidR="0043761E" w:rsidRPr="00744A89">
              <w:rPr>
                <w:rFonts w:ascii="Times New Roman" w:hAnsi="Times New Roman"/>
              </w:rPr>
              <w:t xml:space="preserve"> </w:t>
            </w:r>
            <w:proofErr w:type="spellStart"/>
            <w:r w:rsidR="0043761E" w:rsidRPr="00744A89">
              <w:rPr>
                <w:rFonts w:ascii="Times New Roman" w:hAnsi="Times New Roman"/>
                <w:lang w:val="en-US"/>
              </w:rPr>
              <w:t>Omkvs</w:t>
            </w:r>
            <w:proofErr w:type="spellEnd"/>
            <w:r w:rsidR="0043761E" w:rsidRPr="00744A89">
              <w:rPr>
                <w:rFonts w:ascii="Times New Roman" w:hAnsi="Times New Roman"/>
              </w:rPr>
              <w:t xml:space="preserve"> /</w:t>
            </w:r>
            <w:r w:rsidRPr="00744A89">
              <w:rPr>
                <w:rFonts w:ascii="Times New Roman" w:hAnsi="Times New Roman"/>
              </w:rPr>
              <w:t xml:space="preserve"> </w:t>
            </w:r>
            <w:proofErr w:type="spellStart"/>
            <w:r w:rsidR="0043761E" w:rsidRPr="00744A89">
              <w:rPr>
                <w:rFonts w:ascii="Times New Roman" w:hAnsi="Times New Roman"/>
                <w:lang w:val="en-US"/>
              </w:rPr>
              <w:t>Omk</w:t>
            </w:r>
            <w:proofErr w:type="spellEnd"/>
            <w:r w:rsidR="0043761E" w:rsidRPr="00744A89">
              <w:rPr>
                <w:rFonts w:ascii="Times New Roman" w:hAnsi="Times New Roman"/>
              </w:rPr>
              <w:t xml:space="preserve"> * 100%,  где: </w:t>
            </w:r>
          </w:p>
          <w:p w14:paraId="47059E21" w14:textId="77777777" w:rsidR="007D6400" w:rsidRPr="00744A89" w:rsidRDefault="0043761E" w:rsidP="0043761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44A89">
              <w:rPr>
                <w:rFonts w:ascii="Times New Roman" w:hAnsi="Times New Roman"/>
                <w:lang w:val="en-US"/>
              </w:rPr>
              <w:t>Omkvs</w:t>
            </w:r>
            <w:proofErr w:type="spellEnd"/>
            <w:r w:rsidRPr="00744A89">
              <w:rPr>
                <w:rFonts w:ascii="Times New Roman" w:hAnsi="Times New Roman"/>
              </w:rPr>
              <w:t xml:space="preserve"> - </w:t>
            </w:r>
            <w:r w:rsidRPr="00744A89">
              <w:rPr>
                <w:rFonts w:ascii="Times New Roman" w:hAnsi="Times New Roman" w:cs="Times New Roman"/>
              </w:rPr>
              <w:t>муниципальные категорированные объекты                      с «высоким» или «средним» уровнем антитеррористической защищенности,</w:t>
            </w:r>
          </w:p>
          <w:p w14:paraId="49EDE186" w14:textId="2FCA95BF" w:rsidR="0043761E" w:rsidRPr="00744A89" w:rsidRDefault="0043761E" w:rsidP="0043761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4A8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A89">
              <w:rPr>
                <w:rFonts w:ascii="Times New Roman" w:hAnsi="Times New Roman"/>
                <w:sz w:val="24"/>
                <w:szCs w:val="24"/>
                <w:lang w:val="en-US"/>
              </w:rPr>
              <w:t>Omk</w:t>
            </w:r>
            <w:proofErr w:type="spellEnd"/>
            <w:r w:rsidRPr="00744A89">
              <w:rPr>
                <w:rFonts w:ascii="Times New Roman" w:hAnsi="Times New Roman"/>
                <w:sz w:val="24"/>
                <w:szCs w:val="24"/>
              </w:rPr>
              <w:t xml:space="preserve"> - общее количество муниципальных категорированных объектов</w:t>
            </w:r>
          </w:p>
        </w:tc>
        <w:tc>
          <w:tcPr>
            <w:tcW w:w="2268" w:type="dxa"/>
            <w:vAlign w:val="center"/>
          </w:tcPr>
          <w:p w14:paraId="45F1A7EC" w14:textId="75598F83" w:rsidR="007D6400" w:rsidRPr="00744A89" w:rsidRDefault="000B31C8" w:rsidP="00856C12">
            <w:pPr>
              <w:pStyle w:val="Default"/>
              <w:ind w:left="-57" w:right="-57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56C12" w:rsidRPr="00744A89">
              <w:rPr>
                <w:rFonts w:ascii="Times New Roman" w:hAnsi="Times New Roman" w:cs="Times New Roman"/>
              </w:rPr>
              <w:t xml:space="preserve">тчетность </w:t>
            </w:r>
            <w:r>
              <w:rPr>
                <w:rFonts w:ascii="Times New Roman" w:hAnsi="Times New Roman" w:cs="Times New Roman"/>
              </w:rPr>
              <w:t xml:space="preserve">ГАТК </w:t>
            </w:r>
            <w:r w:rsidR="00856C12" w:rsidRPr="00744A89">
              <w:rPr>
                <w:rFonts w:ascii="Times New Roman" w:hAnsi="Times New Roman" w:cs="Times New Roman"/>
              </w:rPr>
              <w:t>(Регламент мониторинга сбора данных и расчета на их основе показателей, отражающих уровень защиты населения Нижегородской области)</w:t>
            </w:r>
            <w:r w:rsidR="00856C12" w:rsidRPr="00744A89">
              <w:rPr>
                <w:rFonts w:ascii="Times New Roman" w:hAnsi="Times New Roman" w:cs="Times New Roman"/>
                <w:vanish/>
              </w:rPr>
              <w:t>егламент мониторинга сбора данных</w:t>
            </w:r>
          </w:p>
        </w:tc>
      </w:tr>
      <w:tr w:rsidR="007D6400" w:rsidRPr="00744A89" w14:paraId="2E754EEC" w14:textId="77777777" w:rsidTr="00C561E5">
        <w:trPr>
          <w:trHeight w:val="1820"/>
        </w:trPr>
        <w:tc>
          <w:tcPr>
            <w:tcW w:w="680" w:type="dxa"/>
            <w:vAlign w:val="center"/>
          </w:tcPr>
          <w:p w14:paraId="158747E7" w14:textId="3D902FE1" w:rsidR="007D6400" w:rsidRPr="00744A89" w:rsidRDefault="007D6400" w:rsidP="00094062">
            <w:pPr>
              <w:pStyle w:val="af1"/>
              <w:jc w:val="center"/>
              <w:rPr>
                <w:rFonts w:ascii="Times New Roman" w:hAnsi="Times New Roman"/>
              </w:rPr>
            </w:pPr>
            <w:r w:rsidRPr="00744A89">
              <w:rPr>
                <w:rFonts w:ascii="Times New Roman" w:hAnsi="Times New Roman"/>
              </w:rPr>
              <w:t>2.</w:t>
            </w:r>
          </w:p>
        </w:tc>
        <w:tc>
          <w:tcPr>
            <w:tcW w:w="3256" w:type="dxa"/>
            <w:vAlign w:val="center"/>
          </w:tcPr>
          <w:p w14:paraId="01DE14FB" w14:textId="1F7F3428" w:rsidR="007D6400" w:rsidRPr="00744A89" w:rsidRDefault="007D6400" w:rsidP="007D6400">
            <w:pPr>
              <w:pStyle w:val="af1"/>
              <w:jc w:val="left"/>
              <w:rPr>
                <w:rFonts w:ascii="Times New Roman" w:hAnsi="Times New Roman"/>
              </w:rPr>
            </w:pPr>
            <w:r w:rsidRPr="00744A89">
              <w:rPr>
                <w:rFonts w:ascii="Times New Roman" w:hAnsi="Times New Roman" w:cs="Times New Roman"/>
              </w:rPr>
              <w:t>Доля числа преступлений, совершаемых в общественных местах, по отношению к общему количеству зарегистрированных преступлений</w:t>
            </w:r>
          </w:p>
        </w:tc>
        <w:tc>
          <w:tcPr>
            <w:tcW w:w="4111" w:type="dxa"/>
            <w:vAlign w:val="center"/>
          </w:tcPr>
          <w:p w14:paraId="3E6D4C31" w14:textId="639E5937" w:rsidR="007D6400" w:rsidRPr="00744A89" w:rsidRDefault="0043761E" w:rsidP="0043761E">
            <w:pPr>
              <w:pStyle w:val="af1"/>
              <w:spacing w:after="100"/>
              <w:ind w:right="-57"/>
              <w:jc w:val="left"/>
              <w:rPr>
                <w:rFonts w:ascii="Times New Roman" w:hAnsi="Times New Roman"/>
              </w:rPr>
            </w:pPr>
            <w:proofErr w:type="spellStart"/>
            <w:r w:rsidRPr="00744A89">
              <w:rPr>
                <w:rFonts w:ascii="Times New Roman" w:hAnsi="Times New Roman"/>
                <w:lang w:val="en-US"/>
              </w:rPr>
              <w:t>DPom</w:t>
            </w:r>
            <w:proofErr w:type="spellEnd"/>
            <w:r w:rsidRPr="00744A89">
              <w:rPr>
                <w:rFonts w:ascii="Times New Roman" w:hAnsi="Times New Roman"/>
              </w:rPr>
              <w:t xml:space="preserve"> = </w:t>
            </w:r>
            <w:proofErr w:type="spellStart"/>
            <w:r w:rsidRPr="00744A89">
              <w:rPr>
                <w:rFonts w:ascii="Times New Roman" w:hAnsi="Times New Roman"/>
                <w:lang w:val="en-US"/>
              </w:rPr>
              <w:t>Pom</w:t>
            </w:r>
            <w:proofErr w:type="spellEnd"/>
            <w:r w:rsidRPr="00744A89">
              <w:rPr>
                <w:rFonts w:ascii="Times New Roman" w:hAnsi="Times New Roman"/>
              </w:rPr>
              <w:t xml:space="preserve">/ </w:t>
            </w:r>
            <w:r w:rsidRPr="00744A89">
              <w:rPr>
                <w:rFonts w:ascii="Times New Roman" w:hAnsi="Times New Roman"/>
                <w:lang w:val="en-US"/>
              </w:rPr>
              <w:t>P</w:t>
            </w:r>
            <w:proofErr w:type="spellStart"/>
            <w:r w:rsidRPr="00744A89">
              <w:rPr>
                <w:rFonts w:ascii="Times New Roman" w:hAnsi="Times New Roman"/>
              </w:rPr>
              <w:t>зарегистр</w:t>
            </w:r>
            <w:proofErr w:type="spellEnd"/>
            <w:r w:rsidRPr="00744A89">
              <w:rPr>
                <w:rFonts w:ascii="Times New Roman" w:hAnsi="Times New Roman"/>
              </w:rPr>
              <w:t>.*100%, где:</w:t>
            </w:r>
          </w:p>
          <w:p w14:paraId="49CFCA60" w14:textId="77777777" w:rsidR="0043761E" w:rsidRPr="00744A89" w:rsidRDefault="0043761E" w:rsidP="0043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A89">
              <w:rPr>
                <w:rFonts w:ascii="Times New Roman" w:hAnsi="Times New Roman"/>
                <w:sz w:val="24"/>
                <w:szCs w:val="24"/>
                <w:lang w:val="en-US"/>
              </w:rPr>
              <w:t>Pom</w:t>
            </w:r>
            <w:proofErr w:type="spellEnd"/>
            <w:r w:rsidRPr="00744A89">
              <w:rPr>
                <w:rFonts w:ascii="Times New Roman" w:hAnsi="Times New Roman"/>
                <w:sz w:val="24"/>
                <w:szCs w:val="24"/>
              </w:rPr>
              <w:t xml:space="preserve"> - число преступлений, совершаемых в общественных местах,</w:t>
            </w:r>
          </w:p>
          <w:p w14:paraId="4B4F7600" w14:textId="140E5212" w:rsidR="0043761E" w:rsidRPr="00744A89" w:rsidRDefault="0043761E" w:rsidP="0043761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4A8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spellStart"/>
            <w:r w:rsidRPr="00744A89">
              <w:rPr>
                <w:rFonts w:ascii="Times New Roman" w:hAnsi="Times New Roman"/>
                <w:sz w:val="24"/>
                <w:szCs w:val="24"/>
              </w:rPr>
              <w:t>зарегистр</w:t>
            </w:r>
            <w:proofErr w:type="spellEnd"/>
            <w:r w:rsidRPr="00744A89">
              <w:rPr>
                <w:rFonts w:ascii="Times New Roman" w:hAnsi="Times New Roman"/>
                <w:sz w:val="24"/>
                <w:szCs w:val="24"/>
              </w:rPr>
              <w:t>. - общее количество зарегистрированных преступлений</w:t>
            </w:r>
          </w:p>
        </w:tc>
        <w:tc>
          <w:tcPr>
            <w:tcW w:w="2268" w:type="dxa"/>
            <w:vAlign w:val="center"/>
          </w:tcPr>
          <w:p w14:paraId="1ABE5666" w14:textId="77777777" w:rsidR="00856C12" w:rsidRPr="00744A89" w:rsidRDefault="00856C12" w:rsidP="00856C12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  <w:r w:rsidRPr="00744A89">
              <w:rPr>
                <w:rFonts w:ascii="Times New Roman" w:hAnsi="Times New Roman" w:cs="Times New Roman"/>
              </w:rPr>
              <w:t xml:space="preserve">Ведомственная отчетность </w:t>
            </w:r>
          </w:p>
          <w:p w14:paraId="3E93FB27" w14:textId="77777777" w:rsidR="000B31C8" w:rsidRDefault="00856C12" w:rsidP="00856C12">
            <w:pPr>
              <w:pStyle w:val="af1"/>
              <w:ind w:left="-57" w:right="-57"/>
              <w:jc w:val="left"/>
              <w:rPr>
                <w:rFonts w:ascii="Times New Roman" w:hAnsi="Times New Roman" w:cs="Times New Roman"/>
              </w:rPr>
            </w:pPr>
            <w:r w:rsidRPr="00744A89">
              <w:rPr>
                <w:rFonts w:ascii="Times New Roman" w:hAnsi="Times New Roman" w:cs="Times New Roman"/>
              </w:rPr>
              <w:t>У</w:t>
            </w:r>
            <w:r w:rsidR="000B31C8">
              <w:rPr>
                <w:rFonts w:ascii="Times New Roman" w:hAnsi="Times New Roman" w:cs="Times New Roman"/>
              </w:rPr>
              <w:t>М</w:t>
            </w:r>
            <w:r w:rsidRPr="00744A89">
              <w:rPr>
                <w:rFonts w:ascii="Times New Roman" w:hAnsi="Times New Roman" w:cs="Times New Roman"/>
              </w:rPr>
              <w:t xml:space="preserve">ВД </w:t>
            </w:r>
            <w:r w:rsidR="000B31C8">
              <w:rPr>
                <w:rFonts w:ascii="Times New Roman" w:hAnsi="Times New Roman" w:cs="Times New Roman"/>
              </w:rPr>
              <w:t xml:space="preserve">России </w:t>
            </w:r>
          </w:p>
          <w:p w14:paraId="426EC481" w14:textId="07E385E3" w:rsidR="007D6400" w:rsidRPr="00744A89" w:rsidRDefault="00856C12" w:rsidP="00856C12">
            <w:pPr>
              <w:pStyle w:val="af1"/>
              <w:ind w:left="-57" w:right="-57"/>
              <w:jc w:val="left"/>
              <w:rPr>
                <w:rFonts w:ascii="Times New Roman" w:hAnsi="Times New Roman"/>
              </w:rPr>
            </w:pPr>
            <w:r w:rsidRPr="00744A89">
              <w:rPr>
                <w:rFonts w:ascii="Times New Roman" w:hAnsi="Times New Roman" w:cs="Times New Roman"/>
              </w:rPr>
              <w:t>по г. Дзержинску</w:t>
            </w:r>
          </w:p>
        </w:tc>
      </w:tr>
      <w:tr w:rsidR="00615CAD" w:rsidRPr="00615CAD" w14:paraId="2B4457AF" w14:textId="77777777" w:rsidTr="00C561E5">
        <w:trPr>
          <w:trHeight w:val="712"/>
        </w:trPr>
        <w:tc>
          <w:tcPr>
            <w:tcW w:w="10315" w:type="dxa"/>
            <w:gridSpan w:val="4"/>
            <w:vAlign w:val="center"/>
          </w:tcPr>
          <w:p w14:paraId="3165D90B" w14:textId="4E16EF05" w:rsidR="007D6400" w:rsidRPr="00615CAD" w:rsidRDefault="007D6400" w:rsidP="007D6400">
            <w:pPr>
              <w:pStyle w:val="ConsPlusNormal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15CA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«Повышение антитеррористической защищенности объектов социальной сферы на территории городского округа город Дзержинск», соисполнитель - </w:t>
            </w:r>
            <w:proofErr w:type="gramStart"/>
            <w:r w:rsidRPr="00615CA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744A89" w:rsidRPr="00744A89" w14:paraId="1C43BFDA" w14:textId="77777777" w:rsidTr="00C561E5">
        <w:trPr>
          <w:trHeight w:val="283"/>
        </w:trPr>
        <w:tc>
          <w:tcPr>
            <w:tcW w:w="680" w:type="dxa"/>
            <w:vAlign w:val="center"/>
          </w:tcPr>
          <w:p w14:paraId="4DFC1E37" w14:textId="41D10C52" w:rsidR="00744A89" w:rsidRPr="00744A89" w:rsidRDefault="00744A89" w:rsidP="00094062">
            <w:pPr>
              <w:pStyle w:val="af1"/>
              <w:jc w:val="center"/>
              <w:rPr>
                <w:rFonts w:ascii="Times New Roman" w:hAnsi="Times New Roman"/>
              </w:rPr>
            </w:pPr>
            <w:r w:rsidRPr="00744A89">
              <w:rPr>
                <w:rFonts w:ascii="Times New Roman" w:hAnsi="Times New Roman"/>
              </w:rPr>
              <w:t>3.</w:t>
            </w:r>
          </w:p>
        </w:tc>
        <w:tc>
          <w:tcPr>
            <w:tcW w:w="3256" w:type="dxa"/>
            <w:vAlign w:val="center"/>
          </w:tcPr>
          <w:p w14:paraId="5C1FF9B2" w14:textId="57490A80" w:rsidR="00744A89" w:rsidRPr="00744A89" w:rsidRDefault="00744A89" w:rsidP="00701F3D">
            <w:pPr>
              <w:pStyle w:val="af1"/>
              <w:jc w:val="left"/>
              <w:rPr>
                <w:rFonts w:ascii="Times New Roman" w:hAnsi="Times New Roman"/>
              </w:rPr>
            </w:pPr>
            <w:r w:rsidRPr="00744A89">
              <w:rPr>
                <w:rFonts w:ascii="Times New Roman" w:hAnsi="Times New Roman" w:cs="Times New Roman"/>
              </w:rPr>
              <w:t>Доля учреждений социальной сферы, в которых выполнены мероприятия по обеспечению инженерно-технической защиты объектов</w:t>
            </w:r>
            <w:r w:rsidR="00615CAD">
              <w:rPr>
                <w:rFonts w:ascii="Times New Roman" w:hAnsi="Times New Roman" w:cs="Times New Roman"/>
              </w:rPr>
              <w:t xml:space="preserve">, </w:t>
            </w:r>
            <w:r w:rsidR="00615CAD" w:rsidRPr="00744A89">
              <w:rPr>
                <w:rFonts w:ascii="Times New Roman" w:hAnsi="Times New Roman" w:cs="Times New Roman"/>
              </w:rPr>
              <w:t>к общему количеству учреждений социальной сферы</w:t>
            </w:r>
          </w:p>
        </w:tc>
        <w:tc>
          <w:tcPr>
            <w:tcW w:w="4111" w:type="dxa"/>
            <w:vAlign w:val="center"/>
          </w:tcPr>
          <w:p w14:paraId="21F09B60" w14:textId="77777777" w:rsidR="00615CAD" w:rsidRPr="00615CAD" w:rsidRDefault="00615CAD" w:rsidP="00615CAD">
            <w:pPr>
              <w:pStyle w:val="af1"/>
              <w:jc w:val="left"/>
              <w:rPr>
                <w:rFonts w:ascii="Times New Roman" w:hAnsi="Times New Roman"/>
              </w:rPr>
            </w:pPr>
            <w:proofErr w:type="spellStart"/>
            <w:r w:rsidRPr="00615CAD">
              <w:rPr>
                <w:rFonts w:ascii="Times New Roman" w:hAnsi="Times New Roman"/>
                <w:lang w:val="en-US"/>
              </w:rPr>
              <w:t>Dz</w:t>
            </w:r>
            <w:proofErr w:type="spellEnd"/>
            <w:r w:rsidRPr="00615CAD">
              <w:rPr>
                <w:rFonts w:ascii="Times New Roman" w:hAnsi="Times New Roman"/>
              </w:rPr>
              <w:t>=</w:t>
            </w:r>
            <w:proofErr w:type="spellStart"/>
            <w:r w:rsidRPr="00615CAD">
              <w:rPr>
                <w:rFonts w:ascii="Times New Roman" w:hAnsi="Times New Roman"/>
                <w:lang w:val="en-US"/>
              </w:rPr>
              <w:t>USFz</w:t>
            </w:r>
            <w:proofErr w:type="spellEnd"/>
            <w:r w:rsidRPr="00615CAD">
              <w:rPr>
                <w:rFonts w:ascii="Times New Roman" w:hAnsi="Times New Roman"/>
              </w:rPr>
              <w:t xml:space="preserve"> / </w:t>
            </w:r>
            <w:r w:rsidRPr="00615CAD">
              <w:rPr>
                <w:rFonts w:ascii="Times New Roman" w:hAnsi="Times New Roman"/>
                <w:lang w:val="en-US"/>
              </w:rPr>
              <w:t>USF</w:t>
            </w:r>
            <w:r w:rsidRPr="00615CAD">
              <w:rPr>
                <w:rFonts w:ascii="Times New Roman" w:hAnsi="Times New Roman"/>
              </w:rPr>
              <w:t xml:space="preserve"> * 100%, где </w:t>
            </w:r>
          </w:p>
          <w:p w14:paraId="0A6260AD" w14:textId="77777777" w:rsidR="00744A89" w:rsidRPr="00615CAD" w:rsidRDefault="00615CAD" w:rsidP="00615CAD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15CAD">
              <w:rPr>
                <w:rFonts w:ascii="Times New Roman" w:hAnsi="Times New Roman"/>
                <w:lang w:val="en-US"/>
              </w:rPr>
              <w:t>USFz</w:t>
            </w:r>
            <w:proofErr w:type="spellEnd"/>
            <w:r w:rsidRPr="00615CAD">
              <w:rPr>
                <w:rFonts w:ascii="Times New Roman" w:hAnsi="Times New Roman"/>
              </w:rPr>
              <w:t xml:space="preserve"> - </w:t>
            </w:r>
            <w:r w:rsidRPr="00615CAD">
              <w:rPr>
                <w:rFonts w:ascii="Times New Roman" w:hAnsi="Times New Roman" w:cs="Times New Roman"/>
              </w:rPr>
              <w:t>учреждения социальной сферы, в которых выполнены мероприятия по обеспечению инженерно-технической защиты объектов,</w:t>
            </w:r>
          </w:p>
          <w:p w14:paraId="11E420C6" w14:textId="30B3D530" w:rsidR="00615CAD" w:rsidRPr="00615CAD" w:rsidRDefault="00615CAD" w:rsidP="00615CAD">
            <w:pPr>
              <w:spacing w:after="0" w:line="240" w:lineRule="auto"/>
              <w:rPr>
                <w:lang w:eastAsia="ru-RU"/>
              </w:rPr>
            </w:pPr>
            <w:r w:rsidRPr="00615CAD">
              <w:rPr>
                <w:rFonts w:ascii="Times New Roman" w:hAnsi="Times New Roman"/>
                <w:lang w:val="en-US"/>
              </w:rPr>
              <w:t>USF</w:t>
            </w:r>
            <w:r w:rsidRPr="00615CAD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общее</w:t>
            </w:r>
            <w:r w:rsidRPr="00615CAD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5CAD">
              <w:rPr>
                <w:rFonts w:ascii="Times New Roman" w:hAnsi="Times New Roman"/>
                <w:sz w:val="24"/>
                <w:szCs w:val="24"/>
              </w:rPr>
              <w:t xml:space="preserve"> учреждений социальной сферы</w:t>
            </w:r>
          </w:p>
        </w:tc>
        <w:tc>
          <w:tcPr>
            <w:tcW w:w="2268" w:type="dxa"/>
            <w:vAlign w:val="center"/>
          </w:tcPr>
          <w:p w14:paraId="77CA058C" w14:textId="7A040E74" w:rsidR="00744A89" w:rsidRPr="000B31C8" w:rsidRDefault="000B31C8" w:rsidP="00744A89">
            <w:pPr>
              <w:pStyle w:val="af1"/>
              <w:jc w:val="center"/>
              <w:rPr>
                <w:rFonts w:ascii="Times New Roman" w:hAnsi="Times New Roman"/>
              </w:rPr>
            </w:pPr>
            <w:r w:rsidRPr="000B31C8">
              <w:rPr>
                <w:rFonts w:ascii="Times New Roman" w:hAnsi="Times New Roman" w:cs="Times New Roman"/>
              </w:rPr>
              <w:t>Акты проверок, статистические сведения территориальных органов ФСБ</w:t>
            </w:r>
            <w:proofErr w:type="gramStart"/>
            <w:r w:rsidRPr="000B31C8">
              <w:rPr>
                <w:rFonts w:ascii="Times New Roman" w:hAnsi="Times New Roman" w:cs="Times New Roman"/>
              </w:rPr>
              <w:t>,М</w:t>
            </w:r>
            <w:proofErr w:type="gramEnd"/>
            <w:r w:rsidRPr="000B31C8">
              <w:rPr>
                <w:rFonts w:ascii="Times New Roman" w:hAnsi="Times New Roman" w:cs="Times New Roman"/>
              </w:rPr>
              <w:t xml:space="preserve">ВД и </w:t>
            </w:r>
            <w:proofErr w:type="spellStart"/>
            <w:r w:rsidRPr="000B31C8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0B31C8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0B31C8" w:rsidRPr="00744A89" w14:paraId="2B4747DE" w14:textId="77777777" w:rsidTr="00C561E5">
        <w:trPr>
          <w:trHeight w:val="283"/>
        </w:trPr>
        <w:tc>
          <w:tcPr>
            <w:tcW w:w="680" w:type="dxa"/>
            <w:vAlign w:val="center"/>
          </w:tcPr>
          <w:p w14:paraId="0816A0D2" w14:textId="0BD26ABA" w:rsidR="000B31C8" w:rsidRPr="00744A89" w:rsidRDefault="000B31C8" w:rsidP="00094062">
            <w:pPr>
              <w:pStyle w:val="af1"/>
              <w:jc w:val="center"/>
              <w:rPr>
                <w:rFonts w:ascii="Times New Roman" w:hAnsi="Times New Roman"/>
              </w:rPr>
            </w:pPr>
            <w:r w:rsidRPr="00744A89">
              <w:rPr>
                <w:rFonts w:ascii="Times New Roman" w:hAnsi="Times New Roman"/>
              </w:rPr>
              <w:t>4.</w:t>
            </w:r>
          </w:p>
        </w:tc>
        <w:tc>
          <w:tcPr>
            <w:tcW w:w="3256" w:type="dxa"/>
            <w:vAlign w:val="center"/>
          </w:tcPr>
          <w:p w14:paraId="672458CD" w14:textId="19512D2B" w:rsidR="000B31C8" w:rsidRPr="00744A89" w:rsidRDefault="000B31C8" w:rsidP="00701F3D">
            <w:pPr>
              <w:pStyle w:val="af1"/>
              <w:jc w:val="left"/>
              <w:rPr>
                <w:rFonts w:ascii="Times New Roman" w:hAnsi="Times New Roman"/>
              </w:rPr>
            </w:pPr>
            <w:r w:rsidRPr="00744A89">
              <w:rPr>
                <w:rFonts w:ascii="Times New Roman" w:hAnsi="Times New Roman" w:cs="Times New Roman"/>
              </w:rPr>
              <w:t>Доля учреждений социальной сферы, в которых осуществляется круглосуточная (физическая) охрана, к общему количеству учреждений социальной сферы</w:t>
            </w:r>
          </w:p>
        </w:tc>
        <w:tc>
          <w:tcPr>
            <w:tcW w:w="4111" w:type="dxa"/>
            <w:vAlign w:val="center"/>
          </w:tcPr>
          <w:p w14:paraId="62C48C1C" w14:textId="298F55C9" w:rsidR="000B31C8" w:rsidRPr="00615CAD" w:rsidRDefault="000B31C8" w:rsidP="00AF497B">
            <w:pPr>
              <w:pStyle w:val="af1"/>
              <w:jc w:val="left"/>
              <w:rPr>
                <w:rFonts w:ascii="Times New Roman" w:hAnsi="Times New Roman"/>
              </w:rPr>
            </w:pPr>
            <w:r w:rsidRPr="00615CAD"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  <w:lang w:val="en-US"/>
              </w:rPr>
              <w:t>o</w:t>
            </w:r>
            <w:r w:rsidRPr="00615CAD">
              <w:rPr>
                <w:rFonts w:ascii="Times New Roman" w:hAnsi="Times New Roman"/>
              </w:rPr>
              <w:t>=</w:t>
            </w:r>
            <w:proofErr w:type="spellStart"/>
            <w:r w:rsidRPr="00615CAD">
              <w:rPr>
                <w:rFonts w:ascii="Times New Roman" w:hAnsi="Times New Roman"/>
                <w:lang w:val="en-US"/>
              </w:rPr>
              <w:t>USF</w:t>
            </w:r>
            <w:r>
              <w:rPr>
                <w:rFonts w:ascii="Times New Roman" w:hAnsi="Times New Roman"/>
                <w:lang w:val="en-US"/>
              </w:rPr>
              <w:t>o</w:t>
            </w:r>
            <w:proofErr w:type="spellEnd"/>
            <w:r w:rsidRPr="00615CAD">
              <w:rPr>
                <w:rFonts w:ascii="Times New Roman" w:hAnsi="Times New Roman"/>
              </w:rPr>
              <w:t xml:space="preserve"> / </w:t>
            </w:r>
            <w:r w:rsidRPr="00615CAD">
              <w:rPr>
                <w:rFonts w:ascii="Times New Roman" w:hAnsi="Times New Roman"/>
                <w:lang w:val="en-US"/>
              </w:rPr>
              <w:t>USF</w:t>
            </w:r>
            <w:r w:rsidRPr="00615CAD">
              <w:rPr>
                <w:rFonts w:ascii="Times New Roman" w:hAnsi="Times New Roman"/>
              </w:rPr>
              <w:t xml:space="preserve"> * 100%, где </w:t>
            </w:r>
          </w:p>
          <w:p w14:paraId="294001A3" w14:textId="3838265B" w:rsidR="000B31C8" w:rsidRPr="00615CAD" w:rsidRDefault="000B31C8" w:rsidP="00AF497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15CAD">
              <w:rPr>
                <w:rFonts w:ascii="Times New Roman" w:hAnsi="Times New Roman"/>
                <w:lang w:val="en-US"/>
              </w:rPr>
              <w:t>USF</w:t>
            </w:r>
            <w:r>
              <w:rPr>
                <w:rFonts w:ascii="Times New Roman" w:hAnsi="Times New Roman"/>
                <w:lang w:val="en-US"/>
              </w:rPr>
              <w:t>o</w:t>
            </w:r>
            <w:proofErr w:type="spellEnd"/>
            <w:r w:rsidRPr="00615CAD">
              <w:rPr>
                <w:rFonts w:ascii="Times New Roman" w:hAnsi="Times New Roman"/>
              </w:rPr>
              <w:t xml:space="preserve"> - </w:t>
            </w:r>
            <w:r w:rsidRPr="00615CAD">
              <w:rPr>
                <w:rFonts w:ascii="Times New Roman" w:hAnsi="Times New Roman" w:cs="Times New Roman"/>
              </w:rPr>
              <w:t>учреждения социальной сферы, в которых выполнены мероприятия по обеспечению инженерно-технической защиты объектов,</w:t>
            </w:r>
          </w:p>
          <w:p w14:paraId="6C5BB6BD" w14:textId="25C871CB" w:rsidR="000B31C8" w:rsidRPr="00744A89" w:rsidRDefault="000B31C8" w:rsidP="00615CAD">
            <w:pPr>
              <w:pStyle w:val="af1"/>
              <w:jc w:val="left"/>
              <w:rPr>
                <w:rFonts w:ascii="Times New Roman" w:hAnsi="Times New Roman"/>
                <w:color w:val="FF0000"/>
              </w:rPr>
            </w:pPr>
            <w:r w:rsidRPr="00615CAD">
              <w:rPr>
                <w:rFonts w:ascii="Times New Roman" w:hAnsi="Times New Roman"/>
                <w:lang w:val="en-US"/>
              </w:rPr>
              <w:t>USF</w:t>
            </w:r>
            <w:r w:rsidRPr="00615CAD">
              <w:rPr>
                <w:rFonts w:ascii="Times New Roman" w:hAnsi="Times New Roman"/>
              </w:rPr>
              <w:t xml:space="preserve"> - </w:t>
            </w:r>
            <w:r w:rsidRPr="00615CAD">
              <w:rPr>
                <w:rFonts w:ascii="Times New Roman" w:hAnsi="Times New Roman" w:cs="Times New Roman"/>
              </w:rPr>
              <w:t>обще</w:t>
            </w:r>
            <w:r>
              <w:rPr>
                <w:rFonts w:ascii="Times New Roman" w:hAnsi="Times New Roman" w:cs="Times New Roman"/>
              </w:rPr>
              <w:t>е</w:t>
            </w:r>
            <w:r w:rsidRPr="00615CAD">
              <w:rPr>
                <w:rFonts w:ascii="Times New Roman" w:hAnsi="Times New Roman" w:cs="Times New Roman"/>
              </w:rPr>
              <w:t xml:space="preserve"> количеств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615CAD">
              <w:rPr>
                <w:rFonts w:ascii="Times New Roman" w:hAnsi="Times New Roman" w:cs="Times New Roman"/>
              </w:rPr>
              <w:t xml:space="preserve"> учреждений социальной сферы</w:t>
            </w:r>
          </w:p>
        </w:tc>
        <w:tc>
          <w:tcPr>
            <w:tcW w:w="2268" w:type="dxa"/>
            <w:vAlign w:val="center"/>
          </w:tcPr>
          <w:p w14:paraId="157E59CA" w14:textId="218073C5" w:rsidR="000B31C8" w:rsidRPr="000B31C8" w:rsidRDefault="000B31C8" w:rsidP="00180CD8">
            <w:pPr>
              <w:pStyle w:val="af1"/>
              <w:jc w:val="center"/>
              <w:rPr>
                <w:rFonts w:ascii="Times New Roman" w:hAnsi="Times New Roman"/>
              </w:rPr>
            </w:pPr>
            <w:r w:rsidRPr="000B31C8">
              <w:rPr>
                <w:rFonts w:ascii="Times New Roman" w:hAnsi="Times New Roman" w:cs="Times New Roman"/>
              </w:rPr>
              <w:t>Акты проверок, статистические сведения территориальных органов ФСБ</w:t>
            </w:r>
            <w:proofErr w:type="gramStart"/>
            <w:r w:rsidRPr="000B31C8">
              <w:rPr>
                <w:rFonts w:ascii="Times New Roman" w:hAnsi="Times New Roman" w:cs="Times New Roman"/>
              </w:rPr>
              <w:t>,М</w:t>
            </w:r>
            <w:proofErr w:type="gramEnd"/>
            <w:r w:rsidRPr="000B31C8">
              <w:rPr>
                <w:rFonts w:ascii="Times New Roman" w:hAnsi="Times New Roman" w:cs="Times New Roman"/>
              </w:rPr>
              <w:t xml:space="preserve">ВД и </w:t>
            </w:r>
            <w:proofErr w:type="spellStart"/>
            <w:r w:rsidRPr="000B31C8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0B31C8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0B31C8" w:rsidRPr="00744A89" w14:paraId="2773C658" w14:textId="77777777" w:rsidTr="00C561E5">
        <w:trPr>
          <w:trHeight w:val="816"/>
        </w:trPr>
        <w:tc>
          <w:tcPr>
            <w:tcW w:w="10315" w:type="dxa"/>
            <w:gridSpan w:val="4"/>
            <w:vAlign w:val="center"/>
          </w:tcPr>
          <w:p w14:paraId="3C085A0F" w14:textId="55A5CA20" w:rsidR="000B31C8" w:rsidRPr="00744A89" w:rsidRDefault="000B31C8" w:rsidP="00744A89">
            <w:pPr>
              <w:pStyle w:val="ConsPlusNormal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44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«Повышение антитеррористической защищенности и обеспечение безопасности людей в местах массового пребывания и на объектах транспортной инфраструктуры городского округа город Дзержинск», соисполнитель – </w:t>
            </w:r>
            <w:proofErr w:type="spellStart"/>
            <w:r w:rsidRPr="00744A89">
              <w:rPr>
                <w:rFonts w:ascii="Times New Roman" w:hAnsi="Times New Roman" w:cs="Times New Roman"/>
                <w:sz w:val="24"/>
                <w:szCs w:val="24"/>
              </w:rPr>
              <w:t>УГОиЧС</w:t>
            </w:r>
            <w:proofErr w:type="spellEnd"/>
          </w:p>
        </w:tc>
      </w:tr>
      <w:tr w:rsidR="000B31C8" w:rsidRPr="00744A89" w14:paraId="5AF79171" w14:textId="77777777" w:rsidTr="00C561E5">
        <w:trPr>
          <w:trHeight w:val="1706"/>
        </w:trPr>
        <w:tc>
          <w:tcPr>
            <w:tcW w:w="680" w:type="dxa"/>
            <w:vAlign w:val="center"/>
          </w:tcPr>
          <w:p w14:paraId="3406F90C" w14:textId="1DF16E29" w:rsidR="000B31C8" w:rsidRPr="00744A89" w:rsidRDefault="000B31C8" w:rsidP="00094062">
            <w:pPr>
              <w:pStyle w:val="af1"/>
              <w:jc w:val="center"/>
              <w:rPr>
                <w:rFonts w:ascii="Times New Roman" w:hAnsi="Times New Roman"/>
              </w:rPr>
            </w:pPr>
            <w:r w:rsidRPr="00744A89">
              <w:rPr>
                <w:rFonts w:ascii="Times New Roman" w:hAnsi="Times New Roman"/>
              </w:rPr>
              <w:t>5.</w:t>
            </w:r>
          </w:p>
        </w:tc>
        <w:tc>
          <w:tcPr>
            <w:tcW w:w="3256" w:type="dxa"/>
            <w:vAlign w:val="center"/>
          </w:tcPr>
          <w:p w14:paraId="0A8D071F" w14:textId="2F4C41FC" w:rsidR="000B31C8" w:rsidRPr="00744A89" w:rsidRDefault="000B31C8" w:rsidP="007D6400">
            <w:pPr>
              <w:pStyle w:val="af1"/>
              <w:jc w:val="left"/>
              <w:rPr>
                <w:rFonts w:ascii="Times New Roman" w:hAnsi="Times New Roman"/>
              </w:rPr>
            </w:pPr>
            <w:r w:rsidRPr="00744A89">
              <w:rPr>
                <w:rFonts w:ascii="Times New Roman" w:hAnsi="Times New Roman" w:cs="Times New Roman"/>
              </w:rPr>
              <w:t>Доля площади мест массового пребывания людей, охваченных видеонаблюдением</w:t>
            </w:r>
          </w:p>
        </w:tc>
        <w:tc>
          <w:tcPr>
            <w:tcW w:w="4111" w:type="dxa"/>
            <w:vAlign w:val="center"/>
          </w:tcPr>
          <w:p w14:paraId="09584B43" w14:textId="3D055CC3" w:rsidR="000B31C8" w:rsidRPr="00744A89" w:rsidRDefault="000B31C8" w:rsidP="00E116BB">
            <w:pPr>
              <w:pStyle w:val="af1"/>
              <w:spacing w:after="10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44A89">
              <w:rPr>
                <w:rFonts w:ascii="Times New Roman" w:hAnsi="Times New Roman" w:cs="Times New Roman"/>
                <w:lang w:val="en-US"/>
              </w:rPr>
              <w:t>Dsv</w:t>
            </w:r>
            <w:proofErr w:type="spellEnd"/>
            <w:r w:rsidRPr="00744A8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744A89">
              <w:rPr>
                <w:rFonts w:ascii="Times New Roman" w:hAnsi="Times New Roman" w:cs="Times New Roman"/>
                <w:lang w:val="en-US"/>
              </w:rPr>
              <w:t>Sv</w:t>
            </w:r>
            <w:proofErr w:type="spellEnd"/>
            <w:r w:rsidRPr="00744A89">
              <w:rPr>
                <w:rFonts w:ascii="Times New Roman" w:hAnsi="Times New Roman" w:cs="Times New Roman"/>
              </w:rPr>
              <w:t>/</w:t>
            </w:r>
            <w:r w:rsidRPr="00744A89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744A89">
              <w:rPr>
                <w:rFonts w:ascii="Times New Roman" w:hAnsi="Times New Roman" w:cs="Times New Roman"/>
              </w:rPr>
              <w:t>ммпл</w:t>
            </w:r>
            <w:proofErr w:type="spellEnd"/>
            <w:r w:rsidRPr="00744A89">
              <w:rPr>
                <w:rFonts w:ascii="Times New Roman" w:hAnsi="Times New Roman" w:cs="Times New Roman"/>
              </w:rPr>
              <w:t>*100%,   где:</w:t>
            </w:r>
          </w:p>
          <w:p w14:paraId="383BA6E8" w14:textId="5A51BAF9" w:rsidR="000B31C8" w:rsidRPr="00744A89" w:rsidRDefault="000B31C8" w:rsidP="00E1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4A89">
              <w:rPr>
                <w:rFonts w:ascii="Times New Roman" w:hAnsi="Times New Roman"/>
                <w:sz w:val="24"/>
                <w:szCs w:val="24"/>
                <w:lang w:val="en-US" w:eastAsia="ru-RU"/>
              </w:rPr>
              <w:t>Sv</w:t>
            </w:r>
            <w:proofErr w:type="spellEnd"/>
            <w:r w:rsidRPr="00744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площадь мест массового пребывания, охваченная видеонаблюдением,</w:t>
            </w:r>
          </w:p>
          <w:p w14:paraId="2409B439" w14:textId="05ADA832" w:rsidR="000B31C8" w:rsidRPr="00744A89" w:rsidRDefault="000B31C8" w:rsidP="00E1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A89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744A89">
              <w:rPr>
                <w:rFonts w:ascii="Times New Roman" w:hAnsi="Times New Roman"/>
                <w:sz w:val="24"/>
                <w:szCs w:val="24"/>
                <w:lang w:eastAsia="ru-RU"/>
              </w:rPr>
              <w:t>ммпл</w:t>
            </w:r>
            <w:proofErr w:type="spellEnd"/>
            <w:r w:rsidRPr="00744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общая площадь мест массового пребывания</w:t>
            </w:r>
          </w:p>
        </w:tc>
        <w:tc>
          <w:tcPr>
            <w:tcW w:w="2268" w:type="dxa"/>
            <w:vAlign w:val="center"/>
          </w:tcPr>
          <w:p w14:paraId="2353A542" w14:textId="429FABF2" w:rsidR="000B31C8" w:rsidRPr="00744A89" w:rsidRDefault="000B31C8" w:rsidP="000B31C8">
            <w:pPr>
              <w:pStyle w:val="af1"/>
              <w:ind w:left="-57" w:right="-57"/>
              <w:jc w:val="left"/>
              <w:rPr>
                <w:rFonts w:ascii="Times New Roman" w:hAnsi="Times New Roman"/>
              </w:rPr>
            </w:pPr>
            <w:r w:rsidRPr="00744A89">
              <w:rPr>
                <w:rFonts w:ascii="Times New Roman" w:hAnsi="Times New Roman"/>
              </w:rPr>
              <w:t xml:space="preserve">Отчетность </w:t>
            </w:r>
            <w:r>
              <w:rPr>
                <w:rFonts w:ascii="Times New Roman" w:hAnsi="Times New Roman"/>
              </w:rPr>
              <w:t>ГАТК</w:t>
            </w:r>
            <w:r w:rsidR="00A33EDC">
              <w:rPr>
                <w:rFonts w:ascii="Times New Roman" w:hAnsi="Times New Roman"/>
              </w:rPr>
              <w:t xml:space="preserve"> и исполнителей программы</w:t>
            </w:r>
          </w:p>
        </w:tc>
      </w:tr>
      <w:tr w:rsidR="00A33EDC" w:rsidRPr="00744A89" w14:paraId="630E1622" w14:textId="77777777" w:rsidTr="00C561E5">
        <w:trPr>
          <w:trHeight w:val="1958"/>
        </w:trPr>
        <w:tc>
          <w:tcPr>
            <w:tcW w:w="680" w:type="dxa"/>
            <w:vAlign w:val="center"/>
          </w:tcPr>
          <w:p w14:paraId="21DC5660" w14:textId="637EDD22" w:rsidR="00A33EDC" w:rsidRPr="00744A89" w:rsidRDefault="00A33EDC" w:rsidP="00094062">
            <w:pPr>
              <w:pStyle w:val="af1"/>
              <w:jc w:val="center"/>
              <w:rPr>
                <w:rFonts w:ascii="Times New Roman" w:hAnsi="Times New Roman"/>
              </w:rPr>
            </w:pPr>
            <w:r w:rsidRPr="00744A89">
              <w:rPr>
                <w:rFonts w:ascii="Times New Roman" w:hAnsi="Times New Roman"/>
              </w:rPr>
              <w:t>6.</w:t>
            </w:r>
          </w:p>
        </w:tc>
        <w:tc>
          <w:tcPr>
            <w:tcW w:w="3256" w:type="dxa"/>
            <w:vAlign w:val="center"/>
          </w:tcPr>
          <w:p w14:paraId="1CEA6AAF" w14:textId="18FC3694" w:rsidR="00A33EDC" w:rsidRPr="00744A89" w:rsidRDefault="00A33EDC" w:rsidP="007D6400">
            <w:pPr>
              <w:pStyle w:val="af1"/>
              <w:jc w:val="left"/>
              <w:rPr>
                <w:rFonts w:ascii="Times New Roman" w:hAnsi="Times New Roman"/>
              </w:rPr>
            </w:pPr>
            <w:r w:rsidRPr="00744A89">
              <w:rPr>
                <w:rFonts w:ascii="Times New Roman" w:hAnsi="Times New Roman" w:cs="Times New Roman"/>
              </w:rPr>
              <w:t>Доля муниципального транспорта, осуществляющего регулярные перевозки пассажиров, оборудованного системами видеонаблюдения</w:t>
            </w:r>
          </w:p>
        </w:tc>
        <w:tc>
          <w:tcPr>
            <w:tcW w:w="4111" w:type="dxa"/>
            <w:vAlign w:val="center"/>
          </w:tcPr>
          <w:p w14:paraId="27BBF046" w14:textId="3C3F33BC" w:rsidR="00A33EDC" w:rsidRPr="00744A89" w:rsidRDefault="00A33EDC" w:rsidP="00E116BB">
            <w:pPr>
              <w:pStyle w:val="ConsPlusNormal"/>
              <w:spacing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Dtrv</w:t>
            </w:r>
            <w:proofErr w:type="spellEnd"/>
            <w:r w:rsidRPr="00744A8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44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Ktrv</w:t>
            </w:r>
            <w:proofErr w:type="spellEnd"/>
            <w:r w:rsidRPr="00744A89">
              <w:rPr>
                <w:rFonts w:ascii="Times New Roman" w:hAnsi="Times New Roman" w:cs="Times New Roman"/>
                <w:sz w:val="24"/>
                <w:szCs w:val="24"/>
              </w:rPr>
              <w:t xml:space="preserve"> / К</w:t>
            </w:r>
            <w:proofErr w:type="spellStart"/>
            <w:r w:rsidRPr="00744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proofErr w:type="spellEnd"/>
            <w:r w:rsidRPr="00744A89">
              <w:rPr>
                <w:rFonts w:ascii="Times New Roman" w:hAnsi="Times New Roman" w:cs="Times New Roman"/>
                <w:sz w:val="24"/>
                <w:szCs w:val="24"/>
              </w:rPr>
              <w:t xml:space="preserve"> * 100%,  где:  </w:t>
            </w:r>
          </w:p>
          <w:p w14:paraId="18C239D6" w14:textId="751C0AEC" w:rsidR="00A33EDC" w:rsidRPr="00744A89" w:rsidRDefault="00A33EDC" w:rsidP="001278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Ktrv</w:t>
            </w:r>
            <w:proofErr w:type="spellEnd"/>
            <w:r w:rsidRPr="00744A8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 муниципального пассажирского транспорта с установленными видеокамерами, </w:t>
            </w:r>
          </w:p>
          <w:p w14:paraId="19347CF5" w14:textId="7AC1BA7B" w:rsidR="00A33EDC" w:rsidRPr="00744A89" w:rsidRDefault="00A33EDC" w:rsidP="001278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Ktr</w:t>
            </w:r>
            <w:proofErr w:type="spellEnd"/>
            <w:r w:rsidRPr="00744A8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 муниципального пассажирского транспорта</w:t>
            </w:r>
          </w:p>
        </w:tc>
        <w:tc>
          <w:tcPr>
            <w:tcW w:w="2268" w:type="dxa"/>
            <w:vAlign w:val="center"/>
          </w:tcPr>
          <w:p w14:paraId="0DAA8DC9" w14:textId="3B625172" w:rsidR="00A33EDC" w:rsidRPr="00744A89" w:rsidRDefault="00A33EDC" w:rsidP="00856C12">
            <w:pPr>
              <w:pStyle w:val="af1"/>
              <w:ind w:left="-57" w:right="-57"/>
              <w:jc w:val="left"/>
              <w:rPr>
                <w:rFonts w:ascii="Times New Roman" w:hAnsi="Times New Roman"/>
              </w:rPr>
            </w:pPr>
            <w:r w:rsidRPr="00744A89">
              <w:rPr>
                <w:rFonts w:ascii="Times New Roman" w:hAnsi="Times New Roman"/>
              </w:rPr>
              <w:t xml:space="preserve">Отчетность </w:t>
            </w:r>
            <w:r>
              <w:rPr>
                <w:rFonts w:ascii="Times New Roman" w:hAnsi="Times New Roman"/>
              </w:rPr>
              <w:t>ГАТК и исполнителей программы</w:t>
            </w:r>
          </w:p>
        </w:tc>
      </w:tr>
    </w:tbl>
    <w:p w14:paraId="45E29859" w14:textId="77777777" w:rsidR="001B517A" w:rsidRDefault="001B517A" w:rsidP="00A4699E">
      <w:pPr>
        <w:pStyle w:val="a3"/>
        <w:ind w:left="709" w:right="425" w:firstLine="851"/>
        <w:jc w:val="both"/>
        <w:rPr>
          <w:szCs w:val="28"/>
        </w:rPr>
      </w:pPr>
    </w:p>
    <w:p w14:paraId="34A8F477" w14:textId="77777777" w:rsidR="00533181" w:rsidRPr="00A40B2E" w:rsidRDefault="00533181" w:rsidP="0037242B">
      <w:pPr>
        <w:spacing w:after="120"/>
        <w:jc w:val="center"/>
        <w:rPr>
          <w:rStyle w:val="af0"/>
          <w:rFonts w:ascii="Times New Roman" w:hAnsi="Times New Roman"/>
          <w:bCs/>
          <w:color w:val="FF0000"/>
          <w:sz w:val="28"/>
          <w:szCs w:val="28"/>
        </w:rPr>
      </w:pPr>
    </w:p>
    <w:p w14:paraId="50B758B0" w14:textId="77777777" w:rsidR="007572DC" w:rsidRPr="00A40B2E" w:rsidRDefault="007572DC">
      <w:pPr>
        <w:rPr>
          <w:rStyle w:val="af0"/>
          <w:rFonts w:ascii="Times New Roman" w:hAnsi="Times New Roman"/>
          <w:bCs/>
          <w:color w:val="FF0000"/>
          <w:sz w:val="28"/>
          <w:szCs w:val="28"/>
        </w:rPr>
        <w:sectPr w:rsidR="007572DC" w:rsidRPr="00A40B2E" w:rsidSect="004924BC">
          <w:pgSz w:w="11906" w:h="16838"/>
          <w:pgMar w:top="851" w:right="567" w:bottom="567" w:left="1134" w:header="709" w:footer="0" w:gutter="0"/>
          <w:cols w:space="708"/>
          <w:docGrid w:linePitch="360"/>
        </w:sectPr>
      </w:pPr>
    </w:p>
    <w:p w14:paraId="24D24183" w14:textId="77777777" w:rsidR="0037242B" w:rsidRPr="00094062" w:rsidRDefault="0037242B" w:rsidP="0037242B">
      <w:pPr>
        <w:spacing w:after="120"/>
        <w:jc w:val="center"/>
        <w:rPr>
          <w:rStyle w:val="af0"/>
          <w:rFonts w:ascii="Times New Roman" w:hAnsi="Times New Roman"/>
          <w:bCs/>
          <w:color w:val="auto"/>
          <w:sz w:val="28"/>
          <w:szCs w:val="28"/>
        </w:rPr>
      </w:pPr>
      <w:r w:rsidRPr="00094062">
        <w:rPr>
          <w:rStyle w:val="af0"/>
          <w:rFonts w:ascii="Times New Roman" w:hAnsi="Times New Roman"/>
          <w:bCs/>
          <w:color w:val="auto"/>
          <w:sz w:val="28"/>
          <w:szCs w:val="28"/>
        </w:rPr>
        <w:lastRenderedPageBreak/>
        <w:t>2.6. Индикаторы и результаты муниципальной программы</w:t>
      </w:r>
    </w:p>
    <w:p w14:paraId="312815CF" w14:textId="77777777" w:rsidR="00BD5DD0" w:rsidRPr="00094062" w:rsidRDefault="0037242B" w:rsidP="0037242B">
      <w:pPr>
        <w:spacing w:after="120"/>
        <w:ind w:firstLine="708"/>
        <w:jc w:val="both"/>
        <w:rPr>
          <w:rStyle w:val="af0"/>
          <w:rFonts w:ascii="Times New Roman" w:hAnsi="Times New Roman"/>
          <w:b w:val="0"/>
          <w:bCs/>
          <w:color w:val="auto"/>
          <w:sz w:val="28"/>
          <w:szCs w:val="28"/>
        </w:rPr>
      </w:pPr>
      <w:r w:rsidRPr="00094062">
        <w:rPr>
          <w:rStyle w:val="af0"/>
          <w:rFonts w:ascii="Times New Roman" w:hAnsi="Times New Roman"/>
          <w:b w:val="0"/>
          <w:bCs/>
          <w:color w:val="auto"/>
          <w:sz w:val="28"/>
          <w:szCs w:val="28"/>
        </w:rPr>
        <w:t xml:space="preserve">Планируемые результаты реализации основных мероприятий в разрезе подпрограмм муниципальной программы приводятся в таблице </w:t>
      </w:r>
      <w:r w:rsidR="009B16F4" w:rsidRPr="00094062">
        <w:rPr>
          <w:rStyle w:val="af0"/>
          <w:rFonts w:ascii="Times New Roman" w:hAnsi="Times New Roman"/>
          <w:b w:val="0"/>
          <w:bCs/>
          <w:color w:val="auto"/>
          <w:sz w:val="28"/>
          <w:szCs w:val="28"/>
        </w:rPr>
        <w:t>2</w:t>
      </w:r>
      <w:r w:rsidR="0081122C" w:rsidRPr="00094062">
        <w:rPr>
          <w:rStyle w:val="af0"/>
          <w:rFonts w:ascii="Times New Roman" w:hAnsi="Times New Roman"/>
          <w:b w:val="0"/>
          <w:bCs/>
          <w:color w:val="auto"/>
          <w:sz w:val="28"/>
          <w:szCs w:val="28"/>
        </w:rPr>
        <w:t>.</w:t>
      </w:r>
    </w:p>
    <w:p w14:paraId="69D96A28" w14:textId="77777777" w:rsidR="005A4086" w:rsidRPr="00094062" w:rsidRDefault="00280AC8" w:rsidP="006008D5">
      <w:pPr>
        <w:spacing w:after="120"/>
        <w:rPr>
          <w:rStyle w:val="af0"/>
          <w:rFonts w:ascii="Times New Roman" w:hAnsi="Times New Roman"/>
          <w:bCs/>
          <w:color w:val="auto"/>
          <w:sz w:val="28"/>
          <w:szCs w:val="28"/>
        </w:rPr>
      </w:pPr>
      <w:r w:rsidRPr="00094062">
        <w:rPr>
          <w:rStyle w:val="af0"/>
          <w:rFonts w:ascii="Times New Roman" w:hAnsi="Times New Roman"/>
          <w:bCs/>
          <w:color w:val="auto"/>
          <w:sz w:val="28"/>
          <w:szCs w:val="28"/>
        </w:rPr>
        <w:t>Таблица 2</w:t>
      </w:r>
      <w:r w:rsidR="005A4086" w:rsidRPr="00094062">
        <w:rPr>
          <w:rStyle w:val="af0"/>
          <w:rFonts w:ascii="Times New Roman" w:hAnsi="Times New Roman"/>
          <w:bCs/>
          <w:color w:val="auto"/>
          <w:sz w:val="28"/>
          <w:szCs w:val="28"/>
        </w:rPr>
        <w:t>. Сведения о степени выполнения мероприятий подпрограмм муниципальной программы</w:t>
      </w:r>
      <w:r w:rsidR="007712EA" w:rsidRPr="00094062">
        <w:rPr>
          <w:rStyle w:val="af0"/>
          <w:rFonts w:ascii="Times New Roman" w:hAnsi="Times New Roman"/>
          <w:bCs/>
          <w:color w:val="auto"/>
          <w:sz w:val="28"/>
          <w:szCs w:val="28"/>
        </w:rPr>
        <w:t xml:space="preserve"> </w:t>
      </w:r>
    </w:p>
    <w:tbl>
      <w:tblPr>
        <w:tblW w:w="151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7"/>
        <w:gridCol w:w="5953"/>
        <w:gridCol w:w="1267"/>
        <w:gridCol w:w="9"/>
        <w:gridCol w:w="969"/>
        <w:gridCol w:w="23"/>
        <w:gridCol w:w="1134"/>
        <w:gridCol w:w="992"/>
        <w:gridCol w:w="992"/>
        <w:gridCol w:w="992"/>
        <w:gridCol w:w="1134"/>
        <w:gridCol w:w="1016"/>
      </w:tblGrid>
      <w:tr w:rsidR="00094062" w:rsidRPr="00094062" w14:paraId="539F7C45" w14:textId="77777777" w:rsidTr="003501B3"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7711" w14:textId="70FE3530" w:rsidR="00CE7E6F" w:rsidRPr="00094062" w:rsidRDefault="00094062" w:rsidP="00817DAB">
            <w:pPr>
              <w:pStyle w:val="af1"/>
              <w:ind w:left="-85" w:right="-8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4062">
              <w:rPr>
                <w:rFonts w:ascii="Times New Roman" w:eastAsia="Times New Roman" w:hAnsi="Times New Roman" w:cs="Times New Roman"/>
                <w:szCs w:val="28"/>
              </w:rPr>
              <w:t>№</w:t>
            </w:r>
            <w:r w:rsidR="00CE7E6F" w:rsidRPr="00094062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gramStart"/>
            <w:r w:rsidR="00CE7E6F" w:rsidRPr="00094062">
              <w:rPr>
                <w:rFonts w:ascii="Times New Roman" w:eastAsia="Times New Roman" w:hAnsi="Times New Roman" w:cs="Times New Roman"/>
                <w:szCs w:val="28"/>
              </w:rPr>
              <w:t>п</w:t>
            </w:r>
            <w:proofErr w:type="gramEnd"/>
            <w:r w:rsidR="00CE7E6F" w:rsidRPr="00094062">
              <w:rPr>
                <w:rFonts w:ascii="Times New Roman" w:eastAsia="Times New Roman" w:hAnsi="Times New Roman" w:cs="Times New Roman"/>
                <w:szCs w:val="28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AEA6" w14:textId="77777777" w:rsidR="00CE7E6F" w:rsidRPr="00094062" w:rsidRDefault="00CE7E6F" w:rsidP="00817DAB">
            <w:pPr>
              <w:pStyle w:val="af1"/>
              <w:ind w:left="-85" w:right="-8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4062">
              <w:rPr>
                <w:rFonts w:ascii="Times New Roman" w:eastAsia="Times New Roman" w:hAnsi="Times New Roman" w:cs="Times New Roman"/>
                <w:szCs w:val="28"/>
              </w:rPr>
              <w:t xml:space="preserve">Наименование мероприятий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1097" w14:textId="77777777" w:rsidR="00CE7E6F" w:rsidRPr="00094062" w:rsidRDefault="00CE7E6F" w:rsidP="00B172DF">
            <w:pPr>
              <w:pStyle w:val="af1"/>
              <w:ind w:left="-99" w:right="-117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4062">
              <w:rPr>
                <w:rFonts w:ascii="Times New Roman" w:eastAsia="Times New Roman" w:hAnsi="Times New Roman" w:cs="Times New Roman"/>
                <w:szCs w:val="28"/>
              </w:rPr>
              <w:t xml:space="preserve">Участник/ ед. </w:t>
            </w:r>
            <w:proofErr w:type="spellStart"/>
            <w:proofErr w:type="gramStart"/>
            <w:r w:rsidRPr="00094062">
              <w:rPr>
                <w:rFonts w:ascii="Times New Roman" w:eastAsia="Times New Roman" w:hAnsi="Times New Roman" w:cs="Times New Roman"/>
                <w:szCs w:val="28"/>
              </w:rPr>
              <w:t>изме</w:t>
            </w:r>
            <w:proofErr w:type="spellEnd"/>
            <w:r w:rsidRPr="00094062">
              <w:rPr>
                <w:rFonts w:ascii="Times New Roman" w:eastAsia="Times New Roman" w:hAnsi="Times New Roman" w:cs="Times New Roman"/>
                <w:szCs w:val="28"/>
              </w:rPr>
              <w:t>-рения</w:t>
            </w:r>
            <w:proofErr w:type="gramEnd"/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351D" w14:textId="77777777" w:rsidR="00CE7E6F" w:rsidRPr="00094062" w:rsidRDefault="00CE7E6F" w:rsidP="005D71D8">
            <w:pPr>
              <w:pStyle w:val="af1"/>
              <w:ind w:left="-85" w:right="-8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4062">
              <w:rPr>
                <w:rFonts w:ascii="Times New Roman" w:eastAsia="Times New Roman" w:hAnsi="Times New Roman" w:cs="Times New Roman"/>
                <w:szCs w:val="28"/>
              </w:rPr>
              <w:t>Плановый срок</w:t>
            </w:r>
          </w:p>
        </w:tc>
        <w:tc>
          <w:tcPr>
            <w:tcW w:w="5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8596" w14:textId="77777777" w:rsidR="00CE7E6F" w:rsidRPr="00094062" w:rsidRDefault="00CE7E6F" w:rsidP="005D71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4062">
              <w:rPr>
                <w:rFonts w:ascii="Times New Roman" w:eastAsia="Times New Roman" w:hAnsi="Times New Roman" w:cs="Times New Roman"/>
                <w:szCs w:val="28"/>
              </w:rPr>
              <w:t>Непосредственные результаты</w:t>
            </w:r>
          </w:p>
        </w:tc>
      </w:tr>
      <w:tr w:rsidR="00094062" w:rsidRPr="00094062" w14:paraId="4151D362" w14:textId="77777777" w:rsidTr="003501B3"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466C" w14:textId="77777777" w:rsidR="00CE7E6F" w:rsidRPr="00094062" w:rsidRDefault="00CE7E6F" w:rsidP="00817DAB">
            <w:pPr>
              <w:pStyle w:val="af1"/>
              <w:ind w:left="-85" w:right="-8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187" w14:textId="77777777" w:rsidR="00CE7E6F" w:rsidRPr="00094062" w:rsidRDefault="00CE7E6F" w:rsidP="00817DAB">
            <w:pPr>
              <w:pStyle w:val="af1"/>
              <w:ind w:left="-85" w:right="-85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2F24" w14:textId="77777777" w:rsidR="00CE7E6F" w:rsidRPr="00094062" w:rsidRDefault="00CE7E6F" w:rsidP="00817DAB">
            <w:pPr>
              <w:pStyle w:val="af1"/>
              <w:ind w:left="-85" w:right="-85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75E2" w14:textId="634B624E" w:rsidR="00CE7E6F" w:rsidRPr="00094062" w:rsidRDefault="00CE7E6F" w:rsidP="00AF78E4">
            <w:pPr>
              <w:pStyle w:val="af1"/>
              <w:ind w:left="-102"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4062">
              <w:rPr>
                <w:rFonts w:ascii="Times New Roman" w:eastAsia="Times New Roman" w:hAnsi="Times New Roman" w:cs="Times New Roman"/>
                <w:szCs w:val="28"/>
              </w:rPr>
              <w:t xml:space="preserve">начала </w:t>
            </w:r>
            <w:proofErr w:type="spellStart"/>
            <w:proofErr w:type="gramStart"/>
            <w:r w:rsidRPr="00094062">
              <w:rPr>
                <w:rFonts w:ascii="Times New Roman" w:eastAsia="Times New Roman" w:hAnsi="Times New Roman" w:cs="Times New Roman"/>
                <w:szCs w:val="28"/>
              </w:rPr>
              <w:t>реали</w:t>
            </w:r>
            <w:r w:rsidR="00094062">
              <w:rPr>
                <w:rFonts w:ascii="Times New Roman" w:eastAsia="Times New Roman" w:hAnsi="Times New Roman" w:cs="Times New Roman"/>
                <w:szCs w:val="28"/>
              </w:rPr>
              <w:t>-</w:t>
            </w:r>
            <w:r w:rsidRPr="00094062">
              <w:rPr>
                <w:rFonts w:ascii="Times New Roman" w:eastAsia="Times New Roman" w:hAnsi="Times New Roman" w:cs="Times New Roman"/>
                <w:szCs w:val="28"/>
              </w:rPr>
              <w:t>зации</w:t>
            </w:r>
            <w:proofErr w:type="spellEnd"/>
            <w:proofErr w:type="gram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37F7" w14:textId="748FC530" w:rsidR="00CE7E6F" w:rsidRPr="00094062" w:rsidRDefault="00CE7E6F" w:rsidP="00AF78E4">
            <w:pPr>
              <w:pStyle w:val="af1"/>
              <w:ind w:left="-102"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4062">
              <w:rPr>
                <w:rFonts w:ascii="Times New Roman" w:eastAsia="Times New Roman" w:hAnsi="Times New Roman" w:cs="Times New Roman"/>
                <w:szCs w:val="28"/>
              </w:rPr>
              <w:t xml:space="preserve">окончания </w:t>
            </w:r>
            <w:proofErr w:type="spellStart"/>
            <w:proofErr w:type="gramStart"/>
            <w:r w:rsidRPr="00094062">
              <w:rPr>
                <w:rFonts w:ascii="Times New Roman" w:eastAsia="Times New Roman" w:hAnsi="Times New Roman" w:cs="Times New Roman"/>
                <w:szCs w:val="28"/>
              </w:rPr>
              <w:t>реали</w:t>
            </w:r>
            <w:r w:rsidR="00094062">
              <w:rPr>
                <w:rFonts w:ascii="Times New Roman" w:eastAsia="Times New Roman" w:hAnsi="Times New Roman" w:cs="Times New Roman"/>
                <w:szCs w:val="28"/>
              </w:rPr>
              <w:t>-</w:t>
            </w:r>
            <w:r w:rsidRPr="00094062">
              <w:rPr>
                <w:rFonts w:ascii="Times New Roman" w:eastAsia="Times New Roman" w:hAnsi="Times New Roman" w:cs="Times New Roman"/>
                <w:szCs w:val="28"/>
              </w:rPr>
              <w:t>зации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E8E8" w14:textId="77777777" w:rsidR="00CE7E6F" w:rsidRPr="00094062" w:rsidRDefault="00CE7E6F" w:rsidP="000E64C4">
            <w:pPr>
              <w:pStyle w:val="af1"/>
              <w:ind w:left="-102" w:right="-102"/>
              <w:jc w:val="center"/>
              <w:rPr>
                <w:rFonts w:ascii="Times New Roman" w:hAnsi="Times New Roman" w:cs="Times New Roman"/>
                <w:szCs w:val="28"/>
              </w:rPr>
            </w:pPr>
            <w:r w:rsidRPr="00094062">
              <w:rPr>
                <w:rFonts w:ascii="Times New Roman" w:hAnsi="Times New Roman" w:cs="Times New Roman"/>
                <w:szCs w:val="28"/>
              </w:rPr>
              <w:t>2020</w:t>
            </w:r>
          </w:p>
          <w:p w14:paraId="13FFCE99" w14:textId="77777777" w:rsidR="00CE7E6F" w:rsidRPr="00094062" w:rsidRDefault="00CE7E6F" w:rsidP="000E64C4">
            <w:pPr>
              <w:pStyle w:val="af1"/>
              <w:ind w:left="-102" w:right="-102"/>
              <w:jc w:val="center"/>
              <w:rPr>
                <w:rFonts w:ascii="Times New Roman" w:hAnsi="Times New Roman" w:cs="Times New Roman"/>
                <w:szCs w:val="28"/>
              </w:rPr>
            </w:pPr>
            <w:r w:rsidRPr="00094062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6D8A" w14:textId="77777777" w:rsidR="00CE7E6F" w:rsidRPr="00094062" w:rsidRDefault="00CE7E6F" w:rsidP="000E64C4">
            <w:pPr>
              <w:pStyle w:val="af1"/>
              <w:ind w:left="-102" w:right="-102"/>
              <w:jc w:val="center"/>
              <w:rPr>
                <w:rFonts w:ascii="Times New Roman" w:hAnsi="Times New Roman" w:cs="Times New Roman"/>
                <w:szCs w:val="28"/>
              </w:rPr>
            </w:pPr>
            <w:r w:rsidRPr="00094062">
              <w:rPr>
                <w:rFonts w:ascii="Times New Roman" w:hAnsi="Times New Roman" w:cs="Times New Roman"/>
                <w:szCs w:val="28"/>
              </w:rPr>
              <w:t>2021</w:t>
            </w:r>
          </w:p>
          <w:p w14:paraId="00683C8D" w14:textId="77777777" w:rsidR="00CE7E6F" w:rsidRPr="00094062" w:rsidRDefault="00CE7E6F" w:rsidP="000E64C4">
            <w:pPr>
              <w:pStyle w:val="af1"/>
              <w:ind w:left="-102" w:right="-102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4062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928A" w14:textId="77777777" w:rsidR="00CE7E6F" w:rsidRPr="00094062" w:rsidRDefault="00CE7E6F" w:rsidP="000E64C4">
            <w:pPr>
              <w:pStyle w:val="af1"/>
              <w:ind w:left="-102" w:right="-102"/>
              <w:jc w:val="center"/>
              <w:rPr>
                <w:rFonts w:ascii="Times New Roman" w:hAnsi="Times New Roman" w:cs="Times New Roman"/>
                <w:szCs w:val="28"/>
              </w:rPr>
            </w:pPr>
            <w:r w:rsidRPr="00094062">
              <w:rPr>
                <w:rFonts w:ascii="Times New Roman" w:hAnsi="Times New Roman" w:cs="Times New Roman"/>
                <w:szCs w:val="28"/>
              </w:rPr>
              <w:t>2022</w:t>
            </w:r>
          </w:p>
          <w:p w14:paraId="03ED7D26" w14:textId="77777777" w:rsidR="00CE7E6F" w:rsidRPr="00094062" w:rsidRDefault="00CE7E6F" w:rsidP="000E64C4">
            <w:pPr>
              <w:pStyle w:val="af1"/>
              <w:ind w:left="-102" w:right="-102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4062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C178" w14:textId="77777777" w:rsidR="00CE7E6F" w:rsidRPr="00094062" w:rsidRDefault="00CE7E6F" w:rsidP="000E64C4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094062">
              <w:rPr>
                <w:rFonts w:ascii="Times New Roman" w:hAnsi="Times New Roman" w:cs="Times New Roman"/>
                <w:szCs w:val="28"/>
              </w:rPr>
              <w:t>2023</w:t>
            </w:r>
          </w:p>
          <w:p w14:paraId="5798E7F1" w14:textId="77777777" w:rsidR="00CE7E6F" w:rsidRPr="00094062" w:rsidRDefault="00CE7E6F" w:rsidP="000E64C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4062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F01B" w14:textId="77777777" w:rsidR="00CE7E6F" w:rsidRPr="00094062" w:rsidRDefault="00CE7E6F" w:rsidP="000E64C4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094062">
              <w:rPr>
                <w:rFonts w:ascii="Times New Roman" w:hAnsi="Times New Roman" w:cs="Times New Roman"/>
                <w:szCs w:val="28"/>
              </w:rPr>
              <w:t>2024</w:t>
            </w:r>
          </w:p>
          <w:p w14:paraId="4535F055" w14:textId="77777777" w:rsidR="00CE7E6F" w:rsidRPr="00094062" w:rsidRDefault="00CE7E6F" w:rsidP="000E64C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4062">
              <w:rPr>
                <w:rFonts w:ascii="Times New Roman" w:hAnsi="Times New Roman" w:cs="Times New Roman"/>
                <w:szCs w:val="28"/>
              </w:rPr>
              <w:t>год</w:t>
            </w:r>
          </w:p>
        </w:tc>
      </w:tr>
      <w:tr w:rsidR="00094062" w:rsidRPr="00094062" w14:paraId="608F6E28" w14:textId="77777777" w:rsidTr="003501B3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1CA8" w14:textId="77777777" w:rsidR="00CE7E6F" w:rsidRPr="00094062" w:rsidRDefault="00CE7E6F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4062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52DE" w14:textId="77777777" w:rsidR="00CE7E6F" w:rsidRPr="00094062" w:rsidRDefault="00CE7E6F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4062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CF9D" w14:textId="77777777" w:rsidR="00CE7E6F" w:rsidRPr="00094062" w:rsidRDefault="00CE7E6F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4062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005" w14:textId="77777777" w:rsidR="00CE7E6F" w:rsidRPr="00094062" w:rsidRDefault="00CE7E6F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4062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0C51" w14:textId="77777777" w:rsidR="00CE7E6F" w:rsidRPr="00094062" w:rsidRDefault="00CE7E6F" w:rsidP="005D71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4062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6ABA" w14:textId="77777777" w:rsidR="00CE7E6F" w:rsidRPr="00094062" w:rsidRDefault="00CE7E6F" w:rsidP="00D00809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4062"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193E" w14:textId="77777777" w:rsidR="00CE7E6F" w:rsidRPr="00094062" w:rsidRDefault="00CE7E6F" w:rsidP="00D00809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4062">
              <w:rPr>
                <w:rFonts w:ascii="Times New Roman" w:eastAsia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37CB" w14:textId="77777777" w:rsidR="00CE7E6F" w:rsidRPr="00094062" w:rsidRDefault="00CE7E6F" w:rsidP="00D00809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4062">
              <w:rPr>
                <w:rFonts w:ascii="Times New Roman" w:eastAsia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192C" w14:textId="77777777" w:rsidR="00CE7E6F" w:rsidRPr="00094062" w:rsidRDefault="00CE7E6F" w:rsidP="005D71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4062">
              <w:rPr>
                <w:rFonts w:ascii="Times New Roman" w:eastAsia="Times New Roman" w:hAnsi="Times New Roman" w:cs="Times New Roman"/>
                <w:szCs w:val="28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031" w14:textId="77777777" w:rsidR="00CE7E6F" w:rsidRPr="00094062" w:rsidRDefault="00CE7E6F" w:rsidP="005D71D8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4062">
              <w:rPr>
                <w:rFonts w:ascii="Times New Roman" w:eastAsia="Times New Roman" w:hAnsi="Times New Roman" w:cs="Times New Roman"/>
                <w:szCs w:val="28"/>
              </w:rPr>
              <w:t>10</w:t>
            </w:r>
          </w:p>
        </w:tc>
      </w:tr>
      <w:tr w:rsidR="00CE7E6F" w:rsidRPr="00094062" w14:paraId="070FDF12" w14:textId="77777777" w:rsidTr="003501B3">
        <w:trPr>
          <w:trHeight w:val="582"/>
        </w:trPr>
        <w:tc>
          <w:tcPr>
            <w:tcW w:w="15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E3DF" w14:textId="77777777" w:rsidR="00CE7E6F" w:rsidRPr="00094062" w:rsidRDefault="00E96CD5" w:rsidP="000940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4062">
              <w:rPr>
                <w:rFonts w:ascii="Times New Roman" w:hAnsi="Times New Roman"/>
                <w:sz w:val="24"/>
                <w:szCs w:val="24"/>
              </w:rPr>
              <w:t xml:space="preserve">Повышение антитеррористической защищенности объектов социальной сферы на территории городского округа город Дзержинск», соисполнитель – </w:t>
            </w:r>
            <w:proofErr w:type="gramStart"/>
            <w:r w:rsidRPr="000940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5F5C01" w:rsidRPr="00A40B2E" w14:paraId="5384ABFB" w14:textId="77777777" w:rsidTr="003501B3">
        <w:trPr>
          <w:trHeight w:val="98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D6F2A" w14:textId="77777777" w:rsidR="005F5C01" w:rsidRPr="005F5C01" w:rsidRDefault="005F5C01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5C01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E4585" w14:textId="1B61B79E" w:rsidR="005F5C01" w:rsidRPr="005F5C01" w:rsidRDefault="005F5C01" w:rsidP="00CB33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F5C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базы объектов социальной сферы и обеспечение работоспособности средств технической защиты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DE00C" w14:textId="2ABB1CCB" w:rsidR="005F5C01" w:rsidRPr="005F5C01" w:rsidRDefault="005F5C01" w:rsidP="00CB337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5F5C01">
              <w:rPr>
                <w:rFonts w:ascii="Times New Roman" w:hAnsi="Times New Roman"/>
                <w:sz w:val="24"/>
                <w:szCs w:val="24"/>
              </w:rPr>
              <w:t xml:space="preserve">ДО, </w:t>
            </w:r>
            <w:proofErr w:type="spellStart"/>
            <w:r w:rsidRPr="005F5C01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  <w:r w:rsidRPr="005F5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9194E" w14:textId="3154C04A" w:rsidR="005F5C01" w:rsidRPr="005F5C01" w:rsidRDefault="005F5C01" w:rsidP="00CB337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5C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CA338" w14:textId="15CF822F" w:rsidR="005F5C01" w:rsidRPr="005F5C01" w:rsidRDefault="005F5C01" w:rsidP="009350E4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5C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E8C09" w14:textId="54887F51" w:rsidR="005F5C01" w:rsidRPr="005F5C01" w:rsidRDefault="005F5C01" w:rsidP="008E3CC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5C01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F164D" w14:textId="11ACDF97" w:rsidR="005F5C01" w:rsidRPr="005F5C01" w:rsidRDefault="005F5C01" w:rsidP="008E3CC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5C01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76A6D" w14:textId="184C437A" w:rsidR="005F5C01" w:rsidRPr="005F5C01" w:rsidRDefault="005F5C01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5C01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ACB5C" w14:textId="6CAD11CA" w:rsidR="005F5C01" w:rsidRPr="005F5C01" w:rsidRDefault="005F5C01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5C01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87A9D" w14:textId="2A9D834D" w:rsidR="005F5C01" w:rsidRPr="005F5C01" w:rsidRDefault="005F5C01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5C01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373C7" w:rsidRPr="00A40B2E" w14:paraId="4E2A5E4C" w14:textId="77777777" w:rsidTr="003501B3">
        <w:trPr>
          <w:trHeight w:val="125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698F2" w14:textId="77777777" w:rsidR="006373C7" w:rsidRPr="005F5C01" w:rsidRDefault="006373C7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650D0" w14:textId="0E4CA23E" w:rsidR="006373C7" w:rsidRPr="00370349" w:rsidRDefault="006373C7" w:rsidP="00CE7E6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370349">
              <w:rPr>
                <w:rFonts w:ascii="Times New Roman" w:hAnsi="Times New Roman" w:cs="Times New Roman"/>
              </w:rPr>
              <w:t xml:space="preserve">Количество учреждений, в которых </w:t>
            </w:r>
            <w:proofErr w:type="gramStart"/>
            <w:r w:rsidRPr="00370349">
              <w:rPr>
                <w:rFonts w:ascii="Times New Roman" w:hAnsi="Times New Roman" w:cs="Times New Roman"/>
              </w:rPr>
              <w:t>улучшена</w:t>
            </w:r>
            <w:proofErr w:type="gramEnd"/>
            <w:r w:rsidRPr="00370349">
              <w:rPr>
                <w:rFonts w:ascii="Times New Roman" w:hAnsi="Times New Roman" w:cs="Times New Roman"/>
              </w:rPr>
              <w:t xml:space="preserve"> материально-технической базы объектов социальной сферы и обеспечение работоспособности средств технической защиты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6E752" w14:textId="624C809E" w:rsidR="006373C7" w:rsidRPr="00370349" w:rsidRDefault="006373C7" w:rsidP="004D11C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7034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511A1" w14:textId="0EA761CC" w:rsidR="006373C7" w:rsidRPr="00370349" w:rsidRDefault="006373C7" w:rsidP="004D11C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703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202FD" w14:textId="5A523874" w:rsidR="006373C7" w:rsidRPr="00370349" w:rsidRDefault="006373C7" w:rsidP="00F822D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703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971E9" w14:textId="5B4B2E06" w:rsidR="006373C7" w:rsidRPr="00370349" w:rsidRDefault="006373C7" w:rsidP="008D518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703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3D4DA" w14:textId="79F9B5F4" w:rsidR="006373C7" w:rsidRPr="00370349" w:rsidRDefault="006373C7" w:rsidP="008D518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703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9ADE5" w14:textId="363D15B0" w:rsidR="006373C7" w:rsidRPr="00370349" w:rsidRDefault="00370349" w:rsidP="001A3373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70349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13064" w14:textId="23907EE4" w:rsidR="006373C7" w:rsidRPr="00370349" w:rsidRDefault="00370349" w:rsidP="001863A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70349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A2C17" w14:textId="46111212" w:rsidR="006373C7" w:rsidRPr="006373C7" w:rsidRDefault="006373C7" w:rsidP="00561BD9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373C7">
              <w:rPr>
                <w:rFonts w:ascii="Times New Roman" w:hAnsi="Times New Roman" w:cs="Times New Roman"/>
              </w:rPr>
              <w:t>140</w:t>
            </w:r>
          </w:p>
        </w:tc>
      </w:tr>
      <w:tr w:rsidR="005F5C01" w:rsidRPr="00A40B2E" w14:paraId="5959E734" w14:textId="77777777" w:rsidTr="003501B3">
        <w:trPr>
          <w:trHeight w:val="708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A124" w14:textId="77777777" w:rsidR="005F5C01" w:rsidRPr="005F5C01" w:rsidRDefault="005F5C01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5C01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D458" w14:textId="7E1A74E5" w:rsidR="005F5C01" w:rsidRPr="005F5C01" w:rsidRDefault="005F5C01" w:rsidP="00CE7E6F">
            <w:pPr>
              <w:spacing w:after="0" w:line="31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F5C01">
              <w:rPr>
                <w:rFonts w:ascii="Times New Roman" w:hAnsi="Times New Roman"/>
                <w:sz w:val="24"/>
                <w:szCs w:val="24"/>
              </w:rPr>
              <w:t>Обеспечение круглосуточной (физической) охраны объектов социальной сферы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F0DF4" w14:textId="6B7D35C1" w:rsidR="005F5C01" w:rsidRPr="005F5C01" w:rsidRDefault="005F5C01" w:rsidP="0083263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5C01">
              <w:rPr>
                <w:rFonts w:ascii="Times New Roman" w:hAnsi="Times New Roman" w:cs="Times New Roman"/>
              </w:rPr>
              <w:t xml:space="preserve">ДО, </w:t>
            </w:r>
            <w:proofErr w:type="spellStart"/>
            <w:r w:rsidRPr="005F5C01">
              <w:rPr>
                <w:rFonts w:ascii="Times New Roman" w:hAnsi="Times New Roman" w:cs="Times New Roman"/>
              </w:rPr>
              <w:t>УКМПиС</w:t>
            </w:r>
            <w:proofErr w:type="spellEnd"/>
            <w:r w:rsidRPr="005F5C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4F9C" w14:textId="12DC8D66" w:rsidR="005F5C01" w:rsidRPr="005F5C01" w:rsidRDefault="005F5C01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5C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60B2F" w14:textId="74FCB149" w:rsidR="005F5C01" w:rsidRPr="005F5C01" w:rsidRDefault="005F5C01" w:rsidP="008B5D7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5C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7D90C" w14:textId="42A32AA5" w:rsidR="005F5C01" w:rsidRPr="00094062" w:rsidRDefault="005F5C01" w:rsidP="008E3CC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F5C01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E8C6E" w14:textId="2914B317" w:rsidR="005F5C01" w:rsidRPr="00094062" w:rsidRDefault="005F5C01" w:rsidP="008E3CC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F5C01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E4775" w14:textId="6E6DDC57" w:rsidR="005F5C01" w:rsidRPr="00094062" w:rsidRDefault="005F5C01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F5C01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811C4" w14:textId="3FB410DA" w:rsidR="005F5C01" w:rsidRPr="00094062" w:rsidRDefault="005F5C01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F5C01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E8A3B" w14:textId="1D475152" w:rsidR="005F5C01" w:rsidRPr="00094062" w:rsidRDefault="005F5C01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F5C01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373C7" w:rsidRPr="00A40B2E" w14:paraId="3FD52CDD" w14:textId="77777777" w:rsidTr="003501B3">
        <w:trPr>
          <w:trHeight w:val="98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793B3" w14:textId="77777777" w:rsidR="006373C7" w:rsidRPr="005F5C01" w:rsidRDefault="006373C7" w:rsidP="00817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A23C0" w14:textId="08E5F1C6" w:rsidR="006373C7" w:rsidRPr="006373C7" w:rsidRDefault="006373C7" w:rsidP="00CE7E6F">
            <w:pPr>
              <w:pStyle w:val="af1"/>
              <w:spacing w:line="310" w:lineRule="exact"/>
              <w:jc w:val="left"/>
              <w:rPr>
                <w:rFonts w:ascii="Times New Roman" w:hAnsi="Times New Roman" w:cs="Times New Roman"/>
              </w:rPr>
            </w:pPr>
            <w:r w:rsidRPr="006373C7">
              <w:rPr>
                <w:rFonts w:ascii="Times New Roman" w:hAnsi="Times New Roman" w:cs="Times New Roman"/>
              </w:rPr>
              <w:t>Количество учреждений, которые обеспечены круглосуточной (физической) охраной объектов социальной сферы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A61E8" w14:textId="753BEF45" w:rsidR="006373C7" w:rsidRPr="00094062" w:rsidRDefault="006373C7" w:rsidP="005E21A2">
            <w:pPr>
              <w:jc w:val="center"/>
              <w:rPr>
                <w:color w:val="FF0000"/>
                <w:sz w:val="24"/>
                <w:szCs w:val="24"/>
              </w:rPr>
            </w:pPr>
            <w:r w:rsidRPr="006373C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BD00" w14:textId="09FB2EA9" w:rsidR="006373C7" w:rsidRPr="00094062" w:rsidRDefault="006373C7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373C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179ED" w14:textId="33FEA07B" w:rsidR="006373C7" w:rsidRPr="00094062" w:rsidRDefault="006373C7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373C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F332B" w14:textId="2C0467E3" w:rsidR="006373C7" w:rsidRPr="00094062" w:rsidRDefault="006373C7" w:rsidP="008270E3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373C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AC9B2" w14:textId="174875E2" w:rsidR="006373C7" w:rsidRPr="00094062" w:rsidRDefault="006373C7" w:rsidP="008270E3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373C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879AC" w14:textId="77CF92CD" w:rsidR="006373C7" w:rsidRPr="006373C7" w:rsidRDefault="006373C7" w:rsidP="008270E3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373C7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08452" w14:textId="37330BFA" w:rsidR="006373C7" w:rsidRPr="006373C7" w:rsidRDefault="006373C7" w:rsidP="008270E3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373C7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0E02E" w14:textId="38FBE54B" w:rsidR="006373C7" w:rsidRPr="006373C7" w:rsidRDefault="006373C7" w:rsidP="00597D65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373C7">
              <w:rPr>
                <w:rFonts w:ascii="Times New Roman" w:eastAsia="Times New Roman" w:hAnsi="Times New Roman" w:cs="Times New Roman"/>
              </w:rPr>
              <w:t>127</w:t>
            </w:r>
          </w:p>
        </w:tc>
      </w:tr>
      <w:tr w:rsidR="006373C7" w:rsidRPr="00A40B2E" w14:paraId="73300FDC" w14:textId="77777777" w:rsidTr="003501B3">
        <w:trPr>
          <w:trHeight w:val="69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8A310" w14:textId="77777777" w:rsidR="006373C7" w:rsidRPr="005F5C01" w:rsidRDefault="006373C7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5C01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44D97" w14:textId="771ECF69" w:rsidR="006373C7" w:rsidRPr="005F5C01" w:rsidRDefault="006373C7" w:rsidP="00CE7E6F">
            <w:pPr>
              <w:pStyle w:val="ConsPlusNormal"/>
              <w:widowControl/>
              <w:spacing w:line="3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пожарной безопасности объектов социальной сферы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17D36" w14:textId="3C165076" w:rsidR="006373C7" w:rsidRPr="005F5C01" w:rsidRDefault="006373C7" w:rsidP="005F5C01">
            <w:pPr>
              <w:spacing w:after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5F5C01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D54EA" w14:textId="46F084DB" w:rsidR="006373C7" w:rsidRPr="005F5C01" w:rsidRDefault="006373C7" w:rsidP="00F822D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5C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F55BF" w14:textId="028BFBCA" w:rsidR="006373C7" w:rsidRPr="005F5C01" w:rsidRDefault="006373C7" w:rsidP="00F822D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5C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957D4" w14:textId="15FEA7A8" w:rsidR="006373C7" w:rsidRPr="00094062" w:rsidRDefault="006373C7" w:rsidP="008D518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F5C01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B38E2" w14:textId="752579FE" w:rsidR="006373C7" w:rsidRPr="00094062" w:rsidRDefault="006373C7" w:rsidP="008D518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F5C01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1F9E9" w14:textId="7B0F5F09" w:rsidR="006373C7" w:rsidRPr="00094062" w:rsidRDefault="006373C7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F5C01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D483F" w14:textId="67AC178D" w:rsidR="006373C7" w:rsidRPr="00094062" w:rsidRDefault="006373C7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F5C01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97951" w14:textId="22B61C74" w:rsidR="006373C7" w:rsidRPr="00094062" w:rsidRDefault="006373C7" w:rsidP="008C488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F5C01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373C7" w:rsidRPr="00A40B2E" w14:paraId="62BE3F8F" w14:textId="77777777" w:rsidTr="003501B3">
        <w:trPr>
          <w:trHeight w:val="700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14:paraId="24BD37F7" w14:textId="77777777" w:rsidR="006373C7" w:rsidRPr="005F5C01" w:rsidRDefault="006373C7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8C4F1" w14:textId="28BB4399" w:rsidR="006373C7" w:rsidRPr="002A2FC9" w:rsidRDefault="006373C7" w:rsidP="00CE7E6F">
            <w:pPr>
              <w:pStyle w:val="af1"/>
              <w:spacing w:line="310" w:lineRule="exact"/>
              <w:jc w:val="left"/>
              <w:rPr>
                <w:rFonts w:ascii="Times New Roman" w:hAnsi="Times New Roman" w:cs="Times New Roman"/>
              </w:rPr>
            </w:pPr>
            <w:r w:rsidRPr="002A2FC9">
              <w:rPr>
                <w:rFonts w:ascii="Times New Roman" w:hAnsi="Times New Roman" w:cs="Times New Roman"/>
              </w:rPr>
              <w:t>Количество учреждений, в которых улучшена пожарная безопасность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80C97" w14:textId="1F02D576" w:rsidR="006373C7" w:rsidRPr="00094062" w:rsidRDefault="006373C7" w:rsidP="00817DAB">
            <w:pPr>
              <w:pStyle w:val="af1"/>
              <w:ind w:left="-57" w:right="-57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373C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80228" w14:textId="306B2877" w:rsidR="006373C7" w:rsidRPr="00094062" w:rsidRDefault="006373C7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373C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77166" w14:textId="77E2CCDC" w:rsidR="006373C7" w:rsidRPr="00094062" w:rsidRDefault="006373C7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373C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5117" w14:textId="3B13D99B" w:rsidR="006373C7" w:rsidRPr="006373C7" w:rsidRDefault="006373C7" w:rsidP="008D518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373C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19C93" w14:textId="42496FFA" w:rsidR="006373C7" w:rsidRPr="006373C7" w:rsidRDefault="006373C7" w:rsidP="008D518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373C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0763D" w14:textId="56A63BC0" w:rsidR="006373C7" w:rsidRPr="002A2FC9" w:rsidRDefault="002A2FC9" w:rsidP="00A72E5B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A2FC9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4DCE6" w14:textId="725655D4" w:rsidR="006373C7" w:rsidRPr="002A2FC9" w:rsidRDefault="002A2FC9" w:rsidP="00DE53CA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A2FC9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B3C20" w14:textId="32358B2F" w:rsidR="006373C7" w:rsidRPr="006373C7" w:rsidRDefault="002C6350" w:rsidP="002C635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</w:tr>
      <w:tr w:rsidR="006373C7" w:rsidRPr="00A40B2E" w14:paraId="1FD50F8A" w14:textId="77777777" w:rsidTr="003501B3">
        <w:trPr>
          <w:trHeight w:val="754"/>
        </w:trPr>
        <w:tc>
          <w:tcPr>
            <w:tcW w:w="15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4919" w14:textId="415031D9" w:rsidR="006373C7" w:rsidRPr="00A40B2E" w:rsidRDefault="006373C7" w:rsidP="00094062">
            <w:pPr>
              <w:pStyle w:val="af1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6321F">
              <w:rPr>
                <w:rFonts w:ascii="Times New Roman" w:hAnsi="Times New Roman"/>
              </w:rPr>
              <w:lastRenderedPageBreak/>
              <w:t xml:space="preserve">Подпрограмма 2 «Повышение антитеррористической защищенности и обеспечение безопасности людей в местах массового пребывания и на объектах транспортной инфраструктуры на территории городского округа город Дзержинск», соисполнитель – </w:t>
            </w:r>
            <w:proofErr w:type="spellStart"/>
            <w:r w:rsidRPr="0066321F">
              <w:rPr>
                <w:rFonts w:ascii="Times New Roman" w:hAnsi="Times New Roman"/>
              </w:rPr>
              <w:t>УГОиЧС</w:t>
            </w:r>
            <w:proofErr w:type="spellEnd"/>
          </w:p>
        </w:tc>
      </w:tr>
      <w:tr w:rsidR="006373C7" w:rsidRPr="00091EAF" w14:paraId="4892AD49" w14:textId="77777777" w:rsidTr="003501B3">
        <w:trPr>
          <w:trHeight w:val="1227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1D13D" w14:textId="77777777" w:rsidR="006373C7" w:rsidRPr="00094062" w:rsidRDefault="006373C7" w:rsidP="00091EA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1675E" w14:textId="71ACDF79" w:rsidR="006373C7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2.1:</w:t>
            </w:r>
          </w:p>
          <w:p w14:paraId="6584DC29" w14:textId="0ABF5C6A" w:rsidR="006373C7" w:rsidRPr="00094062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094062">
              <w:rPr>
                <w:rFonts w:ascii="Times New Roman" w:hAnsi="Times New Roman" w:cs="Times New Roman"/>
              </w:rPr>
              <w:t>Обеспечение видеонаблюдения и оповещения на всей территории мест массового пребывания людей и на объектах транспортной инфраструктуры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AFC31" w14:textId="77777777" w:rsidR="006373C7" w:rsidRPr="00094062" w:rsidRDefault="006373C7" w:rsidP="00F0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062">
              <w:rPr>
                <w:rFonts w:ascii="Times New Roman" w:hAnsi="Times New Roman"/>
                <w:sz w:val="24"/>
                <w:szCs w:val="24"/>
              </w:rPr>
              <w:t>ДБиДХ</w:t>
            </w:r>
            <w:proofErr w:type="spellEnd"/>
            <w:r w:rsidRPr="0009406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4FF0A48" w14:textId="4609B300" w:rsidR="006373C7" w:rsidRPr="00094062" w:rsidRDefault="006373C7" w:rsidP="00F063F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062">
              <w:rPr>
                <w:rFonts w:ascii="Times New Roman" w:hAnsi="Times New Roman"/>
                <w:sz w:val="24"/>
                <w:szCs w:val="24"/>
              </w:rPr>
              <w:t>ДПТиП</w:t>
            </w:r>
            <w:proofErr w:type="spellEnd"/>
            <w:r w:rsidRPr="00094062">
              <w:rPr>
                <w:rFonts w:ascii="Times New Roman" w:hAnsi="Times New Roman"/>
                <w:sz w:val="24"/>
                <w:szCs w:val="24"/>
              </w:rPr>
              <w:t>,  ДУД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A2986" w14:textId="51ADFAD8" w:rsidR="006373C7" w:rsidRPr="00094062" w:rsidRDefault="006373C7" w:rsidP="00091EA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4062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7CA74" w14:textId="4B4EBB5E" w:rsidR="006373C7" w:rsidRPr="00094062" w:rsidRDefault="006373C7" w:rsidP="00091EA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4062"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E96A3" w14:textId="7F9EAB13" w:rsidR="006373C7" w:rsidRPr="00094062" w:rsidRDefault="006373C7" w:rsidP="00CB337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7397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5C488" w14:textId="33F0972E" w:rsidR="006373C7" w:rsidRPr="00094062" w:rsidRDefault="006373C7" w:rsidP="00CB337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7397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15CA9" w14:textId="7076214C" w:rsidR="006373C7" w:rsidRPr="00094062" w:rsidRDefault="006373C7" w:rsidP="00CB337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7397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CB5A2" w14:textId="31055DB2" w:rsidR="006373C7" w:rsidRPr="00094062" w:rsidRDefault="006373C7" w:rsidP="00CB337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7397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0D39B" w14:textId="2BF9DCA4" w:rsidR="006373C7" w:rsidRPr="00094062" w:rsidRDefault="006373C7" w:rsidP="00CB337E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73973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373C7" w:rsidRPr="00A40B2E" w14:paraId="5F5A1530" w14:textId="77777777" w:rsidTr="003501B3">
        <w:trPr>
          <w:trHeight w:val="113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EAA67" w14:textId="4C175152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FD265" w14:textId="77777777" w:rsidR="006373C7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2.1.1.</w:t>
            </w:r>
          </w:p>
          <w:p w14:paraId="53AC05F0" w14:textId="3A25DBFA" w:rsidR="006373C7" w:rsidRPr="00334B63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334B63">
              <w:rPr>
                <w:rFonts w:ascii="Times New Roman" w:hAnsi="Times New Roman" w:cs="Times New Roman"/>
              </w:rPr>
              <w:t>Количество  установленных камер видеонаблюдения на муниципальном транспорте, осуществляющем регулярные перевозки пассажиров (ежегодно)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C9DD6" w14:textId="6147FDAE" w:rsidR="006373C7" w:rsidRPr="00094062" w:rsidRDefault="006373C7" w:rsidP="008543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FBF75" w14:textId="63F769E8" w:rsidR="006373C7" w:rsidRPr="00094062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0C57E" w14:textId="0BB7957F" w:rsidR="006373C7" w:rsidRPr="00094062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55263" w14:textId="10C37988" w:rsidR="006373C7" w:rsidRPr="00094062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64AC1" w14:textId="219AC206" w:rsidR="006373C7" w:rsidRPr="00094062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E76B9" w14:textId="57E76A6A" w:rsidR="006373C7" w:rsidRPr="00094062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D8248" w14:textId="2E40F8AB" w:rsidR="006373C7" w:rsidRPr="00094062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BDBBF" w14:textId="7A00ACCB" w:rsidR="006373C7" w:rsidRPr="00094062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6373C7" w:rsidRPr="00A40B2E" w14:paraId="663A58FC" w14:textId="77777777" w:rsidTr="003501B3">
        <w:trPr>
          <w:trHeight w:val="97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76B40" w14:textId="371753CB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48C4D" w14:textId="61EA840A" w:rsidR="006373C7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2.1.2.</w:t>
            </w:r>
          </w:p>
          <w:p w14:paraId="6E2A515C" w14:textId="1D3E0F6E" w:rsidR="006373C7" w:rsidRPr="00F10668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10668">
              <w:rPr>
                <w:rFonts w:ascii="Times New Roman" w:hAnsi="Times New Roman" w:cs="Times New Roman"/>
              </w:rPr>
              <w:t xml:space="preserve">Количество систем оповещения, </w:t>
            </w:r>
            <w:r>
              <w:rPr>
                <w:rFonts w:ascii="Times New Roman" w:hAnsi="Times New Roman" w:cs="Times New Roman"/>
              </w:rPr>
              <w:t xml:space="preserve">вновь </w:t>
            </w:r>
            <w:r w:rsidRPr="00F10668">
              <w:rPr>
                <w:rFonts w:ascii="Times New Roman" w:hAnsi="Times New Roman" w:cs="Times New Roman"/>
              </w:rPr>
              <w:t>установленных в местах массового пребывания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031D4" w14:textId="18E4EF2D" w:rsidR="006373C7" w:rsidRPr="00F10668" w:rsidRDefault="006373C7" w:rsidP="008543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66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47227" w14:textId="25C38D8B" w:rsidR="006373C7" w:rsidRPr="00F10668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1066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BF75E" w14:textId="5A19C82A" w:rsidR="006373C7" w:rsidRPr="00F10668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1066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DA9A4" w14:textId="2A20D5B7" w:rsidR="006373C7" w:rsidRPr="00F10668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1066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1BFEA" w14:textId="48B39AE2" w:rsidR="006373C7" w:rsidRPr="00F10668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1066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C247C" w14:textId="7BEFCC67" w:rsidR="006373C7" w:rsidRPr="00F10668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106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096E4" w14:textId="44C67EB4" w:rsidR="006373C7" w:rsidRPr="00F10668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1066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98D9C" w14:textId="0DF78707" w:rsidR="006373C7" w:rsidRPr="00094062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373C7" w:rsidRPr="00A40B2E" w14:paraId="11407672" w14:textId="77777777" w:rsidTr="003501B3"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6DAF4" w14:textId="77777777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86359" w14:textId="7F737DF3" w:rsidR="006373C7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2.1.3.</w:t>
            </w:r>
          </w:p>
          <w:p w14:paraId="47346169" w14:textId="77777777" w:rsidR="006373C7" w:rsidRPr="004A2AA4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4A2AA4">
              <w:rPr>
                <w:rFonts w:ascii="Times New Roman" w:hAnsi="Times New Roman" w:cs="Times New Roman"/>
              </w:rPr>
              <w:t>Приобретение и монтаж оборудования в парке «Радуга»:</w:t>
            </w:r>
          </w:p>
          <w:p w14:paraId="1F62B5AE" w14:textId="77777777" w:rsidR="006373C7" w:rsidRPr="004A2AA4" w:rsidRDefault="006373C7" w:rsidP="0098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AA4">
              <w:rPr>
                <w:rFonts w:ascii="Times New Roman" w:hAnsi="Times New Roman"/>
                <w:sz w:val="24"/>
                <w:szCs w:val="24"/>
                <w:lang w:eastAsia="ru-RU"/>
              </w:rPr>
              <w:t>- монтаж камер видеонаблюдения;</w:t>
            </w:r>
          </w:p>
          <w:p w14:paraId="28E090E8" w14:textId="77777777" w:rsidR="006373C7" w:rsidRPr="004A2AA4" w:rsidRDefault="006373C7" w:rsidP="0098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A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установка телевизоров для </w:t>
            </w:r>
            <w:proofErr w:type="spellStart"/>
            <w:r w:rsidRPr="004A2AA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4A2A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камерам видеонаблюдения;</w:t>
            </w:r>
          </w:p>
          <w:p w14:paraId="4A23CCB4" w14:textId="77777777" w:rsidR="006373C7" w:rsidRPr="004A2AA4" w:rsidRDefault="006373C7" w:rsidP="0098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A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установка 32-канального </w:t>
            </w:r>
            <w:proofErr w:type="gramStart"/>
            <w:r w:rsidRPr="004A2AA4">
              <w:rPr>
                <w:rFonts w:ascii="Times New Roman" w:hAnsi="Times New Roman"/>
                <w:sz w:val="24"/>
                <w:szCs w:val="24"/>
                <w:lang w:eastAsia="ru-RU"/>
              </w:rPr>
              <w:t>сетевого</w:t>
            </w:r>
            <w:proofErr w:type="gramEnd"/>
            <w:r w:rsidRPr="004A2A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видеорегистратора с жесткими дисками;</w:t>
            </w:r>
          </w:p>
          <w:p w14:paraId="5A70E69D" w14:textId="40C16DFD" w:rsidR="006373C7" w:rsidRPr="004A2AA4" w:rsidRDefault="006373C7" w:rsidP="0098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AA4">
              <w:rPr>
                <w:rFonts w:ascii="Times New Roman" w:hAnsi="Times New Roman"/>
                <w:sz w:val="24"/>
                <w:szCs w:val="24"/>
                <w:lang w:eastAsia="ru-RU"/>
              </w:rPr>
              <w:t>- монтаж звуковых колонок оповещения;</w:t>
            </w:r>
          </w:p>
          <w:p w14:paraId="02FAB669" w14:textId="384BEAFB" w:rsidR="006373C7" w:rsidRPr="004A2AA4" w:rsidRDefault="006373C7" w:rsidP="009810D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A2A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установка </w:t>
            </w:r>
            <w:proofErr w:type="gramStart"/>
            <w:r w:rsidRPr="004A2AA4">
              <w:rPr>
                <w:rFonts w:ascii="Times New Roman" w:hAnsi="Times New Roman"/>
                <w:sz w:val="24"/>
                <w:szCs w:val="24"/>
                <w:lang w:eastAsia="ru-RU"/>
              </w:rPr>
              <w:t>неуправляемого</w:t>
            </w:r>
            <w:proofErr w:type="gramEnd"/>
            <w:r w:rsidRPr="004A2A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AA4">
              <w:rPr>
                <w:rFonts w:ascii="Times New Roman" w:hAnsi="Times New Roman"/>
                <w:sz w:val="24"/>
                <w:szCs w:val="24"/>
                <w:lang w:eastAsia="ru-RU"/>
              </w:rPr>
              <w:t>РоЕ</w:t>
            </w:r>
            <w:proofErr w:type="spellEnd"/>
            <w:r w:rsidRPr="004A2AA4">
              <w:rPr>
                <w:rFonts w:ascii="Times New Roman" w:hAnsi="Times New Roman"/>
                <w:sz w:val="24"/>
                <w:szCs w:val="24"/>
                <w:lang w:eastAsia="ru-RU"/>
              </w:rPr>
              <w:t>-коммутатора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47FAE" w14:textId="03FBA657" w:rsidR="006373C7" w:rsidRPr="004A2AA4" w:rsidRDefault="006373C7" w:rsidP="008543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A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3367D" w14:textId="6829156B" w:rsidR="006373C7" w:rsidRPr="004A2AA4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A2A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E490D" w14:textId="0B27A475" w:rsidR="006373C7" w:rsidRPr="004A2AA4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A2A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56A4A" w14:textId="7CE820B4" w:rsidR="006373C7" w:rsidRPr="00992950" w:rsidRDefault="006373C7" w:rsidP="0099295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A2A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B684E" w14:textId="551516FE" w:rsidR="006373C7" w:rsidRPr="004A2AA4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A2A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1806C" w14:textId="77777777" w:rsidR="006373C7" w:rsidRPr="00CB337E" w:rsidRDefault="006373C7" w:rsidP="00CB337E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F8B85B" w14:textId="77777777" w:rsidR="006373C7" w:rsidRDefault="006373C7" w:rsidP="00CB337E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EC1A5B" w14:textId="77777777" w:rsidR="006373C7" w:rsidRPr="00CB337E" w:rsidRDefault="006373C7" w:rsidP="00CB337E">
            <w:pPr>
              <w:spacing w:after="0" w:line="240" w:lineRule="auto"/>
              <w:rPr>
                <w:lang w:eastAsia="ru-RU"/>
              </w:rPr>
            </w:pPr>
          </w:p>
          <w:p w14:paraId="72C53DF7" w14:textId="760360F5" w:rsidR="006373C7" w:rsidRPr="00CB337E" w:rsidRDefault="006373C7" w:rsidP="00CB337E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  <w:r w:rsidRPr="00CB337E">
              <w:rPr>
                <w:rFonts w:ascii="Times New Roman" w:eastAsia="Times New Roman" w:hAnsi="Times New Roman" w:cs="Times New Roman"/>
              </w:rPr>
              <w:t>25</w:t>
            </w:r>
          </w:p>
          <w:p w14:paraId="38BBF844" w14:textId="77777777" w:rsidR="006373C7" w:rsidRDefault="006373C7" w:rsidP="00CB337E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E170EB" w14:textId="2172BF4C" w:rsidR="006373C7" w:rsidRPr="00CB337E" w:rsidRDefault="006373C7" w:rsidP="00CB337E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  <w:r w:rsidRPr="00CB337E">
              <w:rPr>
                <w:rFonts w:ascii="Times New Roman" w:eastAsia="Times New Roman" w:hAnsi="Times New Roman" w:cs="Times New Roman"/>
              </w:rPr>
              <w:t>2</w:t>
            </w:r>
          </w:p>
          <w:p w14:paraId="0EB5B60D" w14:textId="77777777" w:rsidR="006373C7" w:rsidRPr="00CB337E" w:rsidRDefault="006373C7" w:rsidP="00CB337E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7C7C91" w14:textId="22B1BDE3" w:rsidR="006373C7" w:rsidRPr="00CB337E" w:rsidRDefault="006373C7" w:rsidP="00CB337E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  <w:r w:rsidRPr="00CB337E">
              <w:rPr>
                <w:rFonts w:ascii="Times New Roman" w:eastAsia="Times New Roman" w:hAnsi="Times New Roman" w:cs="Times New Roman"/>
              </w:rPr>
              <w:t>1</w:t>
            </w:r>
          </w:p>
          <w:p w14:paraId="5AB28AF0" w14:textId="5E4DB167" w:rsidR="006373C7" w:rsidRPr="00CB337E" w:rsidRDefault="006373C7" w:rsidP="00CB337E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  <w:r w:rsidRPr="00CB337E">
              <w:rPr>
                <w:rFonts w:ascii="Times New Roman" w:eastAsia="Times New Roman" w:hAnsi="Times New Roman" w:cs="Times New Roman"/>
              </w:rPr>
              <w:t>10</w:t>
            </w:r>
          </w:p>
          <w:p w14:paraId="7C4D66DA" w14:textId="7B2A941A" w:rsidR="006373C7" w:rsidRPr="00CB337E" w:rsidRDefault="006373C7" w:rsidP="00CB337E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  <w:r w:rsidRPr="00CB33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FB653" w14:textId="3455FAC5" w:rsidR="006373C7" w:rsidRPr="004A2AA4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A2A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27508" w14:textId="618221AB" w:rsidR="006373C7" w:rsidRPr="004A2AA4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A2AA4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373C7" w:rsidRPr="00A40B2E" w14:paraId="25E48AD2" w14:textId="77777777" w:rsidTr="003501B3"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B034A" w14:textId="3F89E6D7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3C22D" w14:textId="4062DAB5" w:rsidR="006373C7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2.1.4.</w:t>
            </w:r>
          </w:p>
          <w:p w14:paraId="292FF3FD" w14:textId="23EEAE2E" w:rsidR="006373C7" w:rsidRPr="004A2AA4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4A2AA4">
              <w:rPr>
                <w:rFonts w:ascii="Times New Roman" w:hAnsi="Times New Roman" w:cs="Times New Roman"/>
              </w:rPr>
              <w:t xml:space="preserve">Приобретение и монтаж оборудования в </w:t>
            </w:r>
            <w:r>
              <w:rPr>
                <w:rFonts w:ascii="Times New Roman" w:hAnsi="Times New Roman" w:cs="Times New Roman"/>
              </w:rPr>
              <w:t xml:space="preserve">Центральном </w:t>
            </w:r>
            <w:r w:rsidRPr="004A2AA4">
              <w:rPr>
                <w:rFonts w:ascii="Times New Roman" w:hAnsi="Times New Roman" w:cs="Times New Roman"/>
              </w:rPr>
              <w:t xml:space="preserve">парке </w:t>
            </w:r>
            <w:r>
              <w:rPr>
                <w:rFonts w:ascii="Times New Roman" w:hAnsi="Times New Roman" w:cs="Times New Roman"/>
              </w:rPr>
              <w:t>культуры и отдыха</w:t>
            </w:r>
            <w:r w:rsidRPr="004A2AA4">
              <w:rPr>
                <w:rFonts w:ascii="Times New Roman" w:hAnsi="Times New Roman" w:cs="Times New Roman"/>
              </w:rPr>
              <w:t>:</w:t>
            </w:r>
          </w:p>
          <w:p w14:paraId="2FAFF6F8" w14:textId="77777777" w:rsidR="006373C7" w:rsidRPr="004A2AA4" w:rsidRDefault="006373C7" w:rsidP="0098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AA4">
              <w:rPr>
                <w:rFonts w:ascii="Times New Roman" w:hAnsi="Times New Roman"/>
                <w:sz w:val="24"/>
                <w:szCs w:val="24"/>
                <w:lang w:eastAsia="ru-RU"/>
              </w:rPr>
              <w:t>- монтаж камер видеонаблюдения;</w:t>
            </w:r>
          </w:p>
          <w:p w14:paraId="0CA25B91" w14:textId="77777777" w:rsidR="006373C7" w:rsidRPr="004A2AA4" w:rsidRDefault="006373C7" w:rsidP="0098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A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установка телевизоров для </w:t>
            </w:r>
            <w:proofErr w:type="spellStart"/>
            <w:r w:rsidRPr="004A2AA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4A2A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камерам видеонаблюдения;</w:t>
            </w:r>
          </w:p>
          <w:p w14:paraId="4B9F8A7D" w14:textId="77777777" w:rsidR="006373C7" w:rsidRPr="004A2AA4" w:rsidRDefault="006373C7" w:rsidP="0098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A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установка 32-канального </w:t>
            </w:r>
            <w:proofErr w:type="gramStart"/>
            <w:r w:rsidRPr="004A2AA4">
              <w:rPr>
                <w:rFonts w:ascii="Times New Roman" w:hAnsi="Times New Roman"/>
                <w:sz w:val="24"/>
                <w:szCs w:val="24"/>
                <w:lang w:eastAsia="ru-RU"/>
              </w:rPr>
              <w:t>сетевого</w:t>
            </w:r>
            <w:proofErr w:type="gramEnd"/>
            <w:r w:rsidRPr="004A2A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видеорегистратора с жесткими дисками;</w:t>
            </w:r>
          </w:p>
          <w:p w14:paraId="4290BBD2" w14:textId="77777777" w:rsidR="006373C7" w:rsidRPr="004A2AA4" w:rsidRDefault="006373C7" w:rsidP="0098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AA4">
              <w:rPr>
                <w:rFonts w:ascii="Times New Roman" w:hAnsi="Times New Roman"/>
                <w:sz w:val="24"/>
                <w:szCs w:val="24"/>
                <w:lang w:eastAsia="ru-RU"/>
              </w:rPr>
              <w:t>- монтаж звуковых колонок оповещения;</w:t>
            </w:r>
          </w:p>
          <w:p w14:paraId="0259E688" w14:textId="45823C08" w:rsidR="006373C7" w:rsidRPr="00094062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4A2AA4">
              <w:rPr>
                <w:rFonts w:ascii="Times New Roman" w:hAnsi="Times New Roman" w:cs="Times New Roman"/>
              </w:rPr>
              <w:t xml:space="preserve">- установка </w:t>
            </w:r>
            <w:proofErr w:type="gramStart"/>
            <w:r w:rsidRPr="004A2AA4">
              <w:rPr>
                <w:rFonts w:ascii="Times New Roman" w:hAnsi="Times New Roman" w:cs="Times New Roman"/>
              </w:rPr>
              <w:t>неуправляемого</w:t>
            </w:r>
            <w:proofErr w:type="gramEnd"/>
            <w:r w:rsidRPr="004A2A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AA4">
              <w:rPr>
                <w:rFonts w:ascii="Times New Roman" w:hAnsi="Times New Roman" w:cs="Times New Roman"/>
              </w:rPr>
              <w:t>РоЕ</w:t>
            </w:r>
            <w:proofErr w:type="spellEnd"/>
            <w:r w:rsidRPr="004A2AA4">
              <w:rPr>
                <w:rFonts w:ascii="Times New Roman" w:hAnsi="Times New Roman" w:cs="Times New Roman"/>
              </w:rPr>
              <w:t>-коммутатора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DAF2B" w14:textId="3045E975" w:rsidR="006373C7" w:rsidRPr="00094062" w:rsidRDefault="006373C7" w:rsidP="008543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A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5F491" w14:textId="0519EC39" w:rsidR="006373C7" w:rsidRPr="00094062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A2A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43765" w14:textId="4E87FB75" w:rsidR="006373C7" w:rsidRPr="00094062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A2A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20473" w14:textId="77777777" w:rsidR="006373C7" w:rsidRPr="00CE2CB1" w:rsidRDefault="006373C7" w:rsidP="00CE2CB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818F4F" w14:textId="77777777" w:rsidR="006373C7" w:rsidRPr="00CE2CB1" w:rsidRDefault="006373C7" w:rsidP="00CE2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63BA3E" w14:textId="77777777" w:rsidR="006373C7" w:rsidRPr="00CE2CB1" w:rsidRDefault="006373C7" w:rsidP="00CE2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FF136E" w14:textId="77777777" w:rsidR="006373C7" w:rsidRPr="00CE2CB1" w:rsidRDefault="006373C7" w:rsidP="00CE2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CB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  <w:p w14:paraId="47B8ED6C" w14:textId="77777777" w:rsidR="006373C7" w:rsidRPr="00CE2CB1" w:rsidRDefault="006373C7" w:rsidP="00CE2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FA2F1A" w14:textId="77777777" w:rsidR="006373C7" w:rsidRPr="00CE2CB1" w:rsidRDefault="006373C7" w:rsidP="00CE2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C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6BEDFEA4" w14:textId="77777777" w:rsidR="006373C7" w:rsidRPr="00CE2CB1" w:rsidRDefault="006373C7" w:rsidP="00CE2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4EBFB5" w14:textId="77777777" w:rsidR="006373C7" w:rsidRPr="00CE2CB1" w:rsidRDefault="006373C7" w:rsidP="00CE2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CB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14:paraId="3A824435" w14:textId="77777777" w:rsidR="006373C7" w:rsidRPr="00CE2CB1" w:rsidRDefault="006373C7" w:rsidP="00CE2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CB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14:paraId="7BADD390" w14:textId="327F73DB" w:rsidR="006373C7" w:rsidRPr="00CE2CB1" w:rsidRDefault="006373C7" w:rsidP="00CE2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CB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A2C27" w14:textId="490AB6EB" w:rsidR="006373C7" w:rsidRPr="00094062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A2A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829F7" w14:textId="77777777" w:rsidR="006373C7" w:rsidRPr="004A2AA4" w:rsidRDefault="006373C7" w:rsidP="00CE2CB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0EC558" w14:textId="77777777" w:rsidR="006373C7" w:rsidRDefault="006373C7" w:rsidP="00CE2CB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0FB37F" w14:textId="77777777" w:rsidR="006373C7" w:rsidRPr="00CE2CB1" w:rsidRDefault="006373C7" w:rsidP="00CE2CB1">
            <w:pPr>
              <w:spacing w:after="0" w:line="240" w:lineRule="auto"/>
              <w:rPr>
                <w:lang w:eastAsia="ru-RU"/>
              </w:rPr>
            </w:pPr>
          </w:p>
          <w:p w14:paraId="36B587ED" w14:textId="57497EE0" w:rsidR="006373C7" w:rsidRPr="004A2AA4" w:rsidRDefault="006373C7" w:rsidP="00CE2CB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4A2AA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D2C6975" w14:textId="77777777" w:rsidR="006373C7" w:rsidRPr="004A2AA4" w:rsidRDefault="006373C7" w:rsidP="00CE2CB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D6AFF4" w14:textId="5F84D4A4" w:rsidR="006373C7" w:rsidRPr="004A2AA4" w:rsidRDefault="006373C7" w:rsidP="00CE2CB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14:paraId="5629069F" w14:textId="77777777" w:rsidR="006373C7" w:rsidRPr="004A2AA4" w:rsidRDefault="006373C7" w:rsidP="00CE2CB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EFD993" w14:textId="070206B2" w:rsidR="006373C7" w:rsidRPr="004A2AA4" w:rsidRDefault="006373C7" w:rsidP="00CE2CB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14:paraId="527AD81C" w14:textId="72FBF45D" w:rsidR="006373C7" w:rsidRPr="004A2AA4" w:rsidRDefault="006373C7" w:rsidP="00CE2CB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4A2AA4">
              <w:rPr>
                <w:rFonts w:ascii="Times New Roman" w:eastAsia="Times New Roman" w:hAnsi="Times New Roman" w:cs="Times New Roman"/>
              </w:rPr>
              <w:t>0</w:t>
            </w:r>
          </w:p>
          <w:p w14:paraId="739CC322" w14:textId="60D85375" w:rsidR="006373C7" w:rsidRPr="00094062" w:rsidRDefault="006373C7" w:rsidP="00CE2CB1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6EFED" w14:textId="13514002" w:rsidR="006373C7" w:rsidRPr="00094062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A2A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4B9D" w14:textId="2F11405B" w:rsidR="006373C7" w:rsidRPr="00094062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A2AA4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373C7" w:rsidRPr="00A40B2E" w14:paraId="195937E3" w14:textId="77777777" w:rsidTr="003501B3">
        <w:trPr>
          <w:trHeight w:val="128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9C697" w14:textId="7C1D4C68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D162A" w14:textId="5378B27D" w:rsidR="006373C7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2.1.5.</w:t>
            </w:r>
          </w:p>
          <w:p w14:paraId="10944C60" w14:textId="6F4C26C5" w:rsidR="006373C7" w:rsidRPr="00094062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34B63">
              <w:rPr>
                <w:rFonts w:ascii="Times New Roman" w:hAnsi="Times New Roman" w:cs="Times New Roman"/>
              </w:rPr>
              <w:t xml:space="preserve">Количество  установленных камер видеонаблюдения </w:t>
            </w:r>
            <w:r w:rsidRPr="00604F10">
              <w:rPr>
                <w:rFonts w:ascii="Times New Roman" w:hAnsi="Times New Roman" w:cs="Times New Roman"/>
              </w:rPr>
              <w:t xml:space="preserve">в административном здании по адресу пл. Дзержинского, д.1 </w:t>
            </w:r>
            <w:r w:rsidRPr="00334B63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2B739" w14:textId="1FE3A00F" w:rsidR="006373C7" w:rsidRPr="00094062" w:rsidRDefault="006373C7" w:rsidP="008543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A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BCFF6" w14:textId="61557C70" w:rsidR="006373C7" w:rsidRPr="00094062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A2A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5EA6E" w14:textId="2793CE86" w:rsidR="006373C7" w:rsidRPr="00094062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A2A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F648A" w14:textId="4737B793" w:rsidR="006373C7" w:rsidRPr="00604F10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4F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0CF29" w14:textId="3F8A508E" w:rsidR="006373C7" w:rsidRPr="00604F10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4F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8273E" w14:textId="6606A524" w:rsidR="006373C7" w:rsidRPr="00604F10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4F1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65D14" w14:textId="188A992F" w:rsidR="006373C7" w:rsidRPr="00604F10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4F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7CCB" w14:textId="182351C1" w:rsidR="006373C7" w:rsidRPr="00604F10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4F1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373C7" w:rsidRPr="00A40B2E" w14:paraId="0C56CB92" w14:textId="77777777" w:rsidTr="003501B3">
        <w:trPr>
          <w:trHeight w:val="1122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2363" w14:textId="77777777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43B94" w14:textId="1482317C" w:rsidR="006373C7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2.1.6.</w:t>
            </w:r>
          </w:p>
          <w:p w14:paraId="53257557" w14:textId="79EAAFB1" w:rsidR="006373C7" w:rsidRPr="00094062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34B63">
              <w:rPr>
                <w:rFonts w:ascii="Times New Roman" w:hAnsi="Times New Roman" w:cs="Times New Roman"/>
              </w:rPr>
              <w:t xml:space="preserve">Количество  установленных камер видеонаблюдения </w:t>
            </w:r>
            <w:r w:rsidRPr="00604F10">
              <w:rPr>
                <w:rFonts w:ascii="Times New Roman" w:hAnsi="Times New Roman" w:cs="Times New Roman"/>
              </w:rPr>
              <w:t xml:space="preserve">в административном здании по адресу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ирова</w:t>
            </w:r>
            <w:proofErr w:type="spellEnd"/>
            <w:r w:rsidRPr="00604F10">
              <w:rPr>
                <w:rFonts w:ascii="Times New Roman" w:hAnsi="Times New Roman" w:cs="Times New Roman"/>
              </w:rPr>
              <w:t xml:space="preserve">, д.1 </w:t>
            </w:r>
            <w:r w:rsidRPr="00334B63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3656B" w14:textId="7A8011A6" w:rsidR="006373C7" w:rsidRPr="00094062" w:rsidRDefault="006373C7" w:rsidP="008543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A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69969" w14:textId="33695B42" w:rsidR="006373C7" w:rsidRPr="00094062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A2A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7F4F7" w14:textId="6BDECA7E" w:rsidR="006373C7" w:rsidRPr="00094062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A2A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D5477" w14:textId="38411C5F" w:rsidR="006373C7" w:rsidRPr="00604F10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4F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E1D90" w14:textId="34EA389C" w:rsidR="006373C7" w:rsidRPr="00604F10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4F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11055" w14:textId="27FA450C" w:rsidR="006373C7" w:rsidRPr="00604F10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4F1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C3962" w14:textId="1E041D00" w:rsidR="006373C7" w:rsidRPr="00604F10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4F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260C1" w14:textId="1ED95235" w:rsidR="006373C7" w:rsidRPr="00604F10" w:rsidRDefault="006373C7" w:rsidP="008543B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4F1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373C7" w:rsidRPr="003C310E" w14:paraId="6397755D" w14:textId="77777777" w:rsidTr="003501B3">
        <w:trPr>
          <w:trHeight w:val="98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86EBB" w14:textId="2AD96B01" w:rsidR="006373C7" w:rsidRPr="00094062" w:rsidRDefault="006373C7" w:rsidP="00B52927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61D68" w14:textId="10060F5C" w:rsidR="006373C7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2.2:</w:t>
            </w:r>
          </w:p>
          <w:p w14:paraId="013CC43E" w14:textId="53F86A87" w:rsidR="006373C7" w:rsidRPr="00094062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094062">
              <w:rPr>
                <w:rFonts w:ascii="Times New Roman" w:hAnsi="Times New Roman" w:cs="Times New Roman"/>
              </w:rPr>
              <w:t xml:space="preserve">Организация физической охраны людей в местах массового пребывания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13CDE" w14:textId="454F9E98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4062">
              <w:rPr>
                <w:rFonts w:ascii="Times New Roman" w:hAnsi="Times New Roman" w:cs="Times New Roman"/>
              </w:rPr>
              <w:t>ДПТиП</w:t>
            </w:r>
            <w:proofErr w:type="spellEnd"/>
            <w:r w:rsidRPr="0009406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8C8EC" w14:textId="5E9E3030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0D485" w14:textId="52DDF3D6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5DF1D" w14:textId="58B0EB12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D2B7C" w14:textId="582F4906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A069F" w14:textId="18C50925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BBAE" w14:textId="46FBE471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8EBB5" w14:textId="2DB9C04C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373C7" w:rsidRPr="003C310E" w14:paraId="39347640" w14:textId="77777777" w:rsidTr="003501B3">
        <w:trPr>
          <w:trHeight w:val="984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5F4E" w14:textId="77777777" w:rsidR="006373C7" w:rsidRPr="00094062" w:rsidRDefault="006373C7" w:rsidP="00091EA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11DEA" w14:textId="0E486DEE" w:rsidR="006373C7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2.2.1.</w:t>
            </w:r>
          </w:p>
          <w:p w14:paraId="3F1B0A1A" w14:textId="6F9A4BD0" w:rsidR="006373C7" w:rsidRPr="00094062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094062">
              <w:rPr>
                <w:rFonts w:ascii="Times New Roman" w:hAnsi="Times New Roman" w:cs="Times New Roman"/>
              </w:rPr>
              <w:t>Установка бытовых помещений под размещение постов охраны Центрального парка культуры и отдыха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F6E53" w14:textId="4B5F1BEA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828B0" w14:textId="6DC1AA7C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DCD2B" w14:textId="22974B80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4AD4E" w14:textId="72FFDCE1" w:rsidR="006373C7" w:rsidRPr="00094062" w:rsidRDefault="006373C7" w:rsidP="00F063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97C80" w14:textId="3E7DC7E7" w:rsidR="006373C7" w:rsidRPr="00094062" w:rsidRDefault="006373C7" w:rsidP="00F063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A1B62" w14:textId="6EF4A4AB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95333" w14:textId="6F738156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981C8" w14:textId="4F1C8A14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373C7" w:rsidRPr="00A40B2E" w14:paraId="50D683FB" w14:textId="77777777" w:rsidTr="003501B3">
        <w:trPr>
          <w:trHeight w:val="9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94F9E" w14:textId="586537E0" w:rsidR="006373C7" w:rsidRPr="00094062" w:rsidRDefault="006373C7" w:rsidP="00091EA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2.3.</w:t>
            </w:r>
          </w:p>
          <w:p w14:paraId="76602481" w14:textId="77777777" w:rsidR="006373C7" w:rsidRPr="00094062" w:rsidRDefault="006373C7" w:rsidP="00091E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B92D5" w14:textId="5387ED33" w:rsidR="006373C7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2.3:</w:t>
            </w:r>
          </w:p>
          <w:p w14:paraId="61656D56" w14:textId="7D05376D" w:rsidR="006373C7" w:rsidRPr="00094062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094062">
              <w:rPr>
                <w:rFonts w:ascii="Times New Roman" w:hAnsi="Times New Roman" w:cs="Times New Roman"/>
              </w:rPr>
              <w:t>Улучшение технической защищенности и укрепленности  мест массового пребывания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05B7B" w14:textId="2002830F" w:rsidR="006373C7" w:rsidRPr="00B626F7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26F7">
              <w:rPr>
                <w:rFonts w:ascii="Times New Roman" w:hAnsi="Times New Roman" w:cs="Times New Roman"/>
              </w:rPr>
              <w:t>ДБиДХ</w:t>
            </w:r>
            <w:proofErr w:type="spellEnd"/>
            <w:r w:rsidRPr="00B626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26F7">
              <w:rPr>
                <w:rFonts w:ascii="Times New Roman" w:hAnsi="Times New Roman" w:cs="Times New Roman"/>
              </w:rPr>
              <w:t>ДПТиП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22BFD" w14:textId="3AA460A1" w:rsidR="006373C7" w:rsidRPr="00094062" w:rsidRDefault="006373C7" w:rsidP="00F063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4062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E6C7E" w14:textId="76DC725D" w:rsidR="006373C7" w:rsidRPr="00094062" w:rsidRDefault="006373C7" w:rsidP="00B62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4062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4E0B0" w14:textId="34C403F7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C7B48" w14:textId="40D59D1F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24D9B" w14:textId="4849063B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7DB9F" w14:textId="4E69F8F5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131F6" w14:textId="2B05AD39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373C7" w:rsidRPr="00A40B2E" w14:paraId="6EB01CF7" w14:textId="77777777" w:rsidTr="003501B3">
        <w:trPr>
          <w:trHeight w:val="126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21750" w14:textId="77777777" w:rsidR="006373C7" w:rsidRPr="00094062" w:rsidRDefault="006373C7" w:rsidP="00091EA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E046D" w14:textId="674D13A1" w:rsidR="006373C7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2.3.1.</w:t>
            </w:r>
          </w:p>
          <w:p w14:paraId="0F953DD2" w14:textId="13590F4C" w:rsidR="006373C7" w:rsidRPr="00B626F7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B626F7">
              <w:rPr>
                <w:rFonts w:ascii="Times New Roman" w:hAnsi="Times New Roman" w:cs="Times New Roman"/>
              </w:rPr>
              <w:t>Количество установленных единиц  систем 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26F7">
              <w:rPr>
                <w:rFonts w:ascii="Times New Roman" w:hAnsi="Times New Roman" w:cs="Times New Roman"/>
                <w:szCs w:val="28"/>
              </w:rPr>
              <w:t>на объекте транспортной безопасности</w:t>
            </w:r>
            <w:r>
              <w:rPr>
                <w:rFonts w:ascii="Times New Roman" w:hAnsi="Times New Roman" w:cs="Times New Roman"/>
                <w:szCs w:val="28"/>
              </w:rPr>
              <w:t xml:space="preserve"> автовокзал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14806" w14:textId="7E49DF5E" w:rsidR="006373C7" w:rsidRPr="00B626F7" w:rsidRDefault="006373C7" w:rsidP="0085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F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50ADC" w14:textId="0C0C211E" w:rsidR="006373C7" w:rsidRPr="00B626F7" w:rsidRDefault="006373C7" w:rsidP="00F0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F7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E7D5A" w14:textId="0807F7C6" w:rsidR="006373C7" w:rsidRPr="00B626F7" w:rsidRDefault="006373C7" w:rsidP="00F0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F7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BC108" w14:textId="3B8A6137" w:rsidR="006373C7" w:rsidRPr="00B626F7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626F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939DA" w14:textId="58413377" w:rsidR="006373C7" w:rsidRPr="00B626F7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626F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D5A41" w14:textId="7768B931" w:rsidR="006373C7" w:rsidRPr="00B626F7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626F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C4555" w14:textId="1F0F3A85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C9FEE" w14:textId="36337317" w:rsidR="006373C7" w:rsidRPr="00094062" w:rsidRDefault="006373C7" w:rsidP="00F063FC">
            <w:pPr>
              <w:pStyle w:val="af1"/>
              <w:ind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373C7" w:rsidRPr="00A40B2E" w14:paraId="67893C81" w14:textId="77777777" w:rsidTr="003501B3">
        <w:trPr>
          <w:trHeight w:val="114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40FB6" w14:textId="77777777" w:rsidR="006373C7" w:rsidRPr="00094062" w:rsidRDefault="006373C7" w:rsidP="00091EA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F2CA" w14:textId="2D6F1541" w:rsidR="006373C7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2.3.2.</w:t>
            </w:r>
          </w:p>
          <w:p w14:paraId="34EBAD2F" w14:textId="66DFF286" w:rsidR="006373C7" w:rsidRPr="00B626F7" w:rsidRDefault="006373C7" w:rsidP="007B5E86">
            <w:pPr>
              <w:pStyle w:val="af1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626F7">
              <w:rPr>
                <w:rFonts w:ascii="Times New Roman" w:hAnsi="Times New Roman" w:cs="Times New Roman"/>
                <w:szCs w:val="28"/>
              </w:rPr>
              <w:t xml:space="preserve">Объем работ </w:t>
            </w:r>
            <w:r>
              <w:rPr>
                <w:rFonts w:ascii="Times New Roman" w:hAnsi="Times New Roman" w:cs="Times New Roman"/>
                <w:szCs w:val="28"/>
              </w:rPr>
              <w:t>по м</w:t>
            </w:r>
            <w:r w:rsidRPr="007B5E86">
              <w:rPr>
                <w:rFonts w:ascii="Times New Roman" w:hAnsi="Times New Roman" w:cs="Times New Roman"/>
                <w:szCs w:val="28"/>
              </w:rPr>
              <w:t>онтаж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7B5E86">
              <w:rPr>
                <w:rFonts w:ascii="Times New Roman" w:hAnsi="Times New Roman" w:cs="Times New Roman"/>
                <w:szCs w:val="28"/>
              </w:rPr>
              <w:t xml:space="preserve"> и оборудовани</w:t>
            </w:r>
            <w:r>
              <w:rPr>
                <w:rFonts w:ascii="Times New Roman" w:hAnsi="Times New Roman" w:cs="Times New Roman"/>
                <w:szCs w:val="28"/>
              </w:rPr>
              <w:t>ю</w:t>
            </w:r>
            <w:r w:rsidRPr="007B5E86">
              <w:rPr>
                <w:rFonts w:ascii="Times New Roman" w:hAnsi="Times New Roman" w:cs="Times New Roman"/>
                <w:szCs w:val="28"/>
              </w:rPr>
              <w:t xml:space="preserve"> зоны безопасности персонала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626F7">
              <w:rPr>
                <w:rFonts w:ascii="Times New Roman" w:hAnsi="Times New Roman" w:cs="Times New Roman"/>
                <w:szCs w:val="28"/>
              </w:rPr>
              <w:t>на объекте транспортной безопасности</w:t>
            </w:r>
            <w:r>
              <w:rPr>
                <w:rFonts w:ascii="Times New Roman" w:hAnsi="Times New Roman" w:cs="Times New Roman"/>
                <w:szCs w:val="28"/>
              </w:rPr>
              <w:t xml:space="preserve"> автовокзал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FA57C" w14:textId="46471E2E" w:rsidR="006373C7" w:rsidRPr="00B626F7" w:rsidRDefault="006373C7" w:rsidP="00F063FC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626F7">
              <w:rPr>
                <w:rFonts w:ascii="Times New Roman" w:hAnsi="Times New Roman" w:cs="Times New Roman"/>
              </w:rPr>
              <w:t>м</w:t>
            </w:r>
            <w:proofErr w:type="gramStart"/>
            <w:r w:rsidRPr="00B626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C75D8" w14:textId="36C48511" w:rsidR="006373C7" w:rsidRPr="00B626F7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626F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1933E" w14:textId="07784676" w:rsidR="006373C7" w:rsidRPr="00B626F7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626F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A9F13" w14:textId="59E69BFC" w:rsidR="006373C7" w:rsidRPr="00B626F7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626F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54CD4" w14:textId="7EA3FD18" w:rsidR="006373C7" w:rsidRPr="00B626F7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626F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1524E" w14:textId="4D0FA5E0" w:rsidR="006373C7" w:rsidRPr="00B626F7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626F7">
              <w:rPr>
                <w:rFonts w:ascii="Times New Roman" w:eastAsia="Times New Roman" w:hAnsi="Times New Roman" w:cs="Times New Roman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F784A" w14:textId="5B996DC0" w:rsidR="006373C7" w:rsidRPr="00B626F7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626F7">
              <w:rPr>
                <w:rFonts w:ascii="Times New Roman" w:eastAsia="Times New Roman" w:hAnsi="Times New Roman" w:cs="Times New Roman"/>
              </w:rPr>
              <w:t>135,5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695AF" w14:textId="2EC27CE0" w:rsidR="006373C7" w:rsidRPr="00B626F7" w:rsidRDefault="006373C7" w:rsidP="00F063FC">
            <w:pPr>
              <w:pStyle w:val="af1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626F7">
              <w:rPr>
                <w:rFonts w:ascii="Times New Roman" w:eastAsia="Times New Roman" w:hAnsi="Times New Roman" w:cs="Times New Roman"/>
              </w:rPr>
              <w:t>135,5</w:t>
            </w:r>
          </w:p>
        </w:tc>
      </w:tr>
      <w:tr w:rsidR="006373C7" w:rsidRPr="00A40B2E" w14:paraId="6D19F302" w14:textId="77777777" w:rsidTr="003501B3">
        <w:trPr>
          <w:trHeight w:val="978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0A37" w14:textId="77777777" w:rsidR="006373C7" w:rsidRPr="00094062" w:rsidRDefault="006373C7" w:rsidP="00091EA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F24F9" w14:textId="7F6474B8" w:rsidR="006373C7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2.3.3.</w:t>
            </w:r>
          </w:p>
          <w:p w14:paraId="1F0BA24B" w14:textId="6089C9F1" w:rsidR="006373C7" w:rsidRPr="00094062" w:rsidRDefault="006373C7" w:rsidP="00E61335">
            <w:pPr>
              <w:pStyle w:val="af1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626F7">
              <w:rPr>
                <w:rFonts w:ascii="Times New Roman" w:hAnsi="Times New Roman" w:cs="Times New Roman"/>
                <w:szCs w:val="28"/>
              </w:rPr>
              <w:t xml:space="preserve">Объем работ </w:t>
            </w:r>
            <w:r>
              <w:rPr>
                <w:rFonts w:ascii="Times New Roman" w:hAnsi="Times New Roman" w:cs="Times New Roman"/>
                <w:szCs w:val="28"/>
              </w:rPr>
              <w:t>по р</w:t>
            </w:r>
            <w:r w:rsidRPr="007B5E86">
              <w:rPr>
                <w:rFonts w:ascii="Times New Roman" w:hAnsi="Times New Roman" w:cs="Times New Roman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Pr="007B5E86">
              <w:rPr>
                <w:rFonts w:ascii="Times New Roman" w:hAnsi="Times New Roman" w:cs="Times New Roman"/>
                <w:szCs w:val="28"/>
              </w:rPr>
              <w:t xml:space="preserve"> внешнего периметра </w:t>
            </w:r>
            <w:r w:rsidRPr="00B626F7">
              <w:rPr>
                <w:rFonts w:ascii="Times New Roman" w:hAnsi="Times New Roman" w:cs="Times New Roman"/>
                <w:szCs w:val="28"/>
              </w:rPr>
              <w:t>объект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B626F7">
              <w:rPr>
                <w:rFonts w:ascii="Times New Roman" w:hAnsi="Times New Roman" w:cs="Times New Roman"/>
                <w:szCs w:val="28"/>
              </w:rPr>
              <w:t xml:space="preserve"> транспортной безопасности</w:t>
            </w:r>
            <w:r>
              <w:rPr>
                <w:rFonts w:ascii="Times New Roman" w:hAnsi="Times New Roman" w:cs="Times New Roman"/>
                <w:szCs w:val="28"/>
              </w:rPr>
              <w:t xml:space="preserve"> автовокзал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DE792" w14:textId="56262BB4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95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99B16" w14:textId="4C47C88F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9295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F8D09" w14:textId="2624A177" w:rsidR="006373C7" w:rsidRPr="003F4B97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9295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25747" w14:textId="1C4077D7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9295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B23CD" w14:textId="3E9E4D26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9295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91D41" w14:textId="42AB7B2F" w:rsidR="006373C7" w:rsidRPr="00094062" w:rsidRDefault="006373C7" w:rsidP="00E61335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41FC6" w14:textId="1A52E519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3F4F9" w14:textId="1E8F8430" w:rsidR="006373C7" w:rsidRPr="003F4B97" w:rsidRDefault="006373C7" w:rsidP="00F063FC">
            <w:pPr>
              <w:pStyle w:val="af1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F4B97">
              <w:rPr>
                <w:rFonts w:ascii="Times New Roman" w:eastAsia="Times New Roman" w:hAnsi="Times New Roman" w:cs="Times New Roman"/>
              </w:rPr>
              <w:t>139</w:t>
            </w:r>
          </w:p>
        </w:tc>
      </w:tr>
      <w:tr w:rsidR="006373C7" w:rsidRPr="00992950" w14:paraId="0FB9EF80" w14:textId="77777777" w:rsidTr="003501B3">
        <w:trPr>
          <w:trHeight w:val="988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8E82" w14:textId="77777777" w:rsidR="006373C7" w:rsidRPr="00992950" w:rsidRDefault="006373C7" w:rsidP="00091EAF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EA36A" w14:textId="6EFD7905" w:rsidR="006373C7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2.3.4.</w:t>
            </w:r>
          </w:p>
          <w:p w14:paraId="7B630BF5" w14:textId="28B655BF" w:rsidR="006373C7" w:rsidRPr="00992950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92950">
              <w:rPr>
                <w:rFonts w:ascii="Times New Roman" w:hAnsi="Times New Roman" w:cs="Times New Roman"/>
              </w:rPr>
              <w:t>Установка новых или ремонт имеющихся ограждений Центрального парка культуры и отдыха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EA413" w14:textId="76044265" w:rsidR="006373C7" w:rsidRPr="00992950" w:rsidRDefault="006373C7" w:rsidP="00F063FC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9295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9404D" w14:textId="2E4B84C4" w:rsidR="006373C7" w:rsidRPr="00992950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9295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483D1" w14:textId="2231306B" w:rsidR="006373C7" w:rsidRPr="00992950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9295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1CB74" w14:textId="541B2AD9" w:rsidR="006373C7" w:rsidRPr="00992950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92950">
              <w:rPr>
                <w:rFonts w:ascii="Times New Roman" w:eastAsia="Times New Roman" w:hAnsi="Times New Roman" w:cs="Times New Roman"/>
              </w:rPr>
              <w:t>2 400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71BDF" w14:textId="72886C7B" w:rsidR="006373C7" w:rsidRPr="00992950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9295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52815" w14:textId="2CBF5D49" w:rsidR="006373C7" w:rsidRPr="00992950" w:rsidRDefault="006373C7" w:rsidP="00992950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92950">
              <w:rPr>
                <w:rFonts w:ascii="Times New Roman" w:eastAsia="Times New Roman" w:hAnsi="Times New Roman" w:cs="Times New Roman"/>
              </w:rPr>
              <w:t>1 450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F8106" w14:textId="1529CD5A" w:rsidR="006373C7" w:rsidRPr="00992950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9295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5A364" w14:textId="48261D83" w:rsidR="006373C7" w:rsidRPr="00992950" w:rsidRDefault="006373C7" w:rsidP="00F063FC">
            <w:pPr>
              <w:pStyle w:val="af1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92950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373C7" w:rsidRPr="00A40B2E" w14:paraId="3B1E67F2" w14:textId="77777777" w:rsidTr="003501B3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9A258" w14:textId="015F8870" w:rsidR="006373C7" w:rsidRPr="00094062" w:rsidRDefault="006373C7" w:rsidP="00B52927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lastRenderedPageBreak/>
              <w:t>2.4.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4D311" w14:textId="20A3A0E2" w:rsidR="006373C7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2.4:</w:t>
            </w:r>
          </w:p>
          <w:p w14:paraId="49C5DBA4" w14:textId="51E76040" w:rsidR="006373C7" w:rsidRPr="00094062" w:rsidRDefault="006373C7" w:rsidP="0098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62">
              <w:rPr>
                <w:rFonts w:ascii="Times New Roman" w:hAnsi="Times New Roman"/>
                <w:sz w:val="24"/>
                <w:szCs w:val="24"/>
              </w:rPr>
              <w:t>Подготовка и распространение информационных материалов, направленных на формирование                           у граждан неприятия идеологии терроризма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7FBF8" w14:textId="0DC172F0" w:rsidR="006373C7" w:rsidRPr="00094062" w:rsidRDefault="006373C7" w:rsidP="007E19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062">
              <w:rPr>
                <w:rFonts w:ascii="Times New Roman" w:hAnsi="Times New Roman"/>
                <w:color w:val="000000"/>
                <w:sz w:val="24"/>
                <w:szCs w:val="24"/>
              </w:rPr>
              <w:t>ДИПиВсоСМИ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A2751" w14:textId="77777777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3408A" w14:textId="77777777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FE079" w14:textId="176FF991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362FE" w14:textId="6B8B6221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96672" w14:textId="10AB016A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BD16B" w14:textId="4629B0F0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DE3F1" w14:textId="66C8EEBE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373C7" w:rsidRPr="00A40B2E" w14:paraId="63647C70" w14:textId="77777777" w:rsidTr="003501B3">
        <w:trPr>
          <w:trHeight w:val="37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68F20" w14:textId="77777777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89900" w14:textId="68BE8B8F" w:rsidR="006373C7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2.4.1.</w:t>
            </w:r>
          </w:p>
          <w:p w14:paraId="7D2D7ACA" w14:textId="61814551" w:rsidR="006373C7" w:rsidRPr="00094062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094062">
              <w:rPr>
                <w:rFonts w:ascii="Times New Roman" w:hAnsi="Times New Roman" w:cs="Times New Roman"/>
              </w:rPr>
              <w:t>Объем изготавливаемых видеофильмов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C921D" w14:textId="77777777" w:rsidR="006373C7" w:rsidRPr="00094062" w:rsidRDefault="006373C7" w:rsidP="00F0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2">
              <w:rPr>
                <w:rFonts w:ascii="Times New Roman" w:hAnsi="Times New Roman"/>
                <w:sz w:val="24"/>
                <w:szCs w:val="24"/>
              </w:rPr>
              <w:t>минуты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E50C1" w14:textId="77777777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CDD60" w14:textId="77777777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55683" w14:textId="77777777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4A0A1" w14:textId="77777777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30D71" w14:textId="77777777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7706E" w14:textId="77777777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117A2" w14:textId="77777777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373C7" w:rsidRPr="00A40B2E" w14:paraId="322D741B" w14:textId="77777777" w:rsidTr="003501B3"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C5AE" w14:textId="77777777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CEAC0" w14:textId="2E81B0BB" w:rsidR="006373C7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2.4.2.</w:t>
            </w:r>
          </w:p>
          <w:p w14:paraId="1BDA7AC1" w14:textId="44753BC6" w:rsidR="006373C7" w:rsidRPr="00094062" w:rsidRDefault="006373C7" w:rsidP="009810D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094062">
              <w:rPr>
                <w:rFonts w:ascii="Times New Roman" w:hAnsi="Times New Roman" w:cs="Times New Roman"/>
              </w:rPr>
              <w:t>Количество информационного материала (новостей), размещаемого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62">
              <w:rPr>
                <w:rFonts w:ascii="Times New Roman" w:hAnsi="Times New Roman" w:cs="Times New Roman"/>
              </w:rPr>
              <w:t>в региональном информационном пространстве (в электронных СМИ)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41016" w14:textId="77777777" w:rsidR="006373C7" w:rsidRPr="00094062" w:rsidRDefault="006373C7" w:rsidP="00F0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9EAE4" w14:textId="77777777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510F0" w14:textId="77777777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76E14" w14:textId="77777777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6B329" w14:textId="6D779B60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3E0B9" w14:textId="77777777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0CEDB" w14:textId="77777777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C8380" w14:textId="77777777" w:rsidR="006373C7" w:rsidRPr="00094062" w:rsidRDefault="006373C7" w:rsidP="00F063FC">
            <w:pPr>
              <w:pStyle w:val="af1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94062">
              <w:rPr>
                <w:rFonts w:ascii="Times New Roman" w:eastAsia="Times New Roman" w:hAnsi="Times New Roman" w:cs="Times New Roman"/>
              </w:rPr>
              <w:t>76</w:t>
            </w:r>
          </w:p>
        </w:tc>
      </w:tr>
    </w:tbl>
    <w:p w14:paraId="6050BAB9" w14:textId="77777777" w:rsidR="009350E4" w:rsidRPr="00A40B2E" w:rsidRDefault="009350E4" w:rsidP="006008D5">
      <w:pPr>
        <w:pStyle w:val="ConsPlusNormal"/>
        <w:widowControl/>
        <w:spacing w:after="120"/>
        <w:ind w:firstLine="708"/>
        <w:jc w:val="both"/>
        <w:rPr>
          <w:rFonts w:ascii="Times New Roman" w:hAnsi="Times New Roman" w:cs="Times New Roman"/>
          <w:bCs/>
          <w:color w:val="FF0000"/>
          <w:sz w:val="6"/>
          <w:szCs w:val="6"/>
        </w:rPr>
      </w:pPr>
    </w:p>
    <w:p w14:paraId="637B3B0F" w14:textId="77777777" w:rsidR="009350E4" w:rsidRDefault="009350E4" w:rsidP="006008D5">
      <w:pPr>
        <w:pStyle w:val="ConsPlusNormal"/>
        <w:widowControl/>
        <w:spacing w:after="120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E3804AF" w14:textId="249AD8C8" w:rsidR="00F063FC" w:rsidRPr="00A40B2E" w:rsidRDefault="00F063FC" w:rsidP="006008D5">
      <w:pPr>
        <w:pStyle w:val="ConsPlusNormal"/>
        <w:widowControl/>
        <w:spacing w:after="120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  <w:sectPr w:rsidR="00F063FC" w:rsidRPr="00A40B2E" w:rsidSect="004924BC">
          <w:pgSz w:w="16838" w:h="11906" w:orient="landscape"/>
          <w:pgMar w:top="851" w:right="567" w:bottom="567" w:left="1134" w:header="708" w:footer="292" w:gutter="0"/>
          <w:cols w:space="708"/>
          <w:docGrid w:linePitch="360"/>
        </w:sectPr>
      </w:pPr>
    </w:p>
    <w:p w14:paraId="4618968C" w14:textId="2CD35CFC" w:rsidR="006008D5" w:rsidRPr="00261FD4" w:rsidRDefault="006008D5" w:rsidP="00E42792">
      <w:pPr>
        <w:pStyle w:val="ConsPlusNormal"/>
        <w:widowControl/>
        <w:spacing w:after="24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F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Информация о составе и значениях индикаторов и конечных результатов реализации </w:t>
      </w:r>
      <w:r w:rsidR="00E42792">
        <w:rPr>
          <w:rFonts w:ascii="Times New Roman" w:hAnsi="Times New Roman" w:cs="Times New Roman"/>
          <w:bCs/>
          <w:sz w:val="28"/>
          <w:szCs w:val="28"/>
        </w:rPr>
        <w:t>П</w:t>
      </w:r>
      <w:r w:rsidR="00743448" w:rsidRPr="00261FD4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307809" w:rsidRPr="00261FD4">
        <w:rPr>
          <w:rFonts w:ascii="Times New Roman" w:hAnsi="Times New Roman" w:cs="Times New Roman"/>
          <w:bCs/>
          <w:sz w:val="28"/>
          <w:szCs w:val="28"/>
        </w:rPr>
        <w:t xml:space="preserve"> прив</w:t>
      </w:r>
      <w:r w:rsidR="00E42792">
        <w:rPr>
          <w:rFonts w:ascii="Times New Roman" w:hAnsi="Times New Roman" w:cs="Times New Roman"/>
          <w:bCs/>
          <w:sz w:val="28"/>
          <w:szCs w:val="28"/>
        </w:rPr>
        <w:t>е</w:t>
      </w:r>
      <w:r w:rsidR="00307809" w:rsidRPr="00261FD4">
        <w:rPr>
          <w:rFonts w:ascii="Times New Roman" w:hAnsi="Times New Roman" w:cs="Times New Roman"/>
          <w:bCs/>
          <w:sz w:val="28"/>
          <w:szCs w:val="28"/>
        </w:rPr>
        <w:t>д</w:t>
      </w:r>
      <w:r w:rsidR="00E42792">
        <w:rPr>
          <w:rFonts w:ascii="Times New Roman" w:hAnsi="Times New Roman" w:cs="Times New Roman"/>
          <w:bCs/>
          <w:sz w:val="28"/>
          <w:szCs w:val="28"/>
        </w:rPr>
        <w:t>ена</w:t>
      </w:r>
      <w:r w:rsidR="00307809" w:rsidRPr="00261FD4">
        <w:rPr>
          <w:rFonts w:ascii="Times New Roman" w:hAnsi="Times New Roman" w:cs="Times New Roman"/>
          <w:bCs/>
          <w:sz w:val="28"/>
          <w:szCs w:val="28"/>
        </w:rPr>
        <w:t xml:space="preserve"> в таблице 3</w:t>
      </w:r>
      <w:r w:rsidR="002A265F" w:rsidRPr="00261FD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546522" w14:textId="77777777" w:rsidR="00982E2A" w:rsidRPr="00D508F7" w:rsidRDefault="005A4086" w:rsidP="00E42792">
      <w:pPr>
        <w:pStyle w:val="ConsPlusNormal"/>
        <w:widowControl/>
        <w:spacing w:after="240"/>
        <w:ind w:firstLine="0"/>
        <w:rPr>
          <w:rStyle w:val="af0"/>
          <w:rFonts w:ascii="Times New Roman" w:hAnsi="Times New Roman"/>
          <w:bCs/>
          <w:color w:val="auto"/>
          <w:sz w:val="28"/>
          <w:szCs w:val="28"/>
        </w:rPr>
      </w:pPr>
      <w:r w:rsidRPr="00D508F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C211E" w:rsidRPr="00D508F7">
        <w:rPr>
          <w:rFonts w:ascii="Times New Roman" w:hAnsi="Times New Roman" w:cs="Times New Roman"/>
          <w:b/>
          <w:bCs/>
          <w:sz w:val="28"/>
          <w:szCs w:val="28"/>
        </w:rPr>
        <w:t>аблица 3</w:t>
      </w:r>
      <w:r w:rsidRPr="00D508F7">
        <w:rPr>
          <w:rFonts w:ascii="Times New Roman" w:hAnsi="Times New Roman" w:cs="Times New Roman"/>
          <w:b/>
          <w:bCs/>
          <w:sz w:val="28"/>
          <w:szCs w:val="28"/>
        </w:rPr>
        <w:t>. Индикаторы оценки эффективности муниципальной программы</w:t>
      </w:r>
      <w:r w:rsidR="00875FA7" w:rsidRPr="00D508F7">
        <w:rPr>
          <w:rStyle w:val="af0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02D7D" w:rsidRPr="00D508F7">
        <w:rPr>
          <w:rStyle w:val="af0"/>
          <w:rFonts w:ascii="Times New Roman" w:hAnsi="Times New Roman"/>
          <w:bCs/>
          <w:color w:val="auto"/>
          <w:sz w:val="28"/>
          <w:szCs w:val="28"/>
        </w:rPr>
        <w:t xml:space="preserve"> 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567"/>
        <w:gridCol w:w="1134"/>
        <w:gridCol w:w="1134"/>
        <w:gridCol w:w="1134"/>
        <w:gridCol w:w="1134"/>
        <w:gridCol w:w="1134"/>
      </w:tblGrid>
      <w:tr w:rsidR="00261FD4" w:rsidRPr="00F97A98" w14:paraId="0605ABAE" w14:textId="77777777" w:rsidTr="00E42792">
        <w:tc>
          <w:tcPr>
            <w:tcW w:w="629" w:type="dxa"/>
            <w:vMerge w:val="restart"/>
            <w:vAlign w:val="center"/>
          </w:tcPr>
          <w:p w14:paraId="6A305715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310867682"/>
            <w:r w:rsidRPr="00F97A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14:paraId="5B89B032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цели/конечный результат</w:t>
            </w:r>
          </w:p>
        </w:tc>
        <w:tc>
          <w:tcPr>
            <w:tcW w:w="567" w:type="dxa"/>
            <w:vMerge w:val="restart"/>
            <w:vAlign w:val="center"/>
          </w:tcPr>
          <w:p w14:paraId="4C3959C3" w14:textId="529444DA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70" w:type="dxa"/>
            <w:gridSpan w:val="5"/>
            <w:vAlign w:val="center"/>
          </w:tcPr>
          <w:p w14:paraId="2C040413" w14:textId="77777777" w:rsidR="00E42792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14:paraId="4DE5DABF" w14:textId="311D088C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конечного результата</w:t>
            </w:r>
          </w:p>
        </w:tc>
      </w:tr>
      <w:tr w:rsidR="00261FD4" w:rsidRPr="00F97A98" w14:paraId="04B22ADA" w14:textId="77777777" w:rsidTr="00E42792">
        <w:tc>
          <w:tcPr>
            <w:tcW w:w="629" w:type="dxa"/>
            <w:vMerge/>
          </w:tcPr>
          <w:p w14:paraId="2297E0F8" w14:textId="77777777" w:rsidR="00261FD4" w:rsidRPr="00F97A98" w:rsidRDefault="00261FD4" w:rsidP="0026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79E4AC2" w14:textId="77777777" w:rsidR="00261FD4" w:rsidRPr="00F97A98" w:rsidRDefault="00261FD4" w:rsidP="0026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EA6C4F3" w14:textId="77777777" w:rsidR="00261FD4" w:rsidRPr="00F97A98" w:rsidRDefault="00261FD4" w:rsidP="0026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DE7B43" w14:textId="3093633E" w:rsidR="00261FD4" w:rsidRPr="00F97A98" w:rsidRDefault="00261FD4" w:rsidP="00261FD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682BA323" w14:textId="77777777" w:rsidR="00261FD4" w:rsidRPr="00F97A98" w:rsidRDefault="00261FD4" w:rsidP="00261FD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6D1E61D5" w14:textId="77777777" w:rsidR="00261FD4" w:rsidRPr="00F97A98" w:rsidRDefault="00261FD4" w:rsidP="00261FD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419C2CB4" w14:textId="77777777" w:rsidR="00261FD4" w:rsidRPr="00F97A98" w:rsidRDefault="00261FD4" w:rsidP="00261FD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1F6BC6B1" w14:textId="77777777" w:rsidR="00261FD4" w:rsidRPr="00F97A98" w:rsidRDefault="00261FD4" w:rsidP="00261FD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61FD4" w:rsidRPr="00F97A98" w14:paraId="58BAA856" w14:textId="77777777" w:rsidTr="00E42792">
        <w:trPr>
          <w:trHeight w:val="20"/>
        </w:trPr>
        <w:tc>
          <w:tcPr>
            <w:tcW w:w="629" w:type="dxa"/>
            <w:vAlign w:val="center"/>
          </w:tcPr>
          <w:p w14:paraId="4222A9AA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46D3A8A3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0F952CD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37EA574B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423A366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56406103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7ED68B93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07B57E4B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1FD4" w:rsidRPr="00F97A98" w14:paraId="3DD22E48" w14:textId="77777777" w:rsidTr="00E42792">
        <w:trPr>
          <w:trHeight w:val="777"/>
        </w:trPr>
        <w:tc>
          <w:tcPr>
            <w:tcW w:w="10268" w:type="dxa"/>
            <w:gridSpan w:val="8"/>
            <w:vAlign w:val="center"/>
          </w:tcPr>
          <w:p w14:paraId="158C2E20" w14:textId="0DCAEBB7" w:rsidR="00261FD4" w:rsidRPr="00E42792" w:rsidRDefault="00261FD4" w:rsidP="00E4279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E4279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«Профилактика терроризма и экстремизма, минимизация и ликвидация последствий терроризма и экстремизма на территории городского округа город Дзержинск».   Ответственный исполнитель - </w:t>
            </w:r>
            <w:proofErr w:type="spellStart"/>
            <w:r w:rsidRPr="00E42792">
              <w:rPr>
                <w:rFonts w:ascii="Times New Roman" w:hAnsi="Times New Roman" w:cs="Times New Roman"/>
                <w:sz w:val="26"/>
                <w:szCs w:val="26"/>
              </w:rPr>
              <w:t>УГОиЧС</w:t>
            </w:r>
            <w:proofErr w:type="spellEnd"/>
          </w:p>
        </w:tc>
      </w:tr>
      <w:tr w:rsidR="00261FD4" w:rsidRPr="00F97A98" w14:paraId="0A758FC8" w14:textId="77777777" w:rsidTr="00E42792">
        <w:trPr>
          <w:trHeight w:val="2399"/>
        </w:trPr>
        <w:tc>
          <w:tcPr>
            <w:tcW w:w="629" w:type="dxa"/>
            <w:vAlign w:val="center"/>
          </w:tcPr>
          <w:p w14:paraId="165E6881" w14:textId="4D4BE19F" w:rsidR="00261FD4" w:rsidRPr="00F97A98" w:rsidRDefault="00F97A98" w:rsidP="00F97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3D8AEF3A" w14:textId="77777777" w:rsidR="00261FD4" w:rsidRPr="00F97A98" w:rsidRDefault="00261FD4" w:rsidP="00E42792">
            <w:pPr>
              <w:pStyle w:val="ConsPlusNormal"/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 достижения цели 1 </w:t>
            </w:r>
          </w:p>
          <w:p w14:paraId="7E72CC3C" w14:textId="1608493B" w:rsidR="00261FD4" w:rsidRPr="00F97A98" w:rsidRDefault="00261FD4" w:rsidP="00E42792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Доля муниципальных категорированных объектов с «высоким» или «средним» уровнем антитеррористической защищенности, по отношению      к общему количеству муниципальных категорированных объектов</w:t>
            </w:r>
          </w:p>
        </w:tc>
        <w:tc>
          <w:tcPr>
            <w:tcW w:w="567" w:type="dxa"/>
            <w:vAlign w:val="center"/>
          </w:tcPr>
          <w:p w14:paraId="151212A9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7162906B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4" w:type="dxa"/>
            <w:vAlign w:val="center"/>
          </w:tcPr>
          <w:p w14:paraId="6D4B4D75" w14:textId="2C430054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FA2F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7CE7739E" w14:textId="6F76BD0B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A2F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564B66D0" w14:textId="481C9F55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A2F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25B4217D" w14:textId="20FE14BC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FA2F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1FD4" w:rsidRPr="00F97A98" w14:paraId="71CFDA86" w14:textId="77777777" w:rsidTr="00E42792">
        <w:trPr>
          <w:trHeight w:val="20"/>
        </w:trPr>
        <w:tc>
          <w:tcPr>
            <w:tcW w:w="629" w:type="dxa"/>
            <w:shd w:val="clear" w:color="auto" w:fill="auto"/>
            <w:vAlign w:val="center"/>
          </w:tcPr>
          <w:p w14:paraId="3CE6646A" w14:textId="731B783C" w:rsidR="00261FD4" w:rsidRPr="00F97A98" w:rsidRDefault="00F97A98" w:rsidP="00F97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760BFE" w14:textId="77777777" w:rsidR="00261FD4" w:rsidRPr="00F97A98" w:rsidRDefault="00261FD4" w:rsidP="00E42792">
            <w:pPr>
              <w:pStyle w:val="ConsPlusNormal"/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достижения цели 2</w:t>
            </w:r>
          </w:p>
          <w:p w14:paraId="7FC9FABA" w14:textId="4BB6C406" w:rsidR="00261FD4" w:rsidRPr="00F97A98" w:rsidRDefault="00261FD4" w:rsidP="00E42792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Доля числа преступлений, совершаемых в общественных местах, по отношению к общему количеству зарегистрированных преступлений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4C02A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6CB1DA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EF9A37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C0C4A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703CB0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5028D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306D4" w:rsidRPr="004306D4" w14:paraId="41069B45" w14:textId="77777777" w:rsidTr="00E42792">
        <w:trPr>
          <w:trHeight w:val="1697"/>
        </w:trPr>
        <w:tc>
          <w:tcPr>
            <w:tcW w:w="629" w:type="dxa"/>
            <w:vAlign w:val="center"/>
          </w:tcPr>
          <w:p w14:paraId="2C4BA872" w14:textId="7FE09014" w:rsidR="00261FD4" w:rsidRPr="004306D4" w:rsidRDefault="00F97A98" w:rsidP="00F97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14:paraId="7C23A7FF" w14:textId="77777777" w:rsidR="004306D4" w:rsidRPr="004306D4" w:rsidRDefault="00261FD4" w:rsidP="00E42792">
            <w:pPr>
              <w:pStyle w:val="ConsPlusNormal"/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D4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 результат 1 реализации МП</w:t>
            </w:r>
          </w:p>
          <w:p w14:paraId="530D57C4" w14:textId="2265B9BE" w:rsidR="00261FD4" w:rsidRPr="004306D4" w:rsidRDefault="004306D4" w:rsidP="00E42792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1FD4" w:rsidRPr="004306D4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объектов с  уровнем антитеррористической защищенности не ниже «среднего»</w:t>
            </w:r>
          </w:p>
        </w:tc>
        <w:tc>
          <w:tcPr>
            <w:tcW w:w="567" w:type="dxa"/>
            <w:vAlign w:val="center"/>
          </w:tcPr>
          <w:p w14:paraId="41ECEA4C" w14:textId="77777777" w:rsidR="00261FD4" w:rsidRPr="004306D4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D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14:paraId="38E53542" w14:textId="77777777" w:rsidR="00261FD4" w:rsidRPr="004306D4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D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vAlign w:val="center"/>
          </w:tcPr>
          <w:p w14:paraId="4C390209" w14:textId="77777777" w:rsidR="00261FD4" w:rsidRPr="004306D4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D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vAlign w:val="center"/>
          </w:tcPr>
          <w:p w14:paraId="42100409" w14:textId="77777777" w:rsidR="00261FD4" w:rsidRPr="004306D4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D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14:paraId="7B77B544" w14:textId="77777777" w:rsidR="00261FD4" w:rsidRPr="004306D4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D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vAlign w:val="center"/>
          </w:tcPr>
          <w:p w14:paraId="3A71F667" w14:textId="77777777" w:rsidR="00261FD4" w:rsidRPr="004306D4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D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261FD4" w:rsidRPr="00F97A98" w14:paraId="4BA363D6" w14:textId="77777777" w:rsidTr="00E42792">
        <w:trPr>
          <w:trHeight w:val="903"/>
        </w:trPr>
        <w:tc>
          <w:tcPr>
            <w:tcW w:w="629" w:type="dxa"/>
            <w:vAlign w:val="center"/>
          </w:tcPr>
          <w:p w14:paraId="40C38003" w14:textId="650439E3" w:rsidR="00261FD4" w:rsidRPr="00F97A98" w:rsidRDefault="00F97A98" w:rsidP="00F9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14:paraId="75C56B2F" w14:textId="07C6085B" w:rsidR="00261FD4" w:rsidRPr="00F97A98" w:rsidRDefault="00261FD4" w:rsidP="00E42792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97A98">
              <w:rPr>
                <w:rFonts w:ascii="Times New Roman" w:hAnsi="Times New Roman"/>
                <w:b/>
                <w:sz w:val="24"/>
                <w:szCs w:val="24"/>
              </w:rPr>
              <w:t xml:space="preserve">Конечный результат 2 реализации МП </w:t>
            </w:r>
            <w:r w:rsidRPr="00F97A98">
              <w:rPr>
                <w:rFonts w:ascii="Times New Roman" w:hAnsi="Times New Roman"/>
                <w:sz w:val="24"/>
                <w:szCs w:val="24"/>
              </w:rPr>
              <w:t>Увеличение количества объектов транспортной инфраструктуры, осуществляющих обслуживание населения на внутригородских и межмуниципальных маршрутах регулярных перевозок, оборудованн</w:t>
            </w:r>
            <w:r w:rsidR="0044024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97A98">
              <w:rPr>
                <w:rFonts w:ascii="Times New Roman" w:hAnsi="Times New Roman"/>
                <w:sz w:val="24"/>
                <w:szCs w:val="24"/>
              </w:rPr>
              <w:t xml:space="preserve"> техническими средствами безопасности</w:t>
            </w:r>
          </w:p>
        </w:tc>
        <w:tc>
          <w:tcPr>
            <w:tcW w:w="567" w:type="dxa"/>
            <w:vAlign w:val="center"/>
          </w:tcPr>
          <w:p w14:paraId="31ADEF73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14:paraId="78C7CE8A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244B7414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7DB0E4F9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14:paraId="064D3021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14:paraId="5A3C0547" w14:textId="77777777" w:rsidR="00261FD4" w:rsidRPr="00F97A98" w:rsidRDefault="00261FD4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42792" w:rsidRPr="00E42792" w14:paraId="72AEFE25" w14:textId="77777777" w:rsidTr="00E42792">
        <w:tc>
          <w:tcPr>
            <w:tcW w:w="10268" w:type="dxa"/>
            <w:gridSpan w:val="8"/>
          </w:tcPr>
          <w:p w14:paraId="06CFF321" w14:textId="5F540DE4" w:rsidR="00261FD4" w:rsidRPr="00E42792" w:rsidRDefault="00261FD4" w:rsidP="00F97A98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42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«Повышение антитеррористической защищенности объектов социальной сферы на территории городского округа город Дзержинск», соисполнитель - </w:t>
            </w:r>
            <w:proofErr w:type="gramStart"/>
            <w:r w:rsidRPr="00E4279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94AD3" w:rsidRPr="00D94AD3" w14:paraId="0BD54A19" w14:textId="77777777" w:rsidTr="00E42792">
        <w:tc>
          <w:tcPr>
            <w:tcW w:w="629" w:type="dxa"/>
          </w:tcPr>
          <w:p w14:paraId="3E58C462" w14:textId="77777777" w:rsidR="00D94AD3" w:rsidRPr="00D94AD3" w:rsidRDefault="00D94AD3" w:rsidP="00261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14:paraId="6E72AF80" w14:textId="65105BC5" w:rsidR="00D94AD3" w:rsidRPr="00D94AD3" w:rsidRDefault="00D94AD3" w:rsidP="00261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AD3">
              <w:rPr>
                <w:rFonts w:ascii="Times New Roman" w:hAnsi="Times New Roman" w:cs="Times New Roman"/>
                <w:sz w:val="24"/>
                <w:szCs w:val="24"/>
              </w:rPr>
              <w:t>Название индикатора 1.1</w:t>
            </w:r>
          </w:p>
          <w:p w14:paraId="40C3C1C7" w14:textId="455055BF" w:rsidR="00D94AD3" w:rsidRPr="00D94AD3" w:rsidRDefault="00D94AD3" w:rsidP="00E42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D3">
              <w:rPr>
                <w:rFonts w:ascii="Times New Roman" w:hAnsi="Times New Roman"/>
                <w:sz w:val="24"/>
                <w:szCs w:val="24"/>
              </w:rPr>
              <w:t xml:space="preserve"> Доля учреждений социальной сферы, в которых выполнены мероприятия по обеспечению инженерно-технической защиты объектов, к общему количеству учреждений социальной сферы</w:t>
            </w:r>
          </w:p>
        </w:tc>
        <w:tc>
          <w:tcPr>
            <w:tcW w:w="567" w:type="dxa"/>
            <w:vAlign w:val="center"/>
          </w:tcPr>
          <w:p w14:paraId="30EDC7EF" w14:textId="77777777" w:rsidR="00D94AD3" w:rsidRPr="00D94AD3" w:rsidRDefault="00D94AD3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2D1BF118" w14:textId="09190239" w:rsidR="00D94AD3" w:rsidRPr="00D94AD3" w:rsidRDefault="00D94AD3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D3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vAlign w:val="center"/>
          </w:tcPr>
          <w:p w14:paraId="23FCF452" w14:textId="1F76FFFB" w:rsidR="00D94AD3" w:rsidRPr="00D94AD3" w:rsidRDefault="00D94AD3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D3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vAlign w:val="center"/>
          </w:tcPr>
          <w:p w14:paraId="3A35B605" w14:textId="16EAC5F2" w:rsidR="00D94AD3" w:rsidRPr="00D94AD3" w:rsidRDefault="00D94AD3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D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3994BB8D" w14:textId="45963DBA" w:rsidR="00D94AD3" w:rsidRPr="00D94AD3" w:rsidRDefault="00D94AD3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D3">
              <w:rPr>
                <w:rFonts w:ascii="Times New Roman" w:hAnsi="Times New Roman" w:cs="Times New Roman"/>
                <w:sz w:val="24"/>
                <w:szCs w:val="24"/>
              </w:rPr>
              <w:t>90,71</w:t>
            </w:r>
          </w:p>
        </w:tc>
        <w:tc>
          <w:tcPr>
            <w:tcW w:w="1134" w:type="dxa"/>
            <w:vAlign w:val="center"/>
          </w:tcPr>
          <w:p w14:paraId="19EBF2FB" w14:textId="47B8901B" w:rsidR="00D94AD3" w:rsidRPr="00D94AD3" w:rsidRDefault="00D94AD3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4AD3" w:rsidRPr="00E42792" w14:paraId="4FBCB49F" w14:textId="77777777" w:rsidTr="00E42792">
        <w:tc>
          <w:tcPr>
            <w:tcW w:w="629" w:type="dxa"/>
          </w:tcPr>
          <w:p w14:paraId="10885C6E" w14:textId="77777777" w:rsidR="00D94AD3" w:rsidRPr="00E42792" w:rsidRDefault="00D94AD3" w:rsidP="00261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79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14:paraId="5A4E960A" w14:textId="77777777" w:rsidR="00D94AD3" w:rsidRPr="00E42792" w:rsidRDefault="00D94AD3" w:rsidP="00261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79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индикатора 1.2 </w:t>
            </w:r>
          </w:p>
          <w:p w14:paraId="13DEF2AC" w14:textId="2289FC63" w:rsidR="00D94AD3" w:rsidRPr="00E42792" w:rsidRDefault="00D94AD3" w:rsidP="00261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792">
              <w:rPr>
                <w:rFonts w:ascii="Times New Roman" w:hAnsi="Times New Roman" w:cs="Times New Roman"/>
                <w:sz w:val="24"/>
                <w:szCs w:val="24"/>
              </w:rPr>
              <w:t>Доля учреждений социальной сферы, в которых осуществляется круглосуточная (физическая) охрана, к общему количеству учреждений социальной сферы</w:t>
            </w:r>
          </w:p>
        </w:tc>
        <w:tc>
          <w:tcPr>
            <w:tcW w:w="567" w:type="dxa"/>
            <w:vAlign w:val="center"/>
          </w:tcPr>
          <w:p w14:paraId="6B107FAE" w14:textId="77777777" w:rsidR="00D94AD3" w:rsidRPr="00E42792" w:rsidRDefault="00D94AD3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72FF3630" w14:textId="0B703AA6" w:rsidR="00D94AD3" w:rsidRPr="00E42792" w:rsidRDefault="00D94AD3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3CEB291" w14:textId="6B86B151" w:rsidR="00D94AD3" w:rsidRPr="00E42792" w:rsidRDefault="00D94AD3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BA54A80" w14:textId="294D676A" w:rsidR="00D94AD3" w:rsidRPr="00E42792" w:rsidRDefault="00D94AD3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92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134" w:type="dxa"/>
            <w:vAlign w:val="center"/>
          </w:tcPr>
          <w:p w14:paraId="3F280AEF" w14:textId="19851212" w:rsidR="00D94AD3" w:rsidRPr="00E42792" w:rsidRDefault="00D94AD3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92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134" w:type="dxa"/>
            <w:vAlign w:val="center"/>
          </w:tcPr>
          <w:p w14:paraId="7E384504" w14:textId="2112F7BC" w:rsidR="00D94AD3" w:rsidRPr="00E42792" w:rsidRDefault="00D94AD3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92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D94AD3" w:rsidRPr="00F97A98" w14:paraId="094D7BDA" w14:textId="77777777" w:rsidTr="00E42792">
        <w:tc>
          <w:tcPr>
            <w:tcW w:w="10268" w:type="dxa"/>
            <w:gridSpan w:val="8"/>
          </w:tcPr>
          <w:p w14:paraId="20E1963E" w14:textId="13CB285C" w:rsidR="00D94AD3" w:rsidRPr="00F97A98" w:rsidRDefault="00D94AD3" w:rsidP="00F97A98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антитеррористической защищенности и обеспечение безопасности людей в местах массового пребывания и на объектах транспортной инфраструктуры городского округа город Дзержинск»,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– </w:t>
            </w:r>
            <w:proofErr w:type="spellStart"/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УГОиЧС</w:t>
            </w:r>
            <w:proofErr w:type="spellEnd"/>
          </w:p>
        </w:tc>
      </w:tr>
      <w:tr w:rsidR="00D94AD3" w:rsidRPr="00D508F7" w14:paraId="51DFC1C6" w14:textId="77777777" w:rsidTr="00E42792">
        <w:trPr>
          <w:trHeight w:val="672"/>
        </w:trPr>
        <w:tc>
          <w:tcPr>
            <w:tcW w:w="629" w:type="dxa"/>
          </w:tcPr>
          <w:p w14:paraId="7C951DED" w14:textId="77777777" w:rsidR="00D94AD3" w:rsidRPr="00D508F7" w:rsidRDefault="00D94AD3" w:rsidP="00F97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14:paraId="7FAA1517" w14:textId="77777777" w:rsidR="00D94AD3" w:rsidRPr="00D508F7" w:rsidRDefault="00D94AD3" w:rsidP="00261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F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индикатора 2.1 </w:t>
            </w:r>
          </w:p>
          <w:p w14:paraId="3AF80745" w14:textId="77777777" w:rsidR="00D94AD3" w:rsidRPr="00D508F7" w:rsidRDefault="00D94AD3" w:rsidP="0026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8F7">
              <w:rPr>
                <w:rFonts w:ascii="Times New Roman" w:hAnsi="Times New Roman"/>
                <w:sz w:val="24"/>
                <w:szCs w:val="24"/>
              </w:rPr>
              <w:t>Доля площади мест массового пребывания людей, охваченных видеонаблюдением</w:t>
            </w:r>
          </w:p>
        </w:tc>
        <w:tc>
          <w:tcPr>
            <w:tcW w:w="567" w:type="dxa"/>
            <w:vAlign w:val="center"/>
          </w:tcPr>
          <w:p w14:paraId="583BBBE7" w14:textId="77777777" w:rsidR="00D94AD3" w:rsidRPr="00D508F7" w:rsidRDefault="00D94AD3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06A484F5" w14:textId="2B735A65" w:rsidR="00D94AD3" w:rsidRPr="00D508F7" w:rsidRDefault="00D94AD3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F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  <w:vAlign w:val="center"/>
          </w:tcPr>
          <w:p w14:paraId="708D5E07" w14:textId="035FA252" w:rsidR="00D94AD3" w:rsidRPr="00D508F7" w:rsidRDefault="00D94AD3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F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  <w:vAlign w:val="center"/>
          </w:tcPr>
          <w:p w14:paraId="7A5D2721" w14:textId="121B0375" w:rsidR="00D94AD3" w:rsidRPr="00D508F7" w:rsidRDefault="00D94AD3" w:rsidP="002613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Pr="00D5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62B30F1A" w14:textId="58BDDFF3" w:rsidR="00D94AD3" w:rsidRPr="00D508F7" w:rsidRDefault="00D94AD3" w:rsidP="002613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Pr="00D5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0A574ADD" w14:textId="25744CF7" w:rsidR="00D94AD3" w:rsidRPr="00D508F7" w:rsidRDefault="00D94AD3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94AD3" w:rsidRPr="00F97A98" w14:paraId="12F0FA57" w14:textId="77777777" w:rsidTr="00E42792">
        <w:trPr>
          <w:trHeight w:val="368"/>
        </w:trPr>
        <w:tc>
          <w:tcPr>
            <w:tcW w:w="629" w:type="dxa"/>
          </w:tcPr>
          <w:p w14:paraId="10199955" w14:textId="77777777" w:rsidR="00D94AD3" w:rsidRPr="00F97A98" w:rsidRDefault="00D94AD3" w:rsidP="00F97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14:paraId="411C0189" w14:textId="77777777" w:rsidR="00D94AD3" w:rsidRPr="00F97A98" w:rsidRDefault="00D94AD3" w:rsidP="00261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индикатора 2.2 </w:t>
            </w:r>
          </w:p>
          <w:p w14:paraId="6A73AC53" w14:textId="77777777" w:rsidR="00D94AD3" w:rsidRPr="00F97A98" w:rsidRDefault="00D94AD3" w:rsidP="0026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8">
              <w:rPr>
                <w:rFonts w:ascii="Times New Roman" w:hAnsi="Times New Roman"/>
                <w:sz w:val="24"/>
                <w:szCs w:val="24"/>
              </w:rPr>
              <w:t>Доля муниципального транспорта, осуществляющего регулярные перевозки пассажиров, оборудованного системами видеонаблюдения</w:t>
            </w:r>
          </w:p>
        </w:tc>
        <w:tc>
          <w:tcPr>
            <w:tcW w:w="567" w:type="dxa"/>
            <w:vAlign w:val="center"/>
          </w:tcPr>
          <w:p w14:paraId="72A6D7E5" w14:textId="77777777" w:rsidR="00D94AD3" w:rsidRPr="00F97A98" w:rsidRDefault="00D94AD3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B5740A" w14:textId="05D38595" w:rsidR="00D94AD3" w:rsidRPr="00F97A98" w:rsidRDefault="00D94AD3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1D316340" w14:textId="2393284F" w:rsidR="00D94AD3" w:rsidRPr="00F97A98" w:rsidRDefault="00D94AD3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0AB949E6" w14:textId="028C1A06" w:rsidR="00D94AD3" w:rsidRPr="00F97A98" w:rsidRDefault="00D94AD3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0154A026" w14:textId="48EDBE7B" w:rsidR="00D94AD3" w:rsidRPr="00F97A98" w:rsidRDefault="00D94AD3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26908FFF" w14:textId="77777777" w:rsidR="00D94AD3" w:rsidRPr="00F97A98" w:rsidRDefault="00D94AD3" w:rsidP="00261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468463B" w14:textId="77777777" w:rsidR="00261FD4" w:rsidRDefault="00261FD4" w:rsidP="00A4699E">
      <w:pPr>
        <w:pStyle w:val="ConsPlusNormal"/>
        <w:widowControl/>
        <w:ind w:left="567" w:right="565"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BF1E6CE" w14:textId="77777777" w:rsidR="00261FD4" w:rsidRDefault="00261FD4" w:rsidP="00A4699E">
      <w:pPr>
        <w:pStyle w:val="ConsPlusNormal"/>
        <w:widowControl/>
        <w:ind w:left="567" w:right="565"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B3BC776" w14:textId="77777777" w:rsidR="00633BA4" w:rsidRPr="008815CC" w:rsidRDefault="00855F27" w:rsidP="00A4699E">
      <w:pPr>
        <w:pStyle w:val="ConsPlusNormal"/>
        <w:widowControl/>
        <w:ind w:left="567" w:right="56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5CC">
        <w:rPr>
          <w:rFonts w:ascii="Times New Roman" w:hAnsi="Times New Roman" w:cs="Times New Roman"/>
          <w:b/>
          <w:bCs/>
          <w:sz w:val="28"/>
          <w:szCs w:val="28"/>
        </w:rPr>
        <w:t>2.7.Меры муниципального правового регулирования, необходимые для реализации муниципальной программы</w:t>
      </w:r>
    </w:p>
    <w:p w14:paraId="0F5FADCC" w14:textId="77777777" w:rsidR="00855F27" w:rsidRPr="008815CC" w:rsidRDefault="00855F27" w:rsidP="00A4699E">
      <w:pPr>
        <w:pStyle w:val="ConsPlusNormal"/>
        <w:widowControl/>
        <w:ind w:left="567" w:right="565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0"/>
    <w:p w14:paraId="649B19DD" w14:textId="3D03A4EE" w:rsidR="001E2528" w:rsidRPr="008815CC" w:rsidRDefault="001E2528" w:rsidP="00881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5CC">
        <w:rPr>
          <w:rFonts w:ascii="Times New Roman" w:hAnsi="Times New Roman"/>
          <w:sz w:val="28"/>
          <w:szCs w:val="28"/>
        </w:rPr>
        <w:t>Принятие иных нормативных правовых актов не требуется.</w:t>
      </w:r>
      <w:r w:rsidR="008815CC" w:rsidRPr="008815CC">
        <w:rPr>
          <w:rFonts w:ascii="Times New Roman" w:hAnsi="Times New Roman"/>
          <w:sz w:val="28"/>
          <w:szCs w:val="28"/>
        </w:rPr>
        <w:t xml:space="preserve"> </w:t>
      </w:r>
      <w:r w:rsidRPr="008815CC">
        <w:rPr>
          <w:rFonts w:ascii="Times New Roman" w:hAnsi="Times New Roman"/>
          <w:sz w:val="28"/>
          <w:szCs w:val="28"/>
        </w:rPr>
        <w:t xml:space="preserve">Таблица 4 </w:t>
      </w:r>
      <w:r w:rsidR="008815CC" w:rsidRPr="008815CC">
        <w:rPr>
          <w:rFonts w:ascii="Times New Roman" w:hAnsi="Times New Roman"/>
          <w:sz w:val="28"/>
          <w:szCs w:val="28"/>
        </w:rPr>
        <w:t xml:space="preserve">                        </w:t>
      </w:r>
      <w:r w:rsidRPr="008815CC">
        <w:rPr>
          <w:rFonts w:ascii="Times New Roman" w:hAnsi="Times New Roman"/>
          <w:sz w:val="28"/>
          <w:szCs w:val="28"/>
        </w:rPr>
        <w:t>не заполняется.</w:t>
      </w:r>
    </w:p>
    <w:p w14:paraId="4FDB1B39" w14:textId="77777777" w:rsidR="008815CC" w:rsidRPr="008815CC" w:rsidRDefault="008815CC" w:rsidP="00A4699E">
      <w:pPr>
        <w:spacing w:after="0" w:line="240" w:lineRule="auto"/>
        <w:ind w:left="567" w:right="565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3C1A50" w14:textId="77777777" w:rsidR="00855F27" w:rsidRPr="00D041BB" w:rsidRDefault="00855F27" w:rsidP="00A4699E">
      <w:pPr>
        <w:spacing w:after="0" w:line="240" w:lineRule="auto"/>
        <w:ind w:left="567" w:right="565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1BB">
        <w:rPr>
          <w:rFonts w:ascii="Times New Roman" w:hAnsi="Times New Roman"/>
          <w:b/>
          <w:bCs/>
          <w:sz w:val="28"/>
          <w:szCs w:val="28"/>
        </w:rPr>
        <w:t>2.8. Прогноз сводных показателей муниципального задания</w:t>
      </w:r>
    </w:p>
    <w:p w14:paraId="75CA3F88" w14:textId="77777777" w:rsidR="00457A0C" w:rsidRPr="00D041BB" w:rsidRDefault="00457A0C" w:rsidP="00A4699E">
      <w:pPr>
        <w:spacing w:after="0" w:line="240" w:lineRule="auto"/>
        <w:ind w:left="567" w:right="565" w:firstLine="426"/>
        <w:rPr>
          <w:rFonts w:ascii="Times New Roman" w:hAnsi="Times New Roman"/>
          <w:b/>
          <w:bCs/>
          <w:sz w:val="24"/>
          <w:szCs w:val="24"/>
        </w:rPr>
      </w:pPr>
      <w:r w:rsidRPr="00D041B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AF447C1" w14:textId="3A07E4D0" w:rsidR="00B41D84" w:rsidRPr="00D041BB" w:rsidRDefault="00457A0C" w:rsidP="00D041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41BB">
        <w:rPr>
          <w:rFonts w:ascii="Times New Roman" w:hAnsi="Times New Roman"/>
          <w:bCs/>
          <w:sz w:val="28"/>
          <w:szCs w:val="28"/>
        </w:rPr>
        <w:t>Прогноз сводных пок</w:t>
      </w:r>
      <w:r w:rsidR="001E6360" w:rsidRPr="00D041BB">
        <w:rPr>
          <w:rFonts w:ascii="Times New Roman" w:hAnsi="Times New Roman"/>
          <w:bCs/>
          <w:sz w:val="28"/>
          <w:szCs w:val="28"/>
        </w:rPr>
        <w:t xml:space="preserve">азателей представлен в таблице </w:t>
      </w:r>
      <w:r w:rsidR="001E2528" w:rsidRPr="00D041BB">
        <w:rPr>
          <w:rFonts w:ascii="Times New Roman" w:hAnsi="Times New Roman"/>
          <w:bCs/>
          <w:sz w:val="28"/>
          <w:szCs w:val="28"/>
        </w:rPr>
        <w:t>5</w:t>
      </w:r>
      <w:r w:rsidR="00E86CEB" w:rsidRPr="00D041BB">
        <w:rPr>
          <w:rFonts w:ascii="Times New Roman" w:hAnsi="Times New Roman"/>
          <w:bCs/>
          <w:sz w:val="28"/>
          <w:szCs w:val="28"/>
        </w:rPr>
        <w:t>.</w:t>
      </w:r>
      <w:r w:rsidR="00D041BB" w:rsidRPr="00D041BB">
        <w:rPr>
          <w:rFonts w:ascii="Times New Roman" w:hAnsi="Times New Roman"/>
          <w:bCs/>
          <w:sz w:val="28"/>
          <w:szCs w:val="28"/>
        </w:rPr>
        <w:t xml:space="preserve"> </w:t>
      </w:r>
      <w:r w:rsidR="00D041BB" w:rsidRPr="00D041BB">
        <w:rPr>
          <w:rFonts w:ascii="Times New Roman" w:hAnsi="Times New Roman"/>
          <w:sz w:val="28"/>
          <w:szCs w:val="28"/>
        </w:rPr>
        <w:t>Таблица 5 не заполняется.</w:t>
      </w:r>
    </w:p>
    <w:p w14:paraId="3871A0FD" w14:textId="77777777" w:rsidR="00DF0CE6" w:rsidRPr="00A40B2E" w:rsidRDefault="00C2534C" w:rsidP="00A4699E">
      <w:pPr>
        <w:spacing w:after="0" w:line="240" w:lineRule="auto"/>
        <w:ind w:left="567" w:right="565" w:firstLine="426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A40B2E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14:paraId="7A39D6B5" w14:textId="77777777" w:rsidR="00DF0CE6" w:rsidRPr="00A40B2E" w:rsidRDefault="00DF0CE6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A40B2E">
        <w:rPr>
          <w:rFonts w:ascii="Times New Roman" w:hAnsi="Times New Roman"/>
          <w:b/>
          <w:bCs/>
          <w:color w:val="FF0000"/>
          <w:sz w:val="28"/>
          <w:szCs w:val="28"/>
        </w:rPr>
        <w:br w:type="page"/>
      </w:r>
    </w:p>
    <w:p w14:paraId="17EEE4ED" w14:textId="77777777" w:rsidR="00DF0CE6" w:rsidRPr="00A40B2E" w:rsidRDefault="00DF0CE6" w:rsidP="005B522F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  <w:sectPr w:rsidR="00DF0CE6" w:rsidRPr="00A40B2E" w:rsidSect="00261FD4">
          <w:pgSz w:w="11906" w:h="16838"/>
          <w:pgMar w:top="851" w:right="567" w:bottom="567" w:left="1134" w:header="709" w:footer="289" w:gutter="0"/>
          <w:cols w:space="708"/>
          <w:docGrid w:linePitch="360"/>
        </w:sectPr>
      </w:pPr>
    </w:p>
    <w:p w14:paraId="2F7F63FC" w14:textId="77777777" w:rsidR="00855F27" w:rsidRPr="001F4F87" w:rsidRDefault="00855F27" w:rsidP="00EB53CE">
      <w:pPr>
        <w:pStyle w:val="NoSpacing1"/>
        <w:jc w:val="center"/>
        <w:rPr>
          <w:b/>
          <w:sz w:val="28"/>
          <w:szCs w:val="28"/>
        </w:rPr>
      </w:pPr>
      <w:r w:rsidRPr="001F4F87">
        <w:rPr>
          <w:b/>
          <w:sz w:val="28"/>
          <w:szCs w:val="28"/>
        </w:rPr>
        <w:lastRenderedPageBreak/>
        <w:t>2.9. Финансовое обеспечение муниципальной программы</w:t>
      </w:r>
    </w:p>
    <w:p w14:paraId="452B743E" w14:textId="77777777" w:rsidR="00B8431E" w:rsidRPr="00A40B2E" w:rsidRDefault="00B8431E" w:rsidP="005077C8">
      <w:pPr>
        <w:pStyle w:val="a3"/>
        <w:ind w:firstLine="708"/>
        <w:jc w:val="both"/>
        <w:rPr>
          <w:color w:val="FF0000"/>
          <w:sz w:val="20"/>
          <w:szCs w:val="20"/>
          <w:highlight w:val="green"/>
        </w:rPr>
      </w:pPr>
    </w:p>
    <w:p w14:paraId="2F17431E" w14:textId="77777777" w:rsidR="005077C8" w:rsidRPr="001F4F87" w:rsidRDefault="005077C8" w:rsidP="005077C8">
      <w:pPr>
        <w:pStyle w:val="a3"/>
        <w:ind w:firstLine="708"/>
        <w:jc w:val="both"/>
      </w:pPr>
      <w:r w:rsidRPr="001F4F87">
        <w:t>В разделе приведены результаты предварительной оценки необходимых затрат городского бюджета на реализацию мероприятий подпрограмм, с указанием способа оценки и объёма финансирования.</w:t>
      </w:r>
    </w:p>
    <w:p w14:paraId="2A76B283" w14:textId="6A073A5C" w:rsidR="005077C8" w:rsidRPr="001F4F87" w:rsidRDefault="005077C8" w:rsidP="005077C8">
      <w:pPr>
        <w:pStyle w:val="a3"/>
        <w:ind w:firstLine="708"/>
        <w:jc w:val="both"/>
      </w:pPr>
      <w:r w:rsidRPr="001F4F87">
        <w:t>Информация по ресурсному обеспечению муниципальной программы за счет средств городского бюджета, с расшифровкой по участникам муниципальной программы, отраже</w:t>
      </w:r>
      <w:r w:rsidR="00724FC3">
        <w:t xml:space="preserve">на </w:t>
      </w:r>
      <w:r w:rsidRPr="001F4F87">
        <w:t xml:space="preserve">в таблице </w:t>
      </w:r>
      <w:r w:rsidR="00875FA7" w:rsidRPr="001F4F87">
        <w:t>6</w:t>
      </w:r>
      <w:r w:rsidRPr="001F4F87">
        <w:t>.</w:t>
      </w:r>
    </w:p>
    <w:p w14:paraId="26AB128C" w14:textId="77777777" w:rsidR="00C778F7" w:rsidRPr="00A40B2E" w:rsidRDefault="00C778F7" w:rsidP="005077C8">
      <w:pPr>
        <w:pStyle w:val="a3"/>
        <w:ind w:firstLine="708"/>
        <w:jc w:val="both"/>
        <w:rPr>
          <w:color w:val="FF0000"/>
        </w:rPr>
      </w:pPr>
    </w:p>
    <w:p w14:paraId="718C242E" w14:textId="76BC3E5E" w:rsidR="00AB6F05" w:rsidRDefault="009B16F4" w:rsidP="00AB6F05">
      <w:pPr>
        <w:pStyle w:val="NoSpacing1"/>
        <w:jc w:val="center"/>
        <w:rPr>
          <w:b/>
          <w:bCs/>
          <w:sz w:val="28"/>
          <w:szCs w:val="28"/>
        </w:rPr>
      </w:pPr>
      <w:r w:rsidRPr="001F4F87">
        <w:rPr>
          <w:b/>
          <w:bCs/>
          <w:sz w:val="28"/>
          <w:szCs w:val="28"/>
        </w:rPr>
        <w:t xml:space="preserve">Таблица </w:t>
      </w:r>
      <w:r w:rsidR="001E2528" w:rsidRPr="001F4F87">
        <w:rPr>
          <w:b/>
          <w:bCs/>
          <w:sz w:val="28"/>
          <w:szCs w:val="28"/>
        </w:rPr>
        <w:t>6</w:t>
      </w:r>
      <w:r w:rsidR="005A4086" w:rsidRPr="001F4F87">
        <w:rPr>
          <w:b/>
          <w:bCs/>
          <w:sz w:val="28"/>
          <w:szCs w:val="28"/>
        </w:rPr>
        <w:t>. Ресурсное обеспечение реализации муниципальной программы</w:t>
      </w:r>
    </w:p>
    <w:p w14:paraId="1298E9CC" w14:textId="2EB1837A" w:rsidR="00D00809" w:rsidRDefault="005A4086" w:rsidP="00AB6F05">
      <w:pPr>
        <w:pStyle w:val="NoSpacing1"/>
        <w:jc w:val="center"/>
        <w:rPr>
          <w:b/>
          <w:bCs/>
          <w:sz w:val="28"/>
          <w:szCs w:val="28"/>
        </w:rPr>
      </w:pPr>
      <w:r w:rsidRPr="001F4F87">
        <w:rPr>
          <w:b/>
          <w:bCs/>
          <w:sz w:val="28"/>
          <w:szCs w:val="28"/>
        </w:rPr>
        <w:t xml:space="preserve">за счет средств </w:t>
      </w:r>
      <w:r w:rsidR="001A4A4E" w:rsidRPr="001F4F87">
        <w:rPr>
          <w:b/>
          <w:bCs/>
          <w:sz w:val="28"/>
          <w:szCs w:val="28"/>
        </w:rPr>
        <w:t>городского</w:t>
      </w:r>
      <w:r w:rsidRPr="001F4F87">
        <w:rPr>
          <w:b/>
          <w:bCs/>
          <w:sz w:val="28"/>
          <w:szCs w:val="28"/>
        </w:rPr>
        <w:t xml:space="preserve"> бюджета</w:t>
      </w:r>
    </w:p>
    <w:p w14:paraId="08352A48" w14:textId="77777777" w:rsidR="00AB6F05" w:rsidRDefault="00AB6F05" w:rsidP="00855F27">
      <w:pPr>
        <w:pStyle w:val="NoSpacing1"/>
        <w:jc w:val="left"/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1559"/>
        <w:gridCol w:w="1559"/>
      </w:tblGrid>
      <w:tr w:rsidR="001F4F87" w:rsidRPr="001F4F87" w14:paraId="3BB55F3D" w14:textId="77777777" w:rsidTr="00180CD8">
        <w:trPr>
          <w:trHeight w:val="616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F909E" w14:textId="77777777" w:rsidR="001F4F87" w:rsidRPr="001F4F87" w:rsidRDefault="001F4F87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BD849" w14:textId="5849BFB0" w:rsidR="001F4F87" w:rsidRPr="001F4F87" w:rsidRDefault="001F4F87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Участники </w:t>
            </w:r>
            <w:proofErr w:type="spellStart"/>
            <w:proofErr w:type="gramStart"/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</w:t>
            </w:r>
            <w:r w:rsidR="00171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54F05" w14:textId="77777777" w:rsidR="001F4F87" w:rsidRPr="001F4F87" w:rsidRDefault="001F4F87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(руб.), годы</w:t>
            </w:r>
          </w:p>
        </w:tc>
      </w:tr>
      <w:tr w:rsidR="001F4F87" w:rsidRPr="001F4F87" w14:paraId="3E322AF5" w14:textId="77777777" w:rsidTr="00180CD8">
        <w:trPr>
          <w:trHeight w:val="33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37AA2" w14:textId="77777777" w:rsidR="001F4F87" w:rsidRPr="001F4F87" w:rsidRDefault="001F4F87" w:rsidP="001715B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459AA" w14:textId="77777777" w:rsidR="001F4F87" w:rsidRPr="001F4F87" w:rsidRDefault="001F4F87" w:rsidP="001715B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AD2A" w14:textId="77777777" w:rsidR="001F4F87" w:rsidRPr="001F4F87" w:rsidRDefault="001F4F87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1F5D" w14:textId="77777777" w:rsidR="001F4F87" w:rsidRPr="001F4F87" w:rsidRDefault="001F4F87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1D56" w14:textId="77777777" w:rsidR="001F4F87" w:rsidRPr="001F4F87" w:rsidRDefault="001F4F87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1F4F87" w:rsidRPr="001F4F87" w14:paraId="313E3862" w14:textId="77777777" w:rsidTr="00180CD8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6D41E" w14:textId="77777777" w:rsidR="001F4F87" w:rsidRPr="001F4F87" w:rsidRDefault="001F4F87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57F2" w14:textId="77777777" w:rsidR="001F4F87" w:rsidRPr="001F4F87" w:rsidRDefault="001F4F87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E989B" w14:textId="77777777" w:rsidR="001F4F87" w:rsidRPr="001F4F87" w:rsidRDefault="001F4F87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6D45" w14:textId="77777777" w:rsidR="001F4F87" w:rsidRPr="001F4F87" w:rsidRDefault="001F4F87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9A650" w14:textId="77777777" w:rsidR="001F4F87" w:rsidRPr="001F4F87" w:rsidRDefault="001F4F87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70AD7" w:rsidRPr="00370AD7" w14:paraId="5BA69FA8" w14:textId="77777777" w:rsidTr="00180CD8">
        <w:trPr>
          <w:trHeight w:val="33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1B53E" w14:textId="77777777" w:rsidR="00370AD7" w:rsidRPr="00370AD7" w:rsidRDefault="00370AD7" w:rsidP="0037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«Профилактика терроризма и экстремизма, минимизация и ликвидация последствий терроризма и экстремизма на территории городского округа город Дзержинск»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62F6E5" w14:textId="77777777" w:rsidR="00370AD7" w:rsidRPr="00370AD7" w:rsidRDefault="00370AD7" w:rsidP="00370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УГОиЧС</w:t>
            </w:r>
            <w:proofErr w:type="spellEnd"/>
          </w:p>
        </w:tc>
      </w:tr>
      <w:tr w:rsidR="00370AD7" w:rsidRPr="00370AD7" w14:paraId="3212788B" w14:textId="77777777" w:rsidTr="00180CD8">
        <w:trPr>
          <w:trHeight w:val="516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7E286" w14:textId="77777777" w:rsidR="00370AD7" w:rsidRPr="00370AD7" w:rsidRDefault="00370AD7" w:rsidP="00370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9F723" w14:textId="77777777" w:rsidR="00370AD7" w:rsidRPr="00370AD7" w:rsidRDefault="00370AD7" w:rsidP="00AF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AC5FD" w14:textId="77777777" w:rsidR="00370AD7" w:rsidRPr="00370AD7" w:rsidRDefault="00370AD7" w:rsidP="00AF497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216 765 658,22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A77AB" w14:textId="77777777" w:rsidR="00370AD7" w:rsidRPr="00370AD7" w:rsidRDefault="00370AD7" w:rsidP="00AF497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199 853 209,54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D9F3C" w14:textId="77777777" w:rsidR="00370AD7" w:rsidRPr="00370AD7" w:rsidRDefault="00370AD7" w:rsidP="00AF497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176 701 515,24</w:t>
            </w:r>
          </w:p>
        </w:tc>
      </w:tr>
      <w:tr w:rsidR="00370AD7" w:rsidRPr="00370AD7" w14:paraId="145C75C7" w14:textId="77777777" w:rsidTr="00180CD8">
        <w:trPr>
          <w:trHeight w:val="402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74BBC" w14:textId="77777777" w:rsidR="00370AD7" w:rsidRPr="00370AD7" w:rsidRDefault="00370AD7" w:rsidP="00370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1199A" w14:textId="77777777" w:rsidR="00370AD7" w:rsidRPr="00370AD7" w:rsidRDefault="00370AD7" w:rsidP="00AF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00C87" w14:textId="77777777" w:rsidR="00370AD7" w:rsidRPr="00370AD7" w:rsidRDefault="00370AD7" w:rsidP="00AF497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171 211 534,00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D59F5" w14:textId="77777777" w:rsidR="00370AD7" w:rsidRPr="00370AD7" w:rsidRDefault="00370AD7" w:rsidP="00AF497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182 757 806,40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0C759" w14:textId="77777777" w:rsidR="00370AD7" w:rsidRPr="00370AD7" w:rsidRDefault="00370AD7" w:rsidP="00AF497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159 066 606,40</w:t>
            </w:r>
          </w:p>
        </w:tc>
      </w:tr>
      <w:tr w:rsidR="00370AD7" w:rsidRPr="00370AD7" w14:paraId="3CF4C46C" w14:textId="77777777" w:rsidTr="00180CD8">
        <w:trPr>
          <w:trHeight w:val="402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F21F8" w14:textId="77777777" w:rsidR="00370AD7" w:rsidRPr="00370AD7" w:rsidRDefault="00370AD7" w:rsidP="00370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6F64B" w14:textId="77777777" w:rsidR="00370AD7" w:rsidRPr="00370AD7" w:rsidRDefault="00370AD7" w:rsidP="00AF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374DD" w14:textId="77777777" w:rsidR="00370AD7" w:rsidRPr="00370AD7" w:rsidRDefault="00370AD7" w:rsidP="00AF497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27 788 720,40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6FF0E" w14:textId="77777777" w:rsidR="00370AD7" w:rsidRPr="00370AD7" w:rsidRDefault="00370AD7" w:rsidP="00AF497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13 487 642,80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37B7A" w14:textId="77777777" w:rsidR="00370AD7" w:rsidRPr="00370AD7" w:rsidRDefault="00370AD7" w:rsidP="00AF497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14 027 148,50</w:t>
            </w:r>
          </w:p>
        </w:tc>
      </w:tr>
      <w:tr w:rsidR="00370AD7" w:rsidRPr="00370AD7" w14:paraId="24322AFE" w14:textId="77777777" w:rsidTr="00180CD8">
        <w:trPr>
          <w:trHeight w:val="402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0398E" w14:textId="77777777" w:rsidR="00370AD7" w:rsidRPr="00370AD7" w:rsidRDefault="00370AD7" w:rsidP="00370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CB9A8" w14:textId="77777777" w:rsidR="00370AD7" w:rsidRPr="00370AD7" w:rsidRDefault="00370AD7" w:rsidP="00AF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ДБиДХ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B16EE" w14:textId="77777777" w:rsidR="00370AD7" w:rsidRPr="00370AD7" w:rsidRDefault="00370AD7" w:rsidP="00AF497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3 804 823,70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B8B72" w14:textId="77777777" w:rsidR="00370AD7" w:rsidRPr="00370AD7" w:rsidRDefault="00370AD7" w:rsidP="00AF497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2 757 093,70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145DF" w14:textId="77777777" w:rsidR="00370AD7" w:rsidRPr="00370AD7" w:rsidRDefault="00370AD7" w:rsidP="00AF497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2 757 093,70</w:t>
            </w:r>
          </w:p>
        </w:tc>
      </w:tr>
      <w:tr w:rsidR="00370AD7" w:rsidRPr="00370AD7" w14:paraId="6A66120E" w14:textId="77777777" w:rsidTr="00180CD8">
        <w:trPr>
          <w:trHeight w:val="402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827D8" w14:textId="77777777" w:rsidR="00370AD7" w:rsidRPr="00370AD7" w:rsidRDefault="00370AD7" w:rsidP="00370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D4D94" w14:textId="77777777" w:rsidR="00370AD7" w:rsidRPr="00370AD7" w:rsidRDefault="00370AD7" w:rsidP="00AF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ДПТиП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604DF" w14:textId="77777777" w:rsidR="00370AD7" w:rsidRPr="00370AD7" w:rsidRDefault="00370AD7" w:rsidP="00AF497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13 013 288,48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5E49C" w14:textId="77777777" w:rsidR="00370AD7" w:rsidRPr="00370AD7" w:rsidRDefault="00370AD7" w:rsidP="00AF497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0096A" w14:textId="77777777" w:rsidR="00370AD7" w:rsidRPr="00370AD7" w:rsidRDefault="00370AD7" w:rsidP="00AF497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0AD7" w:rsidRPr="00370AD7" w14:paraId="35784646" w14:textId="77777777" w:rsidTr="00180CD8">
        <w:trPr>
          <w:trHeight w:val="402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F8829" w14:textId="77777777" w:rsidR="00370AD7" w:rsidRPr="00370AD7" w:rsidRDefault="00370AD7" w:rsidP="00370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78E5E" w14:textId="77777777" w:rsidR="00370AD7" w:rsidRPr="00370AD7" w:rsidRDefault="00370AD7" w:rsidP="00AF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DA78E" w14:textId="77777777" w:rsidR="00370AD7" w:rsidRPr="00370AD7" w:rsidRDefault="00370AD7" w:rsidP="00AF497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1D2B7" w14:textId="77777777" w:rsidR="00370AD7" w:rsidRPr="00370AD7" w:rsidRDefault="00370AD7" w:rsidP="00AF497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DB868" w14:textId="77777777" w:rsidR="00370AD7" w:rsidRPr="00370AD7" w:rsidRDefault="00370AD7" w:rsidP="00AF497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370AD7" w:rsidRPr="00370AD7" w14:paraId="60E8B3FE" w14:textId="77777777" w:rsidTr="00180CD8">
        <w:trPr>
          <w:trHeight w:val="402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CB2C2" w14:textId="77777777" w:rsidR="00370AD7" w:rsidRPr="00370AD7" w:rsidRDefault="00370AD7" w:rsidP="00370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2B9AE" w14:textId="77777777" w:rsidR="00370AD7" w:rsidRPr="00370AD7" w:rsidRDefault="00370AD7" w:rsidP="00AF49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ДИПиВсоСМИ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A360F" w14:textId="77777777" w:rsidR="00370AD7" w:rsidRPr="00370AD7" w:rsidRDefault="00370AD7" w:rsidP="00AF497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300 666,64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89BDD" w14:textId="77777777" w:rsidR="00370AD7" w:rsidRPr="00370AD7" w:rsidRDefault="00370AD7" w:rsidP="00AF497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300 666,64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052E4" w14:textId="77777777" w:rsidR="00370AD7" w:rsidRPr="00370AD7" w:rsidRDefault="00370AD7" w:rsidP="00AF497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300 666,64</w:t>
            </w:r>
          </w:p>
        </w:tc>
      </w:tr>
      <w:tr w:rsidR="00370AD7" w:rsidRPr="00370AD7" w14:paraId="610054C1" w14:textId="77777777" w:rsidTr="00180CD8">
        <w:trPr>
          <w:trHeight w:val="390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DF5D5" w14:textId="77777777" w:rsidR="00370AD7" w:rsidRPr="00370AD7" w:rsidRDefault="00370AD7" w:rsidP="0037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1  </w:t>
            </w: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«Повышение антитеррористической защищенности объектов социальной сферы на территории городского округа город Дзержинск»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DCCF0E" w14:textId="77777777" w:rsidR="00370AD7" w:rsidRPr="00370AD7" w:rsidRDefault="00370AD7" w:rsidP="00370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Соисполнитель</w:t>
            </w: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70AD7" w:rsidRPr="00370AD7" w14:paraId="51716D00" w14:textId="77777777" w:rsidTr="00180CD8">
        <w:trPr>
          <w:trHeight w:val="438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055F0" w14:textId="77777777" w:rsidR="00370AD7" w:rsidRPr="00370AD7" w:rsidRDefault="00370AD7" w:rsidP="00370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DD29F" w14:textId="77777777" w:rsidR="00370AD7" w:rsidRPr="00370AD7" w:rsidRDefault="00370AD7" w:rsidP="0037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5EFF5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199 000 254,40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36DCE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196 245 449,20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875F0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173 093 754,90</w:t>
            </w:r>
          </w:p>
        </w:tc>
      </w:tr>
      <w:tr w:rsidR="00370AD7" w:rsidRPr="00370AD7" w14:paraId="41C13584" w14:textId="77777777" w:rsidTr="00180CD8">
        <w:trPr>
          <w:trHeight w:val="543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F79BC" w14:textId="77777777" w:rsidR="00370AD7" w:rsidRPr="00370AD7" w:rsidRDefault="00370AD7" w:rsidP="00370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DE7E1" w14:textId="77777777" w:rsidR="00370AD7" w:rsidRPr="00370AD7" w:rsidRDefault="00370AD7" w:rsidP="0037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5809F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171 211 534,00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44473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182 757 806,40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2F72C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159 066 606,40</w:t>
            </w:r>
          </w:p>
        </w:tc>
      </w:tr>
      <w:tr w:rsidR="00370AD7" w:rsidRPr="00370AD7" w14:paraId="3F21EAC5" w14:textId="77777777" w:rsidTr="00180CD8">
        <w:trPr>
          <w:trHeight w:val="619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EDD53" w14:textId="77777777" w:rsidR="00370AD7" w:rsidRPr="00370AD7" w:rsidRDefault="00370AD7" w:rsidP="00370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D80DC" w14:textId="77777777" w:rsidR="00370AD7" w:rsidRPr="00370AD7" w:rsidRDefault="00370AD7" w:rsidP="0037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54B3E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27 788 720,40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462C3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13 487 642,80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DB97D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14 027 148,50</w:t>
            </w:r>
          </w:p>
        </w:tc>
      </w:tr>
      <w:tr w:rsidR="00370AD7" w:rsidRPr="00370AD7" w14:paraId="3D8E3854" w14:textId="77777777" w:rsidTr="00180CD8">
        <w:trPr>
          <w:trHeight w:val="475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852DF" w14:textId="77777777" w:rsidR="00370AD7" w:rsidRPr="00370AD7" w:rsidRDefault="00370AD7" w:rsidP="0037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Совершенствование материально-технической базы объектов социальной сферы и обеспечение работоспособности средств технической защиты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FFD8A" w14:textId="77777777" w:rsidR="00370AD7" w:rsidRPr="00370AD7" w:rsidRDefault="00370AD7" w:rsidP="0037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E90BE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34 820 592,00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39B5E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28 144 720,60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C56E4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9 060 397,40</w:t>
            </w:r>
          </w:p>
        </w:tc>
      </w:tr>
      <w:tr w:rsidR="00370AD7" w:rsidRPr="00370AD7" w14:paraId="5289E5A1" w14:textId="77777777" w:rsidTr="00180CD8">
        <w:trPr>
          <w:trHeight w:val="420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3BDA5" w14:textId="77777777" w:rsidR="00370AD7" w:rsidRPr="00370AD7" w:rsidRDefault="00370AD7" w:rsidP="0037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F0F39" w14:textId="77777777" w:rsidR="00370AD7" w:rsidRPr="00370AD7" w:rsidRDefault="00370AD7" w:rsidP="0037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7E4F5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19 258 527,60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77062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27 372 800,00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F303A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8 257 600,00</w:t>
            </w:r>
          </w:p>
        </w:tc>
      </w:tr>
      <w:tr w:rsidR="00370AD7" w:rsidRPr="00370AD7" w14:paraId="5331AD22" w14:textId="77777777" w:rsidTr="00180CD8">
        <w:trPr>
          <w:trHeight w:val="389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B330C" w14:textId="77777777" w:rsidR="00370AD7" w:rsidRPr="00370AD7" w:rsidRDefault="00370AD7" w:rsidP="0037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219DD" w14:textId="77777777" w:rsidR="00370AD7" w:rsidRPr="00370AD7" w:rsidRDefault="00370AD7" w:rsidP="0037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73091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15 562 064,40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EF920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771 920,60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82147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802 797,40</w:t>
            </w:r>
          </w:p>
        </w:tc>
      </w:tr>
      <w:tr w:rsidR="00370AD7" w:rsidRPr="00370AD7" w14:paraId="227DCD14" w14:textId="77777777" w:rsidTr="00180CD8">
        <w:trPr>
          <w:trHeight w:val="367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BD36F" w14:textId="77777777" w:rsidR="00370AD7" w:rsidRPr="00370AD7" w:rsidRDefault="00370AD7" w:rsidP="0037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Обеспечение круглосуточной (физической) охраны объектов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B1A40" w14:textId="77777777" w:rsidR="00370AD7" w:rsidRPr="00370AD7" w:rsidRDefault="00370AD7" w:rsidP="0037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AC351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121 851 662,40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3F1DD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122 340 728,60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2734A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122 849 357,50</w:t>
            </w:r>
          </w:p>
        </w:tc>
      </w:tr>
      <w:tr w:rsidR="00370AD7" w:rsidRPr="00370AD7" w14:paraId="14973556" w14:textId="77777777" w:rsidTr="00180CD8">
        <w:trPr>
          <w:trHeight w:val="330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14105" w14:textId="77777777" w:rsidR="00370AD7" w:rsidRPr="00370AD7" w:rsidRDefault="00370AD7" w:rsidP="0037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844F8" w14:textId="77777777" w:rsidR="00370AD7" w:rsidRPr="00370AD7" w:rsidRDefault="00370AD7" w:rsidP="0037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AA400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109 625 006,40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27FE5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109 625 006,40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639D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109 625 006,40</w:t>
            </w:r>
          </w:p>
        </w:tc>
      </w:tr>
      <w:tr w:rsidR="00370AD7" w:rsidRPr="00370AD7" w14:paraId="290295EB" w14:textId="77777777" w:rsidTr="00180CD8">
        <w:trPr>
          <w:trHeight w:val="330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5D9AB" w14:textId="77777777" w:rsidR="00370AD7" w:rsidRPr="00370AD7" w:rsidRDefault="00370AD7" w:rsidP="0037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C3C28" w14:textId="77777777" w:rsidR="00370AD7" w:rsidRPr="00370AD7" w:rsidRDefault="00370AD7" w:rsidP="0037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C857F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12 226 656,00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5777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12 715 722,20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A5383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13 224 351,10</w:t>
            </w:r>
          </w:p>
        </w:tc>
      </w:tr>
      <w:tr w:rsidR="00370AD7" w:rsidRPr="00370AD7" w14:paraId="11AAEB32" w14:textId="77777777" w:rsidTr="00180CD8">
        <w:trPr>
          <w:trHeight w:val="567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E1D3A" w14:textId="77777777" w:rsidR="00370AD7" w:rsidRPr="00370AD7" w:rsidRDefault="00370AD7" w:rsidP="0037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Совершенствование пожарной безопасности объектов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43780" w14:textId="77777777" w:rsidR="00370AD7" w:rsidRPr="00370AD7" w:rsidRDefault="00370AD7" w:rsidP="0037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205E4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42 328 000,00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8ADE2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37777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41 184 000,00</w:t>
            </w:r>
          </w:p>
        </w:tc>
      </w:tr>
      <w:tr w:rsidR="00370AD7" w:rsidRPr="00370AD7" w14:paraId="6D43C651" w14:textId="77777777" w:rsidTr="00180CD8">
        <w:trPr>
          <w:trHeight w:val="345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DA445" w14:textId="77777777" w:rsidR="00370AD7" w:rsidRPr="00370AD7" w:rsidRDefault="00370AD7" w:rsidP="0037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3D35E" w14:textId="77777777" w:rsidR="00370AD7" w:rsidRPr="00370AD7" w:rsidRDefault="00370AD7" w:rsidP="0037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090FF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42 328 000,00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743EE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5CB44" w14:textId="77777777" w:rsidR="00370AD7" w:rsidRPr="00370AD7" w:rsidRDefault="00370AD7" w:rsidP="00370AD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41 184 000,00</w:t>
            </w:r>
          </w:p>
        </w:tc>
      </w:tr>
    </w:tbl>
    <w:p w14:paraId="6978C7C8" w14:textId="77777777" w:rsidR="00D93D5A" w:rsidRDefault="00D93D5A"/>
    <w:tbl>
      <w:tblPr>
        <w:tblW w:w="10206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680"/>
        <w:gridCol w:w="21"/>
        <w:gridCol w:w="1559"/>
        <w:gridCol w:w="1559"/>
      </w:tblGrid>
      <w:tr w:rsidR="00D93D5A" w:rsidRPr="001F4F87" w14:paraId="387DB0D1" w14:textId="77777777" w:rsidTr="00180CD8">
        <w:trPr>
          <w:trHeight w:val="573"/>
        </w:trPr>
        <w:tc>
          <w:tcPr>
            <w:tcW w:w="3686" w:type="dxa"/>
            <w:shd w:val="clear" w:color="auto" w:fill="auto"/>
            <w:vAlign w:val="center"/>
            <w:hideMark/>
          </w:tcPr>
          <w:p w14:paraId="4A488F69" w14:textId="77777777" w:rsidR="00D93D5A" w:rsidRPr="001F4F87" w:rsidRDefault="00D93D5A" w:rsidP="006A06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B28430" w14:textId="77777777" w:rsidR="00D93D5A" w:rsidRPr="001F4F87" w:rsidRDefault="00D93D5A" w:rsidP="006A06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786057F" w14:textId="77777777" w:rsidR="00D93D5A" w:rsidRPr="001F4F87" w:rsidRDefault="00D93D5A" w:rsidP="006A06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8DADBA" w14:textId="77777777" w:rsidR="00D93D5A" w:rsidRPr="001F4F87" w:rsidRDefault="00D93D5A" w:rsidP="006A06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4EBB8D" w14:textId="77777777" w:rsidR="00D93D5A" w:rsidRPr="001F4F87" w:rsidRDefault="00D93D5A" w:rsidP="006A06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C1720" w:rsidRPr="00FC1720" w14:paraId="074A82B7" w14:textId="77777777" w:rsidTr="0018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1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A4F4B" w14:textId="77777777" w:rsidR="00FC1720" w:rsidRPr="00FC1720" w:rsidRDefault="00FC1720" w:rsidP="00FC1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2 </w:t>
            </w: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«Повышение антитеррористической защищенности и обеспечение безопасности людей в местах массового пребывания и на объектах транспортной инфраструктуры на территории городского округа город Дзержинск»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00B5C9" w14:textId="77777777" w:rsidR="00FC1720" w:rsidRPr="00FC1720" w:rsidRDefault="00FC1720" w:rsidP="00FC17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Соисполнитель</w:t>
            </w: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УГОиЧС</w:t>
            </w:r>
            <w:proofErr w:type="spellEnd"/>
          </w:p>
        </w:tc>
      </w:tr>
      <w:tr w:rsidR="00FC1720" w:rsidRPr="00FC1720" w14:paraId="1CC57D0D" w14:textId="77777777" w:rsidTr="0018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55DC7" w14:textId="77777777" w:rsidR="00FC1720" w:rsidRPr="00FC1720" w:rsidRDefault="00FC1720" w:rsidP="00FC17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B7715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427A9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17 765 403,82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25FBA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3 607 760,34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F3A8A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3 607 760,34 </w:t>
            </w:r>
          </w:p>
        </w:tc>
      </w:tr>
      <w:tr w:rsidR="00FC1720" w:rsidRPr="00FC1720" w14:paraId="5D4CA5F1" w14:textId="77777777" w:rsidTr="0018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B290C" w14:textId="77777777" w:rsidR="00FC1720" w:rsidRPr="00FC1720" w:rsidRDefault="00FC1720" w:rsidP="00FC17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29C95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ДБиДХ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DD732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3 804 823,70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5758D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2 757 093,70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B7AA3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2 757 093,70</w:t>
            </w:r>
          </w:p>
        </w:tc>
      </w:tr>
      <w:tr w:rsidR="00FC1720" w:rsidRPr="00FC1720" w14:paraId="62E0752D" w14:textId="77777777" w:rsidTr="0018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6E983" w14:textId="77777777" w:rsidR="00FC1720" w:rsidRPr="00FC1720" w:rsidRDefault="00FC1720" w:rsidP="00FC17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93410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ДПТиП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F0BC1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13 013 288,48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29899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4E2E0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C1720" w:rsidRPr="00FC1720" w14:paraId="69A991DC" w14:textId="77777777" w:rsidTr="0018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C3C54" w14:textId="77777777" w:rsidR="00FC1720" w:rsidRPr="00FC1720" w:rsidRDefault="00FC1720" w:rsidP="00FC17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33B76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CC248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646 625,00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628A4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1D5F2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FC1720" w:rsidRPr="00FC1720" w14:paraId="744DA07A" w14:textId="77777777" w:rsidTr="0018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D82CF" w14:textId="77777777" w:rsidR="00FC1720" w:rsidRPr="00FC1720" w:rsidRDefault="00FC1720" w:rsidP="00FC17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00988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ДИПиВсоСМИ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A6114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300 666,64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AF85D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300 666,64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6AED2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300 666,64</w:t>
            </w:r>
          </w:p>
        </w:tc>
      </w:tr>
      <w:tr w:rsidR="00FC1720" w:rsidRPr="00FC1720" w14:paraId="60A50C7F" w14:textId="77777777" w:rsidTr="0018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5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26D2B" w14:textId="77777777" w:rsidR="00FC1720" w:rsidRPr="00FC1720" w:rsidRDefault="00FC1720" w:rsidP="00FC1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2.1. Обеспечение видеонаблюдения и оповещения на всей территории мест массового пребывания людей и на объектах транспортной инфраструктуры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2E669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E112C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10 709 218,48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5CCAE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2 454 000,00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A0740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2 454 000,00</w:t>
            </w:r>
          </w:p>
        </w:tc>
      </w:tr>
      <w:tr w:rsidR="00FC1720" w:rsidRPr="00FC1720" w14:paraId="3F75B851" w14:textId="77777777" w:rsidTr="0018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D53B5" w14:textId="77777777" w:rsidR="00FC1720" w:rsidRPr="00FC1720" w:rsidRDefault="00FC1720" w:rsidP="00FC1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10BFC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ДБиДХ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5BC74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2 832 100,00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B9C49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776D0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1 904 000,00</w:t>
            </w:r>
          </w:p>
        </w:tc>
      </w:tr>
      <w:tr w:rsidR="00FC1720" w:rsidRPr="00FC1720" w14:paraId="6C01547D" w14:textId="77777777" w:rsidTr="0018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CE274" w14:textId="77777777" w:rsidR="00FC1720" w:rsidRPr="00FC1720" w:rsidRDefault="00FC1720" w:rsidP="00FC1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84C9D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ДПТиП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00006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7 230 493,48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DA99E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0D828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C1720" w:rsidRPr="00FC1720" w14:paraId="36B23163" w14:textId="77777777" w:rsidTr="0018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33713" w14:textId="77777777" w:rsidR="00FC1720" w:rsidRPr="00FC1720" w:rsidRDefault="00FC1720" w:rsidP="00FC1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48A87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3207A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646 625,00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1D471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FD103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FC1720" w:rsidRPr="00FC1720" w14:paraId="4700CF15" w14:textId="77777777" w:rsidTr="0018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D7FE0" w14:textId="77777777" w:rsidR="00FC1720" w:rsidRPr="00FC1720" w:rsidRDefault="00FC1720" w:rsidP="00FC1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Организация физической охраны людей в местах массового пребывания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F9735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89636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311 700,00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753D0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6FCE5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C1720" w:rsidRPr="00FC1720" w14:paraId="7BC8599B" w14:textId="77777777" w:rsidTr="0018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53612" w14:textId="77777777" w:rsidR="00FC1720" w:rsidRPr="00FC1720" w:rsidRDefault="00FC1720" w:rsidP="00FC1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7F110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ДПТиП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79FD9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311 700,00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C01AD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92C61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C1720" w:rsidRPr="00FC1720" w14:paraId="52BE9D4B" w14:textId="77777777" w:rsidTr="0018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27D61" w14:textId="77777777" w:rsidR="00FC1720" w:rsidRPr="00FC1720" w:rsidRDefault="00FC1720" w:rsidP="00FC1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2.3. Улучшение технической защищенности и укрепленности  мест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0C5A2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AB810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6 443 818,70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3F9FB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853 093,70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9E68E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853 093,70</w:t>
            </w:r>
          </w:p>
        </w:tc>
      </w:tr>
      <w:tr w:rsidR="00FC1720" w:rsidRPr="00FC1720" w14:paraId="584A7054" w14:textId="77777777" w:rsidTr="0018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51990" w14:textId="77777777" w:rsidR="00FC1720" w:rsidRPr="00FC1720" w:rsidRDefault="00FC1720" w:rsidP="00FC1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2A8EA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ДБиДХ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6FFBD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972 723,70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DAA42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853093,7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99372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853093,7</w:t>
            </w:r>
          </w:p>
        </w:tc>
      </w:tr>
      <w:tr w:rsidR="00FC1720" w:rsidRPr="00FC1720" w14:paraId="1D247A59" w14:textId="77777777" w:rsidTr="0018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42048" w14:textId="77777777" w:rsidR="00FC1720" w:rsidRPr="00FC1720" w:rsidRDefault="00FC1720" w:rsidP="00FC1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734DD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ДПТиП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B96F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5 471 095,00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DA52D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67E9F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C1720" w:rsidRPr="00FC1720" w14:paraId="2E9D0030" w14:textId="77777777" w:rsidTr="0018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5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660FB" w14:textId="77777777" w:rsidR="00FC1720" w:rsidRPr="00FC1720" w:rsidRDefault="00FC1720" w:rsidP="00FC1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2.4. Подготовка и распространение информационных материалов, направленных на формирование у граждан неприятия идеологии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33CF3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5FFDC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300 666,64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55CA3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300 666,64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F9828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300 666,64</w:t>
            </w:r>
          </w:p>
        </w:tc>
      </w:tr>
      <w:tr w:rsidR="00FC1720" w:rsidRPr="00FC1720" w14:paraId="324FB050" w14:textId="77777777" w:rsidTr="0018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CFA1E" w14:textId="77777777" w:rsidR="00FC1720" w:rsidRPr="00FC1720" w:rsidRDefault="00FC1720" w:rsidP="00FC1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43214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ДИПиВсоСМИ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219A9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300 666,64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F2D8D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300 666,64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36D2B" w14:textId="77777777" w:rsidR="00FC1720" w:rsidRPr="00FC1720" w:rsidRDefault="00FC1720" w:rsidP="001715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300 666,64</w:t>
            </w:r>
          </w:p>
        </w:tc>
      </w:tr>
    </w:tbl>
    <w:p w14:paraId="5C63ACCD" w14:textId="76E91D4B" w:rsidR="00FC1720" w:rsidRDefault="00FC1720"/>
    <w:p w14:paraId="0D0F8DB1" w14:textId="77777777" w:rsidR="00D93D5A" w:rsidRDefault="00D93D5A"/>
    <w:p w14:paraId="47A7ACA5" w14:textId="62946F62" w:rsidR="00724FC3" w:rsidRPr="001F4F87" w:rsidRDefault="00724FC3" w:rsidP="00724FC3">
      <w:pPr>
        <w:pStyle w:val="a3"/>
        <w:ind w:firstLine="708"/>
        <w:jc w:val="both"/>
      </w:pPr>
      <w:r w:rsidRPr="001F4F87">
        <w:t xml:space="preserve">Информация по ресурсному обеспечению муниципальной программы за счет </w:t>
      </w:r>
      <w:r>
        <w:t>всех источников финансирования</w:t>
      </w:r>
      <w:r w:rsidRPr="001F4F87">
        <w:t xml:space="preserve"> отраже</w:t>
      </w:r>
      <w:r>
        <w:t xml:space="preserve">на </w:t>
      </w:r>
      <w:r w:rsidRPr="001F4F87">
        <w:t xml:space="preserve">в таблице </w:t>
      </w:r>
      <w:r>
        <w:t>7</w:t>
      </w:r>
      <w:r w:rsidRPr="001F4F87">
        <w:t>.</w:t>
      </w:r>
    </w:p>
    <w:p w14:paraId="6815CADE" w14:textId="77777777" w:rsidR="00FC1720" w:rsidRDefault="00FC1720" w:rsidP="00724FC3">
      <w:pPr>
        <w:spacing w:after="0" w:line="240" w:lineRule="auto"/>
      </w:pPr>
    </w:p>
    <w:p w14:paraId="5726EE06" w14:textId="77777777" w:rsidR="00D93D5A" w:rsidRDefault="00D93D5A" w:rsidP="00A75C0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0B864CCD" w14:textId="77777777" w:rsidR="00D93D5A" w:rsidRDefault="00D93D5A" w:rsidP="00A75C0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3A3D082D" w14:textId="77777777" w:rsidR="00D93D5A" w:rsidRDefault="00D93D5A" w:rsidP="00A75C0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6871A67A" w14:textId="77777777" w:rsidR="00724FC3" w:rsidRDefault="00936947" w:rsidP="00A75C0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724FC3">
        <w:rPr>
          <w:rFonts w:ascii="Times New Roman" w:hAnsi="Times New Roman"/>
          <w:b/>
          <w:iCs/>
          <w:sz w:val="28"/>
          <w:szCs w:val="28"/>
        </w:rPr>
        <w:lastRenderedPageBreak/>
        <w:t xml:space="preserve">Таблица </w:t>
      </w:r>
      <w:r w:rsidR="001E2528" w:rsidRPr="00724FC3">
        <w:rPr>
          <w:rFonts w:ascii="Times New Roman" w:hAnsi="Times New Roman"/>
          <w:b/>
          <w:iCs/>
          <w:sz w:val="28"/>
          <w:szCs w:val="28"/>
        </w:rPr>
        <w:t>7</w:t>
      </w:r>
      <w:r w:rsidR="005A4086" w:rsidRPr="00724FC3">
        <w:rPr>
          <w:rFonts w:ascii="Times New Roman" w:hAnsi="Times New Roman"/>
          <w:b/>
          <w:iCs/>
          <w:sz w:val="28"/>
          <w:szCs w:val="28"/>
        </w:rPr>
        <w:t xml:space="preserve">. Прогнозная оценка расходов на реализацию </w:t>
      </w:r>
    </w:p>
    <w:p w14:paraId="24E7FEF4" w14:textId="6B0C831D" w:rsidR="00936947" w:rsidRPr="00724FC3" w:rsidRDefault="005A4086" w:rsidP="00A75C0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724FC3">
        <w:rPr>
          <w:rFonts w:ascii="Times New Roman" w:hAnsi="Times New Roman"/>
          <w:b/>
          <w:iCs/>
          <w:sz w:val="28"/>
          <w:szCs w:val="28"/>
        </w:rPr>
        <w:t>муниципальной программы за счет всех источников</w:t>
      </w:r>
    </w:p>
    <w:p w14:paraId="732CA370" w14:textId="77777777" w:rsidR="00D00809" w:rsidRPr="00A40B2E" w:rsidRDefault="00D00809" w:rsidP="002E7FC0">
      <w:pPr>
        <w:spacing w:after="0" w:line="240" w:lineRule="auto"/>
        <w:rPr>
          <w:rFonts w:ascii="Times New Roman" w:hAnsi="Times New Roman"/>
          <w:b/>
          <w:iCs/>
          <w:color w:val="FF0000"/>
          <w:sz w:val="28"/>
          <w:szCs w:val="28"/>
        </w:rPr>
      </w:pPr>
    </w:p>
    <w:tbl>
      <w:tblPr>
        <w:tblW w:w="102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4"/>
        <w:gridCol w:w="3120"/>
        <w:gridCol w:w="1560"/>
        <w:gridCol w:w="1560"/>
        <w:gridCol w:w="1559"/>
      </w:tblGrid>
      <w:tr w:rsidR="00724FC3" w:rsidRPr="00724FC3" w14:paraId="2F21CDB1" w14:textId="77777777" w:rsidTr="0062346C">
        <w:trPr>
          <w:trHeight w:val="930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BB172" w14:textId="77777777" w:rsidR="00724FC3" w:rsidRPr="00724FC3" w:rsidRDefault="00724FC3" w:rsidP="0072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34698" w14:textId="77777777" w:rsidR="00724FC3" w:rsidRPr="00724FC3" w:rsidRDefault="00724FC3" w:rsidP="0072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80983" w14:textId="77777777" w:rsidR="00724FC3" w:rsidRPr="00724FC3" w:rsidRDefault="00724FC3" w:rsidP="0072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расходов (руб.), годы</w:t>
            </w:r>
          </w:p>
        </w:tc>
      </w:tr>
      <w:tr w:rsidR="00724FC3" w:rsidRPr="00724FC3" w14:paraId="6CF70E53" w14:textId="77777777" w:rsidTr="0062346C">
        <w:trPr>
          <w:trHeight w:val="330"/>
        </w:trPr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CD6BE" w14:textId="77777777" w:rsidR="00724FC3" w:rsidRPr="00724FC3" w:rsidRDefault="00724FC3" w:rsidP="00724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70FE4" w14:textId="77777777" w:rsidR="00724FC3" w:rsidRPr="00724FC3" w:rsidRDefault="00724FC3" w:rsidP="00724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61A4" w14:textId="77777777" w:rsidR="00724FC3" w:rsidRPr="00724FC3" w:rsidRDefault="00724FC3" w:rsidP="0072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392D0" w14:textId="77777777" w:rsidR="00724FC3" w:rsidRPr="00724FC3" w:rsidRDefault="00724FC3" w:rsidP="0072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42549" w14:textId="77777777" w:rsidR="00724FC3" w:rsidRPr="00724FC3" w:rsidRDefault="00724FC3" w:rsidP="0072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AF497B" w:rsidRPr="00AF497B" w14:paraId="073B25D3" w14:textId="77777777" w:rsidTr="0062346C">
        <w:trPr>
          <w:trHeight w:val="330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719A5" w14:textId="77777777" w:rsidR="00AF497B" w:rsidRPr="00180CD8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0C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терроризма и экстремизма, минимизация и ликвидация последствий терроризма и экстремизма на территории городского округа город Дзержинск</w:t>
            </w:r>
            <w:r w:rsidRPr="00180C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78D4" w14:textId="77777777" w:rsidR="00AF497B" w:rsidRPr="00180CD8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(1)+(2)+(3)+(4)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B2518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216 765 658,22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AFFE1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199 853 209,54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745BC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176 701 515,24</w:t>
            </w:r>
          </w:p>
        </w:tc>
      </w:tr>
      <w:tr w:rsidR="00AF497B" w:rsidRPr="00AF497B" w14:paraId="086927B0" w14:textId="77777777" w:rsidTr="0062346C">
        <w:trPr>
          <w:trHeight w:val="645"/>
        </w:trPr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6D21E" w14:textId="77777777" w:rsidR="00AF497B" w:rsidRPr="00180CD8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780CD" w14:textId="77777777" w:rsidR="00AF497B" w:rsidRPr="00180CD8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(1) расходы за счет средств городского бюджета, в </w:t>
            </w:r>
            <w:proofErr w:type="spellStart"/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4D8EB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216 765 658,22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292CC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199 853 209,54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66FBC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176 701 515,24</w:t>
            </w:r>
          </w:p>
        </w:tc>
      </w:tr>
      <w:tr w:rsidR="00AF497B" w:rsidRPr="00AF497B" w14:paraId="7838C6B8" w14:textId="77777777" w:rsidTr="0062346C">
        <w:trPr>
          <w:trHeight w:val="645"/>
        </w:trPr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43ABE" w14:textId="77777777" w:rsidR="00AF497B" w:rsidRPr="00180CD8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E6085" w14:textId="77777777" w:rsidR="00AF497B" w:rsidRPr="00180CD8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расходы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8B75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216 765 658,22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E9BC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199 853 209,54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EB028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176 701 515,24</w:t>
            </w:r>
          </w:p>
        </w:tc>
      </w:tr>
      <w:tr w:rsidR="00AF497B" w:rsidRPr="00AF497B" w14:paraId="45BE4620" w14:textId="77777777" w:rsidTr="0062346C">
        <w:trPr>
          <w:trHeight w:val="645"/>
        </w:trPr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C7908" w14:textId="77777777" w:rsidR="00AF497B" w:rsidRPr="00180CD8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BE8DF" w14:textId="77777777" w:rsidR="00AF497B" w:rsidRPr="00180CD8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расходы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178FE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9B24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7902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497B" w:rsidRPr="00AF497B" w14:paraId="2E8F240C" w14:textId="77777777" w:rsidTr="0062346C">
        <w:trPr>
          <w:trHeight w:val="645"/>
        </w:trPr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511F7" w14:textId="77777777" w:rsidR="00AF497B" w:rsidRPr="00180CD8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F107E" w14:textId="77777777" w:rsidR="00AF497B" w:rsidRPr="00180CD8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расходы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86A7E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A50DF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D4078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497B" w:rsidRPr="00AF497B" w14:paraId="50AFAE34" w14:textId="77777777" w:rsidTr="0062346C">
        <w:trPr>
          <w:trHeight w:val="645"/>
        </w:trPr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69BC7" w14:textId="77777777" w:rsidR="00AF497B" w:rsidRPr="00180CD8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FCB5" w14:textId="77777777" w:rsidR="00AF497B" w:rsidRPr="00180CD8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(2) расходы государственных внебюджетных фондов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764E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88447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74785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497B" w:rsidRPr="00AF497B" w14:paraId="1893DEEA" w14:textId="77777777" w:rsidTr="0062346C">
        <w:trPr>
          <w:trHeight w:val="960"/>
        </w:trPr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AE883" w14:textId="77777777" w:rsidR="00AF497B" w:rsidRPr="00180CD8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6F1CF" w14:textId="77777777" w:rsidR="00AF497B" w:rsidRPr="00180CD8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77494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3E90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CEA43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497B" w:rsidRPr="00AF497B" w14:paraId="585313C1" w14:textId="77777777" w:rsidTr="0062346C">
        <w:trPr>
          <w:trHeight w:val="300"/>
        </w:trPr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B70ED" w14:textId="77777777" w:rsidR="00AF497B" w:rsidRPr="00180CD8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81D99" w14:textId="77777777" w:rsidR="00AF497B" w:rsidRPr="00180CD8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(4) прочие источники (средства организаций,  собственные средства населения)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446D4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2175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67BAA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497B" w:rsidRPr="00AF497B" w14:paraId="1D177C8F" w14:textId="77777777" w:rsidTr="0062346C">
        <w:trPr>
          <w:trHeight w:val="315"/>
        </w:trPr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9BBA4" w14:textId="77777777" w:rsidR="00AF497B" w:rsidRPr="00180CD8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044F8" w14:textId="77777777" w:rsidR="00AF497B" w:rsidRPr="00180CD8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28F06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5A41D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59239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497B" w:rsidRPr="00AF497B" w14:paraId="73D2F0CC" w14:textId="77777777" w:rsidTr="0062346C">
        <w:trPr>
          <w:trHeight w:val="330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24A59" w14:textId="77777777" w:rsidR="00AF497B" w:rsidRPr="00180CD8" w:rsidRDefault="00AF497B" w:rsidP="0062346C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Подпрограмма 1  </w:t>
            </w:r>
            <w:r w:rsidRPr="00180C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антитеррористической защищенности объектов социальной сферы на территории городского округа город Дзержинск</w:t>
            </w:r>
            <w:r w:rsidRPr="00180C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B0E5A" w14:textId="77777777" w:rsidR="00AF497B" w:rsidRPr="00180CD8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(1)+(2)+(3)+(4)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25A40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199 000 254,40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34FF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196 245 449,20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6FC1F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173 093 754,90</w:t>
            </w:r>
          </w:p>
        </w:tc>
      </w:tr>
      <w:tr w:rsidR="00AF497B" w:rsidRPr="00AF497B" w14:paraId="396FEF25" w14:textId="77777777" w:rsidTr="0062346C">
        <w:trPr>
          <w:trHeight w:val="645"/>
        </w:trPr>
        <w:tc>
          <w:tcPr>
            <w:tcW w:w="24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6CC382" w14:textId="77777777" w:rsidR="00AF497B" w:rsidRPr="00180CD8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546BE" w14:textId="77777777" w:rsidR="00AF497B" w:rsidRPr="00180CD8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(1) расходы за счет средств городского бюджета, в </w:t>
            </w:r>
            <w:proofErr w:type="spellStart"/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7ABE2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199 000 254,40</w:t>
            </w: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9D42B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196 245 449,20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D5201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173 093 754,90</w:t>
            </w:r>
          </w:p>
        </w:tc>
      </w:tr>
      <w:tr w:rsidR="00AF497B" w:rsidRPr="00AF497B" w14:paraId="2002137A" w14:textId="77777777" w:rsidTr="0062346C">
        <w:trPr>
          <w:trHeight w:val="645"/>
        </w:trPr>
        <w:tc>
          <w:tcPr>
            <w:tcW w:w="24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361ECF" w14:textId="77777777" w:rsidR="00AF497B" w:rsidRPr="00180CD8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89FCD" w14:textId="77777777" w:rsidR="00AF497B" w:rsidRPr="00180CD8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расходы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4294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199 000 254,40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1012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196 245 449,20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F3006" w14:textId="77777777" w:rsidR="00AF497B" w:rsidRPr="00180CD8" w:rsidRDefault="00AF497B" w:rsidP="00180C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173 093 754,90</w:t>
            </w:r>
          </w:p>
        </w:tc>
      </w:tr>
      <w:tr w:rsidR="00AF497B" w:rsidRPr="00AF497B" w14:paraId="26670A2A" w14:textId="77777777" w:rsidTr="0062346C">
        <w:trPr>
          <w:trHeight w:val="645"/>
        </w:trPr>
        <w:tc>
          <w:tcPr>
            <w:tcW w:w="24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B1E9C5" w14:textId="77777777" w:rsidR="00AF497B" w:rsidRPr="00AF497B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1D1C0" w14:textId="77777777" w:rsidR="00AF497B" w:rsidRPr="00AF497B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расходы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B2E0" w14:textId="77777777" w:rsidR="00AF497B" w:rsidRPr="00AF497B" w:rsidRDefault="00AF497B" w:rsidP="00AF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32C71" w14:textId="77777777" w:rsidR="00AF497B" w:rsidRPr="00AF497B" w:rsidRDefault="00AF497B" w:rsidP="00AF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C890" w14:textId="77777777" w:rsidR="00AF497B" w:rsidRPr="00AF497B" w:rsidRDefault="00AF497B" w:rsidP="00AF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497B" w:rsidRPr="00AF497B" w14:paraId="572EC957" w14:textId="77777777" w:rsidTr="0062346C">
        <w:trPr>
          <w:trHeight w:val="645"/>
        </w:trPr>
        <w:tc>
          <w:tcPr>
            <w:tcW w:w="24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FDBC88" w14:textId="77777777" w:rsidR="00AF497B" w:rsidRPr="00AF497B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68DFC" w14:textId="77777777" w:rsidR="00AF497B" w:rsidRPr="00AF497B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расходы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201EC" w14:textId="77777777" w:rsidR="00AF497B" w:rsidRPr="00AF497B" w:rsidRDefault="00AF497B" w:rsidP="00AF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7A7F" w14:textId="77777777" w:rsidR="00AF497B" w:rsidRPr="00AF497B" w:rsidRDefault="00AF497B" w:rsidP="00AF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84A14" w14:textId="77777777" w:rsidR="00AF497B" w:rsidRPr="00AF497B" w:rsidRDefault="00AF497B" w:rsidP="00AF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497B" w:rsidRPr="00AF497B" w14:paraId="39D9BB2D" w14:textId="77777777" w:rsidTr="0062346C">
        <w:trPr>
          <w:trHeight w:val="645"/>
        </w:trPr>
        <w:tc>
          <w:tcPr>
            <w:tcW w:w="24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EEF3E9" w14:textId="77777777" w:rsidR="00AF497B" w:rsidRPr="00AF497B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FB4D" w14:textId="77777777" w:rsidR="00AF497B" w:rsidRPr="00AF497B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(2) расходы государственных внебюджетных фондов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881A6" w14:textId="77777777" w:rsidR="00AF497B" w:rsidRPr="00AF497B" w:rsidRDefault="00AF497B" w:rsidP="00AF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C4D9" w14:textId="77777777" w:rsidR="00AF497B" w:rsidRPr="00AF497B" w:rsidRDefault="00AF497B" w:rsidP="00AF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6A94D" w14:textId="77777777" w:rsidR="00AF497B" w:rsidRPr="00AF497B" w:rsidRDefault="00AF497B" w:rsidP="00AF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497B" w:rsidRPr="00AF497B" w14:paraId="5BDC58A6" w14:textId="77777777" w:rsidTr="0062346C">
        <w:trPr>
          <w:trHeight w:val="960"/>
        </w:trPr>
        <w:tc>
          <w:tcPr>
            <w:tcW w:w="24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EE7CC5" w14:textId="77777777" w:rsidR="00AF497B" w:rsidRPr="00AF497B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58017" w14:textId="77777777" w:rsidR="00AF497B" w:rsidRPr="00AF497B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FA2D6" w14:textId="77777777" w:rsidR="00AF497B" w:rsidRPr="00AF497B" w:rsidRDefault="00AF497B" w:rsidP="00AF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6B339" w14:textId="77777777" w:rsidR="00AF497B" w:rsidRPr="00AF497B" w:rsidRDefault="00AF497B" w:rsidP="00AF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6767D" w14:textId="77777777" w:rsidR="00AF497B" w:rsidRPr="00AF497B" w:rsidRDefault="00AF497B" w:rsidP="00AF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497B" w:rsidRPr="00AF497B" w14:paraId="7477D2A9" w14:textId="77777777" w:rsidTr="0062346C">
        <w:trPr>
          <w:trHeight w:val="960"/>
        </w:trPr>
        <w:tc>
          <w:tcPr>
            <w:tcW w:w="24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41BDD5" w14:textId="77777777" w:rsidR="00AF497B" w:rsidRPr="00AF497B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C72F1" w14:textId="77777777" w:rsidR="00AF497B" w:rsidRPr="00AF497B" w:rsidRDefault="00AF497B" w:rsidP="00AF49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(4) прочие источники (средства организаций,  собственные средства населения)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243DE" w14:textId="77777777" w:rsidR="00AF497B" w:rsidRPr="00AF497B" w:rsidRDefault="00AF497B" w:rsidP="00AF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27DF5" w14:textId="77777777" w:rsidR="00AF497B" w:rsidRPr="00AF497B" w:rsidRDefault="00AF497B" w:rsidP="00AF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6DF77" w14:textId="77777777" w:rsidR="00AF497B" w:rsidRPr="00AF497B" w:rsidRDefault="00AF497B" w:rsidP="00AF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48F51C4A" w14:textId="77777777" w:rsidR="00D93D5A" w:rsidRDefault="00D93D5A"/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2567"/>
        <w:gridCol w:w="3118"/>
        <w:gridCol w:w="1701"/>
        <w:gridCol w:w="1397"/>
        <w:gridCol w:w="1417"/>
      </w:tblGrid>
      <w:tr w:rsidR="00724FC3" w:rsidRPr="00724FC3" w14:paraId="20D7F0EF" w14:textId="77777777" w:rsidTr="0062346C">
        <w:trPr>
          <w:trHeight w:val="33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155BC" w14:textId="77777777" w:rsidR="00724FC3" w:rsidRPr="00724FC3" w:rsidRDefault="00724FC3" w:rsidP="00724FC3">
            <w:pPr>
              <w:spacing w:after="0" w:line="240" w:lineRule="auto"/>
              <w:ind w:right="-8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Подпрограмма 2</w:t>
            </w: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4F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антитеррористической защищенности и обеспечение безопасности людей в местах массового пребывания и на объектах транспортной инфраструктуры на территории городского округа город Дзержинск</w:t>
            </w:r>
            <w:r w:rsidRPr="00724F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2BE13" w14:textId="77777777" w:rsidR="00724FC3" w:rsidRPr="00724FC3" w:rsidRDefault="00724FC3" w:rsidP="00724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(1)+(2)+(3)+(4)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C241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17 765 403,82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33246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3 607 760,34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C683F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3 607 760,34</w:t>
            </w:r>
          </w:p>
        </w:tc>
      </w:tr>
      <w:tr w:rsidR="00724FC3" w:rsidRPr="00724FC3" w14:paraId="7B7DE0A3" w14:textId="77777777" w:rsidTr="0062346C">
        <w:trPr>
          <w:trHeight w:val="64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2D592" w14:textId="77777777" w:rsidR="00724FC3" w:rsidRPr="00724FC3" w:rsidRDefault="00724FC3" w:rsidP="00724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0638" w14:textId="77777777" w:rsidR="00724FC3" w:rsidRPr="00724FC3" w:rsidRDefault="00724FC3" w:rsidP="00724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(1) расходы за счет средств городского бюджета, в </w:t>
            </w:r>
            <w:proofErr w:type="spellStart"/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39DCA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17 765 403,82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90335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3 607 760,34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CE444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3 607 760,34</w:t>
            </w:r>
          </w:p>
        </w:tc>
      </w:tr>
      <w:tr w:rsidR="00724FC3" w:rsidRPr="00724FC3" w14:paraId="586AB825" w14:textId="77777777" w:rsidTr="0062346C">
        <w:trPr>
          <w:trHeight w:val="64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FC88C" w14:textId="77777777" w:rsidR="00724FC3" w:rsidRPr="00724FC3" w:rsidRDefault="00724FC3" w:rsidP="00724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7BF4" w14:textId="77777777" w:rsidR="00724FC3" w:rsidRPr="00724FC3" w:rsidRDefault="00724FC3" w:rsidP="00724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расходы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8F1FE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17 765 403,82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87982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3 607 760,34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A6112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3 607 760,34</w:t>
            </w:r>
          </w:p>
        </w:tc>
      </w:tr>
      <w:tr w:rsidR="00724FC3" w:rsidRPr="00724FC3" w14:paraId="689FDF31" w14:textId="77777777" w:rsidTr="0062346C">
        <w:trPr>
          <w:trHeight w:val="64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73DA9" w14:textId="77777777" w:rsidR="00724FC3" w:rsidRPr="00724FC3" w:rsidRDefault="00724FC3" w:rsidP="00724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5242F" w14:textId="77777777" w:rsidR="00724FC3" w:rsidRPr="00724FC3" w:rsidRDefault="00724FC3" w:rsidP="00724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расходы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9E3DD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73F05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8354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FC3" w:rsidRPr="00724FC3" w14:paraId="0DFA298F" w14:textId="77777777" w:rsidTr="0062346C">
        <w:trPr>
          <w:trHeight w:val="64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2450C" w14:textId="77777777" w:rsidR="00724FC3" w:rsidRPr="00724FC3" w:rsidRDefault="00724FC3" w:rsidP="00724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FCCEF" w14:textId="77777777" w:rsidR="00724FC3" w:rsidRPr="00724FC3" w:rsidRDefault="00724FC3" w:rsidP="00724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расходы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58BB2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CFF36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8DDD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FC3" w:rsidRPr="00724FC3" w14:paraId="479C04C5" w14:textId="77777777" w:rsidTr="0062346C">
        <w:trPr>
          <w:trHeight w:val="64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9175C" w14:textId="77777777" w:rsidR="00724FC3" w:rsidRPr="00724FC3" w:rsidRDefault="00724FC3" w:rsidP="00724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1F80B" w14:textId="77777777" w:rsidR="00724FC3" w:rsidRPr="00724FC3" w:rsidRDefault="00724FC3" w:rsidP="00724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(2) расходы государственных внебюджетных фондов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58CBF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5518E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68A13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FC3" w:rsidRPr="00724FC3" w14:paraId="649051CE" w14:textId="77777777" w:rsidTr="0062346C">
        <w:trPr>
          <w:trHeight w:val="96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FDBCC" w14:textId="77777777" w:rsidR="00724FC3" w:rsidRPr="00724FC3" w:rsidRDefault="00724FC3" w:rsidP="00724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FFF8" w14:textId="77777777" w:rsidR="00724FC3" w:rsidRPr="00724FC3" w:rsidRDefault="00724FC3" w:rsidP="00724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A548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0B358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CF7EF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FC3" w:rsidRPr="00724FC3" w14:paraId="1FA776C1" w14:textId="77777777" w:rsidTr="0062346C">
        <w:trPr>
          <w:trHeight w:val="96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F3EB4" w14:textId="77777777" w:rsidR="00724FC3" w:rsidRPr="00724FC3" w:rsidRDefault="00724FC3" w:rsidP="00724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54453" w14:textId="0894887B" w:rsidR="00724FC3" w:rsidRPr="00724FC3" w:rsidRDefault="00724FC3" w:rsidP="00724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(4) прочие источники (средства организаций, 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обственные средства населения)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B022F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C3C6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8920" w14:textId="77777777" w:rsidR="00724FC3" w:rsidRPr="00724FC3" w:rsidRDefault="00724FC3" w:rsidP="00724F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641E0AF4" w14:textId="77777777" w:rsidR="00724FC3" w:rsidRPr="00A40B2E" w:rsidRDefault="00724FC3" w:rsidP="00FA51D0">
      <w:pPr>
        <w:rPr>
          <w:rFonts w:ascii="Times New Roman" w:hAnsi="Times New Roman"/>
          <w:b/>
          <w:bCs/>
          <w:color w:val="FF0000"/>
          <w:sz w:val="28"/>
          <w:szCs w:val="28"/>
        </w:rPr>
        <w:sectPr w:rsidR="00724FC3" w:rsidRPr="00A40B2E" w:rsidSect="001F4F87">
          <w:pgSz w:w="11906" w:h="16838"/>
          <w:pgMar w:top="567" w:right="567" w:bottom="567" w:left="1134" w:header="709" w:footer="289" w:gutter="0"/>
          <w:cols w:space="708"/>
          <w:docGrid w:linePitch="360"/>
        </w:sectPr>
      </w:pPr>
    </w:p>
    <w:p w14:paraId="617EF3CF" w14:textId="77777777" w:rsidR="005A4086" w:rsidRPr="005E7191" w:rsidRDefault="002E7FC0" w:rsidP="00F44FF5">
      <w:pPr>
        <w:pStyle w:val="ConsPlusNormal"/>
        <w:widowControl/>
        <w:spacing w:after="120" w:line="276" w:lineRule="auto"/>
        <w:ind w:left="993" w:right="5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19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2.10 Анализ рисков реализации муниципальной программы</w:t>
      </w:r>
    </w:p>
    <w:p w14:paraId="29DABC6B" w14:textId="77777777" w:rsidR="005E7191" w:rsidRDefault="005E7191" w:rsidP="00F44FF5">
      <w:pPr>
        <w:pStyle w:val="af7"/>
        <w:ind w:left="993" w:right="565" w:firstLine="850"/>
        <w:jc w:val="both"/>
        <w:rPr>
          <w:color w:val="FF0000"/>
          <w:sz w:val="28"/>
          <w:szCs w:val="28"/>
        </w:rPr>
      </w:pPr>
    </w:p>
    <w:p w14:paraId="5E5C3120" w14:textId="31A72C8D" w:rsidR="00744553" w:rsidRPr="00A40B2E" w:rsidRDefault="005E7191" w:rsidP="005E7191">
      <w:pPr>
        <w:pStyle w:val="af7"/>
        <w:ind w:firstLine="709"/>
        <w:jc w:val="both"/>
        <w:rPr>
          <w:color w:val="FF0000"/>
          <w:sz w:val="28"/>
          <w:szCs w:val="28"/>
        </w:rPr>
      </w:pPr>
      <w:r w:rsidRPr="005E7191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</w:t>
      </w:r>
      <w:r w:rsidRPr="005E7191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необходимо учитывать возможные риски, которые могут оказать значительное влияние на </w:t>
      </w:r>
      <w:r w:rsidR="00602BDA">
        <w:rPr>
          <w:sz w:val="28"/>
          <w:szCs w:val="28"/>
        </w:rPr>
        <w:t xml:space="preserve">ее </w:t>
      </w:r>
      <w:r>
        <w:rPr>
          <w:sz w:val="28"/>
          <w:szCs w:val="28"/>
        </w:rPr>
        <w:t>успешную реализацию</w:t>
      </w:r>
      <w:r w:rsidR="00744553" w:rsidRPr="00A40B2E">
        <w:rPr>
          <w:color w:val="FF0000"/>
          <w:sz w:val="28"/>
          <w:szCs w:val="28"/>
        </w:rPr>
        <w:t>.</w:t>
      </w:r>
    </w:p>
    <w:p w14:paraId="11D58C2B" w14:textId="6E5E9140" w:rsidR="00744553" w:rsidRPr="00602BDA" w:rsidRDefault="00744553" w:rsidP="00B64E2A">
      <w:pPr>
        <w:pStyle w:val="af7"/>
        <w:ind w:firstLine="709"/>
        <w:jc w:val="both"/>
        <w:rPr>
          <w:color w:val="auto"/>
          <w:sz w:val="28"/>
          <w:szCs w:val="28"/>
        </w:rPr>
      </w:pPr>
      <w:r w:rsidRPr="00602BDA">
        <w:rPr>
          <w:color w:val="auto"/>
          <w:sz w:val="28"/>
          <w:szCs w:val="28"/>
        </w:rPr>
        <w:t xml:space="preserve">К </w:t>
      </w:r>
      <w:r w:rsidR="000D71FF">
        <w:rPr>
          <w:color w:val="auto"/>
          <w:sz w:val="28"/>
          <w:szCs w:val="28"/>
        </w:rPr>
        <w:t>ним</w:t>
      </w:r>
      <w:r w:rsidRPr="00602BDA">
        <w:rPr>
          <w:color w:val="auto"/>
          <w:sz w:val="28"/>
          <w:szCs w:val="28"/>
        </w:rPr>
        <w:t xml:space="preserve"> </w:t>
      </w:r>
      <w:r w:rsidR="005E7191" w:rsidRPr="00602BDA">
        <w:rPr>
          <w:color w:val="auto"/>
          <w:sz w:val="28"/>
          <w:szCs w:val="28"/>
        </w:rPr>
        <w:t xml:space="preserve">могут быть </w:t>
      </w:r>
      <w:proofErr w:type="gramStart"/>
      <w:r w:rsidRPr="00602BDA">
        <w:rPr>
          <w:color w:val="auto"/>
          <w:sz w:val="28"/>
          <w:szCs w:val="28"/>
        </w:rPr>
        <w:t>отнесены</w:t>
      </w:r>
      <w:proofErr w:type="gramEnd"/>
      <w:r w:rsidRPr="00602BDA">
        <w:rPr>
          <w:color w:val="auto"/>
          <w:sz w:val="28"/>
          <w:szCs w:val="28"/>
        </w:rPr>
        <w:t>:</w:t>
      </w:r>
      <w:r w:rsidR="00DE155A" w:rsidRPr="00602BDA">
        <w:rPr>
          <w:color w:val="auto"/>
          <w:sz w:val="28"/>
          <w:szCs w:val="28"/>
        </w:rPr>
        <w:t xml:space="preserve"> </w:t>
      </w:r>
    </w:p>
    <w:p w14:paraId="04C2CADD" w14:textId="58525088" w:rsidR="005E7191" w:rsidRDefault="0035773F" w:rsidP="005E71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2BDA">
        <w:rPr>
          <w:rFonts w:ascii="Times New Roman" w:hAnsi="Times New Roman"/>
          <w:sz w:val="28"/>
          <w:szCs w:val="28"/>
        </w:rPr>
        <w:t>1.</w:t>
      </w:r>
      <w:r w:rsidR="00557450" w:rsidRPr="00602BDA">
        <w:rPr>
          <w:rFonts w:ascii="Times New Roman" w:hAnsi="Times New Roman"/>
          <w:sz w:val="28"/>
          <w:szCs w:val="28"/>
        </w:rPr>
        <w:tab/>
      </w:r>
      <w:r w:rsidR="005E7191" w:rsidRPr="00602BDA">
        <w:rPr>
          <w:rFonts w:ascii="Times New Roman" w:hAnsi="Times New Roman"/>
          <w:sz w:val="28"/>
          <w:szCs w:val="28"/>
        </w:rPr>
        <w:t xml:space="preserve">Экономические и финансовые риски, связанные с </w:t>
      </w:r>
      <w:r w:rsidR="005E7191" w:rsidRPr="00602BDA">
        <w:rPr>
          <w:rFonts w:ascii="Times New Roman" w:hAnsi="Times New Roman"/>
          <w:sz w:val="28"/>
        </w:rPr>
        <w:t xml:space="preserve">сокращением </w:t>
      </w:r>
      <w:r w:rsidR="005E7191" w:rsidRPr="005E7191">
        <w:rPr>
          <w:rFonts w:ascii="Times New Roman" w:hAnsi="Times New Roman"/>
          <w:sz w:val="28"/>
        </w:rPr>
        <w:t xml:space="preserve">бюджетного финансирования, выделенного на выполнение </w:t>
      </w:r>
      <w:r w:rsidR="005E7191">
        <w:rPr>
          <w:rFonts w:ascii="Times New Roman" w:hAnsi="Times New Roman"/>
          <w:sz w:val="28"/>
        </w:rPr>
        <w:t>П</w:t>
      </w:r>
      <w:r w:rsidR="005E7191" w:rsidRPr="005E7191">
        <w:rPr>
          <w:rFonts w:ascii="Times New Roman" w:hAnsi="Times New Roman"/>
          <w:sz w:val="28"/>
        </w:rPr>
        <w:t xml:space="preserve">рограммы, что повлечёт пересмотр </w:t>
      </w:r>
      <w:r w:rsidR="005E7191">
        <w:rPr>
          <w:rFonts w:ascii="Times New Roman" w:hAnsi="Times New Roman"/>
          <w:sz w:val="28"/>
        </w:rPr>
        <w:t xml:space="preserve">поставленных </w:t>
      </w:r>
      <w:r w:rsidR="005E7191" w:rsidRPr="005E7191">
        <w:rPr>
          <w:rFonts w:ascii="Times New Roman" w:hAnsi="Times New Roman"/>
          <w:sz w:val="28"/>
        </w:rPr>
        <w:t>задач с точки зрения снижения ожидаемых результатов</w:t>
      </w:r>
      <w:r w:rsidR="00602BDA">
        <w:rPr>
          <w:rFonts w:ascii="Times New Roman" w:hAnsi="Times New Roman"/>
          <w:sz w:val="28"/>
        </w:rPr>
        <w:t>.</w:t>
      </w:r>
    </w:p>
    <w:p w14:paraId="71E45768" w14:textId="09B4BEE0" w:rsidR="00602BDA" w:rsidRDefault="00602BDA" w:rsidP="00602B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Организационно-управленческие риски, связанные с </w:t>
      </w:r>
      <w:r w:rsidR="006A5D7F">
        <w:rPr>
          <w:rFonts w:ascii="Times New Roman" w:hAnsi="Times New Roman"/>
          <w:sz w:val="28"/>
        </w:rPr>
        <w:t>недостаточным</w:t>
      </w:r>
      <w:r>
        <w:rPr>
          <w:rFonts w:ascii="Times New Roman" w:hAnsi="Times New Roman"/>
          <w:sz w:val="28"/>
        </w:rPr>
        <w:t xml:space="preserve"> взаимодействи</w:t>
      </w:r>
      <w:r w:rsidR="006A5D7F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между всеми участниками Программы, что может </w:t>
      </w:r>
      <w:r w:rsidR="006A5D7F">
        <w:rPr>
          <w:rFonts w:ascii="Times New Roman" w:hAnsi="Times New Roman"/>
          <w:sz w:val="28"/>
        </w:rPr>
        <w:t>отразиться на</w:t>
      </w:r>
      <w:r>
        <w:rPr>
          <w:rFonts w:ascii="Times New Roman" w:hAnsi="Times New Roman"/>
          <w:sz w:val="28"/>
        </w:rPr>
        <w:t xml:space="preserve"> срок</w:t>
      </w:r>
      <w:r w:rsidR="006A5D7F"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и качеств</w:t>
      </w:r>
      <w:r w:rsidR="006A5D7F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выполнения запланированных мероприятий.</w:t>
      </w:r>
    </w:p>
    <w:p w14:paraId="15BE69D9" w14:textId="651E8389" w:rsidR="00602BDA" w:rsidRDefault="00602BDA" w:rsidP="00602B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</w:rPr>
        <w:t>Юридические риски, связанные с и</w:t>
      </w:r>
      <w:r w:rsidRPr="005E7191">
        <w:rPr>
          <w:rFonts w:ascii="Times New Roman" w:hAnsi="Times New Roman"/>
          <w:color w:val="000000"/>
          <w:sz w:val="28"/>
          <w:szCs w:val="28"/>
        </w:rPr>
        <w:t>зменение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E7191">
        <w:rPr>
          <w:rFonts w:ascii="Times New Roman" w:hAnsi="Times New Roman"/>
          <w:color w:val="000000"/>
          <w:sz w:val="28"/>
          <w:szCs w:val="28"/>
        </w:rPr>
        <w:t xml:space="preserve"> нормативно-правово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5E7191">
        <w:rPr>
          <w:rFonts w:ascii="Times New Roman" w:hAnsi="Times New Roman"/>
          <w:color w:val="000000"/>
          <w:sz w:val="28"/>
          <w:szCs w:val="28"/>
        </w:rPr>
        <w:t xml:space="preserve"> базы</w:t>
      </w:r>
      <w:r>
        <w:rPr>
          <w:rFonts w:ascii="Times New Roman" w:hAnsi="Times New Roman"/>
          <w:color w:val="000000"/>
          <w:sz w:val="28"/>
          <w:szCs w:val="28"/>
        </w:rPr>
        <w:t>, которые могут</w:t>
      </w:r>
      <w:r w:rsidRPr="005E71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5D7F">
        <w:rPr>
          <w:rFonts w:ascii="Times New Roman" w:hAnsi="Times New Roman"/>
          <w:sz w:val="28"/>
        </w:rPr>
        <w:t xml:space="preserve">повлиять </w:t>
      </w:r>
      <w:r w:rsidRPr="005E7191">
        <w:rPr>
          <w:rFonts w:ascii="Times New Roman" w:hAnsi="Times New Roman"/>
          <w:color w:val="000000"/>
          <w:sz w:val="28"/>
          <w:szCs w:val="28"/>
        </w:rPr>
        <w:t>на индикатор</w:t>
      </w:r>
      <w:r w:rsidR="006A5D7F">
        <w:rPr>
          <w:rFonts w:ascii="Times New Roman" w:hAnsi="Times New Roman"/>
          <w:color w:val="000000"/>
          <w:sz w:val="28"/>
          <w:szCs w:val="28"/>
        </w:rPr>
        <w:t>ы</w:t>
      </w:r>
      <w:r w:rsidRPr="005E7191">
        <w:rPr>
          <w:rFonts w:ascii="Times New Roman" w:hAnsi="Times New Roman"/>
          <w:color w:val="000000"/>
          <w:sz w:val="28"/>
          <w:szCs w:val="28"/>
        </w:rPr>
        <w:t xml:space="preserve"> достижения цели </w:t>
      </w:r>
      <w:r w:rsidR="006A5D7F">
        <w:rPr>
          <w:rFonts w:ascii="Times New Roman" w:hAnsi="Times New Roman"/>
          <w:color w:val="000000"/>
          <w:sz w:val="28"/>
          <w:szCs w:val="28"/>
        </w:rPr>
        <w:t>П</w:t>
      </w:r>
      <w:r w:rsidRPr="005E7191">
        <w:rPr>
          <w:rFonts w:ascii="Times New Roman" w:hAnsi="Times New Roman"/>
          <w:color w:val="000000"/>
          <w:sz w:val="28"/>
          <w:szCs w:val="28"/>
        </w:rPr>
        <w:t>рограммы.</w:t>
      </w:r>
    </w:p>
    <w:p w14:paraId="2D69E67B" w14:textId="77777777" w:rsidR="00602BDA" w:rsidRDefault="00602BDA" w:rsidP="00602B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BBCC42" w14:textId="3A996D6D" w:rsidR="00602BDA" w:rsidRDefault="00602BDA" w:rsidP="00602B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целью минимизации данных рисков предполагается:</w:t>
      </w:r>
    </w:p>
    <w:p w14:paraId="0BF95A18" w14:textId="61564467" w:rsidR="00590A90" w:rsidRDefault="00602BDA" w:rsidP="00602B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90A90">
        <w:rPr>
          <w:rFonts w:ascii="Times New Roman" w:hAnsi="Times New Roman"/>
          <w:sz w:val="28"/>
        </w:rPr>
        <w:t>Е</w:t>
      </w:r>
      <w:r w:rsidR="00590A90" w:rsidRPr="003F1E49">
        <w:rPr>
          <w:rFonts w:ascii="Times New Roman" w:hAnsi="Times New Roman"/>
          <w:sz w:val="28"/>
        </w:rPr>
        <w:t>жегодн</w:t>
      </w:r>
      <w:r w:rsidR="00590A90">
        <w:rPr>
          <w:rFonts w:ascii="Times New Roman" w:hAnsi="Times New Roman"/>
          <w:sz w:val="28"/>
        </w:rPr>
        <w:t>ое уточнение финансирования, направляемого на реализацию мероприятий Программы.</w:t>
      </w:r>
      <w:r w:rsidR="00590A90" w:rsidRPr="003F1E49">
        <w:rPr>
          <w:rFonts w:ascii="Times New Roman" w:hAnsi="Times New Roman"/>
          <w:sz w:val="28"/>
        </w:rPr>
        <w:t xml:space="preserve"> </w:t>
      </w:r>
    </w:p>
    <w:p w14:paraId="458AFD1B" w14:textId="47ADB6E9" w:rsidR="00590A90" w:rsidRDefault="00590A90" w:rsidP="00602B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Формирование эффективной системы </w:t>
      </w:r>
      <w:r w:rsidR="00AE6C45">
        <w:rPr>
          <w:rFonts w:ascii="Times New Roman" w:hAnsi="Times New Roman"/>
          <w:sz w:val="28"/>
        </w:rPr>
        <w:t>управления участниками Программы для выполнения мероприятий в полном объеме и в установленные сроки.</w:t>
      </w:r>
    </w:p>
    <w:p w14:paraId="0A92BE41" w14:textId="5EA8FBE8" w:rsidR="00602BDA" w:rsidRPr="005E7191" w:rsidRDefault="00AE6C45" w:rsidP="00602B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3. К</w:t>
      </w:r>
      <w:r w:rsidR="00590A90" w:rsidRPr="003F1E49">
        <w:rPr>
          <w:rFonts w:ascii="Times New Roman" w:hAnsi="Times New Roman"/>
          <w:sz w:val="28"/>
        </w:rPr>
        <w:t xml:space="preserve">орректировка </w:t>
      </w:r>
      <w:r>
        <w:rPr>
          <w:rFonts w:ascii="Times New Roman" w:hAnsi="Times New Roman"/>
          <w:sz w:val="28"/>
        </w:rPr>
        <w:t>зап</w:t>
      </w:r>
      <w:r w:rsidR="006A5D7F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анированных индикаторов и </w:t>
      </w:r>
      <w:r w:rsidR="00590A90" w:rsidRPr="003F1E49">
        <w:rPr>
          <w:rFonts w:ascii="Times New Roman" w:hAnsi="Times New Roman"/>
          <w:sz w:val="28"/>
        </w:rPr>
        <w:t xml:space="preserve">результатов </w:t>
      </w:r>
      <w:r>
        <w:rPr>
          <w:rFonts w:ascii="Times New Roman" w:hAnsi="Times New Roman"/>
          <w:sz w:val="28"/>
        </w:rPr>
        <w:t>П</w:t>
      </w:r>
      <w:r w:rsidR="00590A90" w:rsidRPr="003F1E49">
        <w:rPr>
          <w:rFonts w:ascii="Times New Roman" w:hAnsi="Times New Roman"/>
          <w:sz w:val="28"/>
        </w:rPr>
        <w:t>рограммы и объемов финансирования.</w:t>
      </w:r>
    </w:p>
    <w:p w14:paraId="7564FBA1" w14:textId="1AEBFE91" w:rsidR="00602BDA" w:rsidRPr="005E7191" w:rsidRDefault="00602BDA" w:rsidP="005E71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E29D7D8" w14:textId="77777777" w:rsidR="006A1045" w:rsidRDefault="006A1045" w:rsidP="00F44FF5">
      <w:pPr>
        <w:widowControl w:val="0"/>
        <w:autoSpaceDE w:val="0"/>
        <w:autoSpaceDN w:val="0"/>
        <w:adjustRightInd w:val="0"/>
        <w:spacing w:after="0" w:line="240" w:lineRule="auto"/>
        <w:ind w:left="993" w:right="565" w:firstLine="85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13D4DBA9" w14:textId="77777777" w:rsidR="006A5D7F" w:rsidRDefault="006A5D7F" w:rsidP="00F44FF5">
      <w:pPr>
        <w:widowControl w:val="0"/>
        <w:autoSpaceDE w:val="0"/>
        <w:autoSpaceDN w:val="0"/>
        <w:adjustRightInd w:val="0"/>
        <w:spacing w:after="0" w:line="240" w:lineRule="auto"/>
        <w:ind w:left="993" w:right="565" w:firstLine="85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67FB96D8" w14:textId="77777777" w:rsidR="006A5D7F" w:rsidRDefault="006A5D7F" w:rsidP="00F44FF5">
      <w:pPr>
        <w:widowControl w:val="0"/>
        <w:autoSpaceDE w:val="0"/>
        <w:autoSpaceDN w:val="0"/>
        <w:adjustRightInd w:val="0"/>
        <w:spacing w:after="0" w:line="240" w:lineRule="auto"/>
        <w:ind w:left="993" w:right="565" w:firstLine="85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39D6BC01" w14:textId="77777777" w:rsidR="006A5D7F" w:rsidRDefault="006A5D7F" w:rsidP="00F44FF5">
      <w:pPr>
        <w:widowControl w:val="0"/>
        <w:autoSpaceDE w:val="0"/>
        <w:autoSpaceDN w:val="0"/>
        <w:adjustRightInd w:val="0"/>
        <w:spacing w:after="0" w:line="240" w:lineRule="auto"/>
        <w:ind w:left="993" w:right="565" w:firstLine="85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7DF73C8A" w14:textId="77777777" w:rsidR="006A5D7F" w:rsidRDefault="006A5D7F" w:rsidP="00F44FF5">
      <w:pPr>
        <w:widowControl w:val="0"/>
        <w:autoSpaceDE w:val="0"/>
        <w:autoSpaceDN w:val="0"/>
        <w:adjustRightInd w:val="0"/>
        <w:spacing w:after="0" w:line="240" w:lineRule="auto"/>
        <w:ind w:left="993" w:right="565" w:firstLine="85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10DA7398" w14:textId="77777777" w:rsidR="006A5D7F" w:rsidRDefault="006A5D7F" w:rsidP="00F44FF5">
      <w:pPr>
        <w:widowControl w:val="0"/>
        <w:autoSpaceDE w:val="0"/>
        <w:autoSpaceDN w:val="0"/>
        <w:adjustRightInd w:val="0"/>
        <w:spacing w:after="0" w:line="240" w:lineRule="auto"/>
        <w:ind w:left="993" w:right="565" w:firstLine="85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279152A1" w14:textId="77777777" w:rsidR="006A5D7F" w:rsidRDefault="006A5D7F" w:rsidP="00F44FF5">
      <w:pPr>
        <w:widowControl w:val="0"/>
        <w:autoSpaceDE w:val="0"/>
        <w:autoSpaceDN w:val="0"/>
        <w:adjustRightInd w:val="0"/>
        <w:spacing w:after="0" w:line="240" w:lineRule="auto"/>
        <w:ind w:left="993" w:right="565" w:firstLine="85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0D1BBE1D" w14:textId="77777777" w:rsidR="006A5D7F" w:rsidRDefault="006A5D7F" w:rsidP="00F44FF5">
      <w:pPr>
        <w:widowControl w:val="0"/>
        <w:autoSpaceDE w:val="0"/>
        <w:autoSpaceDN w:val="0"/>
        <w:adjustRightInd w:val="0"/>
        <w:spacing w:after="0" w:line="240" w:lineRule="auto"/>
        <w:ind w:left="993" w:right="565" w:firstLine="85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7C5906EB" w14:textId="77777777" w:rsidR="006A5D7F" w:rsidRDefault="006A5D7F" w:rsidP="00F44FF5">
      <w:pPr>
        <w:widowControl w:val="0"/>
        <w:autoSpaceDE w:val="0"/>
        <w:autoSpaceDN w:val="0"/>
        <w:adjustRightInd w:val="0"/>
        <w:spacing w:after="0" w:line="240" w:lineRule="auto"/>
        <w:ind w:left="993" w:right="565" w:firstLine="85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7E6B61E6" w14:textId="77777777" w:rsidR="006A5D7F" w:rsidRDefault="006A5D7F" w:rsidP="00F44FF5">
      <w:pPr>
        <w:widowControl w:val="0"/>
        <w:autoSpaceDE w:val="0"/>
        <w:autoSpaceDN w:val="0"/>
        <w:adjustRightInd w:val="0"/>
        <w:spacing w:after="0" w:line="240" w:lineRule="auto"/>
        <w:ind w:left="993" w:right="565" w:firstLine="85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7897B068" w14:textId="77777777" w:rsidR="006A5D7F" w:rsidRPr="00A40B2E" w:rsidRDefault="006A5D7F" w:rsidP="00F44FF5">
      <w:pPr>
        <w:widowControl w:val="0"/>
        <w:autoSpaceDE w:val="0"/>
        <w:autoSpaceDN w:val="0"/>
        <w:adjustRightInd w:val="0"/>
        <w:spacing w:after="0" w:line="240" w:lineRule="auto"/>
        <w:ind w:left="993" w:right="565" w:firstLine="85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564A73C0" w14:textId="77777777" w:rsidR="006A1045" w:rsidRPr="00A40B2E" w:rsidRDefault="006A1045" w:rsidP="00F44FF5">
      <w:pPr>
        <w:widowControl w:val="0"/>
        <w:autoSpaceDE w:val="0"/>
        <w:autoSpaceDN w:val="0"/>
        <w:adjustRightInd w:val="0"/>
        <w:spacing w:after="0" w:line="240" w:lineRule="auto"/>
        <w:ind w:left="993" w:right="565" w:firstLine="85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01477761" w14:textId="77777777" w:rsidR="006A1045" w:rsidRPr="00A40B2E" w:rsidRDefault="006A1045" w:rsidP="00E86C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2DBB638F" w14:textId="77777777" w:rsidR="006A1045" w:rsidRPr="00A40B2E" w:rsidRDefault="006A1045" w:rsidP="00E86C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08E73BF2" w14:textId="77777777" w:rsidR="006A1045" w:rsidRPr="00A40B2E" w:rsidRDefault="006A1045" w:rsidP="00E86C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29F36D79" w14:textId="77777777" w:rsidR="006A1045" w:rsidRPr="00A40B2E" w:rsidRDefault="006A1045" w:rsidP="00E86C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7ABB7FC7" w14:textId="77777777" w:rsidR="006A1045" w:rsidRPr="00A40B2E" w:rsidRDefault="006A1045" w:rsidP="00E86C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0621DC10" w14:textId="77777777" w:rsidR="006A1045" w:rsidRPr="00A40B2E" w:rsidRDefault="006A1045" w:rsidP="00E86C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5C03F6C0" w14:textId="77777777" w:rsidR="006A1045" w:rsidRPr="00A40B2E" w:rsidRDefault="006A1045" w:rsidP="00E86C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1F1E12A5" w14:textId="77777777" w:rsidR="005A277E" w:rsidRPr="00A40B2E" w:rsidRDefault="005A277E" w:rsidP="00E86C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5FBE172F" w14:textId="37C88125" w:rsidR="006A1045" w:rsidRDefault="006A1045" w:rsidP="00E86C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220F431B" w14:textId="77777777" w:rsidR="000C503B" w:rsidRPr="00A40B2E" w:rsidRDefault="000C503B" w:rsidP="00E86C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1A8C5EB6" w14:textId="77777777" w:rsidR="00F44FF5" w:rsidRPr="00A40B2E" w:rsidRDefault="00F44FF5" w:rsidP="00F44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05C47EAB" w14:textId="77777777" w:rsidR="008617A0" w:rsidRDefault="00557450" w:rsidP="0054227E">
      <w:pPr>
        <w:widowControl w:val="0"/>
        <w:autoSpaceDE w:val="0"/>
        <w:autoSpaceDN w:val="0"/>
        <w:adjustRightInd w:val="0"/>
        <w:spacing w:after="12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AE5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Pr="00DE3AE5">
        <w:rPr>
          <w:rFonts w:ascii="Times New Roman" w:hAnsi="Times New Roman"/>
          <w:b/>
          <w:bCs/>
          <w:sz w:val="28"/>
          <w:szCs w:val="28"/>
        </w:rPr>
        <w:tab/>
      </w:r>
      <w:r w:rsidR="008617A0" w:rsidRPr="00DE3AE5">
        <w:rPr>
          <w:rFonts w:ascii="Times New Roman" w:hAnsi="Times New Roman"/>
          <w:b/>
          <w:bCs/>
          <w:sz w:val="28"/>
          <w:szCs w:val="28"/>
        </w:rPr>
        <w:t xml:space="preserve">Подпрограммы муниципальной программы </w:t>
      </w:r>
    </w:p>
    <w:p w14:paraId="61755C7E" w14:textId="77777777" w:rsidR="00D27EF9" w:rsidRPr="00DE3AE5" w:rsidRDefault="00D27EF9" w:rsidP="0054227E">
      <w:pPr>
        <w:widowControl w:val="0"/>
        <w:autoSpaceDE w:val="0"/>
        <w:autoSpaceDN w:val="0"/>
        <w:adjustRightInd w:val="0"/>
        <w:spacing w:after="12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55E593" w14:textId="439D93AB" w:rsidR="0054227E" w:rsidRPr="00DE3AE5" w:rsidRDefault="00EB6D79" w:rsidP="000C503B">
      <w:pPr>
        <w:pStyle w:val="af7"/>
        <w:tabs>
          <w:tab w:val="left" w:pos="567"/>
        </w:tabs>
        <w:spacing w:after="120"/>
        <w:jc w:val="center"/>
        <w:rPr>
          <w:b/>
          <w:color w:val="auto"/>
          <w:sz w:val="28"/>
          <w:szCs w:val="28"/>
        </w:rPr>
      </w:pPr>
      <w:r w:rsidRPr="00DE3AE5">
        <w:rPr>
          <w:b/>
          <w:color w:val="auto"/>
          <w:sz w:val="28"/>
          <w:szCs w:val="28"/>
        </w:rPr>
        <w:t>3.1.</w:t>
      </w:r>
      <w:r w:rsidR="00557450" w:rsidRPr="00DE3AE5">
        <w:rPr>
          <w:b/>
          <w:color w:val="auto"/>
          <w:sz w:val="28"/>
          <w:szCs w:val="28"/>
        </w:rPr>
        <w:tab/>
      </w:r>
      <w:r w:rsidR="001049ED" w:rsidRPr="00DE3AE5">
        <w:rPr>
          <w:b/>
          <w:color w:val="auto"/>
          <w:sz w:val="28"/>
          <w:szCs w:val="28"/>
        </w:rPr>
        <w:t>Подпрограмма</w:t>
      </w:r>
      <w:r w:rsidR="00AD71BB" w:rsidRPr="00DE3AE5">
        <w:rPr>
          <w:b/>
          <w:color w:val="auto"/>
          <w:sz w:val="28"/>
          <w:szCs w:val="28"/>
        </w:rPr>
        <w:t xml:space="preserve"> 1</w:t>
      </w:r>
      <w:r w:rsidR="001049ED" w:rsidRPr="00DE3AE5">
        <w:rPr>
          <w:b/>
          <w:color w:val="auto"/>
          <w:sz w:val="28"/>
          <w:szCs w:val="28"/>
        </w:rPr>
        <w:t xml:space="preserve"> </w:t>
      </w:r>
      <w:r w:rsidR="00557450" w:rsidRPr="00DE3AE5">
        <w:rPr>
          <w:color w:val="auto"/>
          <w:sz w:val="28"/>
          <w:szCs w:val="28"/>
        </w:rPr>
        <w:t>«</w:t>
      </w:r>
      <w:r w:rsidR="000C503B" w:rsidRPr="00DE3AE5">
        <w:rPr>
          <w:b/>
          <w:bCs/>
          <w:color w:val="auto"/>
          <w:sz w:val="28"/>
          <w:szCs w:val="28"/>
        </w:rPr>
        <w:t>Повышение антитеррористической защищенности объектов социальной сферы на территории городского округа город Дзержинск</w:t>
      </w:r>
      <w:r w:rsidR="00557450" w:rsidRPr="00DE3AE5">
        <w:rPr>
          <w:color w:val="auto"/>
          <w:sz w:val="28"/>
          <w:szCs w:val="28"/>
        </w:rPr>
        <w:t xml:space="preserve">» </w:t>
      </w:r>
    </w:p>
    <w:p w14:paraId="405540FF" w14:textId="77777777" w:rsidR="00875FA7" w:rsidRPr="00DE3AE5" w:rsidRDefault="00875FA7" w:rsidP="00557450">
      <w:pPr>
        <w:pStyle w:val="af7"/>
        <w:tabs>
          <w:tab w:val="left" w:pos="567"/>
        </w:tabs>
        <w:jc w:val="center"/>
        <w:rPr>
          <w:bCs/>
          <w:color w:val="auto"/>
          <w:sz w:val="28"/>
          <w:szCs w:val="28"/>
        </w:rPr>
      </w:pPr>
      <w:r w:rsidRPr="00DE3AE5">
        <w:rPr>
          <w:bCs/>
          <w:color w:val="auto"/>
          <w:sz w:val="28"/>
          <w:szCs w:val="28"/>
        </w:rPr>
        <w:t>(далее – Подпрограмма 1)</w:t>
      </w:r>
    </w:p>
    <w:p w14:paraId="21AB5593" w14:textId="77777777" w:rsidR="001049ED" w:rsidRPr="00DE3AE5" w:rsidRDefault="0042796B" w:rsidP="00557450">
      <w:pPr>
        <w:pStyle w:val="af7"/>
        <w:spacing w:before="240"/>
        <w:jc w:val="center"/>
        <w:rPr>
          <w:b/>
          <w:color w:val="auto"/>
          <w:sz w:val="28"/>
          <w:szCs w:val="28"/>
        </w:rPr>
      </w:pPr>
      <w:r w:rsidRPr="00DE3AE5">
        <w:rPr>
          <w:b/>
          <w:color w:val="auto"/>
          <w:sz w:val="28"/>
          <w:szCs w:val="28"/>
        </w:rPr>
        <w:t>3.</w:t>
      </w:r>
      <w:r w:rsidR="00AD71BB" w:rsidRPr="00DE3AE5">
        <w:rPr>
          <w:b/>
          <w:color w:val="auto"/>
          <w:sz w:val="28"/>
          <w:szCs w:val="28"/>
        </w:rPr>
        <w:t>1</w:t>
      </w:r>
      <w:r w:rsidR="00EB6D79" w:rsidRPr="00DE3AE5">
        <w:rPr>
          <w:b/>
          <w:color w:val="auto"/>
          <w:sz w:val="28"/>
          <w:szCs w:val="28"/>
        </w:rPr>
        <w:t>.1</w:t>
      </w:r>
      <w:r w:rsidR="00AD71BB" w:rsidRPr="00DE3AE5">
        <w:rPr>
          <w:b/>
          <w:color w:val="auto"/>
          <w:sz w:val="28"/>
          <w:szCs w:val="28"/>
        </w:rPr>
        <w:t>.</w:t>
      </w:r>
      <w:r w:rsidR="001049ED" w:rsidRPr="00DE3AE5">
        <w:rPr>
          <w:b/>
          <w:color w:val="auto"/>
          <w:sz w:val="28"/>
          <w:szCs w:val="28"/>
        </w:rPr>
        <w:t>П</w:t>
      </w:r>
      <w:r w:rsidR="00875FA7" w:rsidRPr="00DE3AE5">
        <w:rPr>
          <w:b/>
          <w:color w:val="auto"/>
          <w:sz w:val="28"/>
          <w:szCs w:val="28"/>
        </w:rPr>
        <w:t>аспорт П</w:t>
      </w:r>
      <w:r w:rsidR="00495392" w:rsidRPr="00DE3AE5">
        <w:rPr>
          <w:b/>
          <w:color w:val="auto"/>
          <w:sz w:val="28"/>
          <w:szCs w:val="28"/>
        </w:rPr>
        <w:t>одпрограммы</w:t>
      </w:r>
      <w:r w:rsidR="00AD71BB" w:rsidRPr="00DE3AE5">
        <w:rPr>
          <w:b/>
          <w:color w:val="auto"/>
          <w:sz w:val="28"/>
          <w:szCs w:val="28"/>
        </w:rPr>
        <w:t xml:space="preserve"> 1</w:t>
      </w:r>
      <w:r w:rsidR="00495392" w:rsidRPr="00DE3AE5">
        <w:rPr>
          <w:b/>
          <w:color w:val="auto"/>
          <w:sz w:val="28"/>
          <w:szCs w:val="28"/>
        </w:rPr>
        <w:t xml:space="preserve"> </w:t>
      </w:r>
    </w:p>
    <w:p w14:paraId="44FEA133" w14:textId="77777777" w:rsidR="001049ED" w:rsidRPr="00A40B2E" w:rsidRDefault="001049ED" w:rsidP="001049E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4"/>
        <w:gridCol w:w="710"/>
        <w:gridCol w:w="1843"/>
        <w:gridCol w:w="850"/>
        <w:gridCol w:w="993"/>
        <w:gridCol w:w="851"/>
        <w:gridCol w:w="1984"/>
      </w:tblGrid>
      <w:tr w:rsidR="000C503B" w:rsidRPr="000C503B" w14:paraId="098B4D65" w14:textId="77777777" w:rsidTr="0062346C">
        <w:trPr>
          <w:trHeight w:val="101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EF3A" w14:textId="77777777" w:rsidR="005A277E" w:rsidRPr="000C503B" w:rsidRDefault="005A277E" w:rsidP="00D27E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3B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6BC5" w14:textId="60E83112" w:rsidR="005A277E" w:rsidRPr="000C503B" w:rsidRDefault="00403CF7" w:rsidP="00D27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03B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 w:rsidR="005A277E" w:rsidRPr="000C503B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</w:t>
            </w:r>
          </w:p>
        </w:tc>
      </w:tr>
      <w:tr w:rsidR="000C503B" w:rsidRPr="000C503B" w14:paraId="31FD5C30" w14:textId="77777777" w:rsidTr="0062346C">
        <w:trPr>
          <w:trHeight w:val="112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D397" w14:textId="77777777" w:rsidR="00403CF7" w:rsidRPr="000C503B" w:rsidRDefault="00403CF7" w:rsidP="00D27E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3B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0EA9" w14:textId="6EF41E8B" w:rsidR="00403CF7" w:rsidRPr="000C503B" w:rsidRDefault="00403CF7" w:rsidP="00D27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03B">
              <w:rPr>
                <w:rFonts w:ascii="Times New Roman" w:hAnsi="Times New Roman"/>
                <w:sz w:val="28"/>
                <w:szCs w:val="28"/>
              </w:rPr>
              <w:t xml:space="preserve">Департамент образования администрации города, </w:t>
            </w:r>
            <w:r w:rsidR="00D27EF9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0C503B" w:rsidRPr="000C503B">
              <w:rPr>
                <w:rFonts w:ascii="Times New Roman" w:hAnsi="Times New Roman"/>
                <w:sz w:val="28"/>
                <w:szCs w:val="28"/>
              </w:rPr>
              <w:t xml:space="preserve"> культуры, молодежной политики</w:t>
            </w:r>
            <w:r w:rsidR="007077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7EF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D27EF9" w:rsidRPr="000C503B">
              <w:rPr>
                <w:rFonts w:ascii="Times New Roman" w:hAnsi="Times New Roman"/>
                <w:sz w:val="28"/>
                <w:szCs w:val="28"/>
              </w:rPr>
              <w:t xml:space="preserve">спорта </w:t>
            </w:r>
            <w:r w:rsidR="00707760" w:rsidRPr="000C503B"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</w:tc>
      </w:tr>
      <w:tr w:rsidR="000C503B" w:rsidRPr="000C503B" w14:paraId="315EBF4B" w14:textId="77777777" w:rsidTr="0062346C">
        <w:trPr>
          <w:trHeight w:val="84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5B67" w14:textId="77777777" w:rsidR="00403CF7" w:rsidRPr="000C503B" w:rsidRDefault="00403CF7" w:rsidP="00D27E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3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6093" w14:textId="7802BD89" w:rsidR="00403CF7" w:rsidRPr="000C503B" w:rsidRDefault="000C503B" w:rsidP="00D27EF9">
            <w:pPr>
              <w:pStyle w:val="a3"/>
              <w:tabs>
                <w:tab w:val="left" w:pos="317"/>
              </w:tabs>
              <w:rPr>
                <w:rFonts w:cs="Times New Roman"/>
                <w:szCs w:val="28"/>
              </w:rPr>
            </w:pPr>
            <w:r w:rsidRPr="000C503B">
              <w:rPr>
                <w:rFonts w:cs="Times New Roman"/>
                <w:szCs w:val="28"/>
              </w:rPr>
              <w:t xml:space="preserve">Усиление антитеррористической защищённости </w:t>
            </w:r>
            <w:r w:rsidRPr="000C503B">
              <w:rPr>
                <w:rFonts w:cs="Times New Roman"/>
                <w:iCs/>
                <w:szCs w:val="28"/>
              </w:rPr>
              <w:t xml:space="preserve"> </w:t>
            </w:r>
            <w:r w:rsidRPr="000C503B">
              <w:rPr>
                <w:rFonts w:cs="Times New Roman"/>
                <w:szCs w:val="28"/>
              </w:rPr>
              <w:t xml:space="preserve">объектов социальной сферы </w:t>
            </w:r>
            <w:r w:rsidRPr="000C503B">
              <w:rPr>
                <w:rFonts w:cs="Times New Roman"/>
                <w:iCs/>
                <w:szCs w:val="28"/>
              </w:rPr>
              <w:t>на территории города.</w:t>
            </w:r>
          </w:p>
        </w:tc>
      </w:tr>
      <w:tr w:rsidR="00FB6B54" w:rsidRPr="00207353" w14:paraId="11C0997F" w14:textId="77777777" w:rsidTr="0062346C">
        <w:trPr>
          <w:trHeight w:val="111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7C8F" w14:textId="76F1B562" w:rsidR="00FB6B54" w:rsidRPr="00207353" w:rsidRDefault="00FB6B54" w:rsidP="00207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5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207353" w:rsidRPr="002073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7353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349" w14:textId="031293A5" w:rsidR="00FB6B54" w:rsidRPr="007237DA" w:rsidRDefault="007237DA" w:rsidP="00FB6B54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DA">
              <w:rPr>
                <w:rFonts w:ascii="Times New Roman" w:hAnsi="Times New Roman"/>
                <w:sz w:val="28"/>
                <w:szCs w:val="28"/>
              </w:rPr>
              <w:t>Обеспечение выполнения требований федерального законодательства к антитеррористической защищенности объектов социальной сферы</w:t>
            </w:r>
          </w:p>
        </w:tc>
      </w:tr>
      <w:tr w:rsidR="00403CF7" w:rsidRPr="000C503B" w14:paraId="21875D1C" w14:textId="77777777" w:rsidTr="0062346C">
        <w:trPr>
          <w:trHeight w:val="112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45AD" w14:textId="77777777" w:rsidR="00403CF7" w:rsidRPr="000C503B" w:rsidRDefault="00403CF7" w:rsidP="00D27E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3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1481" w14:textId="41744892" w:rsidR="000C503B" w:rsidRPr="00A40B2E" w:rsidRDefault="000C503B" w:rsidP="00FF0A1C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40B2E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в один этап. </w:t>
            </w:r>
          </w:p>
          <w:p w14:paraId="71F6BB96" w14:textId="3961491E" w:rsidR="000C503B" w:rsidRPr="000C503B" w:rsidRDefault="000C503B" w:rsidP="00FF0A1C">
            <w:pPr>
              <w:pStyle w:val="af7"/>
              <w:rPr>
                <w:color w:val="FF0000"/>
                <w:sz w:val="28"/>
                <w:szCs w:val="28"/>
              </w:rPr>
            </w:pPr>
            <w:r w:rsidRPr="00A40B2E">
              <w:rPr>
                <w:sz w:val="28"/>
                <w:szCs w:val="28"/>
              </w:rPr>
              <w:t>Срок реализации программы - 2022-2024 годы.</w:t>
            </w:r>
          </w:p>
        </w:tc>
      </w:tr>
      <w:tr w:rsidR="00375C97" w:rsidRPr="00375C97" w14:paraId="6467313A" w14:textId="77777777" w:rsidTr="0062346C">
        <w:trPr>
          <w:trHeight w:val="40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BB923" w14:textId="77777777" w:rsidR="00403CF7" w:rsidRPr="00375C97" w:rsidRDefault="00403CF7" w:rsidP="00D27E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97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A55E0" w14:textId="15DC2DC9" w:rsidR="00403CF7" w:rsidRPr="00375C97" w:rsidRDefault="00403CF7" w:rsidP="00375C97">
            <w:pPr>
              <w:pStyle w:val="ConsPlusNormal"/>
              <w:widowControl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9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375C97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FF0A1C" w:rsidRPr="00375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C97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23E8" w14:textId="77777777" w:rsidR="00403CF7" w:rsidRPr="00375C97" w:rsidRDefault="00403CF7" w:rsidP="00375C97">
            <w:pPr>
              <w:pStyle w:val="ConsPlusNormal"/>
              <w:widowControl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9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руб.</w:t>
            </w:r>
          </w:p>
        </w:tc>
      </w:tr>
      <w:tr w:rsidR="00375C97" w:rsidRPr="00375C97" w14:paraId="2302FB21" w14:textId="77777777" w:rsidTr="0062346C">
        <w:trPr>
          <w:trHeight w:val="98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875E2" w14:textId="77777777" w:rsidR="00403CF7" w:rsidRPr="00375C97" w:rsidRDefault="00403CF7" w:rsidP="00D27E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3A97" w14:textId="77777777" w:rsidR="00403CF7" w:rsidRPr="00375C97" w:rsidRDefault="00403CF7" w:rsidP="00375C9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8460" w14:textId="77777777" w:rsidR="00403CF7" w:rsidRPr="00375C97" w:rsidRDefault="00403CF7" w:rsidP="00375C9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Cs w:val="24"/>
              </w:rPr>
            </w:pPr>
            <w:r w:rsidRPr="00375C97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48B2" w14:textId="0C403273" w:rsidR="00403CF7" w:rsidRPr="00375C97" w:rsidRDefault="00403CF7" w:rsidP="00375C9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375C97">
              <w:rPr>
                <w:rFonts w:ascii="Times New Roman" w:hAnsi="Times New Roman"/>
                <w:szCs w:val="24"/>
              </w:rPr>
              <w:t>Област</w:t>
            </w:r>
            <w:proofErr w:type="spellEnd"/>
            <w:r w:rsidR="00FF0A1C" w:rsidRPr="00375C97">
              <w:rPr>
                <w:rFonts w:ascii="Times New Roman" w:hAnsi="Times New Roman"/>
                <w:szCs w:val="24"/>
              </w:rPr>
              <w:t>-</w:t>
            </w:r>
            <w:r w:rsidRPr="00375C97">
              <w:rPr>
                <w:rFonts w:ascii="Times New Roman" w:hAnsi="Times New Roman"/>
                <w:szCs w:val="24"/>
              </w:rPr>
              <w:t>ной</w:t>
            </w:r>
            <w:proofErr w:type="gramEnd"/>
            <w:r w:rsidRPr="00375C97">
              <w:rPr>
                <w:rFonts w:ascii="Times New Roman" w:hAnsi="Times New Roman"/>
                <w:szCs w:val="24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45F3" w14:textId="7DBD8762" w:rsidR="00FF0A1C" w:rsidRPr="00375C97" w:rsidRDefault="00403CF7" w:rsidP="00375C9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375C97">
              <w:rPr>
                <w:rFonts w:ascii="Times New Roman" w:hAnsi="Times New Roman"/>
                <w:szCs w:val="24"/>
              </w:rPr>
              <w:t>Федераль</w:t>
            </w:r>
            <w:r w:rsidR="00FF0A1C" w:rsidRPr="00375C97">
              <w:rPr>
                <w:rFonts w:ascii="Times New Roman" w:hAnsi="Times New Roman"/>
                <w:szCs w:val="24"/>
              </w:rPr>
              <w:t>-</w:t>
            </w:r>
            <w:r w:rsidRPr="00375C97">
              <w:rPr>
                <w:rFonts w:ascii="Times New Roman" w:hAnsi="Times New Roman"/>
                <w:szCs w:val="24"/>
              </w:rPr>
              <w:t>ный</w:t>
            </w:r>
            <w:proofErr w:type="spellEnd"/>
            <w:proofErr w:type="gramEnd"/>
          </w:p>
          <w:p w14:paraId="6AC784D7" w14:textId="09BD48D5" w:rsidR="00403CF7" w:rsidRPr="00375C97" w:rsidRDefault="00403CF7" w:rsidP="00375C9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Cs w:val="24"/>
              </w:rPr>
            </w:pPr>
            <w:r w:rsidRPr="00375C97">
              <w:rPr>
                <w:rFonts w:ascii="Times New Roman" w:hAnsi="Times New Roman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2472" w14:textId="3D9FC6C8" w:rsidR="00403CF7" w:rsidRPr="00375C97" w:rsidRDefault="00403CF7" w:rsidP="00375C9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Cs w:val="24"/>
              </w:rPr>
            </w:pPr>
            <w:r w:rsidRPr="00375C97">
              <w:rPr>
                <w:rFonts w:ascii="Times New Roman" w:hAnsi="Times New Roman"/>
                <w:szCs w:val="24"/>
              </w:rPr>
              <w:t xml:space="preserve">Прочие </w:t>
            </w:r>
            <w:proofErr w:type="spellStart"/>
            <w:proofErr w:type="gramStart"/>
            <w:r w:rsidRPr="00375C97">
              <w:rPr>
                <w:rFonts w:ascii="Times New Roman" w:hAnsi="Times New Roman"/>
                <w:szCs w:val="24"/>
              </w:rPr>
              <w:t>источ</w:t>
            </w:r>
            <w:r w:rsidR="00FF0A1C" w:rsidRPr="00375C97">
              <w:rPr>
                <w:rFonts w:ascii="Times New Roman" w:hAnsi="Times New Roman"/>
                <w:szCs w:val="24"/>
              </w:rPr>
              <w:t>-</w:t>
            </w:r>
            <w:r w:rsidRPr="00375C97">
              <w:rPr>
                <w:rFonts w:ascii="Times New Roman" w:hAnsi="Times New Roman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D219" w14:textId="77777777" w:rsidR="00403CF7" w:rsidRPr="00375C97" w:rsidRDefault="00403CF7" w:rsidP="00375C9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Cs w:val="24"/>
              </w:rPr>
            </w:pPr>
            <w:r w:rsidRPr="00375C97">
              <w:rPr>
                <w:rFonts w:ascii="Times New Roman" w:hAnsi="Times New Roman"/>
                <w:szCs w:val="24"/>
              </w:rPr>
              <w:t>Всего</w:t>
            </w:r>
          </w:p>
        </w:tc>
      </w:tr>
      <w:tr w:rsidR="00375C97" w:rsidRPr="00375C97" w14:paraId="602A5CDD" w14:textId="77777777" w:rsidTr="0062346C">
        <w:trPr>
          <w:trHeight w:val="411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8D6A3" w14:textId="77777777" w:rsidR="00375C97" w:rsidRPr="00375C97" w:rsidRDefault="00375C97" w:rsidP="00D27E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0728" w14:textId="6CC2215D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3823" w14:textId="6A8DB2DE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</w:rPr>
            </w:pPr>
            <w:r w:rsidRPr="00375C97">
              <w:rPr>
                <w:rFonts w:ascii="Times New Roman" w:hAnsi="Times New Roman"/>
                <w:sz w:val="24"/>
              </w:rPr>
              <w:t>199 000 254,43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6FCE" w14:textId="77777777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0A8D" w14:textId="77777777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EAF1" w14:textId="0D967272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EA67" w14:textId="7DA51D59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7">
              <w:rPr>
                <w:rFonts w:ascii="Times New Roman" w:hAnsi="Times New Roman"/>
                <w:sz w:val="24"/>
              </w:rPr>
              <w:t>199 000 254,43</w:t>
            </w:r>
          </w:p>
        </w:tc>
      </w:tr>
      <w:tr w:rsidR="00375C97" w:rsidRPr="00375C97" w14:paraId="21C27F29" w14:textId="77777777" w:rsidTr="0062346C">
        <w:trPr>
          <w:trHeight w:val="431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97668" w14:textId="77777777" w:rsidR="00375C97" w:rsidRPr="00375C97" w:rsidRDefault="00375C97" w:rsidP="00D27E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51BE" w14:textId="453965F5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B752" w14:textId="69BC9586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</w:rPr>
            </w:pPr>
            <w:r w:rsidRPr="00375C97">
              <w:rPr>
                <w:rFonts w:ascii="Times New Roman" w:hAnsi="Times New Roman"/>
                <w:sz w:val="24"/>
              </w:rPr>
              <w:t>196 245 449,25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A1B2" w14:textId="77777777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32DB" w14:textId="77777777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EBE1" w14:textId="2D9DD39F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D4ED" w14:textId="09F9B9BF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7">
              <w:rPr>
                <w:rFonts w:ascii="Times New Roman" w:hAnsi="Times New Roman"/>
                <w:sz w:val="24"/>
              </w:rPr>
              <w:t>196 245 449,25</w:t>
            </w:r>
          </w:p>
        </w:tc>
      </w:tr>
      <w:tr w:rsidR="00375C97" w:rsidRPr="00375C97" w14:paraId="65E2F183" w14:textId="77777777" w:rsidTr="0062346C">
        <w:trPr>
          <w:trHeight w:val="409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5136C" w14:textId="77777777" w:rsidR="00375C97" w:rsidRPr="00375C97" w:rsidRDefault="00375C97" w:rsidP="00D27E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F3AC" w14:textId="6A0DA5B6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D45E" w14:textId="47F53F84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</w:rPr>
            </w:pPr>
            <w:r w:rsidRPr="00375C97">
              <w:rPr>
                <w:rFonts w:ascii="Times New Roman" w:hAnsi="Times New Roman"/>
                <w:sz w:val="24"/>
              </w:rPr>
              <w:t>173 093 754,97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ED8B" w14:textId="77777777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CDB5" w14:textId="77777777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54ED" w14:textId="27D717A9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B61A" w14:textId="57963D57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7">
              <w:rPr>
                <w:rFonts w:ascii="Times New Roman" w:hAnsi="Times New Roman"/>
                <w:sz w:val="24"/>
              </w:rPr>
              <w:t>173 093 754,97</w:t>
            </w:r>
          </w:p>
        </w:tc>
      </w:tr>
      <w:tr w:rsidR="00375C97" w:rsidRPr="00375C97" w14:paraId="63C8E4BF" w14:textId="77777777" w:rsidTr="0062346C">
        <w:trPr>
          <w:trHeight w:val="415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82846" w14:textId="77777777" w:rsidR="00375C97" w:rsidRPr="00375C97" w:rsidRDefault="00375C97" w:rsidP="00D27E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DEAC" w14:textId="4C8CDC90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42CC6" w14:textId="5F5638E6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</w:rPr>
            </w:pPr>
            <w:r w:rsidRPr="00375C97">
              <w:rPr>
                <w:rFonts w:ascii="Times New Roman" w:hAnsi="Times New Roman"/>
                <w:sz w:val="24"/>
              </w:rPr>
              <w:t>568 339 458,65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67BED" w14:textId="5E23A3B5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7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CFE54" w14:textId="3E6403B8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7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59E13" w14:textId="7F4D2E1D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7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E3CA2" w14:textId="0072495B" w:rsidR="00375C97" w:rsidRPr="00375C97" w:rsidRDefault="00375C97" w:rsidP="00FF0A1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7">
              <w:rPr>
                <w:rFonts w:ascii="Times New Roman" w:hAnsi="Times New Roman"/>
                <w:sz w:val="24"/>
              </w:rPr>
              <w:t>568 339 458,65</w:t>
            </w:r>
          </w:p>
        </w:tc>
      </w:tr>
      <w:tr w:rsidR="009B4A20" w:rsidRPr="009B4A20" w14:paraId="3829F89C" w14:textId="77777777" w:rsidTr="0062346C">
        <w:trPr>
          <w:trHeight w:val="2847"/>
        </w:trPr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7AF4F" w14:textId="77777777" w:rsidR="00375C97" w:rsidRPr="009B4A20" w:rsidRDefault="00375C97" w:rsidP="00D27EF9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0">
              <w:rPr>
                <w:rFonts w:ascii="Times New Roman" w:hAnsi="Times New Roman" w:cs="Times New Roman"/>
                <w:sz w:val="28"/>
                <w:szCs w:val="28"/>
              </w:rPr>
              <w:t>Индикаторы подпрограммы</w:t>
            </w:r>
          </w:p>
          <w:p w14:paraId="3F0D4842" w14:textId="77777777" w:rsidR="00375C97" w:rsidRPr="009B4A20" w:rsidRDefault="00375C97" w:rsidP="00D27EF9">
            <w:pPr>
              <w:pStyle w:val="ConsPlusNormal"/>
              <w:ind w:left="993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BA23B" w14:textId="77777777" w:rsidR="00375C97" w:rsidRPr="009B4A20" w:rsidRDefault="00375C97" w:rsidP="009F1E60">
            <w:pPr>
              <w:pStyle w:val="ConsPlusNormal"/>
              <w:widowControl/>
              <w:tabs>
                <w:tab w:val="left" w:pos="31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0">
              <w:rPr>
                <w:rFonts w:ascii="Times New Roman" w:hAnsi="Times New Roman" w:cs="Times New Roman"/>
                <w:sz w:val="28"/>
                <w:szCs w:val="28"/>
              </w:rPr>
              <w:t>К концу программного периода:</w:t>
            </w:r>
          </w:p>
          <w:p w14:paraId="7B99EEA7" w14:textId="42BE102C" w:rsidR="00375C97" w:rsidRPr="009B4A20" w:rsidRDefault="00375C97" w:rsidP="009F1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A20">
              <w:rPr>
                <w:rFonts w:ascii="Times New Roman" w:hAnsi="Times New Roman"/>
                <w:sz w:val="28"/>
                <w:szCs w:val="28"/>
              </w:rPr>
              <w:t>1. Доля учреждений социальной сферы, в которых выполнены мероприятия по обеспечению инженерно-технической защиты объектов</w:t>
            </w:r>
            <w:r w:rsidR="00615CAD" w:rsidRPr="009B4A20">
              <w:rPr>
                <w:rFonts w:ascii="Times New Roman" w:hAnsi="Times New Roman"/>
                <w:sz w:val="28"/>
                <w:szCs w:val="28"/>
              </w:rPr>
              <w:t>, к общему количеству учреждений социальной сферы</w:t>
            </w:r>
            <w:r w:rsidR="009F1E60" w:rsidRPr="009B4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4A20" w:rsidRPr="009B4A20">
              <w:rPr>
                <w:rFonts w:ascii="Times New Roman" w:hAnsi="Times New Roman"/>
                <w:sz w:val="28"/>
                <w:szCs w:val="28"/>
              </w:rPr>
              <w:t>–</w:t>
            </w:r>
            <w:r w:rsidR="009F1E60" w:rsidRPr="009B4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4A20" w:rsidRPr="009B4A20">
              <w:rPr>
                <w:rFonts w:ascii="Times New Roman" w:hAnsi="Times New Roman"/>
                <w:sz w:val="28"/>
                <w:szCs w:val="28"/>
              </w:rPr>
              <w:t>100 %.</w:t>
            </w:r>
          </w:p>
          <w:p w14:paraId="60B91A11" w14:textId="11EC7EC1" w:rsidR="00375C97" w:rsidRPr="009B4A20" w:rsidRDefault="00375C97" w:rsidP="009F1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A20">
              <w:rPr>
                <w:rFonts w:ascii="Times New Roman" w:hAnsi="Times New Roman"/>
                <w:sz w:val="28"/>
                <w:szCs w:val="28"/>
              </w:rPr>
              <w:t xml:space="preserve">2. Доля учреждений социальной сферы, в которых осуществляется круглосуточная (физическая) охрана, к общему количеству учреждений социальной сферы – </w:t>
            </w:r>
            <w:r w:rsidR="009F1E60" w:rsidRPr="009B4A20">
              <w:rPr>
                <w:rFonts w:ascii="Times New Roman" w:hAnsi="Times New Roman"/>
                <w:sz w:val="28"/>
                <w:szCs w:val="28"/>
              </w:rPr>
              <w:t>84,9%.</w:t>
            </w:r>
          </w:p>
        </w:tc>
      </w:tr>
    </w:tbl>
    <w:p w14:paraId="00B7C4E5" w14:textId="77777777" w:rsidR="00FB6B54" w:rsidRDefault="00FB6B54" w:rsidP="0054227E">
      <w:pPr>
        <w:pStyle w:val="af7"/>
        <w:ind w:firstLine="709"/>
        <w:jc w:val="center"/>
        <w:rPr>
          <w:b/>
          <w:color w:val="auto"/>
          <w:sz w:val="28"/>
          <w:szCs w:val="28"/>
        </w:rPr>
      </w:pPr>
    </w:p>
    <w:p w14:paraId="250929C2" w14:textId="77777777" w:rsidR="00FB6B54" w:rsidRDefault="00FB6B54" w:rsidP="0054227E">
      <w:pPr>
        <w:pStyle w:val="af7"/>
        <w:ind w:firstLine="709"/>
        <w:jc w:val="center"/>
        <w:rPr>
          <w:b/>
          <w:color w:val="auto"/>
          <w:sz w:val="28"/>
          <w:szCs w:val="28"/>
        </w:rPr>
      </w:pPr>
    </w:p>
    <w:p w14:paraId="73CC0A73" w14:textId="77777777" w:rsidR="001049ED" w:rsidRPr="00D27EF9" w:rsidRDefault="00D62EED" w:rsidP="0054227E">
      <w:pPr>
        <w:pStyle w:val="af7"/>
        <w:ind w:firstLine="709"/>
        <w:jc w:val="center"/>
        <w:rPr>
          <w:b/>
          <w:color w:val="auto"/>
          <w:sz w:val="28"/>
          <w:szCs w:val="28"/>
        </w:rPr>
      </w:pPr>
      <w:r w:rsidRPr="00D27EF9">
        <w:rPr>
          <w:b/>
          <w:color w:val="auto"/>
          <w:sz w:val="28"/>
          <w:szCs w:val="28"/>
        </w:rPr>
        <w:lastRenderedPageBreak/>
        <w:t>3.</w:t>
      </w:r>
      <w:r w:rsidR="00EB6D79" w:rsidRPr="00D27EF9">
        <w:rPr>
          <w:b/>
          <w:color w:val="auto"/>
          <w:sz w:val="28"/>
          <w:szCs w:val="28"/>
        </w:rPr>
        <w:t>1.</w:t>
      </w:r>
      <w:r w:rsidR="00AD71BB" w:rsidRPr="00D27EF9">
        <w:rPr>
          <w:b/>
          <w:color w:val="auto"/>
          <w:sz w:val="28"/>
          <w:szCs w:val="28"/>
        </w:rPr>
        <w:t>2.</w:t>
      </w:r>
      <w:r w:rsidR="001049ED" w:rsidRPr="00D27EF9">
        <w:rPr>
          <w:b/>
          <w:color w:val="auto"/>
          <w:sz w:val="28"/>
          <w:szCs w:val="28"/>
        </w:rPr>
        <w:t xml:space="preserve"> Характеристика текущего состояния Подпрограммы</w:t>
      </w:r>
      <w:r w:rsidR="00AD71BB" w:rsidRPr="00D27EF9">
        <w:rPr>
          <w:b/>
          <w:color w:val="auto"/>
          <w:sz w:val="28"/>
          <w:szCs w:val="28"/>
        </w:rPr>
        <w:t xml:space="preserve"> 1</w:t>
      </w:r>
    </w:p>
    <w:p w14:paraId="75B9DBE1" w14:textId="77777777" w:rsidR="001049ED" w:rsidRPr="00A40B2E" w:rsidRDefault="001049ED" w:rsidP="0054227E">
      <w:pPr>
        <w:pStyle w:val="af7"/>
        <w:ind w:firstLine="709"/>
        <w:jc w:val="both"/>
        <w:rPr>
          <w:color w:val="FF0000"/>
          <w:highlight w:val="green"/>
        </w:rPr>
      </w:pPr>
    </w:p>
    <w:p w14:paraId="4FCB69E7" w14:textId="77777777" w:rsidR="00A93F8F" w:rsidRDefault="00A93F8F" w:rsidP="003F7874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92BB2">
        <w:rPr>
          <w:rFonts w:ascii="Times New Roman" w:hAnsi="Times New Roman"/>
          <w:sz w:val="28"/>
          <w:szCs w:val="28"/>
        </w:rPr>
        <w:t>оциальн</w:t>
      </w:r>
      <w:r>
        <w:rPr>
          <w:rFonts w:ascii="Times New Roman" w:hAnsi="Times New Roman"/>
          <w:sz w:val="28"/>
          <w:szCs w:val="28"/>
        </w:rPr>
        <w:t>ая</w:t>
      </w:r>
      <w:r w:rsidRPr="00292BB2">
        <w:rPr>
          <w:rFonts w:ascii="Times New Roman" w:hAnsi="Times New Roman"/>
          <w:sz w:val="28"/>
          <w:szCs w:val="28"/>
        </w:rPr>
        <w:t xml:space="preserve"> сфер</w:t>
      </w:r>
      <w:r>
        <w:rPr>
          <w:rFonts w:ascii="Times New Roman" w:hAnsi="Times New Roman"/>
          <w:sz w:val="28"/>
          <w:szCs w:val="28"/>
        </w:rPr>
        <w:t>а города</w:t>
      </w:r>
      <w:r w:rsidRPr="00292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объединяет 140 муниципальных организаций, в том числе:</w:t>
      </w:r>
    </w:p>
    <w:p w14:paraId="49AAB2EF" w14:textId="77777777" w:rsidR="00A93F8F" w:rsidRDefault="00A93F8F" w:rsidP="003F7874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A1D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24</w:t>
      </w:r>
      <w:r w:rsidRPr="00292BB2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тельных организаций</w:t>
      </w:r>
      <w:r w:rsidRPr="00292BB2">
        <w:rPr>
          <w:rFonts w:ascii="Times New Roman" w:hAnsi="Times New Roman"/>
          <w:sz w:val="28"/>
          <w:szCs w:val="28"/>
        </w:rPr>
        <w:t xml:space="preserve"> (37</w:t>
      </w:r>
      <w:r>
        <w:rPr>
          <w:rFonts w:ascii="Times New Roman" w:hAnsi="Times New Roman"/>
          <w:sz w:val="28"/>
          <w:szCs w:val="28"/>
        </w:rPr>
        <w:t xml:space="preserve"> - общеобразовательных</w:t>
      </w:r>
      <w:r w:rsidRPr="00292BB2">
        <w:rPr>
          <w:rFonts w:ascii="Times New Roman" w:hAnsi="Times New Roman"/>
          <w:sz w:val="28"/>
          <w:szCs w:val="28"/>
        </w:rPr>
        <w:t>, 71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92BB2">
        <w:rPr>
          <w:rFonts w:ascii="Times New Roman" w:hAnsi="Times New Roman"/>
          <w:sz w:val="28"/>
          <w:szCs w:val="28"/>
        </w:rPr>
        <w:t xml:space="preserve"> дошкольного образования, </w:t>
      </w:r>
      <w:r>
        <w:rPr>
          <w:rFonts w:ascii="Times New Roman" w:hAnsi="Times New Roman"/>
          <w:sz w:val="28"/>
          <w:szCs w:val="28"/>
        </w:rPr>
        <w:t xml:space="preserve">16 - </w:t>
      </w:r>
      <w:r w:rsidRPr="00292BB2">
        <w:rPr>
          <w:rFonts w:ascii="Times New Roman" w:hAnsi="Times New Roman"/>
          <w:sz w:val="28"/>
          <w:szCs w:val="28"/>
        </w:rPr>
        <w:t xml:space="preserve"> дополнительного образования)</w:t>
      </w:r>
      <w:r>
        <w:rPr>
          <w:rFonts w:ascii="Times New Roman" w:hAnsi="Times New Roman"/>
          <w:sz w:val="28"/>
          <w:szCs w:val="28"/>
        </w:rPr>
        <w:t>;</w:t>
      </w:r>
    </w:p>
    <w:p w14:paraId="349F69DE" w14:textId="77777777" w:rsidR="00A93F8F" w:rsidRDefault="00A93F8F" w:rsidP="003F7874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учреждений культуры;</w:t>
      </w:r>
    </w:p>
    <w:p w14:paraId="62AD4AD4" w14:textId="77777777" w:rsidR="00A93F8F" w:rsidRDefault="00A93F8F" w:rsidP="003F7874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 спортивных организаций.</w:t>
      </w:r>
    </w:p>
    <w:p w14:paraId="2D1C9769" w14:textId="77777777" w:rsidR="00A93F8F" w:rsidRDefault="00A93F8F" w:rsidP="003F787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1C">
        <w:rPr>
          <w:rFonts w:ascii="Times New Roman" w:hAnsi="Times New Roman"/>
          <w:sz w:val="28"/>
          <w:szCs w:val="24"/>
        </w:rPr>
        <w:t xml:space="preserve">Деятельность вышеуказанных </w:t>
      </w:r>
      <w:r>
        <w:rPr>
          <w:rFonts w:ascii="Times New Roman" w:hAnsi="Times New Roman"/>
          <w:sz w:val="28"/>
          <w:szCs w:val="24"/>
        </w:rPr>
        <w:t>организаций</w:t>
      </w:r>
      <w:r w:rsidRPr="00FF0A1C">
        <w:rPr>
          <w:rFonts w:ascii="Times New Roman" w:hAnsi="Times New Roman"/>
          <w:sz w:val="28"/>
          <w:szCs w:val="24"/>
        </w:rPr>
        <w:t xml:space="preserve"> направлена на решение конкретных задач, определенных ведомственными федеральными и региональными нормативно-правовыми актами.</w:t>
      </w:r>
    </w:p>
    <w:p w14:paraId="3CE95C4E" w14:textId="158E6701" w:rsidR="00A93F8F" w:rsidRDefault="00A93F8F" w:rsidP="003F787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F0A1C">
        <w:rPr>
          <w:rFonts w:ascii="Times New Roman" w:hAnsi="Times New Roman"/>
          <w:sz w:val="28"/>
          <w:szCs w:val="24"/>
        </w:rPr>
        <w:t xml:space="preserve">По состоянию на  01.01.2021 года на </w:t>
      </w:r>
      <w:r>
        <w:rPr>
          <w:rFonts w:ascii="Times New Roman" w:hAnsi="Times New Roman"/>
          <w:sz w:val="28"/>
          <w:szCs w:val="24"/>
        </w:rPr>
        <w:t xml:space="preserve">балансе этих организаций находятся 198 объектов, из них 146 объектов (74%) категорированы по уровню опасности, </w:t>
      </w:r>
      <w:proofErr w:type="gramStart"/>
      <w:r>
        <w:rPr>
          <w:rFonts w:ascii="Times New Roman" w:hAnsi="Times New Roman"/>
          <w:sz w:val="28"/>
          <w:szCs w:val="24"/>
        </w:rPr>
        <w:t>требования</w:t>
      </w:r>
      <w:proofErr w:type="gramEnd"/>
      <w:r>
        <w:rPr>
          <w:rFonts w:ascii="Times New Roman" w:hAnsi="Times New Roman"/>
          <w:sz w:val="28"/>
          <w:szCs w:val="24"/>
        </w:rPr>
        <w:t xml:space="preserve"> к антитеррористической защищенности которых регламентированы  действующим законодательством.</w:t>
      </w:r>
    </w:p>
    <w:p w14:paraId="5F86E8E9" w14:textId="77777777" w:rsidR="00A93F8F" w:rsidRDefault="00A93F8F" w:rsidP="003F787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все категорированные объекты разработаны и реализуются паспорта безопасности, соответствующие присвоенной объектам категории опасности.</w:t>
      </w:r>
    </w:p>
    <w:p w14:paraId="55A224E9" w14:textId="77777777" w:rsidR="00A93F8F" w:rsidRDefault="00A93F8F" w:rsidP="003F7874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всех категорированных объектах </w:t>
      </w:r>
      <w:proofErr w:type="gramStart"/>
      <w:r w:rsidRPr="0022465E">
        <w:rPr>
          <w:rFonts w:ascii="Times New Roman" w:hAnsi="Times New Roman"/>
          <w:sz w:val="28"/>
          <w:szCs w:val="28"/>
        </w:rPr>
        <w:t>организован</w:t>
      </w:r>
      <w:proofErr w:type="gramEnd"/>
      <w:r w:rsidRPr="0022465E">
        <w:rPr>
          <w:rFonts w:ascii="Times New Roman" w:hAnsi="Times New Roman"/>
          <w:sz w:val="28"/>
          <w:szCs w:val="28"/>
        </w:rPr>
        <w:t xml:space="preserve"> пропускной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внутриобъектовый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режимы, разработаны соответствующие </w:t>
      </w:r>
      <w:r w:rsidRPr="0022465E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я, инструкции для должностных лиц по порядку действия при возникновении угроз террористического характера.</w:t>
      </w:r>
      <w:r w:rsidRPr="0045145A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14:paraId="486ED88F" w14:textId="77777777" w:rsidR="00A93F8F" w:rsidRDefault="00A93F8F" w:rsidP="003F7874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5145A">
        <w:rPr>
          <w:rFonts w:ascii="Times New Roman" w:hAnsi="Times New Roman"/>
          <w:sz w:val="28"/>
          <w:szCs w:val="28"/>
        </w:rPr>
        <w:t xml:space="preserve">ерритория всех </w:t>
      </w:r>
      <w:r>
        <w:rPr>
          <w:rFonts w:ascii="Times New Roman" w:hAnsi="Times New Roman"/>
          <w:sz w:val="28"/>
          <w:szCs w:val="28"/>
        </w:rPr>
        <w:t xml:space="preserve">объектов </w:t>
      </w:r>
      <w:r w:rsidRPr="0045145A">
        <w:rPr>
          <w:rFonts w:ascii="Times New Roman" w:hAnsi="Times New Roman"/>
          <w:sz w:val="28"/>
          <w:szCs w:val="28"/>
        </w:rPr>
        <w:t>образовательных организаций по периметру имеет ограждение</w:t>
      </w:r>
      <w:r>
        <w:rPr>
          <w:rFonts w:ascii="Times New Roman" w:hAnsi="Times New Roman"/>
          <w:sz w:val="28"/>
          <w:szCs w:val="28"/>
        </w:rPr>
        <w:t xml:space="preserve">, служба охраны </w:t>
      </w:r>
      <w:r w:rsidRPr="0045145A">
        <w:rPr>
          <w:rFonts w:ascii="Times New Roman" w:hAnsi="Times New Roman"/>
          <w:sz w:val="28"/>
          <w:szCs w:val="28"/>
        </w:rPr>
        <w:t>оснащен</w:t>
      </w:r>
      <w:r>
        <w:rPr>
          <w:rFonts w:ascii="Times New Roman" w:hAnsi="Times New Roman"/>
          <w:sz w:val="28"/>
          <w:szCs w:val="28"/>
        </w:rPr>
        <w:t>а</w:t>
      </w:r>
      <w:r w:rsidRPr="0045145A">
        <w:rPr>
          <w:rFonts w:ascii="Times New Roman" w:hAnsi="Times New Roman"/>
          <w:sz w:val="28"/>
          <w:szCs w:val="28"/>
        </w:rPr>
        <w:t xml:space="preserve"> кнопками экстренного вызова (КЭВ)</w:t>
      </w:r>
      <w:r>
        <w:rPr>
          <w:rFonts w:ascii="Times New Roman" w:hAnsi="Times New Roman"/>
          <w:sz w:val="28"/>
          <w:szCs w:val="28"/>
        </w:rPr>
        <w:t xml:space="preserve"> полиции или сотрудников ЧОО, </w:t>
      </w:r>
      <w:r w:rsidRPr="0045145A">
        <w:rPr>
          <w:rFonts w:ascii="Times New Roman" w:hAnsi="Times New Roman"/>
          <w:sz w:val="28"/>
          <w:szCs w:val="28"/>
        </w:rPr>
        <w:t>в 112 образовательных учреждениях (37-ми общеобразовательных организациях, 71 учреждениях дошкольного образования и 4 учреждениях дополнительного образования) функционирует система видеонаблюдения</w:t>
      </w:r>
      <w:r>
        <w:rPr>
          <w:rFonts w:ascii="Times New Roman" w:hAnsi="Times New Roman"/>
          <w:sz w:val="28"/>
          <w:szCs w:val="28"/>
        </w:rPr>
        <w:t>.</w:t>
      </w:r>
    </w:p>
    <w:p w14:paraId="5F76BE96" w14:textId="77777777" w:rsidR="00A93F8F" w:rsidRPr="00FF0A1C" w:rsidRDefault="00A93F8F" w:rsidP="003F7874">
      <w:pPr>
        <w:pStyle w:val="ad"/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F0A1C">
        <w:rPr>
          <w:rFonts w:ascii="Times New Roman" w:hAnsi="Times New Roman"/>
          <w:szCs w:val="24"/>
        </w:rPr>
        <w:t xml:space="preserve">С 2018 по 2020 год вопросы </w:t>
      </w:r>
      <w:r>
        <w:rPr>
          <w:rFonts w:ascii="Times New Roman" w:hAnsi="Times New Roman"/>
          <w:szCs w:val="24"/>
        </w:rPr>
        <w:t xml:space="preserve">инженерно-технической укрепленности объектов образовательных организаций </w:t>
      </w:r>
      <w:r w:rsidRPr="00FF0A1C">
        <w:rPr>
          <w:rFonts w:ascii="Times New Roman" w:hAnsi="Times New Roman"/>
          <w:szCs w:val="24"/>
        </w:rPr>
        <w:t xml:space="preserve"> решались в рамках долгосрочной  муниципальной целевой программы «Профилактика терроризма и экстремизма, минимизаци</w:t>
      </w:r>
      <w:r>
        <w:rPr>
          <w:rFonts w:ascii="Times New Roman" w:hAnsi="Times New Roman"/>
          <w:szCs w:val="24"/>
        </w:rPr>
        <w:t>я</w:t>
      </w:r>
      <w:r w:rsidRPr="00FF0A1C">
        <w:rPr>
          <w:rFonts w:ascii="Times New Roman" w:hAnsi="Times New Roman"/>
          <w:szCs w:val="24"/>
        </w:rPr>
        <w:t xml:space="preserve"> и ликвидаци</w:t>
      </w:r>
      <w:r>
        <w:rPr>
          <w:rFonts w:ascii="Times New Roman" w:hAnsi="Times New Roman"/>
          <w:szCs w:val="24"/>
        </w:rPr>
        <w:t>я</w:t>
      </w:r>
      <w:r w:rsidRPr="00FF0A1C">
        <w:rPr>
          <w:rFonts w:ascii="Times New Roman" w:hAnsi="Times New Roman"/>
          <w:szCs w:val="24"/>
        </w:rPr>
        <w:t xml:space="preserve"> последствий терроризма и экстремизма  на территории городского округа город Дзержинск»</w:t>
      </w:r>
      <w:r>
        <w:rPr>
          <w:rFonts w:ascii="Times New Roman" w:hAnsi="Times New Roman"/>
          <w:szCs w:val="24"/>
        </w:rPr>
        <w:t>.</w:t>
      </w:r>
    </w:p>
    <w:p w14:paraId="697A7C1F" w14:textId="77777777" w:rsidR="00A93F8F" w:rsidRPr="00FF0A1C" w:rsidRDefault="00A93F8F" w:rsidP="003F7874">
      <w:pPr>
        <w:pStyle w:val="ad"/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F0A1C">
        <w:rPr>
          <w:rFonts w:ascii="Times New Roman" w:hAnsi="Times New Roman"/>
          <w:szCs w:val="24"/>
        </w:rPr>
        <w:t>По итогам реализации муниципальной программы:</w:t>
      </w:r>
    </w:p>
    <w:p w14:paraId="1AF8A63A" w14:textId="77777777" w:rsidR="00A93F8F" w:rsidRPr="0045145A" w:rsidRDefault="00A93F8F" w:rsidP="003F787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F0A1C">
        <w:rPr>
          <w:rFonts w:ascii="Times New Roman" w:hAnsi="Times New Roman"/>
          <w:sz w:val="28"/>
          <w:szCs w:val="24"/>
        </w:rPr>
        <w:t xml:space="preserve">- </w:t>
      </w:r>
      <w:r w:rsidRPr="0045145A">
        <w:rPr>
          <w:rFonts w:ascii="Times New Roman" w:hAnsi="Times New Roman"/>
          <w:sz w:val="28"/>
          <w:szCs w:val="28"/>
        </w:rPr>
        <w:t>в 11 общеобразовательных организациях (школы №№ 7,17,20,22,23,27,29,30,32,40,70) в 2019 году установлено оборудование из системы контроля управления доступа (турникет)</w:t>
      </w:r>
      <w:r w:rsidRPr="0045145A">
        <w:rPr>
          <w:rFonts w:ascii="Times New Roman" w:hAnsi="Times New Roman"/>
          <w:sz w:val="28"/>
          <w:szCs w:val="24"/>
        </w:rPr>
        <w:t>;</w:t>
      </w:r>
    </w:p>
    <w:p w14:paraId="500DC74D" w14:textId="77777777" w:rsidR="00A93F8F" w:rsidRPr="00FF0A1C" w:rsidRDefault="00A93F8F" w:rsidP="003F787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F0A1C">
        <w:rPr>
          <w:rFonts w:ascii="Times New Roman" w:hAnsi="Times New Roman"/>
          <w:sz w:val="28"/>
          <w:szCs w:val="24"/>
        </w:rPr>
        <w:t>- в 27 дошкольных организациях города и 2 учреждениях дополнительного образования смонтирована система видеонаблюдения, на остальных объектах было обновлено (заменено) около 600 видеокамер,</w:t>
      </w:r>
    </w:p>
    <w:p w14:paraId="3BA3B2B5" w14:textId="77777777" w:rsidR="00A93F8F" w:rsidRPr="00FF0A1C" w:rsidRDefault="00A93F8F" w:rsidP="003F787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F0A1C">
        <w:rPr>
          <w:rFonts w:ascii="Times New Roman" w:hAnsi="Times New Roman"/>
          <w:sz w:val="28"/>
          <w:szCs w:val="24"/>
        </w:rPr>
        <w:t>- на 8</w:t>
      </w:r>
      <w:r>
        <w:rPr>
          <w:rFonts w:ascii="Times New Roman" w:hAnsi="Times New Roman"/>
          <w:sz w:val="28"/>
          <w:szCs w:val="24"/>
        </w:rPr>
        <w:t>4</w:t>
      </w:r>
      <w:r w:rsidRPr="00FF0A1C">
        <w:rPr>
          <w:rFonts w:ascii="Times New Roman" w:hAnsi="Times New Roman"/>
          <w:sz w:val="28"/>
          <w:szCs w:val="24"/>
        </w:rPr>
        <w:t xml:space="preserve"> объект</w:t>
      </w:r>
      <w:r>
        <w:rPr>
          <w:rFonts w:ascii="Times New Roman" w:hAnsi="Times New Roman"/>
          <w:sz w:val="28"/>
          <w:szCs w:val="24"/>
        </w:rPr>
        <w:t>ах</w:t>
      </w:r>
      <w:r w:rsidRPr="00FF0A1C">
        <w:rPr>
          <w:rFonts w:ascii="Times New Roman" w:hAnsi="Times New Roman"/>
          <w:sz w:val="28"/>
          <w:szCs w:val="24"/>
        </w:rPr>
        <w:t xml:space="preserve"> </w:t>
      </w:r>
      <w:r w:rsidRPr="0045145A">
        <w:rPr>
          <w:rFonts w:ascii="Times New Roman" w:hAnsi="Times New Roman"/>
          <w:sz w:val="28"/>
          <w:szCs w:val="28"/>
        </w:rPr>
        <w:t>(71 учреждение дошкольного образования и 13 общеобразовательных организациях)</w:t>
      </w:r>
      <w:r w:rsidRPr="007237DA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F0A1C">
        <w:rPr>
          <w:rFonts w:ascii="Times New Roman" w:hAnsi="Times New Roman"/>
          <w:sz w:val="28"/>
          <w:szCs w:val="24"/>
        </w:rPr>
        <w:t>были установлены домофоны на входных дверях (калитках);</w:t>
      </w:r>
    </w:p>
    <w:p w14:paraId="120BAC83" w14:textId="77777777" w:rsidR="00A93F8F" w:rsidRPr="00FF0A1C" w:rsidRDefault="00A93F8F" w:rsidP="003F787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F0A1C">
        <w:rPr>
          <w:rFonts w:ascii="Times New Roman" w:hAnsi="Times New Roman"/>
          <w:sz w:val="28"/>
          <w:szCs w:val="24"/>
        </w:rPr>
        <w:lastRenderedPageBreak/>
        <w:t xml:space="preserve">- на 15 муниципальных объектах установлены КЭВП (кнопки экстренного вызова полиции) с выводом на ПЦО ОВО по г. Дзержинску; </w:t>
      </w:r>
    </w:p>
    <w:p w14:paraId="64E5E080" w14:textId="77777777" w:rsidR="00A93F8F" w:rsidRPr="00FF0A1C" w:rsidRDefault="00A93F8F" w:rsidP="003F787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F0A1C">
        <w:rPr>
          <w:rFonts w:ascii="Times New Roman" w:hAnsi="Times New Roman"/>
          <w:sz w:val="28"/>
          <w:szCs w:val="24"/>
        </w:rPr>
        <w:t xml:space="preserve">- </w:t>
      </w:r>
      <w:r w:rsidRPr="00F83E39">
        <w:rPr>
          <w:rFonts w:ascii="Times New Roman" w:hAnsi="Times New Roman"/>
          <w:spacing w:val="-4"/>
          <w:sz w:val="28"/>
          <w:szCs w:val="24"/>
        </w:rPr>
        <w:t>смонтировано новое ограждение территории 9 учреждений, ещё на 6 объектах</w:t>
      </w:r>
      <w:r w:rsidRPr="00FF0A1C">
        <w:rPr>
          <w:rFonts w:ascii="Times New Roman" w:hAnsi="Times New Roman"/>
          <w:sz w:val="28"/>
          <w:szCs w:val="24"/>
        </w:rPr>
        <w:t xml:space="preserve"> произведен его капитальный ремонт;</w:t>
      </w:r>
    </w:p>
    <w:p w14:paraId="61E27034" w14:textId="77777777" w:rsidR="00A93F8F" w:rsidRDefault="00A93F8F" w:rsidP="003F787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F0A1C">
        <w:rPr>
          <w:rFonts w:ascii="Times New Roman" w:hAnsi="Times New Roman"/>
          <w:sz w:val="28"/>
          <w:szCs w:val="24"/>
        </w:rPr>
        <w:t xml:space="preserve">- освещенность территорий 29 объектов приведена в соответствие </w:t>
      </w:r>
      <w:r>
        <w:rPr>
          <w:rFonts w:ascii="Times New Roman" w:hAnsi="Times New Roman"/>
          <w:sz w:val="28"/>
          <w:szCs w:val="24"/>
        </w:rPr>
        <w:t xml:space="preserve">                              </w:t>
      </w:r>
      <w:r w:rsidRPr="00FF0A1C">
        <w:rPr>
          <w:rFonts w:ascii="Times New Roman" w:hAnsi="Times New Roman"/>
          <w:sz w:val="28"/>
          <w:szCs w:val="24"/>
        </w:rPr>
        <w:t>с установленными требованиями.</w:t>
      </w:r>
    </w:p>
    <w:p w14:paraId="46F775B3" w14:textId="77777777" w:rsidR="00A93F8F" w:rsidRPr="00393519" w:rsidRDefault="00A93F8F" w:rsidP="003F7874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3519">
        <w:rPr>
          <w:rFonts w:ascii="Times New Roman" w:hAnsi="Times New Roman"/>
          <w:sz w:val="28"/>
          <w:szCs w:val="28"/>
        </w:rPr>
        <w:t xml:space="preserve">В 2020 г. в рамках реализации Федерального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393519">
        <w:rPr>
          <w:rFonts w:ascii="Times New Roman" w:hAnsi="Times New Roman"/>
          <w:sz w:val="28"/>
          <w:szCs w:val="28"/>
        </w:rPr>
        <w:t xml:space="preserve">Информационная инфраструктура» национальной программы «Цифровая экономика Российской Федерации» в 15-ти общеобразовательных организациях (школы №№ 4, 7, 12, 14, 16, 23, 24, 26, 27, 29, 33, 36, 37, 68, лицей №  21) начал проводиться монтаж системы контроля управления доступа, включающий установку наружных и внутренних видеокамер, установку турникетов. </w:t>
      </w:r>
      <w:proofErr w:type="gramEnd"/>
    </w:p>
    <w:p w14:paraId="1E6B22B4" w14:textId="77777777" w:rsidR="00A93F8F" w:rsidRPr="000D71FF" w:rsidRDefault="00A93F8F" w:rsidP="003F787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71FF">
        <w:rPr>
          <w:rFonts w:ascii="Times New Roman" w:hAnsi="Times New Roman"/>
          <w:sz w:val="28"/>
          <w:szCs w:val="28"/>
        </w:rPr>
        <w:t xml:space="preserve">Однако реализация </w:t>
      </w:r>
      <w:r>
        <w:rPr>
          <w:rFonts w:ascii="Times New Roman" w:hAnsi="Times New Roman"/>
          <w:sz w:val="28"/>
          <w:szCs w:val="28"/>
        </w:rPr>
        <w:t>всех вышеперечисленных мероприятий</w:t>
      </w:r>
      <w:r w:rsidRPr="000D71FF">
        <w:rPr>
          <w:rFonts w:ascii="Times New Roman" w:hAnsi="Times New Roman"/>
          <w:sz w:val="28"/>
          <w:szCs w:val="28"/>
        </w:rPr>
        <w:t xml:space="preserve"> не позволила на 100%  выполнить обязательные требования по обеспечению инженерно-технической укрепленности социально-значимых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1FF">
        <w:rPr>
          <w:rFonts w:ascii="Times New Roman" w:hAnsi="Times New Roman"/>
          <w:sz w:val="28"/>
          <w:szCs w:val="28"/>
        </w:rPr>
        <w:t>категорированных объектов, в частности по состоянию на 01.07.2021 года:</w:t>
      </w:r>
      <w:proofErr w:type="gramEnd"/>
    </w:p>
    <w:p w14:paraId="0F1F2298" w14:textId="77777777" w:rsidR="00A93F8F" w:rsidRPr="000D71FF" w:rsidRDefault="00A93F8F" w:rsidP="003F787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1FF">
        <w:rPr>
          <w:rFonts w:ascii="Times New Roman" w:hAnsi="Times New Roman"/>
          <w:sz w:val="28"/>
          <w:szCs w:val="28"/>
        </w:rPr>
        <w:t xml:space="preserve">- в 36 школах, 66 детских садах и в 7 учреждениях дополнительного образования отсутствует круглосуточная физическая охрана  сотрудниками ЧОО или подразделениями </w:t>
      </w:r>
      <w:proofErr w:type="spellStart"/>
      <w:r w:rsidRPr="000D71FF">
        <w:rPr>
          <w:rFonts w:ascii="Times New Roman" w:hAnsi="Times New Roman"/>
          <w:sz w:val="28"/>
          <w:szCs w:val="28"/>
        </w:rPr>
        <w:t>Росгвардии</w:t>
      </w:r>
      <w:proofErr w:type="spellEnd"/>
      <w:r w:rsidRPr="000D71FF">
        <w:rPr>
          <w:rFonts w:ascii="Times New Roman" w:hAnsi="Times New Roman"/>
          <w:sz w:val="28"/>
          <w:szCs w:val="28"/>
        </w:rPr>
        <w:t xml:space="preserve"> России;</w:t>
      </w:r>
    </w:p>
    <w:p w14:paraId="387ED478" w14:textId="77777777" w:rsidR="00A93F8F" w:rsidRPr="000D71FF" w:rsidRDefault="00A93F8F" w:rsidP="003F787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1FF">
        <w:rPr>
          <w:rFonts w:ascii="Times New Roman" w:hAnsi="Times New Roman"/>
          <w:sz w:val="28"/>
          <w:szCs w:val="28"/>
        </w:rPr>
        <w:t xml:space="preserve">- на 1 объекте дополнительного образования (станция юных техников) и  1 объекте культуры (центральная библиотека им. </w:t>
      </w:r>
      <w:proofErr w:type="spellStart"/>
      <w:r w:rsidRPr="000D71FF">
        <w:rPr>
          <w:rFonts w:ascii="Times New Roman" w:hAnsi="Times New Roman"/>
          <w:sz w:val="28"/>
          <w:szCs w:val="28"/>
        </w:rPr>
        <w:t>Н.К.Крупской</w:t>
      </w:r>
      <w:proofErr w:type="spellEnd"/>
      <w:r w:rsidRPr="000D71FF">
        <w:rPr>
          <w:rFonts w:ascii="Times New Roman" w:hAnsi="Times New Roman"/>
          <w:sz w:val="28"/>
          <w:szCs w:val="28"/>
        </w:rPr>
        <w:t>) полностью отсутствует система видеонаблюдения;</w:t>
      </w:r>
    </w:p>
    <w:p w14:paraId="74A9E2B9" w14:textId="77777777" w:rsidR="00A93F8F" w:rsidRPr="000D71FF" w:rsidRDefault="00A93F8F" w:rsidP="003F787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1FF">
        <w:rPr>
          <w:rFonts w:ascii="Times New Roman" w:hAnsi="Times New Roman"/>
          <w:sz w:val="28"/>
          <w:szCs w:val="28"/>
        </w:rPr>
        <w:t xml:space="preserve">- в 5 учреждениях дополнительного образования, на 6 объектах спорта и на 4 объектах культуры количество видеокамер не обеспечивает </w:t>
      </w:r>
      <w:proofErr w:type="gramStart"/>
      <w:r w:rsidRPr="000D71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71FF">
        <w:rPr>
          <w:rFonts w:ascii="Times New Roman" w:hAnsi="Times New Roman"/>
          <w:sz w:val="28"/>
          <w:szCs w:val="28"/>
        </w:rPr>
        <w:t xml:space="preserve"> всей территорией объекта;</w:t>
      </w:r>
    </w:p>
    <w:p w14:paraId="346BB8F6" w14:textId="77777777" w:rsidR="00A93F8F" w:rsidRPr="000D71FF" w:rsidRDefault="00A93F8F" w:rsidP="003F787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1FF">
        <w:rPr>
          <w:rFonts w:ascii="Times New Roman" w:hAnsi="Times New Roman"/>
          <w:sz w:val="28"/>
          <w:szCs w:val="28"/>
        </w:rPr>
        <w:t>- в гимназии № 38 и СШОР «Заря» отсутствует система контроля и управления доступом на объект;</w:t>
      </w:r>
    </w:p>
    <w:p w14:paraId="23A38278" w14:textId="77777777" w:rsidR="00A93F8F" w:rsidRPr="000D71FF" w:rsidRDefault="00A93F8F" w:rsidP="003F787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1FF">
        <w:rPr>
          <w:rFonts w:ascii="Times New Roman" w:hAnsi="Times New Roman"/>
          <w:sz w:val="28"/>
          <w:szCs w:val="28"/>
        </w:rPr>
        <w:t>- в 7 школах, 66 детских садах, 2 учреждениях дополнительного образования на 1-х этажах зданий не оборудованы помещения для сотрудников службы охраны;</w:t>
      </w:r>
    </w:p>
    <w:p w14:paraId="52D10BE9" w14:textId="77777777" w:rsidR="00A93F8F" w:rsidRPr="000D71FF" w:rsidRDefault="00A93F8F" w:rsidP="003F787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1FF">
        <w:rPr>
          <w:rFonts w:ascii="Times New Roman" w:hAnsi="Times New Roman"/>
          <w:sz w:val="28"/>
          <w:szCs w:val="28"/>
        </w:rPr>
        <w:t>- 66 детских садов, 8 учреждений дополнительного образования, 7 объектов спорта и 1 объект культуры не обеспечены стационарными или ручными металлоискателями;</w:t>
      </w:r>
    </w:p>
    <w:p w14:paraId="38C2CD13" w14:textId="77777777" w:rsidR="00A93F8F" w:rsidRPr="000D71FF" w:rsidRDefault="00A93F8F" w:rsidP="003F787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1FF">
        <w:rPr>
          <w:rFonts w:ascii="Times New Roman" w:hAnsi="Times New Roman"/>
          <w:sz w:val="28"/>
          <w:szCs w:val="28"/>
        </w:rPr>
        <w:t>- в 36 школах, 72 детских садах, 10 учреждениях дополнительного образования и на 2 объектах спорта освещение территории не соответствует предъявляемым требованиям;</w:t>
      </w:r>
    </w:p>
    <w:p w14:paraId="24422D2B" w14:textId="77777777" w:rsidR="00A93F8F" w:rsidRPr="000D71FF" w:rsidRDefault="00A93F8F" w:rsidP="003F787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1FF">
        <w:rPr>
          <w:rFonts w:ascii="Times New Roman" w:hAnsi="Times New Roman"/>
          <w:sz w:val="28"/>
          <w:szCs w:val="28"/>
        </w:rPr>
        <w:t>-  в 16 детских садах, на 1 объекте дополнительного образования и на                 3 объектах спорта необходимо заменить ограждение по периметру территории объекта;</w:t>
      </w:r>
    </w:p>
    <w:p w14:paraId="19CB873E" w14:textId="77777777" w:rsidR="00A93F8F" w:rsidRPr="000D71FF" w:rsidRDefault="00A93F8F" w:rsidP="003F787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1FF">
        <w:rPr>
          <w:rFonts w:ascii="Times New Roman" w:hAnsi="Times New Roman"/>
          <w:sz w:val="28"/>
          <w:szCs w:val="28"/>
        </w:rPr>
        <w:t xml:space="preserve">- в 7 школах необходимо заменить ворота при въезде на территорию, а на территории, прилегающей к </w:t>
      </w:r>
      <w:proofErr w:type="spellStart"/>
      <w:r w:rsidRPr="000D71FF">
        <w:rPr>
          <w:rFonts w:ascii="Times New Roman" w:hAnsi="Times New Roman"/>
          <w:sz w:val="28"/>
          <w:szCs w:val="28"/>
        </w:rPr>
        <w:t>ФОКу</w:t>
      </w:r>
      <w:proofErr w:type="spellEnd"/>
      <w:r w:rsidRPr="000D71FF">
        <w:rPr>
          <w:rFonts w:ascii="Times New Roman" w:hAnsi="Times New Roman"/>
          <w:sz w:val="28"/>
          <w:szCs w:val="28"/>
        </w:rPr>
        <w:t xml:space="preserve"> и Театру драмы, необходимо установить оборудование, препятствующее проезду транспортных средств (шлагбаум);</w:t>
      </w:r>
    </w:p>
    <w:p w14:paraId="301006FA" w14:textId="77777777" w:rsidR="00A93F8F" w:rsidRPr="000D71FF" w:rsidRDefault="00A93F8F" w:rsidP="003F787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1FF">
        <w:rPr>
          <w:rFonts w:ascii="Times New Roman" w:hAnsi="Times New Roman"/>
          <w:sz w:val="28"/>
          <w:szCs w:val="28"/>
        </w:rPr>
        <w:lastRenderedPageBreak/>
        <w:t>- в 36 школах, 66 детских садах и в 6 учреждениях дополнительного образования отсутствует охранная сигнализация;</w:t>
      </w:r>
    </w:p>
    <w:p w14:paraId="71E87A29" w14:textId="77777777" w:rsidR="00A93F8F" w:rsidRDefault="00A93F8F" w:rsidP="003F787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1FF">
        <w:rPr>
          <w:rFonts w:ascii="Times New Roman" w:hAnsi="Times New Roman"/>
          <w:sz w:val="28"/>
          <w:szCs w:val="28"/>
        </w:rPr>
        <w:t>- в 36 школах, 72 детских садах и в 6 учреждениях дополнительного образования требуется заменить автоматическую пожарную сигнализацию  (АПС) и систему оповещения и управления эвакуацией (СОУЭ).</w:t>
      </w:r>
    </w:p>
    <w:p w14:paraId="7EA372D3" w14:textId="77777777" w:rsidR="00A93F8F" w:rsidRPr="000D71FF" w:rsidRDefault="00A93F8F" w:rsidP="003F787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F20BE2">
        <w:rPr>
          <w:rFonts w:ascii="Times New Roman" w:hAnsi="Times New Roman"/>
          <w:sz w:val="28"/>
          <w:szCs w:val="28"/>
        </w:rPr>
        <w:t>доля объектов</w:t>
      </w:r>
      <w:r w:rsidRPr="005F5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учреждений социальной сферы </w:t>
      </w:r>
      <w:r w:rsidRPr="00F20BE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городского округа город Дзержинск</w:t>
      </w:r>
      <w:r w:rsidRPr="00F20BE2"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sz w:val="28"/>
          <w:szCs w:val="28"/>
        </w:rPr>
        <w:t xml:space="preserve">необходимо не в полной мере выполнены </w:t>
      </w:r>
      <w:r w:rsidRPr="00F20BE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20BE2">
        <w:rPr>
          <w:rFonts w:ascii="Times New Roman" w:hAnsi="Times New Roman"/>
          <w:sz w:val="28"/>
          <w:szCs w:val="28"/>
        </w:rPr>
        <w:t xml:space="preserve"> по антитеррористической защищенности</w:t>
      </w:r>
      <w:r>
        <w:rPr>
          <w:rFonts w:ascii="Times New Roman" w:hAnsi="Times New Roman"/>
          <w:sz w:val="28"/>
          <w:szCs w:val="28"/>
        </w:rPr>
        <w:t>,</w:t>
      </w:r>
      <w:r w:rsidRPr="00F20BE2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около 9</w:t>
      </w:r>
      <w:r w:rsidRPr="00F20BE2">
        <w:rPr>
          <w:rFonts w:ascii="Times New Roman" w:hAnsi="Times New Roman"/>
          <w:sz w:val="28"/>
          <w:szCs w:val="28"/>
        </w:rPr>
        <w:t>0% от их общего количества</w:t>
      </w:r>
      <w:r>
        <w:rPr>
          <w:rFonts w:ascii="Times New Roman" w:hAnsi="Times New Roman"/>
          <w:sz w:val="28"/>
          <w:szCs w:val="28"/>
        </w:rPr>
        <w:t>.</w:t>
      </w:r>
    </w:p>
    <w:p w14:paraId="5F78F320" w14:textId="77777777" w:rsidR="00A93F8F" w:rsidRDefault="00A93F8F" w:rsidP="003F7874">
      <w:pPr>
        <w:pStyle w:val="ad"/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F0A1C">
        <w:rPr>
          <w:rFonts w:ascii="Times New Roman" w:hAnsi="Times New Roman"/>
          <w:szCs w:val="24"/>
        </w:rPr>
        <w:t xml:space="preserve">Проблемными, с точки зрения обеспечения стабильных условий функционирования и антитеррористической защищенности всех учреждений социальной сферы, остаются вопрос </w:t>
      </w:r>
      <w:r>
        <w:rPr>
          <w:rFonts w:ascii="Times New Roman" w:hAnsi="Times New Roman"/>
          <w:szCs w:val="24"/>
        </w:rPr>
        <w:t>выполнения</w:t>
      </w:r>
      <w:r w:rsidRPr="00FF0A1C">
        <w:rPr>
          <w:rFonts w:ascii="Times New Roman" w:hAnsi="Times New Roman"/>
          <w:szCs w:val="24"/>
        </w:rPr>
        <w:t xml:space="preserve"> финансово-затратных мероприятий по антитеррористической защищенности, а также физический износ зданий, в которых расположены объекты социальной сферы.</w:t>
      </w:r>
    </w:p>
    <w:p w14:paraId="3E13F0CF" w14:textId="77777777" w:rsidR="00A93F8F" w:rsidRDefault="00A93F8F" w:rsidP="003F7874">
      <w:pPr>
        <w:pStyle w:val="af7"/>
        <w:tabs>
          <w:tab w:val="left" w:pos="284"/>
          <w:tab w:val="left" w:pos="993"/>
        </w:tabs>
        <w:spacing w:line="264" w:lineRule="auto"/>
        <w:ind w:firstLine="709"/>
        <w:jc w:val="both"/>
        <w:rPr>
          <w:color w:val="FF0000"/>
          <w:sz w:val="28"/>
          <w:szCs w:val="28"/>
        </w:rPr>
      </w:pPr>
      <w:r w:rsidRPr="00FF0A1C">
        <w:rPr>
          <w:sz w:val="28"/>
        </w:rPr>
        <w:t>Указанные выше проблемы носят межотраслевой характер и требуют системного подхода к решению, с учетом расстановки приоритетов.</w:t>
      </w:r>
      <w:r w:rsidRPr="00D27EF9">
        <w:rPr>
          <w:color w:val="FF0000"/>
          <w:sz w:val="28"/>
          <w:szCs w:val="28"/>
        </w:rPr>
        <w:t xml:space="preserve"> </w:t>
      </w:r>
    </w:p>
    <w:p w14:paraId="1E0A1B67" w14:textId="77777777" w:rsidR="00A93F8F" w:rsidRPr="00375C97" w:rsidRDefault="00A93F8F" w:rsidP="003F7874">
      <w:pPr>
        <w:pStyle w:val="af7"/>
        <w:tabs>
          <w:tab w:val="left" w:pos="284"/>
          <w:tab w:val="left" w:pos="993"/>
        </w:tabs>
        <w:spacing w:line="264" w:lineRule="auto"/>
        <w:ind w:firstLine="709"/>
        <w:jc w:val="both"/>
        <w:rPr>
          <w:color w:val="auto"/>
          <w:sz w:val="28"/>
          <w:szCs w:val="28"/>
        </w:rPr>
      </w:pPr>
      <w:r w:rsidRPr="00375C97">
        <w:rPr>
          <w:color w:val="auto"/>
          <w:sz w:val="28"/>
          <w:szCs w:val="28"/>
        </w:rPr>
        <w:t xml:space="preserve">Реализация мероприятий Подпрограммы 1 позволит </w:t>
      </w:r>
      <w:r w:rsidRPr="00375C97">
        <w:rPr>
          <w:sz w:val="28"/>
          <w:szCs w:val="28"/>
        </w:rPr>
        <w:t>обеспечить выполнение требований федерального законодательства к антитеррористической защищенности объектов социальной сферы</w:t>
      </w:r>
      <w:r>
        <w:rPr>
          <w:sz w:val="28"/>
          <w:szCs w:val="28"/>
        </w:rPr>
        <w:t>.</w:t>
      </w:r>
    </w:p>
    <w:p w14:paraId="3560CF9F" w14:textId="77777777" w:rsidR="007237DA" w:rsidRDefault="007237DA" w:rsidP="00F83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7011AA94" w14:textId="77777777" w:rsidR="00AD71BB" w:rsidRPr="00207353" w:rsidRDefault="00D62EED" w:rsidP="0054227E">
      <w:pPr>
        <w:pStyle w:val="af7"/>
        <w:spacing w:before="240" w:after="240"/>
        <w:ind w:firstLine="709"/>
        <w:jc w:val="center"/>
        <w:rPr>
          <w:b/>
          <w:color w:val="auto"/>
          <w:sz w:val="28"/>
          <w:szCs w:val="28"/>
        </w:rPr>
      </w:pPr>
      <w:r w:rsidRPr="00207353">
        <w:rPr>
          <w:b/>
          <w:color w:val="auto"/>
          <w:sz w:val="28"/>
          <w:szCs w:val="28"/>
        </w:rPr>
        <w:t>3.</w:t>
      </w:r>
      <w:r w:rsidR="00EB6D79" w:rsidRPr="00207353">
        <w:rPr>
          <w:b/>
          <w:color w:val="auto"/>
          <w:sz w:val="28"/>
          <w:szCs w:val="28"/>
        </w:rPr>
        <w:t>1.</w:t>
      </w:r>
      <w:r w:rsidR="00AD71BB" w:rsidRPr="00207353">
        <w:rPr>
          <w:b/>
          <w:color w:val="auto"/>
          <w:sz w:val="28"/>
          <w:szCs w:val="28"/>
        </w:rPr>
        <w:t>3. Цел</w:t>
      </w:r>
      <w:r w:rsidR="00714C89" w:rsidRPr="00207353">
        <w:rPr>
          <w:b/>
          <w:color w:val="auto"/>
          <w:sz w:val="28"/>
          <w:szCs w:val="28"/>
        </w:rPr>
        <w:t>ь</w:t>
      </w:r>
      <w:r w:rsidR="00AD71BB" w:rsidRPr="00207353">
        <w:rPr>
          <w:b/>
          <w:color w:val="auto"/>
          <w:sz w:val="28"/>
          <w:szCs w:val="28"/>
        </w:rPr>
        <w:t xml:space="preserve"> и задачи </w:t>
      </w:r>
      <w:r w:rsidR="00311C2B" w:rsidRPr="00207353">
        <w:rPr>
          <w:b/>
          <w:color w:val="auto"/>
          <w:sz w:val="28"/>
          <w:szCs w:val="28"/>
        </w:rPr>
        <w:t>П</w:t>
      </w:r>
      <w:r w:rsidR="00AD71BB" w:rsidRPr="00207353">
        <w:rPr>
          <w:b/>
          <w:color w:val="auto"/>
          <w:sz w:val="28"/>
          <w:szCs w:val="28"/>
        </w:rPr>
        <w:t>одпрограммы 1</w:t>
      </w:r>
    </w:p>
    <w:p w14:paraId="70C9D90A" w14:textId="3F47FFEE" w:rsidR="001F488E" w:rsidRPr="00F9408B" w:rsidRDefault="00AD71BB" w:rsidP="0054227E">
      <w:pPr>
        <w:pStyle w:val="a3"/>
        <w:ind w:firstLine="709"/>
        <w:jc w:val="both"/>
        <w:rPr>
          <w:rFonts w:cs="Times New Roman"/>
          <w:szCs w:val="28"/>
        </w:rPr>
      </w:pPr>
      <w:r w:rsidRPr="00F9408B">
        <w:rPr>
          <w:szCs w:val="28"/>
        </w:rPr>
        <w:t>Цел</w:t>
      </w:r>
      <w:r w:rsidR="00BF410D" w:rsidRPr="00F9408B">
        <w:rPr>
          <w:szCs w:val="28"/>
        </w:rPr>
        <w:t>ью</w:t>
      </w:r>
      <w:r w:rsidR="00491C48" w:rsidRPr="00F9408B">
        <w:rPr>
          <w:szCs w:val="28"/>
        </w:rPr>
        <w:t xml:space="preserve"> </w:t>
      </w:r>
      <w:r w:rsidR="00311C2B" w:rsidRPr="00F9408B">
        <w:rPr>
          <w:szCs w:val="28"/>
        </w:rPr>
        <w:t>П</w:t>
      </w:r>
      <w:r w:rsidRPr="00F9408B">
        <w:rPr>
          <w:szCs w:val="28"/>
        </w:rPr>
        <w:t xml:space="preserve">одпрограммы 1 является </w:t>
      </w:r>
      <w:r w:rsidR="00F9408B" w:rsidRPr="00F9408B">
        <w:rPr>
          <w:szCs w:val="28"/>
        </w:rPr>
        <w:t>у</w:t>
      </w:r>
      <w:r w:rsidR="00F9408B" w:rsidRPr="00F9408B">
        <w:rPr>
          <w:rFonts w:cs="Times New Roman"/>
          <w:szCs w:val="28"/>
        </w:rPr>
        <w:t xml:space="preserve">силение антитеррористической защищённости </w:t>
      </w:r>
      <w:r w:rsidR="00F9408B" w:rsidRPr="00F9408B">
        <w:rPr>
          <w:rFonts w:cs="Times New Roman"/>
          <w:iCs/>
          <w:szCs w:val="28"/>
        </w:rPr>
        <w:t xml:space="preserve"> </w:t>
      </w:r>
      <w:r w:rsidR="00F9408B" w:rsidRPr="00F9408B">
        <w:rPr>
          <w:rFonts w:cs="Times New Roman"/>
          <w:szCs w:val="28"/>
        </w:rPr>
        <w:t xml:space="preserve">объектов социальной сферы </w:t>
      </w:r>
      <w:r w:rsidR="00F9408B" w:rsidRPr="00F9408B">
        <w:rPr>
          <w:rFonts w:cs="Times New Roman"/>
          <w:iCs/>
          <w:szCs w:val="28"/>
        </w:rPr>
        <w:t>на территории города.</w:t>
      </w:r>
    </w:p>
    <w:p w14:paraId="0A98366B" w14:textId="236C6182" w:rsidR="00AD71BB" w:rsidRPr="007237DA" w:rsidRDefault="00AD71BB" w:rsidP="0054227E">
      <w:pPr>
        <w:pStyle w:val="a3"/>
        <w:ind w:firstLine="709"/>
        <w:jc w:val="both"/>
        <w:rPr>
          <w:rFonts w:cs="Times New Roman"/>
          <w:szCs w:val="28"/>
        </w:rPr>
      </w:pPr>
      <w:r w:rsidRPr="00F9408B">
        <w:rPr>
          <w:szCs w:val="28"/>
        </w:rPr>
        <w:t>Для достижения цел</w:t>
      </w:r>
      <w:r w:rsidR="00BF410D" w:rsidRPr="00F9408B">
        <w:rPr>
          <w:szCs w:val="28"/>
        </w:rPr>
        <w:t xml:space="preserve">и </w:t>
      </w:r>
      <w:r w:rsidRPr="007237DA">
        <w:rPr>
          <w:szCs w:val="28"/>
        </w:rPr>
        <w:t xml:space="preserve">необходимо решить </w:t>
      </w:r>
      <w:r w:rsidR="00207353" w:rsidRPr="007237DA">
        <w:rPr>
          <w:szCs w:val="28"/>
        </w:rPr>
        <w:t xml:space="preserve">задачу </w:t>
      </w:r>
      <w:r w:rsidR="007237DA" w:rsidRPr="007237DA">
        <w:rPr>
          <w:szCs w:val="28"/>
        </w:rPr>
        <w:t>по обеспечению выполнения требований федерального законодательства к антитеррористической защищенности объектов социальной сферы.</w:t>
      </w:r>
    </w:p>
    <w:p w14:paraId="68C37C7F" w14:textId="77777777" w:rsidR="00207353" w:rsidRPr="00F9408B" w:rsidRDefault="00207353" w:rsidP="0054227E">
      <w:pPr>
        <w:pStyle w:val="a3"/>
        <w:ind w:firstLine="709"/>
        <w:jc w:val="both"/>
        <w:rPr>
          <w:szCs w:val="28"/>
        </w:rPr>
      </w:pPr>
    </w:p>
    <w:p w14:paraId="1F21DC98" w14:textId="77777777" w:rsidR="00D62EED" w:rsidRDefault="00D62EED" w:rsidP="00207353">
      <w:pPr>
        <w:pStyle w:val="af7"/>
        <w:ind w:firstLine="709"/>
        <w:jc w:val="center"/>
        <w:rPr>
          <w:b/>
          <w:color w:val="auto"/>
          <w:sz w:val="28"/>
          <w:szCs w:val="28"/>
        </w:rPr>
      </w:pPr>
      <w:r w:rsidRPr="00D72F3F">
        <w:rPr>
          <w:b/>
          <w:color w:val="auto"/>
          <w:sz w:val="28"/>
          <w:szCs w:val="28"/>
        </w:rPr>
        <w:t>3.</w:t>
      </w:r>
      <w:r w:rsidR="00EB6D79" w:rsidRPr="00D72F3F">
        <w:rPr>
          <w:b/>
          <w:color w:val="auto"/>
          <w:sz w:val="28"/>
          <w:szCs w:val="28"/>
        </w:rPr>
        <w:t>1.</w:t>
      </w:r>
      <w:r w:rsidRPr="00D72F3F">
        <w:rPr>
          <w:b/>
          <w:color w:val="auto"/>
          <w:sz w:val="28"/>
          <w:szCs w:val="28"/>
        </w:rPr>
        <w:t>4. Индикаторы оценки эффектив</w:t>
      </w:r>
      <w:r w:rsidR="00311C2B" w:rsidRPr="00D72F3F">
        <w:rPr>
          <w:b/>
          <w:color w:val="auto"/>
          <w:sz w:val="28"/>
          <w:szCs w:val="28"/>
        </w:rPr>
        <w:t>ности реализации П</w:t>
      </w:r>
      <w:r w:rsidR="00E717C2" w:rsidRPr="00D72F3F">
        <w:rPr>
          <w:b/>
          <w:color w:val="auto"/>
          <w:sz w:val="28"/>
          <w:szCs w:val="28"/>
        </w:rPr>
        <w:t>одпрограммы 1</w:t>
      </w:r>
    </w:p>
    <w:p w14:paraId="2E8C0A86" w14:textId="77777777" w:rsidR="00207353" w:rsidRPr="00D72F3F" w:rsidRDefault="00207353" w:rsidP="00207353">
      <w:pPr>
        <w:pStyle w:val="af7"/>
        <w:ind w:firstLine="709"/>
        <w:jc w:val="center"/>
        <w:rPr>
          <w:color w:val="auto"/>
          <w:sz w:val="28"/>
          <w:szCs w:val="28"/>
        </w:rPr>
      </w:pPr>
    </w:p>
    <w:p w14:paraId="71187A79" w14:textId="71A63584" w:rsidR="00F44FF5" w:rsidRPr="00D72F3F" w:rsidRDefault="00AD71BB" w:rsidP="0054227E">
      <w:pPr>
        <w:pStyle w:val="af7"/>
        <w:ind w:firstLine="709"/>
        <w:jc w:val="both"/>
        <w:rPr>
          <w:color w:val="auto"/>
          <w:sz w:val="28"/>
          <w:szCs w:val="28"/>
        </w:rPr>
      </w:pPr>
      <w:r w:rsidRPr="00D72F3F">
        <w:rPr>
          <w:color w:val="auto"/>
          <w:sz w:val="28"/>
          <w:szCs w:val="28"/>
        </w:rPr>
        <w:t xml:space="preserve">Индикаторы оценки эффективности </w:t>
      </w:r>
      <w:r w:rsidR="00311C2B" w:rsidRPr="00D72F3F">
        <w:rPr>
          <w:color w:val="auto"/>
          <w:sz w:val="28"/>
          <w:szCs w:val="28"/>
        </w:rPr>
        <w:t>П</w:t>
      </w:r>
      <w:r w:rsidRPr="00D72F3F">
        <w:rPr>
          <w:color w:val="auto"/>
          <w:sz w:val="28"/>
          <w:szCs w:val="28"/>
        </w:rPr>
        <w:t>одпрограммы 1</w:t>
      </w:r>
      <w:r w:rsidR="00465364" w:rsidRPr="00D72F3F">
        <w:rPr>
          <w:color w:val="auto"/>
          <w:sz w:val="28"/>
          <w:szCs w:val="28"/>
        </w:rPr>
        <w:t xml:space="preserve"> </w:t>
      </w:r>
      <w:r w:rsidR="00C74E4B" w:rsidRPr="00D72F3F">
        <w:rPr>
          <w:color w:val="auto"/>
          <w:sz w:val="28"/>
          <w:szCs w:val="28"/>
        </w:rPr>
        <w:t xml:space="preserve"> приведены в таблице 3</w:t>
      </w:r>
      <w:r w:rsidRPr="00D72F3F">
        <w:rPr>
          <w:color w:val="auto"/>
          <w:sz w:val="28"/>
          <w:szCs w:val="28"/>
        </w:rPr>
        <w:t xml:space="preserve"> </w:t>
      </w:r>
      <w:r w:rsidR="00D62EED" w:rsidRPr="00D72F3F">
        <w:rPr>
          <w:color w:val="auto"/>
          <w:sz w:val="28"/>
          <w:szCs w:val="28"/>
        </w:rPr>
        <w:t>м</w:t>
      </w:r>
      <w:r w:rsidRPr="00D72F3F">
        <w:rPr>
          <w:color w:val="auto"/>
          <w:sz w:val="28"/>
          <w:szCs w:val="28"/>
        </w:rPr>
        <w:t>униципальной программы.</w:t>
      </w:r>
    </w:p>
    <w:p w14:paraId="531F6A31" w14:textId="77777777" w:rsidR="00A269FB" w:rsidRDefault="00A269FB" w:rsidP="0054227E">
      <w:pPr>
        <w:pStyle w:val="af7"/>
        <w:ind w:firstLine="709"/>
        <w:jc w:val="center"/>
        <w:rPr>
          <w:b/>
          <w:color w:val="auto"/>
          <w:sz w:val="28"/>
          <w:szCs w:val="28"/>
        </w:rPr>
      </w:pPr>
    </w:p>
    <w:p w14:paraId="1A395620" w14:textId="77777777" w:rsidR="000D71FF" w:rsidRDefault="000D71FF" w:rsidP="0054227E">
      <w:pPr>
        <w:pStyle w:val="af7"/>
        <w:ind w:firstLine="709"/>
        <w:jc w:val="center"/>
        <w:rPr>
          <w:b/>
          <w:color w:val="auto"/>
          <w:sz w:val="28"/>
          <w:szCs w:val="28"/>
        </w:rPr>
      </w:pPr>
    </w:p>
    <w:p w14:paraId="7739CBEA" w14:textId="77777777" w:rsidR="005A277E" w:rsidRPr="00AB6F05" w:rsidRDefault="00BB2A82" w:rsidP="0054227E">
      <w:pPr>
        <w:pStyle w:val="af7"/>
        <w:ind w:firstLine="709"/>
        <w:jc w:val="center"/>
        <w:rPr>
          <w:b/>
          <w:color w:val="auto"/>
          <w:sz w:val="28"/>
          <w:szCs w:val="28"/>
        </w:rPr>
      </w:pPr>
      <w:r w:rsidRPr="00AB6F05">
        <w:rPr>
          <w:b/>
          <w:color w:val="auto"/>
          <w:sz w:val="28"/>
          <w:szCs w:val="28"/>
        </w:rPr>
        <w:t>3.</w:t>
      </w:r>
      <w:r w:rsidR="00B07BF3" w:rsidRPr="00AB6F05">
        <w:rPr>
          <w:b/>
          <w:color w:val="auto"/>
          <w:sz w:val="28"/>
          <w:szCs w:val="28"/>
        </w:rPr>
        <w:t>1.</w:t>
      </w:r>
      <w:r w:rsidRPr="00AB6F05">
        <w:rPr>
          <w:b/>
          <w:color w:val="auto"/>
          <w:sz w:val="28"/>
          <w:szCs w:val="28"/>
        </w:rPr>
        <w:t>5</w:t>
      </w:r>
      <w:r w:rsidR="00AD71BB" w:rsidRPr="00AB6F05">
        <w:rPr>
          <w:b/>
          <w:color w:val="auto"/>
          <w:sz w:val="28"/>
          <w:szCs w:val="28"/>
        </w:rPr>
        <w:t xml:space="preserve">. </w:t>
      </w:r>
      <w:r w:rsidR="00FC6615" w:rsidRPr="00AB6F05">
        <w:rPr>
          <w:b/>
          <w:color w:val="auto"/>
          <w:sz w:val="28"/>
          <w:szCs w:val="28"/>
        </w:rPr>
        <w:t xml:space="preserve">Обоснование ресурсного обеспечения </w:t>
      </w:r>
      <w:r w:rsidR="00625F17" w:rsidRPr="00AB6F05">
        <w:rPr>
          <w:b/>
          <w:color w:val="auto"/>
          <w:sz w:val="28"/>
          <w:szCs w:val="28"/>
        </w:rPr>
        <w:t>П</w:t>
      </w:r>
      <w:r w:rsidR="00AD71BB" w:rsidRPr="00AB6F05">
        <w:rPr>
          <w:b/>
          <w:color w:val="auto"/>
          <w:sz w:val="28"/>
          <w:szCs w:val="28"/>
        </w:rPr>
        <w:t xml:space="preserve">одпрограммы 1 </w:t>
      </w:r>
    </w:p>
    <w:p w14:paraId="7F50C258" w14:textId="77777777" w:rsidR="00AD71BB" w:rsidRPr="00AB6F05" w:rsidRDefault="00FC6615" w:rsidP="0054227E">
      <w:pPr>
        <w:pStyle w:val="af7"/>
        <w:ind w:firstLine="709"/>
        <w:jc w:val="center"/>
        <w:rPr>
          <w:b/>
          <w:color w:val="auto"/>
          <w:sz w:val="28"/>
          <w:szCs w:val="28"/>
        </w:rPr>
      </w:pPr>
      <w:r w:rsidRPr="00AB6F05">
        <w:rPr>
          <w:b/>
          <w:color w:val="auto"/>
          <w:sz w:val="28"/>
          <w:szCs w:val="28"/>
        </w:rPr>
        <w:t>за счет всех источников финансирования</w:t>
      </w:r>
    </w:p>
    <w:p w14:paraId="583CB15D" w14:textId="77777777" w:rsidR="00AD71BB" w:rsidRPr="00A40B2E" w:rsidRDefault="00AD71BB" w:rsidP="0054227E">
      <w:pPr>
        <w:pStyle w:val="NoSpacing1"/>
        <w:ind w:firstLine="709"/>
        <w:rPr>
          <w:b/>
          <w:bCs/>
          <w:color w:val="FF0000"/>
          <w:sz w:val="16"/>
          <w:szCs w:val="16"/>
        </w:rPr>
      </w:pPr>
    </w:p>
    <w:p w14:paraId="2F0ABFEC" w14:textId="02F62E92" w:rsidR="00AB6F05" w:rsidRPr="001F4F87" w:rsidRDefault="00AB6F05" w:rsidP="00AB6F05">
      <w:pPr>
        <w:pStyle w:val="a3"/>
        <w:ind w:firstLine="708"/>
        <w:jc w:val="both"/>
      </w:pPr>
      <w:r w:rsidRPr="001F4F87">
        <w:t>Информация по ресурсному обеспечению муниципальной программы за счет средств городского бюджета, с расшифровкой по участникам муниципальной программы, отраже</w:t>
      </w:r>
      <w:r>
        <w:t xml:space="preserve">на </w:t>
      </w:r>
      <w:r w:rsidRPr="001F4F87">
        <w:t xml:space="preserve">в таблице </w:t>
      </w:r>
      <w:r>
        <w:t>1</w:t>
      </w:r>
      <w:r w:rsidRPr="001F4F87">
        <w:t>.</w:t>
      </w:r>
    </w:p>
    <w:p w14:paraId="2B6D1F51" w14:textId="77777777" w:rsidR="00B41E0B" w:rsidRDefault="00B41E0B" w:rsidP="0054227E">
      <w:pPr>
        <w:pStyle w:val="NoSpacing1"/>
        <w:ind w:firstLine="709"/>
        <w:rPr>
          <w:b/>
          <w:bCs/>
          <w:color w:val="FF0000"/>
          <w:sz w:val="28"/>
          <w:szCs w:val="28"/>
        </w:rPr>
      </w:pPr>
    </w:p>
    <w:p w14:paraId="798DB8DB" w14:textId="77777777" w:rsidR="003F7874" w:rsidRDefault="003F7874" w:rsidP="0054227E">
      <w:pPr>
        <w:pStyle w:val="NoSpacing1"/>
        <w:ind w:firstLine="709"/>
        <w:rPr>
          <w:b/>
          <w:bCs/>
          <w:color w:val="FF0000"/>
          <w:sz w:val="28"/>
          <w:szCs w:val="28"/>
        </w:rPr>
      </w:pPr>
    </w:p>
    <w:p w14:paraId="4CF99707" w14:textId="77777777" w:rsidR="003F7874" w:rsidRDefault="003F7874" w:rsidP="0054227E">
      <w:pPr>
        <w:pStyle w:val="NoSpacing1"/>
        <w:ind w:firstLine="709"/>
        <w:rPr>
          <w:b/>
          <w:bCs/>
          <w:color w:val="FF0000"/>
          <w:sz w:val="28"/>
          <w:szCs w:val="28"/>
        </w:rPr>
      </w:pPr>
    </w:p>
    <w:p w14:paraId="1E23CFEC" w14:textId="77777777" w:rsidR="003F7874" w:rsidRPr="00A40B2E" w:rsidRDefault="003F7874" w:rsidP="0054227E">
      <w:pPr>
        <w:pStyle w:val="NoSpacing1"/>
        <w:ind w:firstLine="709"/>
        <w:rPr>
          <w:b/>
          <w:bCs/>
          <w:color w:val="FF0000"/>
          <w:sz w:val="28"/>
          <w:szCs w:val="28"/>
        </w:rPr>
      </w:pPr>
    </w:p>
    <w:p w14:paraId="14573ACC" w14:textId="77777777" w:rsidR="005A277E" w:rsidRPr="00180CD8" w:rsidRDefault="001049ED" w:rsidP="0054227E">
      <w:pPr>
        <w:pStyle w:val="NoSpacing1"/>
        <w:ind w:firstLine="709"/>
        <w:jc w:val="center"/>
        <w:rPr>
          <w:b/>
          <w:bCs/>
          <w:sz w:val="28"/>
          <w:szCs w:val="28"/>
        </w:rPr>
      </w:pPr>
      <w:r w:rsidRPr="00180CD8">
        <w:rPr>
          <w:b/>
          <w:bCs/>
          <w:sz w:val="28"/>
          <w:szCs w:val="28"/>
        </w:rPr>
        <w:lastRenderedPageBreak/>
        <w:t xml:space="preserve">Таблица 1. Ресурсное обеспечение реализации </w:t>
      </w:r>
      <w:r w:rsidR="00625F17" w:rsidRPr="00180CD8">
        <w:rPr>
          <w:b/>
          <w:bCs/>
          <w:sz w:val="28"/>
          <w:szCs w:val="28"/>
        </w:rPr>
        <w:t>П</w:t>
      </w:r>
      <w:r w:rsidR="00DC764F" w:rsidRPr="00180CD8">
        <w:rPr>
          <w:b/>
          <w:bCs/>
          <w:sz w:val="28"/>
          <w:szCs w:val="28"/>
        </w:rPr>
        <w:t>одпрограммы 1</w:t>
      </w:r>
    </w:p>
    <w:p w14:paraId="71776BD0" w14:textId="77777777" w:rsidR="00E54F4A" w:rsidRPr="00180CD8" w:rsidRDefault="001049ED" w:rsidP="0054227E">
      <w:pPr>
        <w:pStyle w:val="NoSpacing1"/>
        <w:jc w:val="center"/>
        <w:rPr>
          <w:b/>
          <w:bCs/>
          <w:sz w:val="28"/>
          <w:szCs w:val="28"/>
        </w:rPr>
      </w:pPr>
      <w:r w:rsidRPr="00180CD8">
        <w:rPr>
          <w:b/>
          <w:bCs/>
          <w:sz w:val="28"/>
          <w:szCs w:val="28"/>
        </w:rPr>
        <w:t xml:space="preserve">за счет </w:t>
      </w:r>
      <w:r w:rsidR="006B2981" w:rsidRPr="00180CD8">
        <w:rPr>
          <w:b/>
          <w:bCs/>
          <w:sz w:val="28"/>
          <w:szCs w:val="28"/>
        </w:rPr>
        <w:t>городского</w:t>
      </w:r>
      <w:r w:rsidR="00E54F4A" w:rsidRPr="00180CD8">
        <w:rPr>
          <w:b/>
          <w:bCs/>
          <w:sz w:val="28"/>
          <w:szCs w:val="28"/>
        </w:rPr>
        <w:t xml:space="preserve"> бюджета</w:t>
      </w:r>
    </w:p>
    <w:p w14:paraId="5FD7A137" w14:textId="77777777" w:rsidR="00180CD8" w:rsidRDefault="00180CD8" w:rsidP="0054227E">
      <w:pPr>
        <w:pStyle w:val="NoSpacing1"/>
        <w:jc w:val="center"/>
        <w:rPr>
          <w:b/>
          <w:bCs/>
          <w:color w:val="FF000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1559"/>
        <w:gridCol w:w="1559"/>
      </w:tblGrid>
      <w:tr w:rsidR="00180CD8" w:rsidRPr="001F4F87" w14:paraId="70307EE6" w14:textId="77777777" w:rsidTr="00180CD8">
        <w:trPr>
          <w:trHeight w:val="616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C86B" w14:textId="77777777" w:rsidR="00180CD8" w:rsidRPr="001F4F87" w:rsidRDefault="00180CD8" w:rsidP="006A06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7402" w14:textId="77777777" w:rsidR="00180CD8" w:rsidRPr="001F4F87" w:rsidRDefault="00180CD8" w:rsidP="006A06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Участники </w:t>
            </w:r>
            <w:proofErr w:type="spellStart"/>
            <w:proofErr w:type="gramStart"/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340FA" w14:textId="77777777" w:rsidR="00180CD8" w:rsidRPr="001F4F87" w:rsidRDefault="00180CD8" w:rsidP="006A06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(руб.), годы</w:t>
            </w:r>
          </w:p>
        </w:tc>
      </w:tr>
      <w:tr w:rsidR="00180CD8" w:rsidRPr="001F4F87" w14:paraId="7E526B82" w14:textId="77777777" w:rsidTr="00180CD8">
        <w:trPr>
          <w:trHeight w:val="33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133B8" w14:textId="77777777" w:rsidR="00180CD8" w:rsidRPr="001F4F87" w:rsidRDefault="00180CD8" w:rsidP="006A067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9DE8D" w14:textId="77777777" w:rsidR="00180CD8" w:rsidRPr="001F4F87" w:rsidRDefault="00180CD8" w:rsidP="006A067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B6B8" w14:textId="77777777" w:rsidR="00180CD8" w:rsidRPr="001F4F87" w:rsidRDefault="00180CD8" w:rsidP="006A06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6F1C" w14:textId="77777777" w:rsidR="00180CD8" w:rsidRPr="001F4F87" w:rsidRDefault="00180CD8" w:rsidP="006A06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5CD7" w14:textId="77777777" w:rsidR="00180CD8" w:rsidRPr="001F4F87" w:rsidRDefault="00180CD8" w:rsidP="006A06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180CD8" w:rsidRPr="001F4F87" w14:paraId="08FF4EE3" w14:textId="77777777" w:rsidTr="00180CD8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35E67" w14:textId="77777777" w:rsidR="00180CD8" w:rsidRPr="001F4F87" w:rsidRDefault="00180CD8" w:rsidP="006A06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958C8" w14:textId="77777777" w:rsidR="00180CD8" w:rsidRPr="001F4F87" w:rsidRDefault="00180CD8" w:rsidP="006A06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AF72" w14:textId="77777777" w:rsidR="00180CD8" w:rsidRPr="001F4F87" w:rsidRDefault="00180CD8" w:rsidP="006A06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A8A7E" w14:textId="77777777" w:rsidR="00180CD8" w:rsidRPr="001F4F87" w:rsidRDefault="00180CD8" w:rsidP="006A06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FB0F" w14:textId="77777777" w:rsidR="00180CD8" w:rsidRPr="001F4F87" w:rsidRDefault="00180CD8" w:rsidP="006A06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80CD8" w:rsidRPr="00370AD7" w14:paraId="4110463A" w14:textId="77777777" w:rsidTr="00180CD8">
        <w:trPr>
          <w:trHeight w:val="390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82E3E" w14:textId="77777777" w:rsidR="00180CD8" w:rsidRPr="00370AD7" w:rsidRDefault="00180CD8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1  </w:t>
            </w: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«Повышение антитеррористической защищенности объектов социальной сферы на территории городского округа город Дзержинск»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C2AA69" w14:textId="77777777" w:rsidR="00180CD8" w:rsidRPr="00370AD7" w:rsidRDefault="00180CD8" w:rsidP="006A0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Соисполнитель</w:t>
            </w: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180CD8" w:rsidRPr="00370AD7" w14:paraId="4FE4E523" w14:textId="77777777" w:rsidTr="00180CD8">
        <w:trPr>
          <w:trHeight w:val="438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2EEDF" w14:textId="77777777" w:rsidR="00180CD8" w:rsidRPr="00370AD7" w:rsidRDefault="00180CD8" w:rsidP="006A0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2A5A5" w14:textId="77777777" w:rsidR="00180CD8" w:rsidRPr="00370AD7" w:rsidRDefault="00180CD8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99378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199 000 254,40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B250E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196 245 449,20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96858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173 093 754,90</w:t>
            </w:r>
          </w:p>
        </w:tc>
      </w:tr>
      <w:tr w:rsidR="00180CD8" w:rsidRPr="00370AD7" w14:paraId="63185D4F" w14:textId="77777777" w:rsidTr="00180CD8">
        <w:trPr>
          <w:trHeight w:val="543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76282" w14:textId="77777777" w:rsidR="00180CD8" w:rsidRPr="00370AD7" w:rsidRDefault="00180CD8" w:rsidP="006A0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AD331" w14:textId="77777777" w:rsidR="00180CD8" w:rsidRPr="00370AD7" w:rsidRDefault="00180CD8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4E0F6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171 211 534,00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6EEE6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182 757 806,40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7A380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159 066 606,40</w:t>
            </w:r>
          </w:p>
        </w:tc>
      </w:tr>
      <w:tr w:rsidR="00180CD8" w:rsidRPr="00370AD7" w14:paraId="61AD686E" w14:textId="77777777" w:rsidTr="00180CD8">
        <w:trPr>
          <w:trHeight w:val="619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08A9F" w14:textId="77777777" w:rsidR="00180CD8" w:rsidRPr="00370AD7" w:rsidRDefault="00180CD8" w:rsidP="006A0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2D751" w14:textId="77777777" w:rsidR="00180CD8" w:rsidRPr="00370AD7" w:rsidRDefault="00180CD8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B2B4D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27 788 720,40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8D986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13 487 642,80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DDE7E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14 027 148,50</w:t>
            </w:r>
          </w:p>
        </w:tc>
      </w:tr>
      <w:tr w:rsidR="00180CD8" w:rsidRPr="00370AD7" w14:paraId="28026EA3" w14:textId="77777777" w:rsidTr="00180CD8">
        <w:trPr>
          <w:trHeight w:val="475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C29F0" w14:textId="77777777" w:rsidR="00180CD8" w:rsidRPr="00370AD7" w:rsidRDefault="00180CD8" w:rsidP="006A0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Совершенствование материально-технической базы объектов социальной сферы и обеспечение работоспособности средств технической защиты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1BE32" w14:textId="77777777" w:rsidR="00180CD8" w:rsidRPr="00370AD7" w:rsidRDefault="00180CD8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A4E1F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34 820 592,00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3B974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28 144 720,60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E67D7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9 060 397,40</w:t>
            </w:r>
          </w:p>
        </w:tc>
      </w:tr>
      <w:tr w:rsidR="00180CD8" w:rsidRPr="00370AD7" w14:paraId="3BA3E963" w14:textId="77777777" w:rsidTr="00180CD8">
        <w:trPr>
          <w:trHeight w:val="420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B1A4B" w14:textId="77777777" w:rsidR="00180CD8" w:rsidRPr="00370AD7" w:rsidRDefault="00180CD8" w:rsidP="006A0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C4FC4" w14:textId="77777777" w:rsidR="00180CD8" w:rsidRPr="00370AD7" w:rsidRDefault="00180CD8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CE599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19 258 527,60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10D2E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27 372 800,00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35516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8 257 600,00</w:t>
            </w:r>
          </w:p>
        </w:tc>
      </w:tr>
      <w:tr w:rsidR="00180CD8" w:rsidRPr="00370AD7" w14:paraId="1A32C659" w14:textId="77777777" w:rsidTr="00180CD8">
        <w:trPr>
          <w:trHeight w:val="389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D3DE1" w14:textId="77777777" w:rsidR="00180CD8" w:rsidRPr="00370AD7" w:rsidRDefault="00180CD8" w:rsidP="006A0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B9C15" w14:textId="77777777" w:rsidR="00180CD8" w:rsidRPr="00370AD7" w:rsidRDefault="00180CD8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FA613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15 562 064,40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2F593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771 920,60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3FDF8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802 797,40</w:t>
            </w:r>
          </w:p>
        </w:tc>
      </w:tr>
      <w:tr w:rsidR="00180CD8" w:rsidRPr="00370AD7" w14:paraId="0CBACC0B" w14:textId="77777777" w:rsidTr="00180CD8">
        <w:trPr>
          <w:trHeight w:val="367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0011A" w14:textId="77777777" w:rsidR="00180CD8" w:rsidRPr="00370AD7" w:rsidRDefault="00180CD8" w:rsidP="006A0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Обеспечение круглосуточной (физической) охраны объектов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701D6" w14:textId="77777777" w:rsidR="00180CD8" w:rsidRPr="00370AD7" w:rsidRDefault="00180CD8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E3BD7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121 851 662,40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AA3CA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122 340 728,60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A3974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122 849 357,50</w:t>
            </w:r>
          </w:p>
        </w:tc>
      </w:tr>
      <w:tr w:rsidR="00180CD8" w:rsidRPr="00370AD7" w14:paraId="7D51749B" w14:textId="77777777" w:rsidTr="00180CD8">
        <w:trPr>
          <w:trHeight w:val="330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27E9C" w14:textId="77777777" w:rsidR="00180CD8" w:rsidRPr="00370AD7" w:rsidRDefault="00180CD8" w:rsidP="006A0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024DA" w14:textId="77777777" w:rsidR="00180CD8" w:rsidRPr="00370AD7" w:rsidRDefault="00180CD8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2948A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109 625 006,40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47B4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109 625 006,40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8881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109 625 006,40</w:t>
            </w:r>
          </w:p>
        </w:tc>
      </w:tr>
      <w:tr w:rsidR="00180CD8" w:rsidRPr="00370AD7" w14:paraId="338050EA" w14:textId="77777777" w:rsidTr="00180CD8">
        <w:trPr>
          <w:trHeight w:val="330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363E8" w14:textId="77777777" w:rsidR="00180CD8" w:rsidRPr="00370AD7" w:rsidRDefault="00180CD8" w:rsidP="006A0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C9006" w14:textId="77777777" w:rsidR="00180CD8" w:rsidRPr="00370AD7" w:rsidRDefault="00180CD8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20BA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12 226 656,00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A64A5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12 715 722,20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40F6B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13 224 351,10</w:t>
            </w:r>
          </w:p>
        </w:tc>
      </w:tr>
      <w:tr w:rsidR="00180CD8" w:rsidRPr="00370AD7" w14:paraId="0E8D9F54" w14:textId="77777777" w:rsidTr="00180CD8">
        <w:trPr>
          <w:trHeight w:val="567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42111" w14:textId="77777777" w:rsidR="00180CD8" w:rsidRPr="00370AD7" w:rsidRDefault="00180CD8" w:rsidP="006A0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Совершенствование пожарной безопасности объектов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54D5D" w14:textId="77777777" w:rsidR="00180CD8" w:rsidRPr="00370AD7" w:rsidRDefault="00180CD8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5A780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42 328 000,00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7B49D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8C014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41 184 000,00</w:t>
            </w:r>
          </w:p>
        </w:tc>
      </w:tr>
      <w:tr w:rsidR="00180CD8" w:rsidRPr="00370AD7" w14:paraId="1ACE38B4" w14:textId="77777777" w:rsidTr="00180CD8">
        <w:trPr>
          <w:trHeight w:val="345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607BE" w14:textId="77777777" w:rsidR="00180CD8" w:rsidRPr="00370AD7" w:rsidRDefault="00180CD8" w:rsidP="006A0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406FF" w14:textId="77777777" w:rsidR="00180CD8" w:rsidRPr="00370AD7" w:rsidRDefault="00180CD8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D51F5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42 328 000,00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DFE5E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4383C" w14:textId="77777777" w:rsidR="00180CD8" w:rsidRPr="00370AD7" w:rsidRDefault="00180CD8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41 184 000,00</w:t>
            </w:r>
          </w:p>
        </w:tc>
      </w:tr>
    </w:tbl>
    <w:p w14:paraId="410BC7F9" w14:textId="77777777" w:rsidR="000D71FF" w:rsidRDefault="000D71FF" w:rsidP="0054227E">
      <w:pPr>
        <w:pStyle w:val="NoSpacing1"/>
        <w:spacing w:before="120" w:after="120"/>
        <w:ind w:firstLine="709"/>
        <w:rPr>
          <w:bCs/>
          <w:sz w:val="28"/>
          <w:szCs w:val="28"/>
        </w:rPr>
      </w:pPr>
    </w:p>
    <w:p w14:paraId="5DEE6487" w14:textId="77777777" w:rsidR="00036531" w:rsidRPr="00AB6F05" w:rsidRDefault="00036531" w:rsidP="000D71FF">
      <w:pPr>
        <w:pStyle w:val="NoSpacing1"/>
        <w:spacing w:before="120"/>
        <w:ind w:firstLine="709"/>
        <w:rPr>
          <w:bCs/>
          <w:sz w:val="28"/>
          <w:szCs w:val="28"/>
        </w:rPr>
      </w:pPr>
      <w:r w:rsidRPr="00AB6F05">
        <w:rPr>
          <w:bCs/>
          <w:sz w:val="28"/>
          <w:szCs w:val="28"/>
        </w:rPr>
        <w:t xml:space="preserve">Информация по ресурсному обеспечению Подпрограммы 1 </w:t>
      </w:r>
      <w:r w:rsidR="00BB4F49" w:rsidRPr="00AB6F05">
        <w:rPr>
          <w:bCs/>
          <w:sz w:val="28"/>
          <w:szCs w:val="28"/>
        </w:rPr>
        <w:t xml:space="preserve">за счет всех источников </w:t>
      </w:r>
      <w:r w:rsidR="00BB4F49" w:rsidRPr="00AB6F05">
        <w:rPr>
          <w:sz w:val="28"/>
          <w:szCs w:val="28"/>
        </w:rPr>
        <w:t>финансирования</w:t>
      </w:r>
      <w:r w:rsidR="00BB4F49" w:rsidRPr="00AB6F05">
        <w:rPr>
          <w:bCs/>
          <w:sz w:val="28"/>
          <w:szCs w:val="28"/>
        </w:rPr>
        <w:t xml:space="preserve"> </w:t>
      </w:r>
      <w:r w:rsidRPr="00AB6F05">
        <w:rPr>
          <w:bCs/>
          <w:sz w:val="28"/>
          <w:szCs w:val="28"/>
        </w:rPr>
        <w:t>приведена в таблице</w:t>
      </w:r>
      <w:r w:rsidR="00487E57" w:rsidRPr="00AB6F05">
        <w:rPr>
          <w:bCs/>
          <w:sz w:val="28"/>
          <w:szCs w:val="28"/>
        </w:rPr>
        <w:t xml:space="preserve"> </w:t>
      </w:r>
      <w:r w:rsidRPr="00AB6F05">
        <w:rPr>
          <w:bCs/>
          <w:sz w:val="28"/>
          <w:szCs w:val="28"/>
        </w:rPr>
        <w:t>2.</w:t>
      </w:r>
    </w:p>
    <w:p w14:paraId="2DD706F7" w14:textId="77777777" w:rsidR="000D71FF" w:rsidRDefault="000D71FF" w:rsidP="0054227E">
      <w:pPr>
        <w:spacing w:after="120" w:line="240" w:lineRule="auto"/>
        <w:ind w:firstLine="709"/>
        <w:jc w:val="center"/>
        <w:rPr>
          <w:rFonts w:ascii="Times New Roman" w:hAnsi="Times New Roman"/>
          <w:b/>
          <w:iCs/>
          <w:color w:val="FF0000"/>
          <w:sz w:val="28"/>
          <w:szCs w:val="28"/>
        </w:rPr>
      </w:pPr>
    </w:p>
    <w:p w14:paraId="1D938342" w14:textId="77777777" w:rsidR="00A23BAC" w:rsidRPr="003F7874" w:rsidRDefault="00E54F4A" w:rsidP="0054227E">
      <w:pPr>
        <w:spacing w:after="12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3F7874">
        <w:rPr>
          <w:rFonts w:ascii="Times New Roman" w:hAnsi="Times New Roman"/>
          <w:b/>
          <w:iCs/>
          <w:sz w:val="28"/>
          <w:szCs w:val="28"/>
        </w:rPr>
        <w:t xml:space="preserve">Таблица 2. Прогнозная оценка расходов на реализацию </w:t>
      </w:r>
      <w:r w:rsidR="00DC7887" w:rsidRPr="003F7874">
        <w:rPr>
          <w:rFonts w:ascii="Times New Roman" w:hAnsi="Times New Roman"/>
          <w:b/>
          <w:iCs/>
          <w:sz w:val="28"/>
          <w:szCs w:val="28"/>
        </w:rPr>
        <w:t>П</w:t>
      </w:r>
      <w:r w:rsidR="00DC764F" w:rsidRPr="003F7874">
        <w:rPr>
          <w:rFonts w:ascii="Times New Roman" w:hAnsi="Times New Roman"/>
          <w:b/>
          <w:iCs/>
          <w:sz w:val="28"/>
          <w:szCs w:val="28"/>
        </w:rPr>
        <w:t>одпрограммы 1</w:t>
      </w:r>
      <w:r w:rsidRPr="003F7874">
        <w:rPr>
          <w:rFonts w:ascii="Times New Roman" w:hAnsi="Times New Roman"/>
          <w:b/>
          <w:iCs/>
          <w:sz w:val="28"/>
          <w:szCs w:val="28"/>
        </w:rPr>
        <w:t xml:space="preserve"> за счет всех источников</w:t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119"/>
        <w:gridCol w:w="1559"/>
        <w:gridCol w:w="21"/>
        <w:gridCol w:w="1539"/>
        <w:gridCol w:w="1559"/>
      </w:tblGrid>
      <w:tr w:rsidR="003F7874" w:rsidRPr="00724FC3" w14:paraId="0C126A76" w14:textId="77777777" w:rsidTr="0062346C">
        <w:trPr>
          <w:trHeight w:val="93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90322" w14:textId="77777777" w:rsidR="003F7874" w:rsidRPr="00724FC3" w:rsidRDefault="003F7874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9ED06" w14:textId="77777777" w:rsidR="003F7874" w:rsidRPr="00724FC3" w:rsidRDefault="003F7874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69F1A" w14:textId="77777777" w:rsidR="003F7874" w:rsidRPr="00724FC3" w:rsidRDefault="003F7874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расходов (руб.), годы</w:t>
            </w:r>
          </w:p>
        </w:tc>
      </w:tr>
      <w:tr w:rsidR="003F7874" w:rsidRPr="00724FC3" w14:paraId="069AA680" w14:textId="77777777" w:rsidTr="0062346C">
        <w:trPr>
          <w:trHeight w:val="33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AF0D2" w14:textId="77777777" w:rsidR="003F7874" w:rsidRPr="00724FC3" w:rsidRDefault="003F7874" w:rsidP="006A0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5701C" w14:textId="77777777" w:rsidR="003F7874" w:rsidRPr="00724FC3" w:rsidRDefault="003F7874" w:rsidP="006A0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ACCD" w14:textId="77777777" w:rsidR="003F7874" w:rsidRPr="00724FC3" w:rsidRDefault="003F7874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40B04" w14:textId="77777777" w:rsidR="003F7874" w:rsidRPr="00724FC3" w:rsidRDefault="003F7874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6A6C" w14:textId="77777777" w:rsidR="003F7874" w:rsidRPr="00724FC3" w:rsidRDefault="003F7874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3F7874" w:rsidRPr="00AF497B" w14:paraId="1F6C366B" w14:textId="77777777" w:rsidTr="0062346C">
        <w:trPr>
          <w:trHeight w:val="330"/>
        </w:trPr>
        <w:tc>
          <w:tcPr>
            <w:tcW w:w="24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D720F" w14:textId="77777777" w:rsidR="003F7874" w:rsidRPr="00180CD8" w:rsidRDefault="003F7874" w:rsidP="0062346C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Подпрограмма 1  </w:t>
            </w:r>
            <w:r w:rsidRPr="00180C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антитеррористической защищенности объектов социальной сферы на территории городского округа город Дзержинск</w:t>
            </w:r>
            <w:r w:rsidRPr="00180C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6685" w14:textId="77777777" w:rsidR="003F7874" w:rsidRPr="00180CD8" w:rsidRDefault="003F7874" w:rsidP="006A0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(1)+(2)+(3)+(4)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B138" w14:textId="77777777" w:rsidR="003F7874" w:rsidRPr="0062346C" w:rsidRDefault="003F7874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62346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199 000 254,40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6DF6" w14:textId="77777777" w:rsidR="003F7874" w:rsidRPr="0062346C" w:rsidRDefault="003F7874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62346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196 245 449,20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84E30" w14:textId="77777777" w:rsidR="003F7874" w:rsidRPr="0062346C" w:rsidRDefault="003F7874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62346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173 093 754,90</w:t>
            </w:r>
          </w:p>
        </w:tc>
      </w:tr>
      <w:tr w:rsidR="003F7874" w:rsidRPr="00AF497B" w14:paraId="616A72E7" w14:textId="77777777" w:rsidTr="0062346C">
        <w:trPr>
          <w:trHeight w:val="645"/>
        </w:trPr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707C71" w14:textId="77777777" w:rsidR="003F7874" w:rsidRPr="00180CD8" w:rsidRDefault="003F7874" w:rsidP="006A0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CAAA" w14:textId="77777777" w:rsidR="003F7874" w:rsidRPr="00180CD8" w:rsidRDefault="003F7874" w:rsidP="006A0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(1) расходы за счет средств городского бюджета, в </w:t>
            </w:r>
            <w:proofErr w:type="spellStart"/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5A227" w14:textId="77777777" w:rsidR="003F7874" w:rsidRPr="0062346C" w:rsidRDefault="003F7874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62346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199 000 254,40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A91D1" w14:textId="77777777" w:rsidR="003F7874" w:rsidRPr="0062346C" w:rsidRDefault="003F7874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62346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196 245 449,20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8C06A" w14:textId="77777777" w:rsidR="003F7874" w:rsidRPr="0062346C" w:rsidRDefault="003F7874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62346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173 093 754,90</w:t>
            </w:r>
          </w:p>
        </w:tc>
      </w:tr>
      <w:tr w:rsidR="003F7874" w:rsidRPr="00AF497B" w14:paraId="264AC959" w14:textId="77777777" w:rsidTr="0062346C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C7044C" w14:textId="77777777" w:rsidR="003F7874" w:rsidRPr="00180CD8" w:rsidRDefault="003F7874" w:rsidP="006A06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C588" w14:textId="77777777" w:rsidR="003F7874" w:rsidRPr="00180CD8" w:rsidRDefault="003F7874" w:rsidP="006A0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расходы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2B7C9" w14:textId="77777777" w:rsidR="003F7874" w:rsidRPr="0062346C" w:rsidRDefault="003F7874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62346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199 000 254,40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A1DD" w14:textId="77777777" w:rsidR="003F7874" w:rsidRPr="0062346C" w:rsidRDefault="003F7874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62346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196 245 449,20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B8143" w14:textId="77777777" w:rsidR="003F7874" w:rsidRPr="0062346C" w:rsidRDefault="003F7874" w:rsidP="006A0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62346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173 093 754,90</w:t>
            </w:r>
          </w:p>
        </w:tc>
      </w:tr>
      <w:tr w:rsidR="003F7874" w:rsidRPr="00AF497B" w14:paraId="12D11694" w14:textId="77777777" w:rsidTr="0062346C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1B254A" w14:textId="77777777" w:rsidR="003F7874" w:rsidRPr="00AF497B" w:rsidRDefault="003F7874" w:rsidP="006A0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24614" w14:textId="77777777" w:rsidR="003F7874" w:rsidRPr="00AF497B" w:rsidRDefault="003F7874" w:rsidP="006A0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расходы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7179A" w14:textId="77777777" w:rsidR="003F7874" w:rsidRPr="00AF497B" w:rsidRDefault="003F7874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13A79" w14:textId="77777777" w:rsidR="003F7874" w:rsidRPr="00AF497B" w:rsidRDefault="003F7874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D1166" w14:textId="77777777" w:rsidR="003F7874" w:rsidRPr="00AF497B" w:rsidRDefault="003F7874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874" w:rsidRPr="00AF497B" w14:paraId="4424AF73" w14:textId="77777777" w:rsidTr="0062346C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5BD8CB" w14:textId="77777777" w:rsidR="003F7874" w:rsidRPr="00AF497B" w:rsidRDefault="003F7874" w:rsidP="006A0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8EA52" w14:textId="77777777" w:rsidR="003F7874" w:rsidRPr="00AF497B" w:rsidRDefault="003F7874" w:rsidP="006A0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расходы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207F4" w14:textId="77777777" w:rsidR="003F7874" w:rsidRPr="00AF497B" w:rsidRDefault="003F7874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8165F" w14:textId="77777777" w:rsidR="003F7874" w:rsidRPr="00AF497B" w:rsidRDefault="003F7874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2896" w14:textId="77777777" w:rsidR="003F7874" w:rsidRPr="00AF497B" w:rsidRDefault="003F7874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874" w:rsidRPr="00AF497B" w14:paraId="7D0D0006" w14:textId="77777777" w:rsidTr="0062346C">
        <w:trPr>
          <w:trHeight w:val="645"/>
        </w:trPr>
        <w:tc>
          <w:tcPr>
            <w:tcW w:w="2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6BA804" w14:textId="77777777" w:rsidR="003F7874" w:rsidRPr="00AF497B" w:rsidRDefault="003F7874" w:rsidP="006A0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9881C" w14:textId="77777777" w:rsidR="003F7874" w:rsidRPr="00AF497B" w:rsidRDefault="003F7874" w:rsidP="0062346C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(2) расходы государственных внебюджетных фондов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747CD" w14:textId="77777777" w:rsidR="003F7874" w:rsidRPr="00AF497B" w:rsidRDefault="003F7874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A7510" w14:textId="77777777" w:rsidR="003F7874" w:rsidRPr="00AF497B" w:rsidRDefault="003F7874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9CEBC" w14:textId="77777777" w:rsidR="003F7874" w:rsidRPr="00AF497B" w:rsidRDefault="003F7874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874" w:rsidRPr="00AF497B" w14:paraId="6CE0A938" w14:textId="77777777" w:rsidTr="0062346C">
        <w:trPr>
          <w:trHeight w:val="9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C6DE70" w14:textId="77777777" w:rsidR="003F7874" w:rsidRPr="00AF497B" w:rsidRDefault="003F7874" w:rsidP="006A0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5D0F" w14:textId="77777777" w:rsidR="003F7874" w:rsidRPr="00AF497B" w:rsidRDefault="003F7874" w:rsidP="006A0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ED15C" w14:textId="77777777" w:rsidR="003F7874" w:rsidRPr="00AF497B" w:rsidRDefault="003F7874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25FC9" w14:textId="77777777" w:rsidR="003F7874" w:rsidRPr="00AF497B" w:rsidRDefault="003F7874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15FAF" w14:textId="77777777" w:rsidR="003F7874" w:rsidRPr="00AF497B" w:rsidRDefault="003F7874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874" w:rsidRPr="00AF497B" w14:paraId="49ABA1F4" w14:textId="77777777" w:rsidTr="0062346C">
        <w:trPr>
          <w:trHeight w:val="9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C8B1B9" w14:textId="77777777" w:rsidR="003F7874" w:rsidRPr="00AF497B" w:rsidRDefault="003F7874" w:rsidP="006A0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6BABC" w14:textId="77777777" w:rsidR="003F7874" w:rsidRPr="00AF497B" w:rsidRDefault="003F7874" w:rsidP="006A0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(4) прочие источники (средства организаций,  собственные средства населения)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7E71" w14:textId="77777777" w:rsidR="003F7874" w:rsidRPr="00AF497B" w:rsidRDefault="003F7874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D6BBD" w14:textId="77777777" w:rsidR="003F7874" w:rsidRPr="00AF497B" w:rsidRDefault="003F7874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B132E" w14:textId="77777777" w:rsidR="003F7874" w:rsidRPr="00AF497B" w:rsidRDefault="003F7874" w:rsidP="006A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17C26EAE" w14:textId="77777777" w:rsidR="00180CD8" w:rsidRDefault="00180CD8" w:rsidP="0054227E">
      <w:pPr>
        <w:spacing w:after="120" w:line="240" w:lineRule="auto"/>
        <w:ind w:firstLine="709"/>
        <w:jc w:val="center"/>
        <w:rPr>
          <w:rFonts w:ascii="Times New Roman" w:hAnsi="Times New Roman"/>
          <w:b/>
          <w:iCs/>
          <w:color w:val="FF0000"/>
          <w:sz w:val="28"/>
          <w:szCs w:val="28"/>
        </w:rPr>
      </w:pPr>
    </w:p>
    <w:p w14:paraId="01C0FF8D" w14:textId="77777777" w:rsidR="000D71FF" w:rsidRDefault="000D71FF" w:rsidP="0054227E">
      <w:pPr>
        <w:pStyle w:val="af7"/>
        <w:ind w:firstLine="709"/>
        <w:jc w:val="center"/>
        <w:rPr>
          <w:b/>
          <w:color w:val="FF0000"/>
          <w:sz w:val="28"/>
          <w:szCs w:val="28"/>
        </w:rPr>
      </w:pPr>
    </w:p>
    <w:p w14:paraId="071042A3" w14:textId="77777777" w:rsidR="001049ED" w:rsidRPr="000D71FF" w:rsidRDefault="00BB2A82" w:rsidP="0054227E">
      <w:pPr>
        <w:pStyle w:val="af7"/>
        <w:ind w:firstLine="709"/>
        <w:jc w:val="center"/>
        <w:rPr>
          <w:b/>
          <w:color w:val="auto"/>
          <w:sz w:val="28"/>
          <w:szCs w:val="28"/>
        </w:rPr>
      </w:pPr>
      <w:r w:rsidRPr="000D71FF">
        <w:rPr>
          <w:b/>
          <w:color w:val="auto"/>
          <w:sz w:val="28"/>
          <w:szCs w:val="28"/>
        </w:rPr>
        <w:t>3.</w:t>
      </w:r>
      <w:r w:rsidR="00B07BF3" w:rsidRPr="000D71FF">
        <w:rPr>
          <w:b/>
          <w:color w:val="auto"/>
          <w:sz w:val="28"/>
          <w:szCs w:val="28"/>
        </w:rPr>
        <w:t>1.</w:t>
      </w:r>
      <w:r w:rsidRPr="000D71FF">
        <w:rPr>
          <w:b/>
          <w:color w:val="auto"/>
          <w:sz w:val="28"/>
          <w:szCs w:val="28"/>
        </w:rPr>
        <w:t>6</w:t>
      </w:r>
      <w:r w:rsidR="001049ED" w:rsidRPr="000D71FF">
        <w:rPr>
          <w:b/>
          <w:color w:val="auto"/>
          <w:sz w:val="28"/>
          <w:szCs w:val="28"/>
        </w:rPr>
        <w:t xml:space="preserve">. Анализ рисков реализации </w:t>
      </w:r>
      <w:r w:rsidR="00625F17" w:rsidRPr="000D71FF">
        <w:rPr>
          <w:b/>
          <w:color w:val="auto"/>
          <w:sz w:val="28"/>
          <w:szCs w:val="28"/>
        </w:rPr>
        <w:t>П</w:t>
      </w:r>
      <w:r w:rsidR="001049ED" w:rsidRPr="000D71FF">
        <w:rPr>
          <w:b/>
          <w:color w:val="auto"/>
          <w:sz w:val="28"/>
          <w:szCs w:val="28"/>
        </w:rPr>
        <w:t>одпрограммы</w:t>
      </w:r>
      <w:r w:rsidR="00AD71BB" w:rsidRPr="000D71FF">
        <w:rPr>
          <w:b/>
          <w:color w:val="auto"/>
          <w:sz w:val="28"/>
          <w:szCs w:val="28"/>
        </w:rPr>
        <w:t xml:space="preserve"> </w:t>
      </w:r>
      <w:r w:rsidR="00625F17" w:rsidRPr="000D71FF">
        <w:rPr>
          <w:b/>
          <w:color w:val="auto"/>
          <w:sz w:val="28"/>
          <w:szCs w:val="28"/>
        </w:rPr>
        <w:t>1</w:t>
      </w:r>
    </w:p>
    <w:p w14:paraId="15D928A1" w14:textId="77777777" w:rsidR="00BF410D" w:rsidRPr="000D71FF" w:rsidRDefault="00BF410D" w:rsidP="0054227E">
      <w:pPr>
        <w:pStyle w:val="af7"/>
        <w:ind w:firstLine="709"/>
        <w:jc w:val="center"/>
        <w:rPr>
          <w:color w:val="auto"/>
        </w:rPr>
      </w:pPr>
    </w:p>
    <w:p w14:paraId="46F871EB" w14:textId="77777777" w:rsidR="001049ED" w:rsidRPr="000D71FF" w:rsidRDefault="001049ED" w:rsidP="000D71FF">
      <w:pPr>
        <w:pStyle w:val="af7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0D71FF">
        <w:rPr>
          <w:color w:val="auto"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</w:t>
      </w:r>
      <w:r w:rsidR="00625F17" w:rsidRPr="000D71FF">
        <w:rPr>
          <w:color w:val="auto"/>
          <w:sz w:val="28"/>
          <w:szCs w:val="28"/>
        </w:rPr>
        <w:t xml:space="preserve"> 1</w:t>
      </w:r>
      <w:r w:rsidRPr="000D71FF">
        <w:rPr>
          <w:color w:val="auto"/>
          <w:sz w:val="28"/>
          <w:szCs w:val="28"/>
        </w:rPr>
        <w:t>, на которые не может быть оказано непосредственного влияния.</w:t>
      </w:r>
    </w:p>
    <w:p w14:paraId="0A559160" w14:textId="77777777" w:rsidR="000D71FF" w:rsidRPr="000D71FF" w:rsidRDefault="000D71FF" w:rsidP="000D71FF">
      <w:pPr>
        <w:pStyle w:val="af7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0D71FF">
        <w:rPr>
          <w:color w:val="auto"/>
          <w:sz w:val="28"/>
          <w:szCs w:val="28"/>
        </w:rPr>
        <w:t xml:space="preserve">Возможные риски Подпрограммы 1 аналогичны рискам муниципальной программы в целом. К ним могут быть </w:t>
      </w:r>
      <w:proofErr w:type="gramStart"/>
      <w:r w:rsidRPr="000D71FF">
        <w:rPr>
          <w:color w:val="auto"/>
          <w:sz w:val="28"/>
          <w:szCs w:val="28"/>
        </w:rPr>
        <w:t>отнесены</w:t>
      </w:r>
      <w:proofErr w:type="gramEnd"/>
      <w:r w:rsidRPr="000D71FF">
        <w:rPr>
          <w:color w:val="auto"/>
          <w:sz w:val="28"/>
          <w:szCs w:val="28"/>
        </w:rPr>
        <w:t xml:space="preserve">: </w:t>
      </w:r>
    </w:p>
    <w:p w14:paraId="0FB6BBA3" w14:textId="0EC420F2" w:rsidR="000D71FF" w:rsidRPr="000D71FF" w:rsidRDefault="000D71FF" w:rsidP="000D71FF">
      <w:pPr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  <w:r w:rsidRPr="000D71FF">
        <w:rPr>
          <w:rFonts w:ascii="Times New Roman" w:hAnsi="Times New Roman"/>
          <w:sz w:val="28"/>
          <w:szCs w:val="28"/>
        </w:rPr>
        <w:t>1.</w:t>
      </w:r>
      <w:r w:rsidRPr="000D71FF">
        <w:rPr>
          <w:rFonts w:ascii="Times New Roman" w:hAnsi="Times New Roman"/>
          <w:sz w:val="28"/>
          <w:szCs w:val="28"/>
        </w:rPr>
        <w:tab/>
        <w:t xml:space="preserve">Экономические и финансовые риски, связанные с </w:t>
      </w:r>
      <w:r w:rsidRPr="000D71FF">
        <w:rPr>
          <w:rFonts w:ascii="Times New Roman" w:hAnsi="Times New Roman"/>
          <w:sz w:val="28"/>
        </w:rPr>
        <w:t xml:space="preserve">сокращением бюджетного финансирования, выделенного на выполнение </w:t>
      </w:r>
      <w:r w:rsidRPr="000D71FF">
        <w:rPr>
          <w:rFonts w:ascii="Times New Roman" w:hAnsi="Times New Roman"/>
          <w:sz w:val="28"/>
          <w:szCs w:val="28"/>
        </w:rPr>
        <w:t>Подпрограммы 1</w:t>
      </w:r>
      <w:r w:rsidRPr="000D71FF">
        <w:rPr>
          <w:rFonts w:ascii="Times New Roman" w:hAnsi="Times New Roman"/>
          <w:sz w:val="28"/>
        </w:rPr>
        <w:t>, что повлечёт пересмотр поставленных задач с точки зрения снижения ожидаемых результатов.</w:t>
      </w:r>
    </w:p>
    <w:p w14:paraId="70491E30" w14:textId="03CAED67" w:rsidR="000D71FF" w:rsidRPr="000D71FF" w:rsidRDefault="000D71FF" w:rsidP="000D71FF">
      <w:pPr>
        <w:spacing w:after="0" w:line="25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1FF">
        <w:rPr>
          <w:rFonts w:ascii="Times New Roman" w:hAnsi="Times New Roman"/>
          <w:sz w:val="28"/>
        </w:rPr>
        <w:t xml:space="preserve">2. Организационно-управленческие риски, связанные с недостаточным взаимодействием между всеми участниками </w:t>
      </w:r>
      <w:r w:rsidRPr="000D71FF">
        <w:rPr>
          <w:rFonts w:ascii="Times New Roman" w:hAnsi="Times New Roman"/>
          <w:sz w:val="28"/>
          <w:szCs w:val="28"/>
        </w:rPr>
        <w:t>Подпрограммы 1</w:t>
      </w:r>
      <w:r w:rsidRPr="000D71FF">
        <w:rPr>
          <w:rFonts w:ascii="Times New Roman" w:hAnsi="Times New Roman"/>
          <w:sz w:val="28"/>
        </w:rPr>
        <w:t>, что может отразиться на сроках и качестве выполнения запланированных мероприятий.</w:t>
      </w:r>
    </w:p>
    <w:p w14:paraId="401801F3" w14:textId="3DAFA9A9" w:rsidR="000D71FF" w:rsidRPr="000D71FF" w:rsidRDefault="000D71FF" w:rsidP="000D71FF">
      <w:pPr>
        <w:spacing w:after="0" w:line="25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1F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0D71FF">
        <w:rPr>
          <w:rFonts w:ascii="Times New Roman" w:hAnsi="Times New Roman"/>
          <w:sz w:val="28"/>
        </w:rPr>
        <w:t>Юридические риски, связанные с и</w:t>
      </w:r>
      <w:r w:rsidRPr="000D71FF">
        <w:rPr>
          <w:rFonts w:ascii="Times New Roman" w:hAnsi="Times New Roman"/>
          <w:color w:val="000000"/>
          <w:sz w:val="28"/>
          <w:szCs w:val="28"/>
        </w:rPr>
        <w:t xml:space="preserve">зменением нормативно-правовой базы, которые могут </w:t>
      </w:r>
      <w:r w:rsidRPr="000D71FF">
        <w:rPr>
          <w:rFonts w:ascii="Times New Roman" w:hAnsi="Times New Roman"/>
          <w:sz w:val="28"/>
        </w:rPr>
        <w:t xml:space="preserve">повлиять </w:t>
      </w:r>
      <w:r w:rsidRPr="000D71FF">
        <w:rPr>
          <w:rFonts w:ascii="Times New Roman" w:hAnsi="Times New Roman"/>
          <w:color w:val="000000"/>
          <w:sz w:val="28"/>
          <w:szCs w:val="28"/>
        </w:rPr>
        <w:t xml:space="preserve">на индикаторы достижения цели </w:t>
      </w:r>
      <w:r w:rsidRPr="000D71FF">
        <w:rPr>
          <w:rFonts w:ascii="Times New Roman" w:hAnsi="Times New Roman"/>
          <w:sz w:val="28"/>
          <w:szCs w:val="28"/>
        </w:rPr>
        <w:t>Подпрограммы 1</w:t>
      </w:r>
      <w:r w:rsidRPr="000D71FF">
        <w:rPr>
          <w:rFonts w:ascii="Times New Roman" w:hAnsi="Times New Roman"/>
          <w:color w:val="000000"/>
          <w:sz w:val="28"/>
          <w:szCs w:val="28"/>
        </w:rPr>
        <w:t>.</w:t>
      </w:r>
    </w:p>
    <w:p w14:paraId="740F95B9" w14:textId="77777777" w:rsidR="000D71FF" w:rsidRPr="000D71FF" w:rsidRDefault="000D71FF" w:rsidP="000D71FF">
      <w:pPr>
        <w:spacing w:after="0" w:line="25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EFE13B" w14:textId="77777777" w:rsidR="000D71FF" w:rsidRPr="000D71FF" w:rsidRDefault="000D71FF" w:rsidP="000D71FF">
      <w:pPr>
        <w:spacing w:after="0" w:line="25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1FF">
        <w:rPr>
          <w:rFonts w:ascii="Times New Roman" w:hAnsi="Times New Roman"/>
          <w:color w:val="000000"/>
          <w:sz w:val="28"/>
          <w:szCs w:val="28"/>
        </w:rPr>
        <w:t>С целью минимизации данных рисков предполагается:</w:t>
      </w:r>
    </w:p>
    <w:p w14:paraId="51A0540C" w14:textId="77777777" w:rsidR="000D71FF" w:rsidRPr="000D71FF" w:rsidRDefault="000D71FF" w:rsidP="000D71FF">
      <w:pPr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  <w:r w:rsidRPr="000D71F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D71FF">
        <w:rPr>
          <w:rFonts w:ascii="Times New Roman" w:hAnsi="Times New Roman"/>
          <w:sz w:val="28"/>
        </w:rPr>
        <w:t xml:space="preserve">Ежегодное уточнение финансирования, направляемого на реализацию мероприятий Программы. </w:t>
      </w:r>
    </w:p>
    <w:p w14:paraId="0EC5325E" w14:textId="36C58BC3" w:rsidR="000D71FF" w:rsidRPr="000D71FF" w:rsidRDefault="000D71FF" w:rsidP="000D71FF">
      <w:pPr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  <w:r w:rsidRPr="000D71FF">
        <w:rPr>
          <w:rFonts w:ascii="Times New Roman" w:hAnsi="Times New Roman"/>
          <w:sz w:val="28"/>
        </w:rPr>
        <w:t xml:space="preserve">2. Формирование эффективной системы управления участниками </w:t>
      </w:r>
      <w:r w:rsidRPr="000D71FF">
        <w:rPr>
          <w:rFonts w:ascii="Times New Roman" w:hAnsi="Times New Roman"/>
          <w:sz w:val="28"/>
          <w:szCs w:val="28"/>
        </w:rPr>
        <w:t xml:space="preserve">Подпрограммы 1 </w:t>
      </w:r>
      <w:r w:rsidRPr="000D71FF">
        <w:rPr>
          <w:rFonts w:ascii="Times New Roman" w:hAnsi="Times New Roman"/>
          <w:sz w:val="28"/>
        </w:rPr>
        <w:t>для выполнения мероприятий в полном объеме и в установленные сроки.</w:t>
      </w:r>
    </w:p>
    <w:p w14:paraId="3E2A0A1A" w14:textId="3728ED29" w:rsidR="000D71FF" w:rsidRPr="000D71FF" w:rsidRDefault="000D71FF" w:rsidP="000D71FF">
      <w:pPr>
        <w:spacing w:after="0" w:line="25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1FF">
        <w:rPr>
          <w:rFonts w:ascii="Times New Roman" w:hAnsi="Times New Roman"/>
          <w:sz w:val="28"/>
        </w:rPr>
        <w:t xml:space="preserve">3. Корректировка запланированных индикаторов и результатов </w:t>
      </w:r>
      <w:r w:rsidR="00C54E97">
        <w:rPr>
          <w:rFonts w:ascii="Times New Roman" w:hAnsi="Times New Roman"/>
          <w:sz w:val="28"/>
        </w:rPr>
        <w:t xml:space="preserve">      </w:t>
      </w:r>
      <w:r w:rsidRPr="000D71FF">
        <w:rPr>
          <w:rFonts w:ascii="Times New Roman" w:hAnsi="Times New Roman"/>
          <w:sz w:val="28"/>
          <w:szCs w:val="28"/>
        </w:rPr>
        <w:t xml:space="preserve">Подпрограммы 1 </w:t>
      </w:r>
      <w:r w:rsidRPr="000D71FF">
        <w:rPr>
          <w:rFonts w:ascii="Times New Roman" w:hAnsi="Times New Roman"/>
          <w:sz w:val="28"/>
        </w:rPr>
        <w:t>и объемов финансирования.</w:t>
      </w:r>
    </w:p>
    <w:p w14:paraId="6DD26BFF" w14:textId="77777777" w:rsidR="000D71FF" w:rsidRPr="000D71FF" w:rsidRDefault="000D71FF" w:rsidP="000D71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C860CB3" w14:textId="77777777" w:rsidR="000D71FF" w:rsidRDefault="000D71FF" w:rsidP="000D71FF">
      <w:pPr>
        <w:widowControl w:val="0"/>
        <w:autoSpaceDE w:val="0"/>
        <w:autoSpaceDN w:val="0"/>
        <w:adjustRightInd w:val="0"/>
        <w:spacing w:after="0" w:line="240" w:lineRule="auto"/>
        <w:ind w:left="993" w:right="565" w:firstLine="85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7A577E70" w14:textId="008BB2C3" w:rsidR="000D71FF" w:rsidRDefault="000D71FF" w:rsidP="0054227E">
      <w:pPr>
        <w:pStyle w:val="af7"/>
        <w:ind w:firstLine="709"/>
        <w:jc w:val="both"/>
        <w:rPr>
          <w:color w:val="FF0000"/>
          <w:sz w:val="28"/>
          <w:szCs w:val="28"/>
        </w:rPr>
      </w:pPr>
    </w:p>
    <w:p w14:paraId="62070587" w14:textId="77777777" w:rsidR="00177382" w:rsidRPr="00A40B2E" w:rsidRDefault="00177382" w:rsidP="0054227E">
      <w:pPr>
        <w:pStyle w:val="af7"/>
        <w:ind w:firstLine="709"/>
        <w:jc w:val="center"/>
        <w:rPr>
          <w:b/>
          <w:bCs/>
          <w:color w:val="FF0000"/>
          <w:sz w:val="28"/>
          <w:szCs w:val="28"/>
          <w:highlight w:val="green"/>
        </w:rPr>
      </w:pPr>
    </w:p>
    <w:p w14:paraId="426BEB94" w14:textId="77777777" w:rsidR="005F66E0" w:rsidRPr="00A40B2E" w:rsidRDefault="005F66E0" w:rsidP="0054227E">
      <w:pPr>
        <w:ind w:firstLine="709"/>
        <w:rPr>
          <w:rFonts w:ascii="Times New Roman" w:eastAsia="Times New Roman" w:hAnsi="Times New Roman"/>
          <w:b/>
          <w:bCs/>
          <w:color w:val="FF0000"/>
          <w:sz w:val="28"/>
          <w:szCs w:val="28"/>
          <w:highlight w:val="green"/>
          <w:lang w:eastAsia="ru-RU"/>
        </w:rPr>
      </w:pPr>
      <w:r w:rsidRPr="00A40B2E">
        <w:rPr>
          <w:b/>
          <w:bCs/>
          <w:color w:val="FF0000"/>
          <w:sz w:val="28"/>
          <w:szCs w:val="28"/>
          <w:highlight w:val="green"/>
        </w:rPr>
        <w:br w:type="page"/>
      </w:r>
    </w:p>
    <w:p w14:paraId="48C5A66E" w14:textId="77777777" w:rsidR="00707760" w:rsidRPr="003C01EB" w:rsidRDefault="00B07BF3" w:rsidP="003C01EB">
      <w:pPr>
        <w:pStyle w:val="af7"/>
        <w:jc w:val="center"/>
        <w:rPr>
          <w:b/>
          <w:bCs/>
          <w:color w:val="auto"/>
          <w:sz w:val="28"/>
          <w:szCs w:val="28"/>
        </w:rPr>
      </w:pPr>
      <w:r w:rsidRPr="003C01EB">
        <w:rPr>
          <w:b/>
          <w:bCs/>
          <w:color w:val="auto"/>
          <w:sz w:val="28"/>
          <w:szCs w:val="28"/>
        </w:rPr>
        <w:lastRenderedPageBreak/>
        <w:t>3.2.</w:t>
      </w:r>
      <w:r w:rsidR="001049ED" w:rsidRPr="003C01EB">
        <w:rPr>
          <w:b/>
          <w:bCs/>
          <w:color w:val="auto"/>
          <w:sz w:val="28"/>
          <w:szCs w:val="28"/>
        </w:rPr>
        <w:t xml:space="preserve">Подпрограмма 2 </w:t>
      </w:r>
      <w:r w:rsidR="00DB58E3" w:rsidRPr="003C01EB">
        <w:rPr>
          <w:b/>
          <w:bCs/>
          <w:color w:val="auto"/>
          <w:sz w:val="28"/>
          <w:szCs w:val="28"/>
        </w:rPr>
        <w:t>«</w:t>
      </w:r>
      <w:r w:rsidR="00707760" w:rsidRPr="003C01EB">
        <w:rPr>
          <w:b/>
          <w:bCs/>
          <w:color w:val="auto"/>
          <w:sz w:val="28"/>
          <w:szCs w:val="28"/>
        </w:rPr>
        <w:t xml:space="preserve">Повышение антитеррористической защищенности </w:t>
      </w:r>
    </w:p>
    <w:p w14:paraId="0D63369F" w14:textId="77777777" w:rsidR="00C40939" w:rsidRDefault="00707760" w:rsidP="003C01EB">
      <w:pPr>
        <w:pStyle w:val="af7"/>
        <w:jc w:val="center"/>
        <w:rPr>
          <w:b/>
          <w:bCs/>
          <w:color w:val="auto"/>
          <w:sz w:val="28"/>
          <w:szCs w:val="28"/>
        </w:rPr>
      </w:pPr>
      <w:r w:rsidRPr="003C01EB">
        <w:rPr>
          <w:b/>
          <w:bCs/>
          <w:color w:val="auto"/>
          <w:sz w:val="28"/>
          <w:szCs w:val="28"/>
        </w:rPr>
        <w:t xml:space="preserve">и обеспечение безопасности людей в местах массового пребывания </w:t>
      </w:r>
    </w:p>
    <w:p w14:paraId="6D28BDD9" w14:textId="77777777" w:rsidR="00C40939" w:rsidRDefault="00707760" w:rsidP="003C01EB">
      <w:pPr>
        <w:pStyle w:val="af7"/>
        <w:jc w:val="center"/>
        <w:rPr>
          <w:b/>
          <w:bCs/>
          <w:color w:val="auto"/>
          <w:sz w:val="28"/>
          <w:szCs w:val="28"/>
        </w:rPr>
      </w:pPr>
      <w:r w:rsidRPr="003C01EB">
        <w:rPr>
          <w:b/>
          <w:bCs/>
          <w:color w:val="auto"/>
          <w:sz w:val="28"/>
          <w:szCs w:val="28"/>
        </w:rPr>
        <w:t xml:space="preserve">и на объектах транспортной инфраструктуры </w:t>
      </w:r>
    </w:p>
    <w:p w14:paraId="413956F2" w14:textId="4F08323B" w:rsidR="0054227E" w:rsidRPr="003C01EB" w:rsidRDefault="00707760" w:rsidP="008D6CAA">
      <w:pPr>
        <w:pStyle w:val="af7"/>
        <w:spacing w:after="120"/>
        <w:jc w:val="center"/>
        <w:rPr>
          <w:b/>
          <w:bCs/>
          <w:color w:val="auto"/>
          <w:sz w:val="28"/>
          <w:szCs w:val="28"/>
        </w:rPr>
      </w:pPr>
      <w:r w:rsidRPr="003C01EB">
        <w:rPr>
          <w:b/>
          <w:bCs/>
          <w:color w:val="auto"/>
          <w:sz w:val="28"/>
          <w:szCs w:val="28"/>
        </w:rPr>
        <w:t>на территории городского округа город Дзержинск</w:t>
      </w:r>
      <w:r w:rsidR="006E7390" w:rsidRPr="003C01EB">
        <w:rPr>
          <w:b/>
          <w:bCs/>
          <w:color w:val="auto"/>
          <w:sz w:val="28"/>
          <w:szCs w:val="28"/>
        </w:rPr>
        <w:t xml:space="preserve">»  </w:t>
      </w:r>
    </w:p>
    <w:p w14:paraId="4FC95502" w14:textId="77777777" w:rsidR="001049ED" w:rsidRPr="003C01EB" w:rsidRDefault="001049ED" w:rsidP="003C01EB">
      <w:pPr>
        <w:pStyle w:val="af7"/>
        <w:jc w:val="center"/>
        <w:rPr>
          <w:color w:val="auto"/>
          <w:sz w:val="28"/>
          <w:szCs w:val="28"/>
        </w:rPr>
      </w:pPr>
      <w:r w:rsidRPr="003C01EB">
        <w:rPr>
          <w:color w:val="auto"/>
          <w:sz w:val="28"/>
          <w:szCs w:val="28"/>
        </w:rPr>
        <w:t xml:space="preserve">(далее </w:t>
      </w:r>
      <w:r w:rsidR="00DC764F" w:rsidRPr="003C01EB">
        <w:rPr>
          <w:color w:val="auto"/>
          <w:sz w:val="28"/>
          <w:szCs w:val="28"/>
        </w:rPr>
        <w:t>–</w:t>
      </w:r>
      <w:r w:rsidRPr="003C01EB">
        <w:rPr>
          <w:color w:val="auto"/>
          <w:sz w:val="28"/>
          <w:szCs w:val="28"/>
        </w:rPr>
        <w:t xml:space="preserve"> Подпрограмма</w:t>
      </w:r>
      <w:r w:rsidR="00DC764F" w:rsidRPr="003C01EB">
        <w:rPr>
          <w:color w:val="auto"/>
          <w:sz w:val="28"/>
          <w:szCs w:val="28"/>
        </w:rPr>
        <w:t xml:space="preserve"> 2</w:t>
      </w:r>
      <w:r w:rsidRPr="003C01EB">
        <w:rPr>
          <w:color w:val="auto"/>
          <w:sz w:val="28"/>
          <w:szCs w:val="28"/>
        </w:rPr>
        <w:t>)</w:t>
      </w:r>
    </w:p>
    <w:p w14:paraId="79CF186C" w14:textId="77777777" w:rsidR="00B07BF3" w:rsidRPr="003C01EB" w:rsidRDefault="00B07BF3" w:rsidP="003C01EB">
      <w:pPr>
        <w:pStyle w:val="af7"/>
        <w:jc w:val="center"/>
        <w:rPr>
          <w:b/>
          <w:bCs/>
          <w:color w:val="auto"/>
          <w:sz w:val="28"/>
          <w:szCs w:val="28"/>
        </w:rPr>
      </w:pPr>
    </w:p>
    <w:p w14:paraId="18E8DA41" w14:textId="77777777" w:rsidR="001049ED" w:rsidRPr="003C01EB" w:rsidRDefault="00B07BF3" w:rsidP="003C01EB">
      <w:pPr>
        <w:pStyle w:val="af7"/>
        <w:jc w:val="center"/>
        <w:rPr>
          <w:b/>
          <w:bCs/>
          <w:color w:val="auto"/>
          <w:sz w:val="28"/>
          <w:szCs w:val="28"/>
        </w:rPr>
      </w:pPr>
      <w:r w:rsidRPr="003C01EB">
        <w:rPr>
          <w:b/>
          <w:bCs/>
          <w:color w:val="auto"/>
          <w:sz w:val="28"/>
          <w:szCs w:val="28"/>
        </w:rPr>
        <w:t>3.2.</w:t>
      </w:r>
      <w:r w:rsidR="00AD71BB" w:rsidRPr="003C01EB">
        <w:rPr>
          <w:b/>
          <w:bCs/>
          <w:color w:val="auto"/>
          <w:sz w:val="28"/>
          <w:szCs w:val="28"/>
        </w:rPr>
        <w:t>1.</w:t>
      </w:r>
      <w:r w:rsidR="001049ED" w:rsidRPr="003C01EB">
        <w:rPr>
          <w:b/>
          <w:bCs/>
          <w:color w:val="auto"/>
          <w:sz w:val="28"/>
          <w:szCs w:val="28"/>
        </w:rPr>
        <w:t>П</w:t>
      </w:r>
      <w:r w:rsidR="00311C2B" w:rsidRPr="003C01EB">
        <w:rPr>
          <w:b/>
          <w:bCs/>
          <w:color w:val="auto"/>
          <w:sz w:val="28"/>
          <w:szCs w:val="28"/>
        </w:rPr>
        <w:t>аспорт П</w:t>
      </w:r>
      <w:r w:rsidR="001049ED" w:rsidRPr="003C01EB">
        <w:rPr>
          <w:b/>
          <w:bCs/>
          <w:color w:val="auto"/>
          <w:sz w:val="28"/>
          <w:szCs w:val="28"/>
        </w:rPr>
        <w:t>одпрограммы</w:t>
      </w:r>
      <w:r w:rsidR="00DC764F" w:rsidRPr="003C01EB">
        <w:rPr>
          <w:b/>
          <w:bCs/>
          <w:color w:val="auto"/>
          <w:sz w:val="28"/>
          <w:szCs w:val="28"/>
        </w:rPr>
        <w:t xml:space="preserve"> 2</w:t>
      </w:r>
      <w:r w:rsidR="001049ED" w:rsidRPr="003C01EB">
        <w:rPr>
          <w:b/>
          <w:bCs/>
          <w:color w:val="auto"/>
          <w:sz w:val="28"/>
          <w:szCs w:val="28"/>
        </w:rPr>
        <w:t xml:space="preserve"> </w:t>
      </w:r>
    </w:p>
    <w:p w14:paraId="38099C32" w14:textId="77777777" w:rsidR="001049ED" w:rsidRPr="00707760" w:rsidRDefault="001049ED" w:rsidP="0054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tbl>
      <w:tblPr>
        <w:tblW w:w="9808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3"/>
        <w:gridCol w:w="992"/>
        <w:gridCol w:w="1560"/>
        <w:gridCol w:w="850"/>
        <w:gridCol w:w="993"/>
        <w:gridCol w:w="850"/>
        <w:gridCol w:w="1700"/>
      </w:tblGrid>
      <w:tr w:rsidR="003C01EB" w:rsidRPr="003C01EB" w14:paraId="7DEEC9E7" w14:textId="77777777" w:rsidTr="0062346C">
        <w:trPr>
          <w:trHeight w:val="1180"/>
        </w:trPr>
        <w:tc>
          <w:tcPr>
            <w:tcW w:w="2863" w:type="dxa"/>
            <w:vAlign w:val="center"/>
          </w:tcPr>
          <w:p w14:paraId="464F9065" w14:textId="77777777" w:rsidR="00585CE9" w:rsidRPr="003C01EB" w:rsidRDefault="00585CE9" w:rsidP="008D6C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EB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5" w:type="dxa"/>
            <w:gridSpan w:val="6"/>
            <w:shd w:val="clear" w:color="auto" w:fill="FFFFFF" w:themeFill="background1"/>
            <w:vAlign w:val="center"/>
          </w:tcPr>
          <w:p w14:paraId="75634F86" w14:textId="0C2601F8" w:rsidR="00585CE9" w:rsidRPr="003C01EB" w:rsidRDefault="009E01B5" w:rsidP="008D6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EB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 администрации города Дзержинска</w:t>
            </w:r>
            <w:r w:rsidR="000C503B" w:rsidRPr="003C01EB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="000C503B" w:rsidRPr="003C01EB">
              <w:rPr>
                <w:rFonts w:ascii="Times New Roman" w:hAnsi="Times New Roman" w:cs="Times New Roman"/>
                <w:sz w:val="28"/>
                <w:szCs w:val="28"/>
              </w:rPr>
              <w:t>УГОиЧС</w:t>
            </w:r>
            <w:proofErr w:type="spellEnd"/>
            <w:r w:rsidR="000C503B" w:rsidRPr="003C01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7274" w:rsidRPr="00597274" w14:paraId="64E1DC24" w14:textId="77777777" w:rsidTr="0062346C">
        <w:trPr>
          <w:trHeight w:val="2813"/>
        </w:trPr>
        <w:tc>
          <w:tcPr>
            <w:tcW w:w="2863" w:type="dxa"/>
            <w:vAlign w:val="center"/>
          </w:tcPr>
          <w:p w14:paraId="4CC4976E" w14:textId="77777777" w:rsidR="009E01B5" w:rsidRPr="00597274" w:rsidRDefault="009E01B5" w:rsidP="008D6C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27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45" w:type="dxa"/>
            <w:gridSpan w:val="6"/>
            <w:shd w:val="clear" w:color="auto" w:fill="FFFFFF" w:themeFill="background1"/>
            <w:vAlign w:val="center"/>
          </w:tcPr>
          <w:p w14:paraId="2CF2422F" w14:textId="77ED141C" w:rsidR="009E01B5" w:rsidRPr="00597274" w:rsidRDefault="000C503B" w:rsidP="008D6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274">
              <w:rPr>
                <w:rFonts w:ascii="Times New Roman" w:hAnsi="Times New Roman" w:cs="Times New Roman"/>
                <w:sz w:val="28"/>
                <w:szCs w:val="28"/>
              </w:rPr>
              <w:t>Департамент благоустройства и дорожного хозяйства</w:t>
            </w:r>
            <w:r w:rsidR="009E01B5" w:rsidRPr="0059727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</w:t>
            </w:r>
            <w:r w:rsidR="00FC4C46" w:rsidRPr="00597274">
              <w:rPr>
                <w:rFonts w:ascii="Times New Roman" w:hAnsi="Times New Roman" w:cs="Times New Roman"/>
                <w:sz w:val="28"/>
                <w:szCs w:val="28"/>
              </w:rPr>
              <w:t>ации города</w:t>
            </w:r>
            <w:r w:rsidR="00C14549" w:rsidRPr="005972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14549" w:rsidRPr="00597274">
              <w:rPr>
                <w:rFonts w:ascii="Times New Roman" w:hAnsi="Times New Roman" w:cs="Times New Roman"/>
                <w:sz w:val="28"/>
                <w:szCs w:val="28"/>
              </w:rPr>
              <w:t>ДБиДХ</w:t>
            </w:r>
            <w:proofErr w:type="spellEnd"/>
            <w:r w:rsidR="00C14549" w:rsidRPr="005972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E01B5" w:rsidRPr="00597274">
              <w:rPr>
                <w:rFonts w:ascii="Times New Roman" w:hAnsi="Times New Roman" w:cs="Times New Roman"/>
                <w:sz w:val="28"/>
                <w:szCs w:val="28"/>
              </w:rPr>
              <w:t xml:space="preserve">, департамент </w:t>
            </w:r>
            <w:r w:rsidR="00C14549" w:rsidRPr="00597274">
              <w:rPr>
                <w:rFonts w:ascii="Times New Roman" w:hAnsi="Times New Roman" w:cs="Times New Roman"/>
                <w:sz w:val="28"/>
                <w:szCs w:val="28"/>
              </w:rPr>
              <w:t>промышленности,</w:t>
            </w:r>
            <w:r w:rsidR="00597274" w:rsidRPr="00597274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 и предпринимательства</w:t>
            </w:r>
            <w:r w:rsidR="00C14549" w:rsidRPr="0059727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(</w:t>
            </w:r>
            <w:proofErr w:type="spellStart"/>
            <w:r w:rsidR="00C14549" w:rsidRPr="00597274">
              <w:rPr>
                <w:rFonts w:ascii="Times New Roman" w:eastAsia="Times New Roman" w:hAnsi="Times New Roman"/>
                <w:sz w:val="24"/>
                <w:szCs w:val="24"/>
              </w:rPr>
              <w:t>ДПТиП</w:t>
            </w:r>
            <w:proofErr w:type="spellEnd"/>
            <w:r w:rsidR="00C14549" w:rsidRPr="0059727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C14549" w:rsidRPr="005972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01B5" w:rsidRPr="0059727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</w:t>
            </w:r>
            <w:r w:rsidR="00C14549" w:rsidRPr="0059727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делами </w:t>
            </w:r>
            <w:r w:rsidR="00C14549" w:rsidRPr="00597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администрации города (ДУД),</w:t>
            </w:r>
            <w:r w:rsidR="009E01B5" w:rsidRPr="00597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департамент информационной</w:t>
            </w:r>
            <w:r w:rsidR="009E01B5" w:rsidRPr="00597274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и взаимодействия со средствами массовой информации</w:t>
            </w:r>
            <w:r w:rsidR="00C14549" w:rsidRPr="0059727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(</w:t>
            </w:r>
            <w:proofErr w:type="spellStart"/>
            <w:r w:rsidR="00C14549" w:rsidRPr="00597274">
              <w:rPr>
                <w:rFonts w:ascii="Times New Roman" w:hAnsi="Times New Roman"/>
                <w:sz w:val="24"/>
                <w:szCs w:val="24"/>
              </w:rPr>
              <w:t>ДИПиВсоСМИ</w:t>
            </w:r>
            <w:proofErr w:type="spellEnd"/>
            <w:r w:rsidR="00C14549" w:rsidRPr="005972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01EB" w:rsidRPr="003C01EB" w14:paraId="2A6C5116" w14:textId="77777777" w:rsidTr="0062346C">
        <w:trPr>
          <w:trHeight w:val="1405"/>
        </w:trPr>
        <w:tc>
          <w:tcPr>
            <w:tcW w:w="2863" w:type="dxa"/>
            <w:vAlign w:val="center"/>
          </w:tcPr>
          <w:p w14:paraId="47C72D77" w14:textId="77777777" w:rsidR="001049ED" w:rsidRPr="003C01EB" w:rsidRDefault="001049ED" w:rsidP="008D6C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E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14:paraId="3F2806A5" w14:textId="77777777" w:rsidR="007E3742" w:rsidRPr="003C01EB" w:rsidRDefault="007E3742" w:rsidP="008D6C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6"/>
            <w:vAlign w:val="center"/>
          </w:tcPr>
          <w:p w14:paraId="7D93CEAA" w14:textId="052791A1" w:rsidR="001049ED" w:rsidRPr="003C01EB" w:rsidRDefault="000C503B" w:rsidP="002073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EB">
              <w:rPr>
                <w:rFonts w:ascii="Times New Roman" w:hAnsi="Times New Roman" w:cs="Times New Roman"/>
                <w:sz w:val="28"/>
                <w:szCs w:val="28"/>
              </w:rPr>
              <w:t>Профилактика проявлений терроризма и экстремизма, безопасност</w:t>
            </w:r>
            <w:r w:rsidR="002073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01E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C01EB">
              <w:rPr>
                <w:rFonts w:ascii="Times New Roman" w:hAnsi="Times New Roman" w:cs="Times New Roman"/>
                <w:iCs/>
                <w:sz w:val="28"/>
                <w:szCs w:val="28"/>
              </w:rPr>
              <w:t>местах массового пребывания людей</w:t>
            </w:r>
            <w:r w:rsidRPr="003C01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C01EB">
              <w:rPr>
                <w:rFonts w:ascii="Times New Roman" w:hAnsi="Times New Roman" w:cs="Times New Roman"/>
                <w:sz w:val="28"/>
                <w:szCs w:val="28"/>
              </w:rPr>
              <w:t>и на объектах транспортной инфраструктуры</w:t>
            </w:r>
          </w:p>
        </w:tc>
      </w:tr>
      <w:tr w:rsidR="00FB6B54" w:rsidRPr="000C503B" w14:paraId="7AC068C6" w14:textId="77777777" w:rsidTr="0062346C">
        <w:trPr>
          <w:trHeight w:val="1571"/>
        </w:trPr>
        <w:tc>
          <w:tcPr>
            <w:tcW w:w="2863" w:type="dxa"/>
            <w:vAlign w:val="center"/>
          </w:tcPr>
          <w:p w14:paraId="186F8040" w14:textId="77777777" w:rsidR="00FB6B54" w:rsidRPr="00207353" w:rsidRDefault="00FB6B54" w:rsidP="008D6C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5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  <w:gridSpan w:val="6"/>
            <w:vAlign w:val="center"/>
          </w:tcPr>
          <w:p w14:paraId="4C105FA9" w14:textId="0F4535B1" w:rsidR="00207353" w:rsidRPr="00207353" w:rsidRDefault="00207353" w:rsidP="002073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353">
              <w:rPr>
                <w:rFonts w:ascii="Times New Roman" w:hAnsi="Times New Roman"/>
                <w:sz w:val="28"/>
                <w:szCs w:val="28"/>
              </w:rPr>
              <w:t>1. О</w:t>
            </w:r>
            <w:r w:rsidRPr="00207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беспечение безопасности проведения общегородских мероприятий в местах массового пребывания людей.</w:t>
            </w:r>
          </w:p>
          <w:p w14:paraId="2D283685" w14:textId="149B5C9A" w:rsidR="00FB6B54" w:rsidRPr="00207353" w:rsidRDefault="00207353" w:rsidP="00207353">
            <w:pPr>
              <w:spacing w:after="0" w:line="240" w:lineRule="auto"/>
              <w:rPr>
                <w:sz w:val="28"/>
                <w:szCs w:val="28"/>
              </w:rPr>
            </w:pPr>
            <w:r w:rsidRPr="00207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Приведение муниципальных объектов транспортной инфраструктуры города в соответствие с требованиями действующего законодательства в области транспортной безопасности.</w:t>
            </w:r>
          </w:p>
        </w:tc>
      </w:tr>
      <w:tr w:rsidR="00327FBF" w:rsidRPr="00327FBF" w14:paraId="1228515A" w14:textId="77777777" w:rsidTr="0062346C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79AD" w14:textId="77777777" w:rsidR="00327FBF" w:rsidRPr="00327FBF" w:rsidRDefault="00327FBF" w:rsidP="008D6C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B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A093" w14:textId="32B472EB" w:rsidR="00327FBF" w:rsidRPr="00327FBF" w:rsidRDefault="00327FBF" w:rsidP="008D6CAA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FB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реализуется в один этап. </w:t>
            </w:r>
          </w:p>
          <w:p w14:paraId="55C8C487" w14:textId="0EF50BF6" w:rsidR="00327FBF" w:rsidRPr="00327FBF" w:rsidRDefault="00327FBF" w:rsidP="008D6CAA">
            <w:pPr>
              <w:pStyle w:val="af7"/>
              <w:rPr>
                <w:color w:val="auto"/>
                <w:sz w:val="28"/>
                <w:szCs w:val="28"/>
              </w:rPr>
            </w:pPr>
            <w:r w:rsidRPr="00327FBF">
              <w:rPr>
                <w:color w:val="auto"/>
                <w:sz w:val="28"/>
                <w:szCs w:val="28"/>
              </w:rPr>
              <w:t>Срок реализации программы - 2022-2024 годы.</w:t>
            </w:r>
          </w:p>
        </w:tc>
      </w:tr>
      <w:tr w:rsidR="007376FD" w:rsidRPr="00A40B2E" w14:paraId="22ECEEA9" w14:textId="77777777" w:rsidTr="0062346C">
        <w:trPr>
          <w:trHeight w:val="445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75DF7" w14:textId="4C778A44" w:rsidR="007376FD" w:rsidRPr="003C01EB" w:rsidRDefault="00175D68" w:rsidP="008D6C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2E">
              <w:rPr>
                <w:color w:val="FF0000"/>
              </w:rPr>
              <w:br w:type="page"/>
            </w:r>
            <w:r w:rsidR="007376FD" w:rsidRPr="003C01E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C9EED" w14:textId="3F79751E" w:rsidR="007376FD" w:rsidRPr="001A65A7" w:rsidRDefault="007376FD" w:rsidP="00FB6B54">
            <w:pPr>
              <w:pStyle w:val="ConsPlusNormal"/>
              <w:widowControl/>
              <w:ind w:left="-85" w:right="-85" w:firstLine="0"/>
              <w:jc w:val="center"/>
              <w:rPr>
                <w:rFonts w:ascii="Times New Roman" w:hAnsi="Times New Roman" w:cs="Times New Roman"/>
              </w:rPr>
            </w:pPr>
            <w:r w:rsidRPr="001A65A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1A65A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CDE7" w14:textId="4DF993B7" w:rsidR="007376FD" w:rsidRPr="001A65A7" w:rsidRDefault="007376FD" w:rsidP="00FB6B54">
            <w:pPr>
              <w:pStyle w:val="ConsPlusNormal"/>
              <w:widowControl/>
              <w:ind w:left="-85" w:right="-85" w:firstLine="0"/>
              <w:jc w:val="center"/>
              <w:rPr>
                <w:rFonts w:ascii="Times New Roman" w:hAnsi="Times New Roman" w:cs="Times New Roman"/>
              </w:rPr>
            </w:pPr>
            <w:r w:rsidRPr="001A65A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руб.</w:t>
            </w:r>
          </w:p>
        </w:tc>
      </w:tr>
      <w:tr w:rsidR="007376FD" w:rsidRPr="00A40B2E" w14:paraId="1FE0FF00" w14:textId="77777777" w:rsidTr="0062346C">
        <w:trPr>
          <w:trHeight w:val="976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C97C4" w14:textId="77777777" w:rsidR="007376FD" w:rsidRPr="001A65A7" w:rsidRDefault="007376FD" w:rsidP="007376F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3A42" w14:textId="77777777" w:rsidR="007376FD" w:rsidRPr="001A65A7" w:rsidRDefault="007376FD" w:rsidP="00FB6B5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B9C9" w14:textId="1A0A3AEE" w:rsidR="007376FD" w:rsidRPr="001A65A7" w:rsidRDefault="007376FD" w:rsidP="00FB6B5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5A7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3C9E" w14:textId="634DB315" w:rsidR="007376FD" w:rsidRPr="001A65A7" w:rsidRDefault="007376FD" w:rsidP="00FB6B5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A65A7">
              <w:rPr>
                <w:rFonts w:ascii="Times New Roman" w:hAnsi="Times New Roman"/>
                <w:szCs w:val="24"/>
              </w:rPr>
              <w:t>Област</w:t>
            </w:r>
            <w:proofErr w:type="spellEnd"/>
            <w:r w:rsidRPr="001A65A7">
              <w:rPr>
                <w:rFonts w:ascii="Times New Roman" w:hAnsi="Times New Roman"/>
                <w:szCs w:val="24"/>
              </w:rPr>
              <w:t>-ной</w:t>
            </w:r>
            <w:proofErr w:type="gramEnd"/>
            <w:r w:rsidRPr="001A65A7">
              <w:rPr>
                <w:rFonts w:ascii="Times New Roman" w:hAnsi="Times New Roman"/>
                <w:szCs w:val="24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F618" w14:textId="7C0D75A7" w:rsidR="007376FD" w:rsidRPr="001A65A7" w:rsidRDefault="007376FD" w:rsidP="00FB6B5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1A65A7">
              <w:rPr>
                <w:rFonts w:ascii="Times New Roman" w:hAnsi="Times New Roman"/>
                <w:szCs w:val="24"/>
              </w:rPr>
              <w:t>Федераль-ный</w:t>
            </w:r>
            <w:proofErr w:type="spellEnd"/>
            <w:proofErr w:type="gramEnd"/>
          </w:p>
          <w:p w14:paraId="1C78691E" w14:textId="3FE4C4B8" w:rsidR="007376FD" w:rsidRPr="001A65A7" w:rsidRDefault="007376FD" w:rsidP="00FB6B5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5A7">
              <w:rPr>
                <w:rFonts w:ascii="Times New Roman" w:hAnsi="Times New Roman"/>
                <w:szCs w:val="24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7711" w14:textId="44B1856D" w:rsidR="007376FD" w:rsidRPr="001A65A7" w:rsidRDefault="007376FD" w:rsidP="00FB6B5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5A7">
              <w:rPr>
                <w:rFonts w:ascii="Times New Roman" w:hAnsi="Times New Roman"/>
                <w:szCs w:val="24"/>
              </w:rPr>
              <w:t xml:space="preserve">Прочие </w:t>
            </w:r>
            <w:proofErr w:type="spellStart"/>
            <w:proofErr w:type="gramStart"/>
            <w:r w:rsidRPr="001A65A7">
              <w:rPr>
                <w:rFonts w:ascii="Times New Roman" w:hAnsi="Times New Roman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B8D8" w14:textId="22F7F3CC" w:rsidR="007376FD" w:rsidRPr="001A65A7" w:rsidRDefault="007376FD" w:rsidP="00FB6B5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5A7">
              <w:rPr>
                <w:rFonts w:ascii="Times New Roman" w:hAnsi="Times New Roman"/>
                <w:szCs w:val="24"/>
              </w:rPr>
              <w:t>Всего</w:t>
            </w:r>
          </w:p>
        </w:tc>
      </w:tr>
      <w:tr w:rsidR="007376FD" w:rsidRPr="00A40B2E" w14:paraId="2102128E" w14:textId="77777777" w:rsidTr="0062346C">
        <w:trPr>
          <w:trHeight w:val="376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37640" w14:textId="77777777" w:rsidR="007376FD" w:rsidRPr="001A65A7" w:rsidRDefault="007376FD" w:rsidP="007376F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2129" w14:textId="707B0410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5A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E64D" w14:textId="1693C00D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A7">
              <w:rPr>
                <w:rFonts w:ascii="Times New Roman" w:hAnsi="Times New Roman"/>
                <w:sz w:val="24"/>
                <w:szCs w:val="24"/>
              </w:rPr>
              <w:t xml:space="preserve">17 765 403,82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11F5" w14:textId="40923209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5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B2C0" w14:textId="7A314756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5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6C49" w14:textId="1453742F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5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DBCC" w14:textId="61F77E39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5A7">
              <w:rPr>
                <w:rFonts w:ascii="Times New Roman" w:hAnsi="Times New Roman"/>
                <w:sz w:val="24"/>
                <w:szCs w:val="24"/>
              </w:rPr>
              <w:t xml:space="preserve">17 765 403,82 </w:t>
            </w:r>
          </w:p>
        </w:tc>
      </w:tr>
      <w:tr w:rsidR="007376FD" w:rsidRPr="00A40B2E" w14:paraId="17EFBB6A" w14:textId="77777777" w:rsidTr="0062346C">
        <w:trPr>
          <w:trHeight w:val="409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E855C" w14:textId="77777777" w:rsidR="007376FD" w:rsidRPr="001A65A7" w:rsidRDefault="007376FD" w:rsidP="007376F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07F7" w14:textId="4B2556DE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5A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7E00" w14:textId="2EC6166B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A7">
              <w:rPr>
                <w:rFonts w:ascii="Times New Roman" w:hAnsi="Times New Roman"/>
                <w:sz w:val="24"/>
                <w:szCs w:val="24"/>
              </w:rPr>
              <w:t xml:space="preserve">3 607 760,34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95BA" w14:textId="7F58599F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5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BE3C" w14:textId="0BDD7EB8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5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F072" w14:textId="4DE3E240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5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076D" w14:textId="44C666A4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5A7">
              <w:rPr>
                <w:rFonts w:ascii="Times New Roman" w:hAnsi="Times New Roman"/>
                <w:sz w:val="24"/>
                <w:szCs w:val="24"/>
              </w:rPr>
              <w:t xml:space="preserve">3 607 760,34 </w:t>
            </w:r>
          </w:p>
        </w:tc>
      </w:tr>
      <w:tr w:rsidR="007376FD" w:rsidRPr="00A40B2E" w14:paraId="3E70E632" w14:textId="77777777" w:rsidTr="0062346C">
        <w:trPr>
          <w:trHeight w:val="415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58AAD" w14:textId="77777777" w:rsidR="007376FD" w:rsidRPr="001A65A7" w:rsidRDefault="007376FD" w:rsidP="007376F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FF65" w14:textId="2E25145E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5A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26D" w14:textId="1FBDFA61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A7">
              <w:rPr>
                <w:rFonts w:ascii="Times New Roman" w:hAnsi="Times New Roman"/>
                <w:sz w:val="24"/>
                <w:szCs w:val="24"/>
              </w:rPr>
              <w:t xml:space="preserve">3 607 760,34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83EE" w14:textId="4CE5EA74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5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3FFA" w14:textId="29897194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5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3B74" w14:textId="09984586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5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9E9D" w14:textId="1B7B6C94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5A7">
              <w:rPr>
                <w:rFonts w:ascii="Times New Roman" w:hAnsi="Times New Roman"/>
                <w:sz w:val="24"/>
                <w:szCs w:val="24"/>
              </w:rPr>
              <w:t xml:space="preserve">3 607 760,34 </w:t>
            </w:r>
          </w:p>
        </w:tc>
      </w:tr>
      <w:tr w:rsidR="007376FD" w:rsidRPr="00A40B2E" w14:paraId="76E20DBB" w14:textId="77777777" w:rsidTr="0062346C">
        <w:trPr>
          <w:trHeight w:val="421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BDAFE" w14:textId="77777777" w:rsidR="007376FD" w:rsidRPr="001A65A7" w:rsidRDefault="007376FD" w:rsidP="007376F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F90B" w14:textId="33A511A5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5A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12BA" w14:textId="3379997D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24 980 924,50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73F7" w14:textId="44D106AF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5A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9117" w14:textId="1695A93D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5A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E857" w14:textId="00170CF6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5A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01F0" w14:textId="6A5E6A1B" w:rsidR="007376FD" w:rsidRPr="001A65A7" w:rsidRDefault="007376FD" w:rsidP="007376F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5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24 980 924,50 </w:t>
            </w:r>
          </w:p>
        </w:tc>
      </w:tr>
      <w:tr w:rsidR="007376FD" w:rsidRPr="00A40B2E" w14:paraId="1A724197" w14:textId="77777777" w:rsidTr="0062346C">
        <w:trPr>
          <w:trHeight w:val="2397"/>
        </w:trPr>
        <w:tc>
          <w:tcPr>
            <w:tcW w:w="2863" w:type="dxa"/>
            <w:shd w:val="clear" w:color="auto" w:fill="FFFFFF"/>
            <w:vAlign w:val="center"/>
          </w:tcPr>
          <w:p w14:paraId="67446013" w14:textId="77777777" w:rsidR="007376FD" w:rsidRPr="003C01EB" w:rsidRDefault="007376FD" w:rsidP="008D6C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подпрограммы</w:t>
            </w:r>
          </w:p>
        </w:tc>
        <w:tc>
          <w:tcPr>
            <w:tcW w:w="6945" w:type="dxa"/>
            <w:gridSpan w:val="6"/>
            <w:shd w:val="clear" w:color="auto" w:fill="FFFFFF"/>
            <w:vAlign w:val="center"/>
          </w:tcPr>
          <w:p w14:paraId="6E04EFCC" w14:textId="77777777" w:rsidR="003C01EB" w:rsidRPr="003C01EB" w:rsidRDefault="003C01EB" w:rsidP="008D6CAA">
            <w:pPr>
              <w:pStyle w:val="ConsPlusNormal"/>
              <w:widowControl/>
              <w:tabs>
                <w:tab w:val="left" w:pos="3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EB">
              <w:rPr>
                <w:rFonts w:ascii="Times New Roman" w:hAnsi="Times New Roman" w:cs="Times New Roman"/>
                <w:sz w:val="28"/>
                <w:szCs w:val="28"/>
              </w:rPr>
              <w:t>К концу программного периода:</w:t>
            </w:r>
          </w:p>
          <w:p w14:paraId="747C2D52" w14:textId="613019F8" w:rsidR="007376FD" w:rsidRPr="003C01EB" w:rsidRDefault="007376FD" w:rsidP="008D6CAA">
            <w:pPr>
              <w:pStyle w:val="af7"/>
              <w:rPr>
                <w:color w:val="auto"/>
                <w:sz w:val="28"/>
                <w:szCs w:val="28"/>
              </w:rPr>
            </w:pPr>
            <w:r w:rsidRPr="003C01EB">
              <w:rPr>
                <w:color w:val="auto"/>
                <w:sz w:val="28"/>
                <w:szCs w:val="28"/>
              </w:rPr>
              <w:t>1.</w:t>
            </w:r>
            <w:r w:rsidR="001A65A7" w:rsidRPr="003C01EB">
              <w:rPr>
                <w:color w:val="auto"/>
                <w:sz w:val="28"/>
                <w:szCs w:val="28"/>
              </w:rPr>
              <w:t xml:space="preserve"> Доля площади мест массового пребывания людей, охваченных видеонаблюдением </w:t>
            </w:r>
            <w:r w:rsidRPr="003C01EB">
              <w:rPr>
                <w:color w:val="auto"/>
                <w:sz w:val="28"/>
                <w:szCs w:val="28"/>
              </w:rPr>
              <w:t>- 100%</w:t>
            </w:r>
            <w:r w:rsidR="003C01EB">
              <w:rPr>
                <w:color w:val="auto"/>
                <w:sz w:val="28"/>
                <w:szCs w:val="28"/>
              </w:rPr>
              <w:t>.</w:t>
            </w:r>
          </w:p>
          <w:p w14:paraId="692A6504" w14:textId="236E7FF8" w:rsidR="007376FD" w:rsidRPr="003C01EB" w:rsidRDefault="007376FD" w:rsidP="008D6CAA">
            <w:pPr>
              <w:pStyle w:val="af7"/>
              <w:rPr>
                <w:color w:val="auto"/>
                <w:sz w:val="28"/>
                <w:szCs w:val="28"/>
              </w:rPr>
            </w:pPr>
            <w:r w:rsidRPr="003C01EB">
              <w:rPr>
                <w:rFonts w:eastAsia="Calibri"/>
                <w:color w:val="auto"/>
                <w:sz w:val="28"/>
                <w:szCs w:val="28"/>
              </w:rPr>
              <w:t>2.</w:t>
            </w:r>
            <w:r w:rsidR="003C01EB" w:rsidRPr="003C01EB">
              <w:rPr>
                <w:color w:val="auto"/>
                <w:sz w:val="28"/>
                <w:szCs w:val="28"/>
              </w:rPr>
              <w:t xml:space="preserve"> Доля муниципального транспорта, осуществляющего регулярные перевозки пассажиров, оборудованного системами видеонаблюдения </w:t>
            </w:r>
            <w:r w:rsidRPr="003C01EB">
              <w:rPr>
                <w:color w:val="auto"/>
                <w:sz w:val="28"/>
                <w:szCs w:val="28"/>
              </w:rPr>
              <w:t>- 100%</w:t>
            </w:r>
            <w:r w:rsidR="003C01EB">
              <w:rPr>
                <w:color w:val="auto"/>
                <w:sz w:val="28"/>
                <w:szCs w:val="28"/>
              </w:rPr>
              <w:t>.</w:t>
            </w:r>
          </w:p>
        </w:tc>
      </w:tr>
    </w:tbl>
    <w:p w14:paraId="2C4B105A" w14:textId="77777777" w:rsidR="00BD5DD0" w:rsidRPr="00A40B2E" w:rsidRDefault="00BD5DD0" w:rsidP="0054227E">
      <w:pPr>
        <w:pStyle w:val="af7"/>
        <w:ind w:firstLine="709"/>
        <w:jc w:val="center"/>
        <w:rPr>
          <w:b/>
          <w:bCs/>
          <w:color w:val="FF0000"/>
          <w:sz w:val="28"/>
          <w:szCs w:val="28"/>
          <w:highlight w:val="green"/>
        </w:rPr>
      </w:pPr>
    </w:p>
    <w:p w14:paraId="161E2DD7" w14:textId="77777777" w:rsidR="008D6CAA" w:rsidRDefault="008D6CAA" w:rsidP="0054227E">
      <w:pPr>
        <w:pStyle w:val="af7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4878960C" w14:textId="77777777" w:rsidR="00FB6B54" w:rsidRDefault="00FB6B54" w:rsidP="0054227E">
      <w:pPr>
        <w:pStyle w:val="af7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56BF2602" w14:textId="77777777" w:rsidR="00DC764F" w:rsidRPr="006E4D5D" w:rsidRDefault="00B07BF3" w:rsidP="0054227E">
      <w:pPr>
        <w:pStyle w:val="af7"/>
        <w:ind w:firstLine="709"/>
        <w:jc w:val="center"/>
        <w:rPr>
          <w:b/>
          <w:bCs/>
          <w:color w:val="auto"/>
          <w:sz w:val="28"/>
          <w:szCs w:val="28"/>
        </w:rPr>
      </w:pPr>
      <w:r w:rsidRPr="006E4D5D">
        <w:rPr>
          <w:b/>
          <w:bCs/>
          <w:color w:val="auto"/>
          <w:sz w:val="28"/>
          <w:szCs w:val="28"/>
        </w:rPr>
        <w:t>3.2.</w:t>
      </w:r>
      <w:r w:rsidR="00DC764F" w:rsidRPr="006E4D5D">
        <w:rPr>
          <w:b/>
          <w:bCs/>
          <w:color w:val="auto"/>
          <w:sz w:val="28"/>
          <w:szCs w:val="28"/>
        </w:rPr>
        <w:t xml:space="preserve">2. Характеристика текущего состояния </w:t>
      </w:r>
      <w:r w:rsidR="00311C2B" w:rsidRPr="006E4D5D">
        <w:rPr>
          <w:b/>
          <w:bCs/>
          <w:color w:val="auto"/>
          <w:sz w:val="28"/>
          <w:szCs w:val="28"/>
        </w:rPr>
        <w:t>П</w:t>
      </w:r>
      <w:r w:rsidR="00DC764F" w:rsidRPr="006E4D5D">
        <w:rPr>
          <w:b/>
          <w:bCs/>
          <w:color w:val="auto"/>
          <w:sz w:val="28"/>
          <w:szCs w:val="28"/>
        </w:rPr>
        <w:t>одпрограммы 2</w:t>
      </w:r>
    </w:p>
    <w:p w14:paraId="7E220858" w14:textId="77777777" w:rsidR="00DC764F" w:rsidRPr="00F83E39" w:rsidRDefault="00DC764F" w:rsidP="0054227E">
      <w:pPr>
        <w:pStyle w:val="af7"/>
        <w:ind w:firstLine="709"/>
        <w:jc w:val="both"/>
        <w:rPr>
          <w:color w:val="auto"/>
          <w:sz w:val="28"/>
          <w:szCs w:val="28"/>
          <w:highlight w:val="green"/>
        </w:rPr>
      </w:pPr>
    </w:p>
    <w:p w14:paraId="67E67FEF" w14:textId="08739302" w:rsidR="00390FEA" w:rsidRPr="00F83E39" w:rsidRDefault="00390FEA" w:rsidP="008D6CAA">
      <w:pPr>
        <w:pStyle w:val="af7"/>
        <w:spacing w:line="257" w:lineRule="auto"/>
        <w:ind w:firstLine="709"/>
        <w:jc w:val="both"/>
        <w:rPr>
          <w:color w:val="auto"/>
          <w:sz w:val="28"/>
          <w:szCs w:val="28"/>
        </w:rPr>
      </w:pPr>
      <w:r w:rsidRPr="00A81066">
        <w:rPr>
          <w:color w:val="auto"/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</w:t>
      </w:r>
      <w:r w:rsidRPr="00F83E39">
        <w:rPr>
          <w:color w:val="auto"/>
          <w:sz w:val="28"/>
          <w:szCs w:val="28"/>
        </w:rPr>
        <w:t>безопасности населения</w:t>
      </w:r>
      <w:r>
        <w:rPr>
          <w:color w:val="auto"/>
          <w:sz w:val="28"/>
          <w:szCs w:val="28"/>
        </w:rPr>
        <w:t xml:space="preserve"> при посещении                 общественных  мест и  пользовании муниципальным общественным транспортом</w:t>
      </w:r>
      <w:r w:rsidRPr="00F83E39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 </w:t>
      </w:r>
      <w:r w:rsidRPr="00F83E39">
        <w:rPr>
          <w:color w:val="auto"/>
          <w:sz w:val="28"/>
          <w:szCs w:val="28"/>
        </w:rPr>
        <w:t xml:space="preserve">необходимо привести все места массового пребывания </w:t>
      </w:r>
      <w:r>
        <w:rPr>
          <w:color w:val="auto"/>
          <w:sz w:val="28"/>
          <w:szCs w:val="28"/>
        </w:rPr>
        <w:t xml:space="preserve">людей </w:t>
      </w:r>
      <w:r w:rsidRPr="00F83E39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 xml:space="preserve"> муниципальные </w:t>
      </w:r>
      <w:r w:rsidRPr="00F83E39">
        <w:rPr>
          <w:color w:val="auto"/>
          <w:sz w:val="28"/>
          <w:szCs w:val="28"/>
        </w:rPr>
        <w:t xml:space="preserve">объекты транспортной инфраструктуры </w:t>
      </w:r>
      <w:r>
        <w:rPr>
          <w:color w:val="auto"/>
          <w:sz w:val="28"/>
          <w:szCs w:val="28"/>
        </w:rPr>
        <w:t xml:space="preserve">в строгое соответствие с </w:t>
      </w:r>
      <w:r w:rsidRPr="00F83E39">
        <w:rPr>
          <w:color w:val="auto"/>
          <w:sz w:val="28"/>
          <w:szCs w:val="28"/>
        </w:rPr>
        <w:t>требованиям</w:t>
      </w:r>
      <w:r>
        <w:rPr>
          <w:color w:val="auto"/>
          <w:sz w:val="28"/>
          <w:szCs w:val="28"/>
        </w:rPr>
        <w:t xml:space="preserve">                    в области антитеррористической защищенности и транспортной безопасности</w:t>
      </w:r>
      <w:r w:rsidRPr="00F83E39">
        <w:rPr>
          <w:color w:val="auto"/>
          <w:sz w:val="28"/>
          <w:szCs w:val="28"/>
        </w:rPr>
        <w:t xml:space="preserve">, </w:t>
      </w:r>
      <w:proofErr w:type="gramStart"/>
      <w:r w:rsidRPr="00F83E39">
        <w:rPr>
          <w:color w:val="auto"/>
          <w:sz w:val="28"/>
          <w:szCs w:val="28"/>
        </w:rPr>
        <w:t>предъявляемым</w:t>
      </w:r>
      <w:r>
        <w:rPr>
          <w:color w:val="auto"/>
          <w:sz w:val="28"/>
          <w:szCs w:val="28"/>
        </w:rPr>
        <w:t>и</w:t>
      </w:r>
      <w:proofErr w:type="gramEnd"/>
      <w:r w:rsidRPr="00F83E39">
        <w:rPr>
          <w:color w:val="auto"/>
          <w:sz w:val="28"/>
          <w:szCs w:val="28"/>
        </w:rPr>
        <w:t xml:space="preserve"> федеральным законодательством.</w:t>
      </w:r>
    </w:p>
    <w:p w14:paraId="6E31B9C5" w14:textId="2E35B734" w:rsidR="00875D85" w:rsidRPr="00F83E39" w:rsidRDefault="00875D85" w:rsidP="008D6CAA">
      <w:pPr>
        <w:pStyle w:val="af7"/>
        <w:spacing w:line="257" w:lineRule="auto"/>
        <w:ind w:firstLine="709"/>
        <w:jc w:val="both"/>
        <w:rPr>
          <w:color w:val="FF0000"/>
          <w:sz w:val="28"/>
          <w:szCs w:val="28"/>
        </w:rPr>
      </w:pPr>
      <w:r w:rsidRPr="00F83E39">
        <w:rPr>
          <w:color w:val="auto"/>
          <w:sz w:val="28"/>
          <w:szCs w:val="28"/>
        </w:rPr>
        <w:t xml:space="preserve">Подпрограмма призвана обеспечивать исполнение администрацией города следующих </w:t>
      </w:r>
      <w:r w:rsidR="00F83E39" w:rsidRPr="00F83E39">
        <w:rPr>
          <w:color w:val="auto"/>
          <w:sz w:val="28"/>
          <w:szCs w:val="28"/>
        </w:rPr>
        <w:t>нормативно</w:t>
      </w:r>
      <w:r w:rsidR="00F83E39" w:rsidRPr="004A2E00">
        <w:rPr>
          <w:color w:val="auto"/>
          <w:sz w:val="28"/>
          <w:szCs w:val="28"/>
        </w:rPr>
        <w:t>-правовых актов:</w:t>
      </w:r>
    </w:p>
    <w:p w14:paraId="0A74606A" w14:textId="3B42DBCB" w:rsidR="00F83E39" w:rsidRPr="00F83E39" w:rsidRDefault="00F83E39" w:rsidP="008D6CAA">
      <w:pPr>
        <w:widowControl w:val="0"/>
        <w:suppressAutoHyphens/>
        <w:autoSpaceDE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E39">
        <w:rPr>
          <w:rFonts w:ascii="Times New Roman" w:hAnsi="Times New Roman"/>
          <w:sz w:val="28"/>
          <w:szCs w:val="28"/>
        </w:rPr>
        <w:t>- Федерального закона от 25.07.2002 № 114-ФЗ «О противодействии экстремистской деятельности»;</w:t>
      </w:r>
    </w:p>
    <w:p w14:paraId="2DA3722A" w14:textId="0EF6E094" w:rsidR="00F83E39" w:rsidRPr="00F83E39" w:rsidRDefault="00F83E39" w:rsidP="008D6CAA">
      <w:pPr>
        <w:widowControl w:val="0"/>
        <w:suppressAutoHyphens/>
        <w:autoSpaceDE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E39">
        <w:rPr>
          <w:rFonts w:ascii="Times New Roman" w:hAnsi="Times New Roman"/>
          <w:sz w:val="28"/>
          <w:szCs w:val="28"/>
        </w:rPr>
        <w:t xml:space="preserve">- </w:t>
      </w:r>
      <w:r w:rsidRPr="004A2E00">
        <w:rPr>
          <w:rFonts w:ascii="Times New Roman" w:hAnsi="Times New Roman"/>
          <w:spacing w:val="-4"/>
          <w:sz w:val="28"/>
          <w:szCs w:val="28"/>
        </w:rPr>
        <w:t>Федерального закона от 06.03.2006 № 35-ФЗ «О противодействии терроризму»;</w:t>
      </w:r>
    </w:p>
    <w:p w14:paraId="725F7CD0" w14:textId="6D2EFE0E" w:rsidR="00F83E39" w:rsidRPr="00F83E39" w:rsidRDefault="00F83E39" w:rsidP="008D6CAA">
      <w:pPr>
        <w:widowControl w:val="0"/>
        <w:suppressAutoHyphens/>
        <w:autoSpaceDE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E39">
        <w:rPr>
          <w:rFonts w:ascii="Times New Roman" w:hAnsi="Times New Roman"/>
          <w:sz w:val="28"/>
          <w:szCs w:val="28"/>
        </w:rPr>
        <w:t xml:space="preserve">- </w:t>
      </w:r>
      <w:r w:rsidRPr="004A2E00">
        <w:rPr>
          <w:rFonts w:ascii="Times New Roman" w:hAnsi="Times New Roman"/>
          <w:spacing w:val="-4"/>
          <w:sz w:val="28"/>
          <w:szCs w:val="28"/>
        </w:rPr>
        <w:t>Федерального закона от 09.02.2007 № 16-ФЗ «О транспортной безопасности»;</w:t>
      </w:r>
    </w:p>
    <w:p w14:paraId="4D9D7F9E" w14:textId="56A4B784" w:rsidR="00F83E39" w:rsidRPr="00F83E39" w:rsidRDefault="00F83E39" w:rsidP="008D6CAA">
      <w:pPr>
        <w:pStyle w:val="af7"/>
        <w:spacing w:after="120" w:line="257" w:lineRule="auto"/>
        <w:ind w:firstLine="709"/>
        <w:jc w:val="both"/>
        <w:rPr>
          <w:color w:val="FF0000"/>
          <w:sz w:val="28"/>
          <w:szCs w:val="28"/>
        </w:rPr>
      </w:pPr>
      <w:r w:rsidRPr="00F83E39">
        <w:rPr>
          <w:sz w:val="28"/>
          <w:szCs w:val="28"/>
        </w:rPr>
        <w:t xml:space="preserve">- </w:t>
      </w:r>
      <w:r w:rsidRPr="00F83E39">
        <w:rPr>
          <w:rStyle w:val="aa"/>
          <w:rFonts w:eastAsia="Calibri"/>
          <w:bCs/>
          <w:color w:val="auto"/>
          <w:sz w:val="28"/>
          <w:szCs w:val="28"/>
        </w:rPr>
        <w:t>постановления Правительства РФ от 25.03.2015 №  272</w:t>
      </w:r>
      <w:r w:rsidR="00390FEA">
        <w:rPr>
          <w:rStyle w:val="aa"/>
          <w:rFonts w:eastAsia="Calibri"/>
          <w:bCs/>
          <w:color w:val="auto"/>
          <w:sz w:val="28"/>
          <w:szCs w:val="28"/>
        </w:rPr>
        <w:t xml:space="preserve"> </w:t>
      </w:r>
      <w:r>
        <w:rPr>
          <w:rStyle w:val="aa"/>
          <w:rFonts w:eastAsia="Calibri"/>
          <w:bCs/>
          <w:color w:val="auto"/>
          <w:sz w:val="28"/>
          <w:szCs w:val="28"/>
        </w:rPr>
        <w:t>«</w:t>
      </w:r>
      <w:r w:rsidRPr="00F83E39">
        <w:rPr>
          <w:rStyle w:val="aa"/>
          <w:rFonts w:eastAsia="Calibri"/>
          <w:bCs/>
          <w:color w:val="auto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</w:r>
      <w:r>
        <w:rPr>
          <w:rStyle w:val="aa"/>
          <w:rFonts w:eastAsia="Calibri"/>
          <w:bCs/>
          <w:color w:val="auto"/>
          <w:sz w:val="28"/>
          <w:szCs w:val="28"/>
        </w:rPr>
        <w:t>».</w:t>
      </w:r>
    </w:p>
    <w:p w14:paraId="68FC3EAD" w14:textId="157BECD8" w:rsidR="006E4D5D" w:rsidRDefault="006E4D5D" w:rsidP="008D6CAA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75D85">
        <w:rPr>
          <w:rFonts w:ascii="Times New Roman" w:hAnsi="Times New Roman"/>
          <w:sz w:val="28"/>
          <w:szCs w:val="28"/>
          <w:u w:val="single"/>
        </w:rPr>
        <w:t>Места массового пребывания людей</w:t>
      </w:r>
      <w:r w:rsidR="004A2E00">
        <w:rPr>
          <w:rFonts w:ascii="Times New Roman" w:hAnsi="Times New Roman"/>
          <w:sz w:val="28"/>
          <w:szCs w:val="28"/>
          <w:u w:val="single"/>
        </w:rPr>
        <w:t>.</w:t>
      </w:r>
    </w:p>
    <w:p w14:paraId="2547F7F1" w14:textId="77777777" w:rsidR="00F83E39" w:rsidRPr="00F83E39" w:rsidRDefault="00F83E39" w:rsidP="008D6CAA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E39">
        <w:rPr>
          <w:rFonts w:ascii="Times New Roman" w:hAnsi="Times New Roman"/>
          <w:sz w:val="28"/>
          <w:szCs w:val="28"/>
        </w:rPr>
        <w:t xml:space="preserve">Места массового пребывания людей по ряду обстоятельств остаются объектами наиболее пристального внимания органов власти и правоохранительных органов в плане обеспечения их антитеррористической защищенности. </w:t>
      </w:r>
    </w:p>
    <w:p w14:paraId="54FF97B7" w14:textId="3835EEED" w:rsidR="00F83E39" w:rsidRPr="00F83E39" w:rsidRDefault="00F83E39" w:rsidP="008D6CAA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E39">
        <w:rPr>
          <w:rFonts w:ascii="Times New Roman" w:hAnsi="Times New Roman"/>
          <w:sz w:val="28"/>
          <w:szCs w:val="28"/>
        </w:rPr>
        <w:t>В первую очередь, это места проведения общегородских праздничных (памятных) мероприятий и массового отдыха жителей и гостей города, в которых единовременно собирается  большое количество людей.</w:t>
      </w:r>
    </w:p>
    <w:p w14:paraId="6C6C260A" w14:textId="0E52BA92" w:rsidR="00F83E39" w:rsidRPr="00F83E39" w:rsidRDefault="00F83E39" w:rsidP="00554CAF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E39">
        <w:rPr>
          <w:rFonts w:ascii="Times New Roman" w:hAnsi="Times New Roman"/>
          <w:sz w:val="28"/>
          <w:szCs w:val="28"/>
        </w:rPr>
        <w:t xml:space="preserve">В последние годы, эти места стали благоустраиваться и привлекать все больше жителей города, </w:t>
      </w:r>
      <w:r w:rsidR="00390FEA" w:rsidRPr="00F83E39">
        <w:rPr>
          <w:rFonts w:ascii="Times New Roman" w:hAnsi="Times New Roman"/>
          <w:sz w:val="28"/>
          <w:szCs w:val="28"/>
        </w:rPr>
        <w:t xml:space="preserve">вокруг этих мест стала </w:t>
      </w:r>
      <w:r w:rsidR="00390FEA">
        <w:rPr>
          <w:rFonts w:ascii="Times New Roman" w:hAnsi="Times New Roman"/>
          <w:sz w:val="28"/>
          <w:szCs w:val="28"/>
        </w:rPr>
        <w:t>развиваться  сфера розничной торговли и обслуживания населения, индустрия развлечений.</w:t>
      </w:r>
    </w:p>
    <w:p w14:paraId="0BFC3051" w14:textId="16CC2B50" w:rsidR="00F83E39" w:rsidRPr="00F83E39" w:rsidRDefault="00F83E39" w:rsidP="00554CAF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E39">
        <w:rPr>
          <w:rFonts w:ascii="Times New Roman" w:hAnsi="Times New Roman"/>
          <w:sz w:val="28"/>
          <w:szCs w:val="28"/>
        </w:rPr>
        <w:t xml:space="preserve">В этой связи наиболее актуальным остается вопрос обеспечения безопасности людей при посещении городских парков, как мест массового отдыха. </w:t>
      </w:r>
    </w:p>
    <w:p w14:paraId="64D64F71" w14:textId="21E8DF0A" w:rsidR="00F83E39" w:rsidRPr="00F83E39" w:rsidRDefault="00F83E39" w:rsidP="00554CAF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E39">
        <w:rPr>
          <w:rFonts w:ascii="Times New Roman" w:hAnsi="Times New Roman"/>
          <w:sz w:val="28"/>
          <w:szCs w:val="28"/>
        </w:rPr>
        <w:t xml:space="preserve">Если при проведении общественно–значимых мероприятий на городских площадях безопасность людей обеспечивается, кроме того, путем реализации компенсационных мер поддержания общественного порядка (увеличение </w:t>
      </w:r>
      <w:r w:rsidRPr="00F83E39">
        <w:rPr>
          <w:rFonts w:ascii="Times New Roman" w:hAnsi="Times New Roman"/>
          <w:sz w:val="28"/>
          <w:szCs w:val="28"/>
        </w:rPr>
        <w:lastRenderedPageBreak/>
        <w:t xml:space="preserve">физической охраны, ограничения пропуска лиц в зоны проведения мероприятий </w:t>
      </w:r>
      <w:r w:rsidR="004A2E00">
        <w:rPr>
          <w:rFonts w:ascii="Times New Roman" w:hAnsi="Times New Roman"/>
          <w:sz w:val="28"/>
          <w:szCs w:val="28"/>
        </w:rPr>
        <w:t xml:space="preserve">              </w:t>
      </w:r>
      <w:r w:rsidRPr="00F83E39">
        <w:rPr>
          <w:rFonts w:ascii="Times New Roman" w:hAnsi="Times New Roman"/>
          <w:sz w:val="28"/>
          <w:szCs w:val="28"/>
        </w:rPr>
        <w:t xml:space="preserve">и </w:t>
      </w:r>
      <w:r w:rsidR="004A2E00">
        <w:rPr>
          <w:rFonts w:ascii="Times New Roman" w:hAnsi="Times New Roman"/>
          <w:sz w:val="28"/>
          <w:szCs w:val="28"/>
        </w:rPr>
        <w:t>др</w:t>
      </w:r>
      <w:r w:rsidRPr="00F83E39">
        <w:rPr>
          <w:rFonts w:ascii="Times New Roman" w:hAnsi="Times New Roman"/>
          <w:sz w:val="28"/>
          <w:szCs w:val="28"/>
        </w:rPr>
        <w:t>.),</w:t>
      </w:r>
      <w:r w:rsidR="004A2E00">
        <w:rPr>
          <w:rFonts w:ascii="Times New Roman" w:hAnsi="Times New Roman"/>
          <w:sz w:val="28"/>
          <w:szCs w:val="28"/>
        </w:rPr>
        <w:t xml:space="preserve"> </w:t>
      </w:r>
      <w:r w:rsidRPr="00F83E39">
        <w:rPr>
          <w:rFonts w:ascii="Times New Roman" w:hAnsi="Times New Roman"/>
          <w:sz w:val="28"/>
          <w:szCs w:val="28"/>
        </w:rPr>
        <w:t>то безопасность людей в городских парках может быть обеспечена исключительно путем совершенствования технических средств оповещения и охраны.</w:t>
      </w:r>
    </w:p>
    <w:p w14:paraId="0CB28EDA" w14:textId="2C30391C" w:rsidR="00F83E39" w:rsidRPr="00390FEA" w:rsidRDefault="00F83E39" w:rsidP="00554CAF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FEA">
        <w:rPr>
          <w:rFonts w:ascii="Times New Roman" w:hAnsi="Times New Roman"/>
          <w:sz w:val="28"/>
          <w:szCs w:val="28"/>
        </w:rPr>
        <w:t>На сегодняшний день</w:t>
      </w:r>
      <w:r w:rsidR="004A2E00" w:rsidRPr="00390FEA">
        <w:rPr>
          <w:rFonts w:ascii="Times New Roman" w:hAnsi="Times New Roman"/>
          <w:sz w:val="28"/>
          <w:szCs w:val="28"/>
        </w:rPr>
        <w:t xml:space="preserve"> не в полной мере отвечаю</w:t>
      </w:r>
      <w:r w:rsidRPr="00390FEA">
        <w:rPr>
          <w:rFonts w:ascii="Times New Roman" w:hAnsi="Times New Roman"/>
          <w:sz w:val="28"/>
          <w:szCs w:val="28"/>
        </w:rPr>
        <w:t>т установленным требованиям:</w:t>
      </w:r>
    </w:p>
    <w:p w14:paraId="391EEAC8" w14:textId="77777777" w:rsidR="00F83E39" w:rsidRPr="00F83E39" w:rsidRDefault="00F83E39" w:rsidP="00554CAF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E39">
        <w:rPr>
          <w:rFonts w:ascii="Times New Roman" w:hAnsi="Times New Roman"/>
          <w:sz w:val="28"/>
          <w:szCs w:val="28"/>
        </w:rPr>
        <w:t>- система оповещения городского парка «Озеро Утиное»;</w:t>
      </w:r>
    </w:p>
    <w:p w14:paraId="7221CD39" w14:textId="77777777" w:rsidR="00F83E39" w:rsidRPr="00F83E39" w:rsidRDefault="00F83E39" w:rsidP="00554CAF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E39">
        <w:rPr>
          <w:rFonts w:ascii="Times New Roman" w:hAnsi="Times New Roman"/>
          <w:sz w:val="28"/>
          <w:szCs w:val="28"/>
        </w:rPr>
        <w:t>-  система видеонаблюдения детского парка «Радуга»;</w:t>
      </w:r>
    </w:p>
    <w:p w14:paraId="15CB0A5B" w14:textId="77777777" w:rsidR="00F83E39" w:rsidRPr="00F83E39" w:rsidRDefault="00F83E39" w:rsidP="00554CAF">
      <w:pPr>
        <w:spacing w:after="12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E39">
        <w:rPr>
          <w:rFonts w:ascii="Times New Roman" w:hAnsi="Times New Roman"/>
          <w:sz w:val="28"/>
          <w:szCs w:val="28"/>
        </w:rPr>
        <w:t>- состояние ограждения территории Центрального парка культуры и отдыха.</w:t>
      </w:r>
    </w:p>
    <w:p w14:paraId="39D69A06" w14:textId="77777777" w:rsidR="00390FEA" w:rsidRDefault="00390FEA" w:rsidP="00554CAF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76972">
        <w:rPr>
          <w:rFonts w:ascii="Times New Roman" w:hAnsi="Times New Roman"/>
          <w:sz w:val="28"/>
          <w:szCs w:val="28"/>
          <w:u w:val="single"/>
        </w:rPr>
        <w:t>Административные здания органов власти.</w:t>
      </w:r>
    </w:p>
    <w:p w14:paraId="38F6C45E" w14:textId="6209A081" w:rsidR="00390FEA" w:rsidRDefault="00390FEA" w:rsidP="00554CAF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6972">
        <w:rPr>
          <w:rFonts w:ascii="Times New Roman" w:hAnsi="Times New Roman"/>
          <w:sz w:val="28"/>
          <w:szCs w:val="28"/>
        </w:rPr>
        <w:t xml:space="preserve">В перечень мест массового пребывания людей включены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76972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972">
        <w:rPr>
          <w:rFonts w:ascii="Times New Roman" w:hAnsi="Times New Roman"/>
          <w:sz w:val="28"/>
          <w:szCs w:val="28"/>
        </w:rPr>
        <w:t>административных здания</w:t>
      </w:r>
      <w:r>
        <w:rPr>
          <w:rFonts w:ascii="Times New Roman" w:hAnsi="Times New Roman"/>
          <w:sz w:val="28"/>
          <w:szCs w:val="28"/>
        </w:rPr>
        <w:t xml:space="preserve"> (пл. Дзержинского, 1 и пр-т Кирова, 1)</w:t>
      </w:r>
      <w:r w:rsidRPr="0097697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обеспечивающих функционирование ОМСУ городского округа (далее – здания ОМСУ города).</w:t>
      </w:r>
      <w:proofErr w:type="gramEnd"/>
    </w:p>
    <w:p w14:paraId="6DD815E6" w14:textId="77777777" w:rsidR="00390FEA" w:rsidRPr="00976972" w:rsidRDefault="00390FEA" w:rsidP="00554CAF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устойчивости и непрерывности управления в любых условиях складывающейся обстановки, в том числе при возникновении угроз террористического характера – одна из важнейших составляющих деятельности органов власти любого уровня.</w:t>
      </w:r>
    </w:p>
    <w:p w14:paraId="15CD0AE6" w14:textId="087BD9C7" w:rsidR="00390FEA" w:rsidRPr="00770EE0" w:rsidRDefault="00390FEA" w:rsidP="00554CAF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E0">
        <w:rPr>
          <w:rFonts w:ascii="Times New Roman" w:hAnsi="Times New Roman"/>
          <w:sz w:val="28"/>
          <w:szCs w:val="28"/>
        </w:rPr>
        <w:t xml:space="preserve">В этой связи, инженерно-техническая укрепленность зданий ОМСУ города </w:t>
      </w:r>
      <w:r w:rsidR="00C40939">
        <w:rPr>
          <w:rFonts w:ascii="Times New Roman" w:hAnsi="Times New Roman"/>
          <w:sz w:val="28"/>
          <w:szCs w:val="28"/>
        </w:rPr>
        <w:t xml:space="preserve">                 </w:t>
      </w:r>
      <w:r w:rsidRPr="00770EE0">
        <w:rPr>
          <w:rFonts w:ascii="Times New Roman" w:hAnsi="Times New Roman"/>
          <w:sz w:val="28"/>
          <w:szCs w:val="28"/>
        </w:rPr>
        <w:t>не менее важна, чем антитеррористическая защищенность мест массового пребывания людей.</w:t>
      </w:r>
    </w:p>
    <w:p w14:paraId="7627D412" w14:textId="43EB981B" w:rsidR="00390FEA" w:rsidRDefault="00390FEA" w:rsidP="00554CAF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E0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19-2020</w:t>
      </w:r>
      <w:r w:rsidRPr="00770EE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г. был </w:t>
      </w:r>
      <w:r w:rsidRPr="00770EE0">
        <w:rPr>
          <w:rFonts w:ascii="Times New Roman" w:hAnsi="Times New Roman"/>
          <w:sz w:val="28"/>
          <w:szCs w:val="28"/>
        </w:rPr>
        <w:t>реализован</w:t>
      </w:r>
      <w:r w:rsidRPr="006E4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</w:t>
      </w:r>
      <w:r w:rsidRPr="006E4D5D">
        <w:rPr>
          <w:rFonts w:ascii="Times New Roman" w:hAnsi="Times New Roman"/>
          <w:sz w:val="28"/>
          <w:szCs w:val="28"/>
        </w:rPr>
        <w:t xml:space="preserve"> мероприятий по совершенствованию антитеррористической защищенности здания </w:t>
      </w:r>
      <w:r>
        <w:rPr>
          <w:rFonts w:ascii="Times New Roman" w:hAnsi="Times New Roman"/>
          <w:sz w:val="28"/>
          <w:szCs w:val="28"/>
        </w:rPr>
        <w:t xml:space="preserve">по адресу </w:t>
      </w:r>
      <w:r w:rsidRPr="006E4D5D">
        <w:rPr>
          <w:rFonts w:ascii="Times New Roman" w:hAnsi="Times New Roman"/>
          <w:sz w:val="28"/>
          <w:szCs w:val="28"/>
        </w:rPr>
        <w:t>пл.</w:t>
      </w:r>
      <w:r>
        <w:rPr>
          <w:rFonts w:ascii="Times New Roman" w:hAnsi="Times New Roman"/>
          <w:sz w:val="28"/>
          <w:szCs w:val="28"/>
        </w:rPr>
        <w:t xml:space="preserve"> Дзержинского, </w:t>
      </w:r>
      <w:r w:rsidRPr="006E4D5D">
        <w:rPr>
          <w:rFonts w:ascii="Times New Roman" w:hAnsi="Times New Roman"/>
          <w:sz w:val="28"/>
          <w:szCs w:val="28"/>
        </w:rPr>
        <w:t>д.1</w:t>
      </w:r>
      <w:r>
        <w:rPr>
          <w:rFonts w:ascii="Times New Roman" w:hAnsi="Times New Roman"/>
          <w:sz w:val="28"/>
          <w:szCs w:val="28"/>
        </w:rPr>
        <w:t>,                        в частности:</w:t>
      </w:r>
    </w:p>
    <w:p w14:paraId="70FFB16B" w14:textId="40371F12" w:rsidR="00390FEA" w:rsidRDefault="00390FEA" w:rsidP="00554CAF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4D5D">
        <w:rPr>
          <w:rFonts w:ascii="Times New Roman" w:hAnsi="Times New Roman"/>
          <w:sz w:val="28"/>
          <w:szCs w:val="28"/>
        </w:rPr>
        <w:t xml:space="preserve">выполнены работы по монтажу охранно-пожарной сигнализации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E4D5D">
        <w:rPr>
          <w:rFonts w:ascii="Times New Roman" w:hAnsi="Times New Roman"/>
          <w:sz w:val="28"/>
          <w:szCs w:val="28"/>
        </w:rPr>
        <w:t>1 этажа здания</w:t>
      </w:r>
      <w:r>
        <w:rPr>
          <w:rFonts w:ascii="Times New Roman" w:hAnsi="Times New Roman"/>
          <w:sz w:val="28"/>
          <w:szCs w:val="28"/>
        </w:rPr>
        <w:t>;</w:t>
      </w:r>
    </w:p>
    <w:p w14:paraId="1C4651E1" w14:textId="77777777" w:rsidR="00390FEA" w:rsidRDefault="00390FEA" w:rsidP="00554CAF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E4D5D">
        <w:rPr>
          <w:rFonts w:ascii="Times New Roman" w:hAnsi="Times New Roman"/>
          <w:sz w:val="28"/>
          <w:szCs w:val="28"/>
        </w:rPr>
        <w:t>дополнительно установлены 10 видеокамер</w:t>
      </w:r>
      <w:r>
        <w:rPr>
          <w:rFonts w:ascii="Times New Roman" w:hAnsi="Times New Roman"/>
          <w:sz w:val="28"/>
          <w:szCs w:val="28"/>
        </w:rPr>
        <w:t>, в том числе для усиления контроля за территорией внутреннего двора;</w:t>
      </w:r>
      <w:proofErr w:type="gramEnd"/>
    </w:p>
    <w:p w14:paraId="50BFEFE4" w14:textId="77777777" w:rsidR="00390FEA" w:rsidRPr="006E4D5D" w:rsidRDefault="00390FEA" w:rsidP="00554CAF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4D5D">
        <w:rPr>
          <w:rFonts w:ascii="Times New Roman" w:hAnsi="Times New Roman"/>
          <w:sz w:val="28"/>
          <w:szCs w:val="28"/>
        </w:rPr>
        <w:t>на входе в здание смонтирован</w:t>
      </w:r>
      <w:r>
        <w:rPr>
          <w:rFonts w:ascii="Times New Roman" w:hAnsi="Times New Roman"/>
          <w:sz w:val="28"/>
          <w:szCs w:val="28"/>
        </w:rPr>
        <w:t>а</w:t>
      </w:r>
      <w:r w:rsidRPr="006E4D5D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</w:t>
      </w:r>
      <w:r w:rsidRPr="006E4D5D">
        <w:rPr>
          <w:rFonts w:ascii="Times New Roman" w:hAnsi="Times New Roman"/>
          <w:sz w:val="28"/>
          <w:szCs w:val="28"/>
        </w:rPr>
        <w:t xml:space="preserve"> контроля управления доступом.</w:t>
      </w:r>
    </w:p>
    <w:p w14:paraId="6E62DEC8" w14:textId="77777777" w:rsidR="00390FEA" w:rsidRPr="00770EE0" w:rsidRDefault="00390FEA" w:rsidP="00554CAF">
      <w:pPr>
        <w:pStyle w:val="af7"/>
        <w:spacing w:after="120" w:line="257" w:lineRule="auto"/>
        <w:ind w:firstLine="709"/>
        <w:jc w:val="both"/>
        <w:rPr>
          <w:color w:val="auto"/>
          <w:sz w:val="28"/>
          <w:szCs w:val="28"/>
        </w:rPr>
      </w:pPr>
      <w:r w:rsidRPr="00770EE0">
        <w:rPr>
          <w:color w:val="auto"/>
          <w:sz w:val="28"/>
          <w:szCs w:val="28"/>
        </w:rPr>
        <w:t xml:space="preserve">В рамках реализации </w:t>
      </w:r>
      <w:r>
        <w:rPr>
          <w:color w:val="auto"/>
          <w:sz w:val="28"/>
          <w:szCs w:val="28"/>
        </w:rPr>
        <w:t xml:space="preserve">программы планируется выполнить аналогичные мероприятия в </w:t>
      </w:r>
      <w:r w:rsidRPr="006E4D5D">
        <w:rPr>
          <w:sz w:val="28"/>
          <w:szCs w:val="28"/>
        </w:rPr>
        <w:t>здани</w:t>
      </w:r>
      <w:r>
        <w:rPr>
          <w:sz w:val="28"/>
          <w:szCs w:val="28"/>
        </w:rPr>
        <w:t>и</w:t>
      </w:r>
      <w:r w:rsidRPr="006E4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  пр-т Кирова, </w:t>
      </w:r>
      <w:r w:rsidRPr="006E4D5D">
        <w:rPr>
          <w:sz w:val="28"/>
          <w:szCs w:val="28"/>
        </w:rPr>
        <w:t>д.1</w:t>
      </w:r>
      <w:r>
        <w:rPr>
          <w:sz w:val="28"/>
          <w:szCs w:val="28"/>
        </w:rPr>
        <w:t>, кроме того, в зданиях ОМСУ города необходимо заново смонтировать систему оповещения сотрудников и посетителей об угрозе возникновения ЧС.</w:t>
      </w:r>
    </w:p>
    <w:p w14:paraId="3822D144" w14:textId="77777777" w:rsidR="006E4D5D" w:rsidRPr="006E4D5D" w:rsidRDefault="006E4D5D" w:rsidP="00554CAF">
      <w:pPr>
        <w:pStyle w:val="af3"/>
        <w:spacing w:after="0" w:line="25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E4D5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Транспортная инфраструктура</w:t>
      </w:r>
    </w:p>
    <w:p w14:paraId="3E764552" w14:textId="77777777" w:rsidR="00390FEA" w:rsidRDefault="006E4D5D" w:rsidP="00554CAF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E00">
        <w:rPr>
          <w:rFonts w:ascii="Times New Roman" w:hAnsi="Times New Roman"/>
          <w:spacing w:val="-4"/>
          <w:sz w:val="28"/>
          <w:szCs w:val="28"/>
        </w:rPr>
        <w:t>Современная транспортная инфраструктура по количеству и уровню возможных</w:t>
      </w:r>
      <w:r w:rsidRPr="006E4D5D">
        <w:rPr>
          <w:rFonts w:ascii="Times New Roman" w:hAnsi="Times New Roman"/>
          <w:sz w:val="28"/>
          <w:szCs w:val="28"/>
        </w:rPr>
        <w:t xml:space="preserve"> угроз относится к числу наиболее опасных объектов</w:t>
      </w:r>
      <w:r w:rsidR="00875D85">
        <w:rPr>
          <w:rFonts w:ascii="Times New Roman" w:hAnsi="Times New Roman"/>
          <w:sz w:val="28"/>
          <w:szCs w:val="28"/>
        </w:rPr>
        <w:t>.</w:t>
      </w:r>
      <w:r w:rsidRPr="006E4D5D">
        <w:rPr>
          <w:rFonts w:ascii="Times New Roman" w:hAnsi="Times New Roman"/>
          <w:sz w:val="28"/>
          <w:szCs w:val="28"/>
        </w:rPr>
        <w:t xml:space="preserve"> </w:t>
      </w:r>
    </w:p>
    <w:p w14:paraId="2AC2F931" w14:textId="5A4E2F75" w:rsidR="006E4D5D" w:rsidRPr="006E4D5D" w:rsidRDefault="00875D85" w:rsidP="00554CAF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</w:t>
      </w:r>
      <w:r w:rsidR="006E4D5D" w:rsidRPr="006E4D5D">
        <w:rPr>
          <w:rFonts w:ascii="Times New Roman" w:hAnsi="Times New Roman"/>
          <w:sz w:val="28"/>
          <w:szCs w:val="28"/>
        </w:rPr>
        <w:t>характеризуется:</w:t>
      </w:r>
    </w:p>
    <w:p w14:paraId="14DE9E53" w14:textId="77777777" w:rsidR="006E4D5D" w:rsidRPr="006E4D5D" w:rsidRDefault="006E4D5D" w:rsidP="00554CAF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D5D">
        <w:rPr>
          <w:rFonts w:ascii="Times New Roman" w:hAnsi="Times New Roman"/>
          <w:sz w:val="28"/>
          <w:szCs w:val="28"/>
        </w:rPr>
        <w:t>- возрастанием интенсивности транспортных потоков;</w:t>
      </w:r>
    </w:p>
    <w:p w14:paraId="3B6CA19B" w14:textId="77777777" w:rsidR="006E4D5D" w:rsidRPr="006E4D5D" w:rsidRDefault="006E4D5D" w:rsidP="00554CAF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D5D">
        <w:rPr>
          <w:rFonts w:ascii="Times New Roman" w:hAnsi="Times New Roman"/>
          <w:sz w:val="28"/>
          <w:szCs w:val="28"/>
        </w:rPr>
        <w:t>- изношенностью объектов транспортной инфраструктуры и транспортных средств;</w:t>
      </w:r>
    </w:p>
    <w:p w14:paraId="51808DC6" w14:textId="77777777" w:rsidR="006E4D5D" w:rsidRPr="006E4D5D" w:rsidRDefault="006E4D5D" w:rsidP="00554CAF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D5D">
        <w:rPr>
          <w:rFonts w:ascii="Times New Roman" w:hAnsi="Times New Roman"/>
          <w:sz w:val="28"/>
          <w:szCs w:val="28"/>
        </w:rPr>
        <w:t>- нехваткой квалифицированных специалистов в области обеспечения транспортной безопасности.</w:t>
      </w:r>
    </w:p>
    <w:p w14:paraId="4BCBD64C" w14:textId="77777777" w:rsidR="006E4D5D" w:rsidRPr="006E4D5D" w:rsidRDefault="006E4D5D" w:rsidP="00554CAF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FEA">
        <w:rPr>
          <w:rFonts w:ascii="Times New Roman" w:hAnsi="Times New Roman"/>
          <w:sz w:val="28"/>
          <w:szCs w:val="28"/>
        </w:rPr>
        <w:lastRenderedPageBreak/>
        <w:t xml:space="preserve">Безопасность на транспорте </w:t>
      </w:r>
      <w:r w:rsidRPr="006E4D5D">
        <w:rPr>
          <w:rFonts w:ascii="Times New Roman" w:hAnsi="Times New Roman"/>
          <w:sz w:val="28"/>
          <w:szCs w:val="28"/>
        </w:rPr>
        <w:t>призвана обеспечить:</w:t>
      </w:r>
    </w:p>
    <w:p w14:paraId="65E8F4A1" w14:textId="77777777" w:rsidR="006E4D5D" w:rsidRPr="006E4D5D" w:rsidRDefault="006E4D5D" w:rsidP="00554CAF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D5D">
        <w:rPr>
          <w:rFonts w:ascii="Times New Roman" w:hAnsi="Times New Roman"/>
          <w:sz w:val="28"/>
          <w:szCs w:val="28"/>
        </w:rPr>
        <w:t>- безопасные условия проезда пассажиров;</w:t>
      </w:r>
    </w:p>
    <w:p w14:paraId="34FDA838" w14:textId="77777777" w:rsidR="006E4D5D" w:rsidRPr="006E4D5D" w:rsidRDefault="006E4D5D" w:rsidP="00554CAF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D5D">
        <w:rPr>
          <w:rFonts w:ascii="Times New Roman" w:hAnsi="Times New Roman"/>
          <w:sz w:val="28"/>
          <w:szCs w:val="28"/>
        </w:rPr>
        <w:t>- безопасность функционирования и эксплуатации объектов транспортной инфраструктуры;</w:t>
      </w:r>
    </w:p>
    <w:p w14:paraId="022B3D1F" w14:textId="419A3429" w:rsidR="006E4D5D" w:rsidRPr="006E4D5D" w:rsidRDefault="006E4D5D" w:rsidP="00554CAF">
      <w:pPr>
        <w:spacing w:after="12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D5D">
        <w:rPr>
          <w:rFonts w:ascii="Times New Roman" w:hAnsi="Times New Roman"/>
          <w:sz w:val="28"/>
          <w:szCs w:val="28"/>
        </w:rPr>
        <w:t>- эколог</w:t>
      </w:r>
      <w:r w:rsidR="00875D85">
        <w:rPr>
          <w:rFonts w:ascii="Times New Roman" w:hAnsi="Times New Roman"/>
          <w:sz w:val="28"/>
          <w:szCs w:val="28"/>
        </w:rPr>
        <w:t>ическую и пожарную безопасность.</w:t>
      </w:r>
    </w:p>
    <w:p w14:paraId="1B44186F" w14:textId="77777777" w:rsidR="00390FEA" w:rsidRDefault="006E4D5D" w:rsidP="00554CAF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D5D">
        <w:rPr>
          <w:rFonts w:ascii="Times New Roman" w:hAnsi="Times New Roman"/>
          <w:sz w:val="28"/>
          <w:szCs w:val="28"/>
        </w:rPr>
        <w:t xml:space="preserve">Основным муниципальным объектом транспортной инфраструктуры города является городской автовокзал. </w:t>
      </w:r>
    </w:p>
    <w:p w14:paraId="25684E03" w14:textId="76F3641E" w:rsidR="006E4D5D" w:rsidRPr="006E4D5D" w:rsidRDefault="006E4D5D" w:rsidP="00554CAF">
      <w:pPr>
        <w:spacing w:after="0" w:line="257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4D5D">
        <w:rPr>
          <w:rFonts w:ascii="Times New Roman" w:hAnsi="Times New Roman"/>
          <w:bCs/>
          <w:color w:val="000000"/>
          <w:sz w:val="28"/>
          <w:szCs w:val="28"/>
        </w:rPr>
        <w:t>В течение 2018-2020 г</w:t>
      </w:r>
      <w:r w:rsidR="004A2E00">
        <w:rPr>
          <w:rFonts w:ascii="Times New Roman" w:hAnsi="Times New Roman"/>
          <w:bCs/>
          <w:color w:val="000000"/>
          <w:sz w:val="28"/>
          <w:szCs w:val="28"/>
        </w:rPr>
        <w:t>г.</w:t>
      </w:r>
      <w:r w:rsidRPr="006E4D5D">
        <w:rPr>
          <w:rFonts w:ascii="Times New Roman" w:hAnsi="Times New Roman"/>
          <w:bCs/>
          <w:color w:val="000000"/>
          <w:sz w:val="28"/>
          <w:szCs w:val="28"/>
        </w:rPr>
        <w:t xml:space="preserve"> был выполнен большой объем работ по </w:t>
      </w:r>
      <w:r w:rsidRPr="00875D85">
        <w:rPr>
          <w:rFonts w:ascii="Times New Roman" w:hAnsi="Times New Roman"/>
          <w:bCs/>
          <w:color w:val="000000"/>
          <w:sz w:val="28"/>
          <w:szCs w:val="28"/>
        </w:rPr>
        <w:t>инженерному оборудованию</w:t>
      </w:r>
      <w:r w:rsidRPr="006E4D5D">
        <w:rPr>
          <w:rFonts w:ascii="Times New Roman" w:hAnsi="Times New Roman"/>
          <w:bCs/>
          <w:color w:val="000000"/>
          <w:sz w:val="28"/>
          <w:szCs w:val="28"/>
        </w:rPr>
        <w:t xml:space="preserve"> здания и территории автовокзала</w:t>
      </w:r>
      <w:r w:rsidR="004A2E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E4D5D">
        <w:rPr>
          <w:rFonts w:ascii="Times New Roman" w:hAnsi="Times New Roman"/>
          <w:bCs/>
          <w:color w:val="000000"/>
          <w:sz w:val="28"/>
          <w:szCs w:val="28"/>
        </w:rPr>
        <w:t>в соответствие с требованиями транспортной безопасности:</w:t>
      </w:r>
    </w:p>
    <w:p w14:paraId="2D8580FD" w14:textId="77777777" w:rsidR="006E4D5D" w:rsidRPr="006E4D5D" w:rsidRDefault="006E4D5D" w:rsidP="00554CAF">
      <w:pPr>
        <w:tabs>
          <w:tab w:val="left" w:pos="9638"/>
        </w:tabs>
        <w:spacing w:after="0" w:line="257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4D5D">
        <w:rPr>
          <w:rFonts w:ascii="Times New Roman" w:hAnsi="Times New Roman"/>
          <w:bCs/>
          <w:color w:val="000000"/>
          <w:sz w:val="28"/>
          <w:szCs w:val="28"/>
        </w:rPr>
        <w:t>- восстановлено ограждение периметра территории (420 метров);</w:t>
      </w:r>
    </w:p>
    <w:p w14:paraId="75B230B7" w14:textId="45E1CAE5" w:rsidR="006E4D5D" w:rsidRPr="006E4D5D" w:rsidRDefault="006E4D5D" w:rsidP="00554CAF">
      <w:pPr>
        <w:tabs>
          <w:tab w:val="left" w:pos="9638"/>
        </w:tabs>
        <w:spacing w:after="0" w:line="257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4D5D">
        <w:rPr>
          <w:rFonts w:ascii="Times New Roman" w:hAnsi="Times New Roman"/>
          <w:bCs/>
          <w:color w:val="000000"/>
          <w:sz w:val="28"/>
          <w:szCs w:val="28"/>
        </w:rPr>
        <w:t xml:space="preserve">- выделены зоны транспортной безопасности для пассажиров и персонала </w:t>
      </w:r>
      <w:r w:rsidR="004A2E00"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Pr="006E4D5D">
        <w:rPr>
          <w:rFonts w:ascii="Times New Roman" w:hAnsi="Times New Roman"/>
          <w:bCs/>
          <w:color w:val="000000"/>
          <w:sz w:val="28"/>
          <w:szCs w:val="28"/>
        </w:rPr>
        <w:t>на территории автовокзала;</w:t>
      </w:r>
    </w:p>
    <w:p w14:paraId="5003CF45" w14:textId="77777777" w:rsidR="006E4D5D" w:rsidRPr="006E4D5D" w:rsidRDefault="006E4D5D" w:rsidP="00554CAF">
      <w:pPr>
        <w:tabs>
          <w:tab w:val="left" w:pos="9638"/>
        </w:tabs>
        <w:spacing w:after="0" w:line="257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4D5D">
        <w:rPr>
          <w:rFonts w:ascii="Times New Roman" w:hAnsi="Times New Roman"/>
          <w:bCs/>
          <w:color w:val="000000"/>
          <w:sz w:val="28"/>
          <w:szCs w:val="28"/>
        </w:rPr>
        <w:t xml:space="preserve">- оборудованы 2 калитки с запорами для прохода пассажиров в зону безопасности, КПП при въезде на территорию автовокзала, </w:t>
      </w:r>
      <w:proofErr w:type="gramStart"/>
      <w:r w:rsidRPr="006E4D5D">
        <w:rPr>
          <w:rFonts w:ascii="Times New Roman" w:hAnsi="Times New Roman"/>
          <w:bCs/>
          <w:color w:val="000000"/>
          <w:sz w:val="28"/>
          <w:szCs w:val="28"/>
        </w:rPr>
        <w:t>оборудованный</w:t>
      </w:r>
      <w:proofErr w:type="gramEnd"/>
      <w:r w:rsidRPr="006E4D5D">
        <w:rPr>
          <w:rFonts w:ascii="Times New Roman" w:hAnsi="Times New Roman"/>
          <w:bCs/>
          <w:color w:val="000000"/>
          <w:sz w:val="28"/>
          <w:szCs w:val="28"/>
        </w:rPr>
        <w:t xml:space="preserve"> средствами видеонаблюдения и шлагбаумом;</w:t>
      </w:r>
    </w:p>
    <w:p w14:paraId="3D336E65" w14:textId="77777777" w:rsidR="006E4D5D" w:rsidRPr="006E4D5D" w:rsidRDefault="006E4D5D" w:rsidP="00554CAF">
      <w:pPr>
        <w:tabs>
          <w:tab w:val="left" w:pos="9638"/>
        </w:tabs>
        <w:spacing w:after="0" w:line="257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4D5D">
        <w:rPr>
          <w:rFonts w:ascii="Times New Roman" w:hAnsi="Times New Roman"/>
          <w:bCs/>
          <w:color w:val="000000"/>
          <w:sz w:val="28"/>
          <w:szCs w:val="28"/>
        </w:rPr>
        <w:t xml:space="preserve">- ограничен проход пассажиров, не имеющих проездных документов, на посадочные платформы и к транспортным средствам, находящимся на площадке </w:t>
      </w:r>
      <w:proofErr w:type="spellStart"/>
      <w:r w:rsidRPr="006E4D5D">
        <w:rPr>
          <w:rFonts w:ascii="Times New Roman" w:hAnsi="Times New Roman"/>
          <w:bCs/>
          <w:color w:val="000000"/>
          <w:sz w:val="28"/>
          <w:szCs w:val="28"/>
        </w:rPr>
        <w:t>межрейсового</w:t>
      </w:r>
      <w:proofErr w:type="spellEnd"/>
      <w:r w:rsidRPr="006E4D5D">
        <w:rPr>
          <w:rFonts w:ascii="Times New Roman" w:hAnsi="Times New Roman"/>
          <w:bCs/>
          <w:color w:val="000000"/>
          <w:sz w:val="28"/>
          <w:szCs w:val="28"/>
        </w:rPr>
        <w:t xml:space="preserve"> отстоя;</w:t>
      </w:r>
    </w:p>
    <w:p w14:paraId="791EFAD8" w14:textId="03AE4622" w:rsidR="006E4D5D" w:rsidRPr="006E4D5D" w:rsidRDefault="006E4D5D" w:rsidP="00554CAF">
      <w:pPr>
        <w:tabs>
          <w:tab w:val="left" w:pos="9638"/>
        </w:tabs>
        <w:spacing w:after="0" w:line="257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4D5D">
        <w:rPr>
          <w:rFonts w:ascii="Times New Roman" w:hAnsi="Times New Roman"/>
          <w:bCs/>
          <w:color w:val="000000"/>
          <w:sz w:val="28"/>
          <w:szCs w:val="28"/>
        </w:rPr>
        <w:t>- восстановлены системы видеонаблюдения и освещения;</w:t>
      </w:r>
    </w:p>
    <w:p w14:paraId="348A2EB9" w14:textId="5CC9A5DE" w:rsidR="006E4D5D" w:rsidRPr="006E4D5D" w:rsidRDefault="006E4D5D" w:rsidP="00554CAF">
      <w:pPr>
        <w:tabs>
          <w:tab w:val="left" w:pos="9638"/>
        </w:tabs>
        <w:spacing w:after="0" w:line="257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4D5D">
        <w:rPr>
          <w:rFonts w:ascii="Times New Roman" w:hAnsi="Times New Roman"/>
          <w:bCs/>
          <w:color w:val="000000"/>
          <w:sz w:val="28"/>
          <w:szCs w:val="28"/>
        </w:rPr>
        <w:t>- оборудован круглосуточный пост охраны внутри здания автовокзала</w:t>
      </w:r>
      <w:r w:rsidR="00400A6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</w:t>
      </w:r>
      <w:r w:rsidRPr="006E4D5D">
        <w:rPr>
          <w:rFonts w:ascii="Times New Roman" w:hAnsi="Times New Roman"/>
          <w:bCs/>
          <w:color w:val="000000"/>
          <w:sz w:val="28"/>
          <w:szCs w:val="28"/>
        </w:rPr>
        <w:t xml:space="preserve"> с выводом на монитор дежурного ЧОО информации со всех камер видеонаблюдения;</w:t>
      </w:r>
    </w:p>
    <w:p w14:paraId="342F4B98" w14:textId="1052E412" w:rsidR="006E4D5D" w:rsidRPr="006E4D5D" w:rsidRDefault="006E4D5D" w:rsidP="00554CAF">
      <w:pPr>
        <w:tabs>
          <w:tab w:val="left" w:pos="9638"/>
        </w:tabs>
        <w:spacing w:after="0" w:line="257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4D5D">
        <w:rPr>
          <w:rFonts w:ascii="Times New Roman" w:hAnsi="Times New Roman"/>
          <w:bCs/>
          <w:color w:val="000000"/>
          <w:sz w:val="28"/>
          <w:szCs w:val="28"/>
        </w:rPr>
        <w:t>- проведен капитальный ремонт асфальтобетонного покрытия на площадке подъезда и отстоя автобусов, который не производился с момента ввода автовокзала в эксплуатацию (около 6</w:t>
      </w:r>
      <w:r w:rsidR="00400A67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6E4D5D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400A67">
        <w:rPr>
          <w:rFonts w:ascii="Times New Roman" w:hAnsi="Times New Roman"/>
          <w:bCs/>
          <w:color w:val="000000"/>
          <w:sz w:val="28"/>
          <w:szCs w:val="28"/>
        </w:rPr>
        <w:t xml:space="preserve"> тыс</w:t>
      </w:r>
      <w:proofErr w:type="gramStart"/>
      <w:r w:rsidR="00400A67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E4D5D">
        <w:rPr>
          <w:rFonts w:ascii="Times New Roman" w:hAnsi="Times New Roman"/>
          <w:bCs/>
          <w:color w:val="000000"/>
          <w:sz w:val="28"/>
          <w:szCs w:val="28"/>
        </w:rPr>
        <w:t>м</w:t>
      </w:r>
      <w:proofErr w:type="gramEnd"/>
      <w:r w:rsidR="00400A67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2</w:t>
      </w:r>
      <w:r w:rsidRPr="006E4D5D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14:paraId="1573DEA3" w14:textId="77777777" w:rsidR="006E4D5D" w:rsidRPr="006E4D5D" w:rsidRDefault="006E4D5D" w:rsidP="00554CAF">
      <w:pPr>
        <w:tabs>
          <w:tab w:val="left" w:pos="9638"/>
        </w:tabs>
        <w:spacing w:after="0" w:line="257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4D5D">
        <w:rPr>
          <w:rFonts w:ascii="Times New Roman" w:hAnsi="Times New Roman"/>
          <w:bCs/>
          <w:color w:val="000000"/>
          <w:sz w:val="28"/>
          <w:szCs w:val="28"/>
        </w:rPr>
        <w:t>- отремонтирован навес над всей площадью перрона, эстакада для осмотра транспортных средств;</w:t>
      </w:r>
    </w:p>
    <w:p w14:paraId="1930D395" w14:textId="57043644" w:rsidR="006E4D5D" w:rsidRPr="006E4D5D" w:rsidRDefault="006E4D5D" w:rsidP="00554CAF">
      <w:pPr>
        <w:tabs>
          <w:tab w:val="left" w:pos="9638"/>
        </w:tabs>
        <w:spacing w:after="0" w:line="257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4D5D">
        <w:rPr>
          <w:rFonts w:ascii="Times New Roman" w:hAnsi="Times New Roman"/>
          <w:bCs/>
          <w:color w:val="000000"/>
          <w:sz w:val="28"/>
          <w:szCs w:val="28"/>
        </w:rPr>
        <w:t xml:space="preserve">- оборудован пост досмотра пассажиров и хранения багажа непосредственно </w:t>
      </w:r>
      <w:r w:rsidR="00400A6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r w:rsidRPr="006E4D5D">
        <w:rPr>
          <w:rFonts w:ascii="Times New Roman" w:hAnsi="Times New Roman"/>
          <w:bCs/>
          <w:color w:val="000000"/>
          <w:sz w:val="28"/>
          <w:szCs w:val="28"/>
        </w:rPr>
        <w:t>в здании автовокзала;</w:t>
      </w:r>
    </w:p>
    <w:p w14:paraId="0131AFBC" w14:textId="77777777" w:rsidR="006E4D5D" w:rsidRPr="006E4D5D" w:rsidRDefault="006E4D5D" w:rsidP="00554CAF">
      <w:pPr>
        <w:tabs>
          <w:tab w:val="left" w:pos="9638"/>
        </w:tabs>
        <w:spacing w:after="0" w:line="257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4D5D">
        <w:rPr>
          <w:rFonts w:ascii="Times New Roman" w:hAnsi="Times New Roman"/>
          <w:bCs/>
          <w:color w:val="000000"/>
          <w:sz w:val="28"/>
          <w:szCs w:val="28"/>
        </w:rPr>
        <w:t>- приобретены дополнительные технические средства охраны;</w:t>
      </w:r>
    </w:p>
    <w:p w14:paraId="6A2F600A" w14:textId="1A365F7C" w:rsidR="006E4D5D" w:rsidRPr="006E4D5D" w:rsidRDefault="006E4D5D" w:rsidP="00554CAF">
      <w:pPr>
        <w:tabs>
          <w:tab w:val="left" w:pos="9638"/>
        </w:tabs>
        <w:spacing w:after="0" w:line="257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4D5D">
        <w:rPr>
          <w:rFonts w:ascii="Times New Roman" w:hAnsi="Times New Roman"/>
          <w:bCs/>
          <w:color w:val="000000"/>
          <w:sz w:val="28"/>
          <w:szCs w:val="28"/>
        </w:rPr>
        <w:t>- восстановлена система оповещения.</w:t>
      </w:r>
    </w:p>
    <w:p w14:paraId="368447EF" w14:textId="77777777" w:rsidR="006E4D5D" w:rsidRPr="006E4D5D" w:rsidRDefault="006E4D5D" w:rsidP="00554CAF">
      <w:pPr>
        <w:tabs>
          <w:tab w:val="left" w:pos="9638"/>
        </w:tabs>
        <w:spacing w:after="0" w:line="257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4D5D">
        <w:rPr>
          <w:rFonts w:ascii="Times New Roman" w:hAnsi="Times New Roman"/>
          <w:bCs/>
          <w:color w:val="000000"/>
          <w:sz w:val="28"/>
          <w:szCs w:val="28"/>
        </w:rPr>
        <w:t>В целях дальнейшего совершенствования антитеррористической защищенности автовокзала, планируется:</w:t>
      </w:r>
    </w:p>
    <w:p w14:paraId="0BC87B23" w14:textId="77777777" w:rsidR="006E4D5D" w:rsidRPr="006E4D5D" w:rsidRDefault="006E4D5D" w:rsidP="00554CAF">
      <w:pPr>
        <w:tabs>
          <w:tab w:val="left" w:pos="9638"/>
        </w:tabs>
        <w:spacing w:after="0" w:line="257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4D5D">
        <w:rPr>
          <w:rFonts w:ascii="Times New Roman" w:hAnsi="Times New Roman"/>
          <w:bCs/>
          <w:color w:val="000000"/>
          <w:sz w:val="28"/>
          <w:szCs w:val="28"/>
        </w:rPr>
        <w:t>- реконструкция 2 этажа автовокзала (на данный момент пустует), что  позволит полностью перевести персонал на 2 этаж (отделив зону безопасности персонала от зоны пребывания пассажиров), оборудовать комнату матери и ребенка со спальными местами, помещения для  отдыха кондукторов и водителей;</w:t>
      </w:r>
    </w:p>
    <w:p w14:paraId="2528A2FE" w14:textId="77777777" w:rsidR="006E4D5D" w:rsidRPr="006E4D5D" w:rsidRDefault="006E4D5D" w:rsidP="00554CAF">
      <w:pPr>
        <w:tabs>
          <w:tab w:val="left" w:pos="9638"/>
        </w:tabs>
        <w:spacing w:after="0" w:line="257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4D5D">
        <w:rPr>
          <w:rFonts w:ascii="Times New Roman" w:hAnsi="Times New Roman"/>
          <w:bCs/>
          <w:color w:val="000000"/>
          <w:sz w:val="28"/>
          <w:szCs w:val="28"/>
        </w:rPr>
        <w:t>-  ремонт входной группы в здание автовокзала;</w:t>
      </w:r>
    </w:p>
    <w:p w14:paraId="2301A35F" w14:textId="77777777" w:rsidR="006E4D5D" w:rsidRPr="006E4D5D" w:rsidRDefault="006E4D5D" w:rsidP="00554CAF">
      <w:pPr>
        <w:tabs>
          <w:tab w:val="left" w:pos="9638"/>
        </w:tabs>
        <w:spacing w:after="0" w:line="257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4D5D">
        <w:rPr>
          <w:rFonts w:ascii="Times New Roman" w:hAnsi="Times New Roman"/>
          <w:bCs/>
          <w:color w:val="000000"/>
          <w:sz w:val="28"/>
          <w:szCs w:val="28"/>
        </w:rPr>
        <w:t>- проведение благоустройства территории в зоне пребывания пассажиров;</w:t>
      </w:r>
    </w:p>
    <w:p w14:paraId="10E536BA" w14:textId="77777777" w:rsidR="006E4D5D" w:rsidRDefault="006E4D5D" w:rsidP="00554CAF">
      <w:pPr>
        <w:tabs>
          <w:tab w:val="left" w:pos="9638"/>
        </w:tabs>
        <w:spacing w:after="120" w:line="257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4D5D">
        <w:rPr>
          <w:rFonts w:ascii="Times New Roman" w:hAnsi="Times New Roman"/>
          <w:bCs/>
          <w:color w:val="000000"/>
          <w:sz w:val="28"/>
          <w:szCs w:val="28"/>
        </w:rPr>
        <w:t xml:space="preserve">- приобретение резервного источника энергоснабжения. </w:t>
      </w:r>
    </w:p>
    <w:p w14:paraId="5DAD5599" w14:textId="78791677" w:rsidR="00A1679E" w:rsidRPr="00397382" w:rsidRDefault="00A1679E" w:rsidP="0020735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9E">
        <w:rPr>
          <w:rFonts w:ascii="Times New Roman" w:hAnsi="Times New Roman"/>
          <w:sz w:val="28"/>
          <w:szCs w:val="28"/>
        </w:rPr>
        <w:lastRenderedPageBreak/>
        <w:t>Оснащение муниципального транспорта, осуществляющего регулярные перевозки пассажиров</w:t>
      </w:r>
      <w:r w:rsidR="00C40939">
        <w:rPr>
          <w:rFonts w:ascii="Times New Roman" w:hAnsi="Times New Roman"/>
          <w:sz w:val="28"/>
          <w:szCs w:val="28"/>
        </w:rPr>
        <w:t>,</w:t>
      </w:r>
      <w:r w:rsidRPr="00334B6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техническими средствами охраны позволит обеспечить дополнительную безопасность пассажиров, водителя и кондуктора, других участников дорожного движения. </w:t>
      </w:r>
    </w:p>
    <w:p w14:paraId="4FD91541" w14:textId="77777777" w:rsidR="006A1045" w:rsidRPr="00C40939" w:rsidRDefault="006A1045" w:rsidP="00207353">
      <w:pPr>
        <w:pStyle w:val="af7"/>
        <w:spacing w:line="264" w:lineRule="auto"/>
        <w:ind w:firstLine="709"/>
        <w:jc w:val="both"/>
        <w:rPr>
          <w:color w:val="auto"/>
          <w:sz w:val="28"/>
          <w:szCs w:val="28"/>
        </w:rPr>
      </w:pPr>
      <w:r w:rsidRPr="00C40939">
        <w:rPr>
          <w:color w:val="auto"/>
          <w:sz w:val="28"/>
          <w:szCs w:val="28"/>
        </w:rPr>
        <w:t xml:space="preserve">Реализация </w:t>
      </w:r>
      <w:r w:rsidR="005A277E" w:rsidRPr="00C40939">
        <w:rPr>
          <w:color w:val="auto"/>
          <w:sz w:val="28"/>
          <w:szCs w:val="28"/>
        </w:rPr>
        <w:t>П</w:t>
      </w:r>
      <w:r w:rsidRPr="00C40939">
        <w:rPr>
          <w:color w:val="auto"/>
          <w:sz w:val="28"/>
          <w:szCs w:val="28"/>
        </w:rPr>
        <w:t xml:space="preserve">одпрограммы </w:t>
      </w:r>
      <w:r w:rsidR="00172658" w:rsidRPr="00C40939">
        <w:rPr>
          <w:color w:val="auto"/>
          <w:sz w:val="28"/>
          <w:szCs w:val="28"/>
        </w:rPr>
        <w:t>2</w:t>
      </w:r>
      <w:r w:rsidRPr="00C40939">
        <w:rPr>
          <w:color w:val="auto"/>
          <w:sz w:val="28"/>
          <w:szCs w:val="28"/>
        </w:rPr>
        <w:t xml:space="preserve"> в полном объеме позволит:</w:t>
      </w:r>
    </w:p>
    <w:p w14:paraId="21BA5B0C" w14:textId="1057A50A" w:rsidR="00C40939" w:rsidRDefault="00C40939" w:rsidP="0020735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354">
        <w:rPr>
          <w:rFonts w:ascii="Times New Roman" w:hAnsi="Times New Roman"/>
          <w:sz w:val="28"/>
          <w:szCs w:val="28"/>
        </w:rPr>
        <w:t>- повысит</w:t>
      </w:r>
      <w:r>
        <w:rPr>
          <w:rFonts w:ascii="Times New Roman" w:hAnsi="Times New Roman"/>
          <w:sz w:val="28"/>
          <w:szCs w:val="28"/>
        </w:rPr>
        <w:t>ь</w:t>
      </w:r>
      <w:r w:rsidRPr="00FE6354">
        <w:rPr>
          <w:rFonts w:ascii="Times New Roman" w:hAnsi="Times New Roman"/>
          <w:sz w:val="28"/>
          <w:szCs w:val="28"/>
        </w:rPr>
        <w:t xml:space="preserve"> эффективность </w:t>
      </w:r>
      <w:r>
        <w:rPr>
          <w:rFonts w:ascii="Times New Roman" w:hAnsi="Times New Roman"/>
          <w:sz w:val="28"/>
          <w:szCs w:val="28"/>
        </w:rPr>
        <w:t>деятельности ОМСУ в вопросах организации управления муниципальным образованием;</w:t>
      </w:r>
    </w:p>
    <w:p w14:paraId="0543AD2F" w14:textId="77777777" w:rsidR="00C40939" w:rsidRPr="00FE6354" w:rsidRDefault="00C40939" w:rsidP="0020735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дать населению города чувство комфорта и безопасности при посещении мест массового скопления людей, пользовании общественным транспортом.</w:t>
      </w:r>
    </w:p>
    <w:p w14:paraId="103FC51E" w14:textId="77777777" w:rsidR="00884EAA" w:rsidRPr="00A40B2E" w:rsidRDefault="00884EAA" w:rsidP="00207353">
      <w:pPr>
        <w:pStyle w:val="af7"/>
        <w:tabs>
          <w:tab w:val="left" w:pos="993"/>
        </w:tabs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14:paraId="7979D38E" w14:textId="77777777" w:rsidR="00DC764F" w:rsidRPr="00AB6F05" w:rsidRDefault="00810DC9" w:rsidP="00207353">
      <w:pPr>
        <w:pStyle w:val="af7"/>
        <w:spacing w:line="264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AB6F05">
        <w:rPr>
          <w:b/>
          <w:bCs/>
          <w:color w:val="auto"/>
          <w:sz w:val="28"/>
          <w:szCs w:val="28"/>
        </w:rPr>
        <w:t>3.2.</w:t>
      </w:r>
      <w:r w:rsidR="00DC764F" w:rsidRPr="00AB6F05">
        <w:rPr>
          <w:b/>
          <w:bCs/>
          <w:color w:val="auto"/>
          <w:sz w:val="28"/>
          <w:szCs w:val="28"/>
        </w:rPr>
        <w:t>3. Цел</w:t>
      </w:r>
      <w:r w:rsidR="004F1155" w:rsidRPr="00AB6F05">
        <w:rPr>
          <w:b/>
          <w:bCs/>
          <w:color w:val="auto"/>
          <w:sz w:val="28"/>
          <w:szCs w:val="28"/>
        </w:rPr>
        <w:t>ь</w:t>
      </w:r>
      <w:r w:rsidR="00DC764F" w:rsidRPr="00AB6F05">
        <w:rPr>
          <w:b/>
          <w:bCs/>
          <w:color w:val="auto"/>
          <w:sz w:val="28"/>
          <w:szCs w:val="28"/>
        </w:rPr>
        <w:t xml:space="preserve"> и задачи </w:t>
      </w:r>
      <w:r w:rsidR="005A277E" w:rsidRPr="00AB6F05">
        <w:rPr>
          <w:b/>
          <w:bCs/>
          <w:color w:val="auto"/>
          <w:sz w:val="28"/>
          <w:szCs w:val="28"/>
        </w:rPr>
        <w:t>П</w:t>
      </w:r>
      <w:r w:rsidR="00DC764F" w:rsidRPr="00AB6F05">
        <w:rPr>
          <w:b/>
          <w:bCs/>
          <w:color w:val="auto"/>
          <w:sz w:val="28"/>
          <w:szCs w:val="28"/>
        </w:rPr>
        <w:t>одпрограммы 2</w:t>
      </w:r>
    </w:p>
    <w:p w14:paraId="51B5EF9D" w14:textId="77777777" w:rsidR="00DC764F" w:rsidRPr="00AB6F05" w:rsidRDefault="00DC764F" w:rsidP="00207353">
      <w:pPr>
        <w:pStyle w:val="af7"/>
        <w:spacing w:line="264" w:lineRule="auto"/>
        <w:ind w:firstLine="709"/>
        <w:jc w:val="center"/>
        <w:rPr>
          <w:color w:val="auto"/>
          <w:sz w:val="28"/>
          <w:szCs w:val="28"/>
          <w:highlight w:val="green"/>
        </w:rPr>
      </w:pPr>
    </w:p>
    <w:p w14:paraId="4BB62BC8" w14:textId="4B011D87" w:rsidR="006A1045" w:rsidRPr="00A40B2E" w:rsidRDefault="00E06383" w:rsidP="00207353">
      <w:pPr>
        <w:pStyle w:val="af7"/>
        <w:spacing w:line="264" w:lineRule="auto"/>
        <w:ind w:firstLine="709"/>
        <w:jc w:val="both"/>
        <w:rPr>
          <w:color w:val="FF0000"/>
          <w:sz w:val="28"/>
          <w:szCs w:val="28"/>
        </w:rPr>
      </w:pPr>
      <w:r w:rsidRPr="00AB6F05">
        <w:rPr>
          <w:color w:val="auto"/>
          <w:sz w:val="28"/>
          <w:szCs w:val="28"/>
        </w:rPr>
        <w:t>Целью</w:t>
      </w:r>
      <w:r w:rsidR="005A277E" w:rsidRPr="00AB6F05">
        <w:rPr>
          <w:color w:val="auto"/>
          <w:sz w:val="28"/>
          <w:szCs w:val="28"/>
        </w:rPr>
        <w:t xml:space="preserve"> П</w:t>
      </w:r>
      <w:r w:rsidR="006A1045" w:rsidRPr="00AB6F05">
        <w:rPr>
          <w:color w:val="auto"/>
          <w:sz w:val="28"/>
          <w:szCs w:val="28"/>
        </w:rPr>
        <w:t>одпрограмм</w:t>
      </w:r>
      <w:r w:rsidR="004D7207" w:rsidRPr="00AB6F05">
        <w:rPr>
          <w:color w:val="auto"/>
          <w:sz w:val="28"/>
          <w:szCs w:val="28"/>
        </w:rPr>
        <w:t>ы</w:t>
      </w:r>
      <w:r w:rsidR="006A1045" w:rsidRPr="00AB6F05">
        <w:rPr>
          <w:color w:val="auto"/>
          <w:sz w:val="28"/>
          <w:szCs w:val="28"/>
        </w:rPr>
        <w:t xml:space="preserve"> </w:t>
      </w:r>
      <w:r w:rsidRPr="00AB6F05">
        <w:rPr>
          <w:color w:val="auto"/>
          <w:sz w:val="28"/>
          <w:szCs w:val="28"/>
        </w:rPr>
        <w:t>2</w:t>
      </w:r>
      <w:r w:rsidR="006A1045" w:rsidRPr="00AB6F05">
        <w:rPr>
          <w:color w:val="auto"/>
          <w:sz w:val="28"/>
          <w:szCs w:val="28"/>
        </w:rPr>
        <w:t xml:space="preserve"> </w:t>
      </w:r>
      <w:r w:rsidR="00AB6F05">
        <w:rPr>
          <w:color w:val="auto"/>
          <w:sz w:val="28"/>
          <w:szCs w:val="28"/>
        </w:rPr>
        <w:t xml:space="preserve">является </w:t>
      </w:r>
      <w:r w:rsidR="00AB6F05" w:rsidRPr="00AB6F05">
        <w:rPr>
          <w:color w:val="auto"/>
          <w:sz w:val="28"/>
          <w:szCs w:val="28"/>
        </w:rPr>
        <w:t xml:space="preserve">профилактика проявлений терроризма и экстремизма, </w:t>
      </w:r>
      <w:r w:rsidR="00AB6F05" w:rsidRPr="003C01EB">
        <w:rPr>
          <w:sz w:val="28"/>
          <w:szCs w:val="28"/>
        </w:rPr>
        <w:t>безопасност</w:t>
      </w:r>
      <w:r w:rsidR="00207353">
        <w:rPr>
          <w:sz w:val="28"/>
          <w:szCs w:val="28"/>
        </w:rPr>
        <w:t>ь</w:t>
      </w:r>
      <w:r w:rsidR="00AB6F05" w:rsidRPr="003C01EB">
        <w:rPr>
          <w:sz w:val="28"/>
          <w:szCs w:val="28"/>
        </w:rPr>
        <w:t xml:space="preserve"> в </w:t>
      </w:r>
      <w:r w:rsidR="00AB6F05" w:rsidRPr="003C01EB">
        <w:rPr>
          <w:iCs/>
          <w:sz w:val="28"/>
          <w:szCs w:val="28"/>
        </w:rPr>
        <w:t>местах массового пребывания людей</w:t>
      </w:r>
      <w:r w:rsidR="00AB6F05" w:rsidRPr="003C01EB">
        <w:rPr>
          <w:i/>
          <w:sz w:val="28"/>
          <w:szCs w:val="28"/>
        </w:rPr>
        <w:t xml:space="preserve"> </w:t>
      </w:r>
      <w:r w:rsidR="00AB6F05" w:rsidRPr="003C01EB">
        <w:rPr>
          <w:sz w:val="28"/>
          <w:szCs w:val="28"/>
        </w:rPr>
        <w:t>и на объектах транспортной инфраструктуры</w:t>
      </w:r>
      <w:r w:rsidR="00AB6F05">
        <w:rPr>
          <w:sz w:val="28"/>
          <w:szCs w:val="28"/>
        </w:rPr>
        <w:t>.</w:t>
      </w:r>
    </w:p>
    <w:p w14:paraId="26BA7804" w14:textId="7128062D" w:rsidR="00E06383" w:rsidRPr="00207353" w:rsidRDefault="00E06383" w:rsidP="00207353">
      <w:pPr>
        <w:pStyle w:val="af7"/>
        <w:spacing w:line="264" w:lineRule="auto"/>
        <w:ind w:firstLine="709"/>
        <w:jc w:val="both"/>
        <w:rPr>
          <w:color w:val="auto"/>
          <w:sz w:val="28"/>
          <w:szCs w:val="28"/>
        </w:rPr>
      </w:pPr>
      <w:r w:rsidRPr="00207353">
        <w:rPr>
          <w:color w:val="auto"/>
          <w:sz w:val="28"/>
          <w:szCs w:val="28"/>
        </w:rPr>
        <w:t>Для достижения цели необходимо решить следующие задачи:</w:t>
      </w:r>
    </w:p>
    <w:p w14:paraId="252D7EA2" w14:textId="77777777" w:rsidR="00207353" w:rsidRPr="00207353" w:rsidRDefault="00207353" w:rsidP="00207353">
      <w:pPr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353">
        <w:rPr>
          <w:rFonts w:ascii="Times New Roman" w:hAnsi="Times New Roman"/>
          <w:sz w:val="28"/>
          <w:szCs w:val="28"/>
        </w:rPr>
        <w:t>1. О</w:t>
      </w:r>
      <w:r w:rsidRPr="00207353">
        <w:rPr>
          <w:rFonts w:ascii="Times New Roman" w:eastAsia="Times New Roman" w:hAnsi="Times New Roman"/>
          <w:sz w:val="28"/>
          <w:szCs w:val="28"/>
          <w:lang w:eastAsia="ru-RU"/>
        </w:rPr>
        <w:t>беспечение безопасности проведения общегородских мероприятий в местах массового пребывания людей.</w:t>
      </w:r>
    </w:p>
    <w:p w14:paraId="130D833C" w14:textId="5D5FE51E" w:rsidR="00AB6F05" w:rsidRDefault="00207353" w:rsidP="00207353">
      <w:pPr>
        <w:pStyle w:val="af7"/>
        <w:spacing w:line="264" w:lineRule="auto"/>
        <w:ind w:firstLine="709"/>
        <w:jc w:val="both"/>
        <w:rPr>
          <w:color w:val="auto"/>
          <w:sz w:val="28"/>
          <w:szCs w:val="28"/>
        </w:rPr>
      </w:pPr>
      <w:r w:rsidRPr="00207353">
        <w:rPr>
          <w:color w:val="auto"/>
          <w:sz w:val="28"/>
          <w:szCs w:val="28"/>
        </w:rPr>
        <w:t>2. Приведение муниципальных объектов транспортной инфраструктуры города в соответствие с требованиями действующего законодательства в области транспортной безопасности.</w:t>
      </w:r>
    </w:p>
    <w:p w14:paraId="097BE5B5" w14:textId="77777777" w:rsidR="00207353" w:rsidRPr="00A40B2E" w:rsidRDefault="00207353" w:rsidP="00207353">
      <w:pPr>
        <w:pStyle w:val="af7"/>
        <w:spacing w:line="264" w:lineRule="auto"/>
        <w:ind w:firstLine="709"/>
        <w:jc w:val="both"/>
        <w:rPr>
          <w:b/>
          <w:color w:val="FF0000"/>
          <w:sz w:val="28"/>
          <w:szCs w:val="28"/>
          <w:highlight w:val="green"/>
        </w:rPr>
      </w:pPr>
    </w:p>
    <w:p w14:paraId="25F90E5A" w14:textId="77777777" w:rsidR="00810DC9" w:rsidRPr="00AB6F05" w:rsidRDefault="00810DC9" w:rsidP="00207353">
      <w:pPr>
        <w:pStyle w:val="af7"/>
        <w:spacing w:line="264" w:lineRule="auto"/>
        <w:ind w:firstLine="709"/>
        <w:jc w:val="center"/>
        <w:rPr>
          <w:b/>
          <w:color w:val="auto"/>
          <w:sz w:val="28"/>
          <w:szCs w:val="28"/>
        </w:rPr>
      </w:pPr>
      <w:r w:rsidRPr="00AB6F05">
        <w:rPr>
          <w:b/>
          <w:color w:val="auto"/>
          <w:sz w:val="28"/>
          <w:szCs w:val="28"/>
        </w:rPr>
        <w:t>3.2.4. Индикаторы оценки эффективности подпрограммы 2</w:t>
      </w:r>
    </w:p>
    <w:p w14:paraId="5EA86A82" w14:textId="77777777" w:rsidR="00C013B9" w:rsidRPr="00AB6F05" w:rsidRDefault="00C013B9" w:rsidP="00207353">
      <w:pPr>
        <w:pStyle w:val="af7"/>
        <w:spacing w:line="264" w:lineRule="auto"/>
        <w:ind w:firstLine="709"/>
        <w:jc w:val="center"/>
        <w:rPr>
          <w:b/>
          <w:color w:val="auto"/>
          <w:sz w:val="28"/>
          <w:szCs w:val="28"/>
        </w:rPr>
      </w:pPr>
    </w:p>
    <w:p w14:paraId="7E0AF8EE" w14:textId="1E6A5E09" w:rsidR="00DC764F" w:rsidRPr="00AB6F05" w:rsidRDefault="00DC764F" w:rsidP="00207353">
      <w:pPr>
        <w:pStyle w:val="af7"/>
        <w:spacing w:line="264" w:lineRule="auto"/>
        <w:ind w:firstLine="709"/>
        <w:jc w:val="both"/>
        <w:rPr>
          <w:color w:val="auto"/>
          <w:sz w:val="28"/>
          <w:szCs w:val="28"/>
        </w:rPr>
      </w:pPr>
      <w:r w:rsidRPr="00AB6F05">
        <w:rPr>
          <w:color w:val="auto"/>
          <w:sz w:val="28"/>
          <w:szCs w:val="28"/>
        </w:rPr>
        <w:t xml:space="preserve">Индикаторы оценки эффективности </w:t>
      </w:r>
      <w:r w:rsidR="005A277E" w:rsidRPr="00AB6F05">
        <w:rPr>
          <w:color w:val="auto"/>
          <w:sz w:val="28"/>
          <w:szCs w:val="28"/>
        </w:rPr>
        <w:t>П</w:t>
      </w:r>
      <w:r w:rsidRPr="00AB6F05">
        <w:rPr>
          <w:color w:val="auto"/>
          <w:sz w:val="28"/>
          <w:szCs w:val="28"/>
        </w:rPr>
        <w:t>одпрограммы 2</w:t>
      </w:r>
      <w:r w:rsidR="00E717C2" w:rsidRPr="00AB6F05">
        <w:rPr>
          <w:color w:val="auto"/>
          <w:sz w:val="28"/>
          <w:szCs w:val="28"/>
        </w:rPr>
        <w:t xml:space="preserve"> </w:t>
      </w:r>
      <w:r w:rsidR="00683991" w:rsidRPr="00AB6F05">
        <w:rPr>
          <w:color w:val="auto"/>
          <w:sz w:val="28"/>
          <w:szCs w:val="28"/>
        </w:rPr>
        <w:t>приведены в таблице 3</w:t>
      </w:r>
      <w:r w:rsidRPr="00AB6F05">
        <w:rPr>
          <w:color w:val="auto"/>
          <w:sz w:val="28"/>
          <w:szCs w:val="28"/>
        </w:rPr>
        <w:t xml:space="preserve"> </w:t>
      </w:r>
      <w:r w:rsidR="00E717C2" w:rsidRPr="00AB6F05">
        <w:rPr>
          <w:color w:val="auto"/>
          <w:sz w:val="28"/>
          <w:szCs w:val="28"/>
        </w:rPr>
        <w:t>м</w:t>
      </w:r>
      <w:r w:rsidRPr="00AB6F05">
        <w:rPr>
          <w:color w:val="auto"/>
          <w:sz w:val="28"/>
          <w:szCs w:val="28"/>
        </w:rPr>
        <w:t>униципальной программы.</w:t>
      </w:r>
    </w:p>
    <w:p w14:paraId="05FCBE65" w14:textId="77777777" w:rsidR="00C013B9" w:rsidRPr="00AB6F05" w:rsidRDefault="00C013B9" w:rsidP="00207353">
      <w:pPr>
        <w:pStyle w:val="af7"/>
        <w:spacing w:line="264" w:lineRule="auto"/>
        <w:ind w:firstLine="709"/>
        <w:jc w:val="both"/>
        <w:rPr>
          <w:color w:val="auto"/>
          <w:sz w:val="28"/>
          <w:szCs w:val="28"/>
          <w:highlight w:val="green"/>
        </w:rPr>
      </w:pPr>
    </w:p>
    <w:p w14:paraId="34541DF2" w14:textId="77777777" w:rsidR="00554CAF" w:rsidRDefault="00554CAF" w:rsidP="00207353">
      <w:pPr>
        <w:pStyle w:val="af7"/>
        <w:spacing w:line="264" w:lineRule="auto"/>
        <w:ind w:firstLine="709"/>
        <w:jc w:val="center"/>
        <w:rPr>
          <w:b/>
          <w:color w:val="auto"/>
          <w:sz w:val="28"/>
          <w:szCs w:val="28"/>
        </w:rPr>
      </w:pPr>
    </w:p>
    <w:p w14:paraId="509893AE" w14:textId="77777777" w:rsidR="00AB6F05" w:rsidRDefault="00E717C2" w:rsidP="00207353">
      <w:pPr>
        <w:pStyle w:val="af7"/>
        <w:spacing w:line="264" w:lineRule="auto"/>
        <w:ind w:firstLine="709"/>
        <w:jc w:val="center"/>
        <w:rPr>
          <w:b/>
          <w:color w:val="auto"/>
          <w:sz w:val="28"/>
          <w:szCs w:val="28"/>
        </w:rPr>
      </w:pPr>
      <w:r w:rsidRPr="00AB6F05">
        <w:rPr>
          <w:b/>
          <w:color w:val="auto"/>
          <w:sz w:val="28"/>
          <w:szCs w:val="28"/>
        </w:rPr>
        <w:t>3.2.5.</w:t>
      </w:r>
      <w:r w:rsidR="00DC764F" w:rsidRPr="00AB6F05">
        <w:rPr>
          <w:b/>
          <w:color w:val="auto"/>
          <w:sz w:val="28"/>
          <w:szCs w:val="28"/>
        </w:rPr>
        <w:t xml:space="preserve"> </w:t>
      </w:r>
      <w:r w:rsidRPr="00AB6F05">
        <w:rPr>
          <w:b/>
          <w:color w:val="auto"/>
          <w:sz w:val="28"/>
          <w:szCs w:val="28"/>
        </w:rPr>
        <w:t>Обос</w:t>
      </w:r>
      <w:r w:rsidR="00625F17" w:rsidRPr="00AB6F05">
        <w:rPr>
          <w:b/>
          <w:color w:val="auto"/>
          <w:sz w:val="28"/>
          <w:szCs w:val="28"/>
        </w:rPr>
        <w:t>нование ресурсного обеспечения П</w:t>
      </w:r>
      <w:r w:rsidR="00DC764F" w:rsidRPr="00AB6F05">
        <w:rPr>
          <w:b/>
          <w:color w:val="auto"/>
          <w:sz w:val="28"/>
          <w:szCs w:val="28"/>
        </w:rPr>
        <w:t xml:space="preserve">одпрограммы 2 </w:t>
      </w:r>
    </w:p>
    <w:p w14:paraId="4C20ECF3" w14:textId="08665CE5" w:rsidR="00DC764F" w:rsidRPr="00AB6F05" w:rsidRDefault="00E717C2" w:rsidP="00207353">
      <w:pPr>
        <w:pStyle w:val="af7"/>
        <w:spacing w:line="264" w:lineRule="auto"/>
        <w:ind w:firstLine="709"/>
        <w:jc w:val="center"/>
        <w:rPr>
          <w:b/>
          <w:color w:val="auto"/>
          <w:sz w:val="28"/>
          <w:szCs w:val="28"/>
        </w:rPr>
      </w:pPr>
      <w:r w:rsidRPr="00AB6F05">
        <w:rPr>
          <w:b/>
          <w:color w:val="auto"/>
          <w:sz w:val="28"/>
          <w:szCs w:val="28"/>
        </w:rPr>
        <w:t>за счет всех источников финансирования</w:t>
      </w:r>
    </w:p>
    <w:p w14:paraId="262F1253" w14:textId="77777777" w:rsidR="005A277E" w:rsidRDefault="005A277E" w:rsidP="00207353">
      <w:pPr>
        <w:pStyle w:val="af7"/>
        <w:spacing w:line="264" w:lineRule="auto"/>
        <w:ind w:firstLine="709"/>
        <w:jc w:val="center"/>
        <w:rPr>
          <w:b/>
          <w:color w:val="FF0000"/>
          <w:sz w:val="28"/>
          <w:szCs w:val="28"/>
        </w:rPr>
      </w:pPr>
    </w:p>
    <w:p w14:paraId="4D2E05C0" w14:textId="742528BB" w:rsidR="00AB6F05" w:rsidRPr="001F4F87" w:rsidRDefault="00AB6F05" w:rsidP="00207353">
      <w:pPr>
        <w:pStyle w:val="a3"/>
        <w:spacing w:line="264" w:lineRule="auto"/>
        <w:ind w:firstLine="708"/>
        <w:jc w:val="both"/>
      </w:pPr>
      <w:r w:rsidRPr="001F4F87">
        <w:t>Информация по ресурсному обеспечению муниципальной программы за счет средств городского бюджета, с расшифровкой по участникам муниципальной программы, отраже</w:t>
      </w:r>
      <w:r>
        <w:t xml:space="preserve">на </w:t>
      </w:r>
      <w:r w:rsidRPr="001F4F87">
        <w:t xml:space="preserve">в таблице </w:t>
      </w:r>
      <w:r>
        <w:t>2</w:t>
      </w:r>
      <w:r w:rsidRPr="001F4F87">
        <w:t>.</w:t>
      </w:r>
    </w:p>
    <w:p w14:paraId="3965463F" w14:textId="77777777" w:rsidR="00AB6F05" w:rsidRDefault="00AB6F05" w:rsidP="0054227E">
      <w:pPr>
        <w:pStyle w:val="af7"/>
        <w:ind w:firstLine="709"/>
        <w:jc w:val="center"/>
        <w:rPr>
          <w:b/>
          <w:color w:val="FF0000"/>
          <w:sz w:val="28"/>
          <w:szCs w:val="28"/>
        </w:rPr>
      </w:pPr>
    </w:p>
    <w:p w14:paraId="534731D8" w14:textId="77777777" w:rsidR="00207353" w:rsidRDefault="00207353" w:rsidP="0054227E">
      <w:pPr>
        <w:pStyle w:val="af7"/>
        <w:ind w:firstLine="709"/>
        <w:jc w:val="center"/>
        <w:rPr>
          <w:b/>
          <w:color w:val="FF0000"/>
          <w:sz w:val="28"/>
          <w:szCs w:val="28"/>
        </w:rPr>
      </w:pPr>
    </w:p>
    <w:p w14:paraId="6D501231" w14:textId="77777777" w:rsidR="00207353" w:rsidRDefault="00207353" w:rsidP="0054227E">
      <w:pPr>
        <w:pStyle w:val="af7"/>
        <w:ind w:firstLine="709"/>
        <w:jc w:val="center"/>
        <w:rPr>
          <w:b/>
          <w:color w:val="FF0000"/>
          <w:sz w:val="28"/>
          <w:szCs w:val="28"/>
        </w:rPr>
      </w:pPr>
    </w:p>
    <w:p w14:paraId="33D6E321" w14:textId="77777777" w:rsidR="00207353" w:rsidRDefault="00207353" w:rsidP="0054227E">
      <w:pPr>
        <w:pStyle w:val="af7"/>
        <w:ind w:firstLine="709"/>
        <w:jc w:val="center"/>
        <w:rPr>
          <w:b/>
          <w:color w:val="FF0000"/>
          <w:sz w:val="28"/>
          <w:szCs w:val="28"/>
        </w:rPr>
      </w:pPr>
    </w:p>
    <w:p w14:paraId="55D43018" w14:textId="77777777" w:rsidR="00207353" w:rsidRDefault="00207353" w:rsidP="0054227E">
      <w:pPr>
        <w:pStyle w:val="af7"/>
        <w:ind w:firstLine="709"/>
        <w:jc w:val="center"/>
        <w:rPr>
          <w:b/>
          <w:color w:val="FF0000"/>
          <w:sz w:val="28"/>
          <w:szCs w:val="28"/>
        </w:rPr>
      </w:pPr>
    </w:p>
    <w:p w14:paraId="4845F105" w14:textId="77777777" w:rsidR="00207353" w:rsidRDefault="00207353" w:rsidP="0054227E">
      <w:pPr>
        <w:pStyle w:val="af7"/>
        <w:ind w:firstLine="709"/>
        <w:jc w:val="center"/>
        <w:rPr>
          <w:b/>
          <w:color w:val="FF0000"/>
          <w:sz w:val="28"/>
          <w:szCs w:val="28"/>
        </w:rPr>
      </w:pPr>
    </w:p>
    <w:p w14:paraId="3E3C20A9" w14:textId="77777777" w:rsidR="00207353" w:rsidRDefault="00207353" w:rsidP="0054227E">
      <w:pPr>
        <w:pStyle w:val="af7"/>
        <w:ind w:firstLine="709"/>
        <w:jc w:val="center"/>
        <w:rPr>
          <w:b/>
          <w:color w:val="FF0000"/>
          <w:sz w:val="28"/>
          <w:szCs w:val="28"/>
        </w:rPr>
      </w:pPr>
    </w:p>
    <w:p w14:paraId="23BDD70D" w14:textId="77777777" w:rsidR="00207353" w:rsidRDefault="00207353" w:rsidP="0054227E">
      <w:pPr>
        <w:pStyle w:val="af7"/>
        <w:ind w:firstLine="709"/>
        <w:jc w:val="center"/>
        <w:rPr>
          <w:b/>
          <w:color w:val="FF0000"/>
          <w:sz w:val="28"/>
          <w:szCs w:val="28"/>
        </w:rPr>
      </w:pPr>
    </w:p>
    <w:p w14:paraId="44EFD787" w14:textId="77777777" w:rsidR="00207353" w:rsidRPr="00A40B2E" w:rsidRDefault="00207353" w:rsidP="0054227E">
      <w:pPr>
        <w:pStyle w:val="af7"/>
        <w:ind w:firstLine="709"/>
        <w:jc w:val="center"/>
        <w:rPr>
          <w:b/>
          <w:color w:val="FF0000"/>
          <w:sz w:val="28"/>
          <w:szCs w:val="28"/>
        </w:rPr>
      </w:pPr>
    </w:p>
    <w:p w14:paraId="76DED124" w14:textId="77777777" w:rsidR="00FC4C46" w:rsidRPr="00AB6F05" w:rsidRDefault="00E54F4A" w:rsidP="0054227E">
      <w:pPr>
        <w:pStyle w:val="NoSpacing1"/>
        <w:ind w:firstLine="709"/>
        <w:jc w:val="center"/>
        <w:rPr>
          <w:b/>
          <w:bCs/>
          <w:sz w:val="28"/>
          <w:szCs w:val="28"/>
        </w:rPr>
      </w:pPr>
      <w:r w:rsidRPr="00AB6F05">
        <w:rPr>
          <w:b/>
          <w:bCs/>
          <w:sz w:val="28"/>
          <w:szCs w:val="28"/>
        </w:rPr>
        <w:lastRenderedPageBreak/>
        <w:t xml:space="preserve">Таблица 1. Ресурсное обеспечение реализации </w:t>
      </w:r>
      <w:r w:rsidR="005A277E" w:rsidRPr="00AB6F05">
        <w:rPr>
          <w:b/>
          <w:bCs/>
          <w:sz w:val="28"/>
          <w:szCs w:val="28"/>
        </w:rPr>
        <w:t>П</w:t>
      </w:r>
      <w:r w:rsidR="00DC764F" w:rsidRPr="00AB6F05">
        <w:rPr>
          <w:b/>
          <w:bCs/>
          <w:sz w:val="28"/>
          <w:szCs w:val="28"/>
        </w:rPr>
        <w:t>одпрограммы 2</w:t>
      </w:r>
    </w:p>
    <w:p w14:paraId="5D0A4DDC" w14:textId="77777777" w:rsidR="00E54F4A" w:rsidRDefault="00E54F4A" w:rsidP="0054227E">
      <w:pPr>
        <w:pStyle w:val="NoSpacing1"/>
        <w:ind w:firstLine="709"/>
        <w:jc w:val="center"/>
        <w:rPr>
          <w:b/>
          <w:bCs/>
          <w:sz w:val="28"/>
          <w:szCs w:val="28"/>
        </w:rPr>
      </w:pPr>
      <w:r w:rsidRPr="00AB6F05">
        <w:rPr>
          <w:b/>
          <w:bCs/>
          <w:sz w:val="28"/>
          <w:szCs w:val="28"/>
        </w:rPr>
        <w:t xml:space="preserve">за счет </w:t>
      </w:r>
      <w:r w:rsidR="006B2981" w:rsidRPr="00AB6F05">
        <w:rPr>
          <w:b/>
          <w:bCs/>
          <w:sz w:val="28"/>
          <w:szCs w:val="28"/>
        </w:rPr>
        <w:t>городского</w:t>
      </w:r>
      <w:r w:rsidRPr="00AB6F05">
        <w:rPr>
          <w:b/>
          <w:bCs/>
          <w:sz w:val="28"/>
          <w:szCs w:val="28"/>
        </w:rPr>
        <w:t xml:space="preserve"> бюджета</w:t>
      </w:r>
    </w:p>
    <w:p w14:paraId="2FEC656B" w14:textId="77777777" w:rsidR="00AB6F05" w:rsidRDefault="00AB6F05" w:rsidP="0054227E">
      <w:pPr>
        <w:pStyle w:val="NoSpacing1"/>
        <w:ind w:firstLine="709"/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559"/>
        <w:gridCol w:w="1701"/>
      </w:tblGrid>
      <w:tr w:rsidR="00AB6F05" w:rsidRPr="001F4F87" w14:paraId="45F84B08" w14:textId="77777777" w:rsidTr="0062346C">
        <w:trPr>
          <w:trHeight w:val="616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2618F" w14:textId="77777777" w:rsidR="00AB6F05" w:rsidRPr="001F4F87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92CC" w14:textId="77777777" w:rsidR="00AB6F05" w:rsidRPr="001F4F87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Участники </w:t>
            </w:r>
            <w:proofErr w:type="spellStart"/>
            <w:proofErr w:type="gramStart"/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D92DF" w14:textId="77777777" w:rsidR="00AB6F05" w:rsidRPr="001F4F87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(руб.), годы</w:t>
            </w:r>
          </w:p>
        </w:tc>
      </w:tr>
      <w:tr w:rsidR="00AB6F05" w:rsidRPr="001F4F87" w14:paraId="6B4393A8" w14:textId="77777777" w:rsidTr="0062346C">
        <w:trPr>
          <w:trHeight w:val="689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33976" w14:textId="77777777" w:rsidR="00AB6F05" w:rsidRPr="001F4F87" w:rsidRDefault="00AB6F05" w:rsidP="00390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04F9D" w14:textId="77777777" w:rsidR="00AB6F05" w:rsidRPr="001F4F87" w:rsidRDefault="00AB6F05" w:rsidP="00390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B1B84" w14:textId="77777777" w:rsidR="00AB6F05" w:rsidRPr="001F4F87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B7CDC" w14:textId="77777777" w:rsidR="00AB6F05" w:rsidRPr="001F4F87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1B89A" w14:textId="77777777" w:rsidR="00AB6F05" w:rsidRPr="001F4F87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AB6F05" w:rsidRPr="001F4F87" w14:paraId="04F858EA" w14:textId="77777777" w:rsidTr="0062346C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7837" w14:textId="77777777" w:rsidR="00AB6F05" w:rsidRPr="001F4F87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83E9" w14:textId="77777777" w:rsidR="00AB6F05" w:rsidRPr="001F4F87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568BF" w14:textId="77777777" w:rsidR="00AB6F05" w:rsidRPr="001F4F87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03ED5" w14:textId="77777777" w:rsidR="00AB6F05" w:rsidRPr="001F4F87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23E2" w14:textId="77777777" w:rsidR="00AB6F05" w:rsidRPr="001F4F87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B6F05" w:rsidRPr="00FC1720" w14:paraId="579CE051" w14:textId="77777777" w:rsidTr="0062346C">
        <w:trPr>
          <w:cantSplit/>
          <w:trHeight w:val="511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281F7" w14:textId="77777777" w:rsidR="00AB6F05" w:rsidRPr="00FC1720" w:rsidRDefault="00AB6F05" w:rsidP="00390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2 </w:t>
            </w: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«Повышение антитеррористической защищенности и обеспечение безопасности людей в местах массового пребывания и на объектах транспортной инфраструктуры на территории городского округа город Дзержинск»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30CFB3" w14:textId="77777777" w:rsidR="00AB6F05" w:rsidRPr="00FC1720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Соисполнитель</w:t>
            </w: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УГОиЧС</w:t>
            </w:r>
            <w:proofErr w:type="spellEnd"/>
          </w:p>
        </w:tc>
      </w:tr>
      <w:tr w:rsidR="00AB6F05" w:rsidRPr="00FC1720" w14:paraId="48DBC5DA" w14:textId="77777777" w:rsidTr="0062346C">
        <w:trPr>
          <w:trHeight w:val="513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6588C" w14:textId="77777777" w:rsidR="00AB6F05" w:rsidRPr="00FC1720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FB385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6EC28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17 765 403,82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E7128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3 607 760,34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7CEF7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3 607 760,34 </w:t>
            </w:r>
          </w:p>
        </w:tc>
      </w:tr>
      <w:tr w:rsidR="00AB6F05" w:rsidRPr="00FC1720" w14:paraId="3DCF5731" w14:textId="77777777" w:rsidTr="0062346C">
        <w:trPr>
          <w:trHeight w:val="39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21A28" w14:textId="77777777" w:rsidR="00AB6F05" w:rsidRPr="00FC1720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241D4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ДБиДХ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43EED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3 804 823,70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EECEE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2 757 093,70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43057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2 757 093,70</w:t>
            </w:r>
          </w:p>
        </w:tc>
      </w:tr>
      <w:tr w:rsidR="00AB6F05" w:rsidRPr="00FC1720" w14:paraId="65265619" w14:textId="77777777" w:rsidTr="0062346C">
        <w:trPr>
          <w:trHeight w:val="39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0C79E" w14:textId="77777777" w:rsidR="00AB6F05" w:rsidRPr="00FC1720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6E9E9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ДПТиП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896F7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13 013 288,48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45D38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8FEDE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6F05" w:rsidRPr="00FC1720" w14:paraId="3F994ACC" w14:textId="77777777" w:rsidTr="0062346C">
        <w:trPr>
          <w:trHeight w:val="39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1F9EB" w14:textId="77777777" w:rsidR="00AB6F05" w:rsidRPr="00FC1720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D5103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9B31D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646 625,00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91CE7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69AB0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AB6F05" w:rsidRPr="00FC1720" w14:paraId="7BB2019A" w14:textId="77777777" w:rsidTr="0062346C">
        <w:trPr>
          <w:trHeight w:val="86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74D7F" w14:textId="77777777" w:rsidR="00AB6F05" w:rsidRPr="00FC1720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4F5BA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ДИПиВсоСМИ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3AC52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300 666,64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6B821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300 666,64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2AADF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300 666,64</w:t>
            </w:r>
          </w:p>
        </w:tc>
      </w:tr>
      <w:tr w:rsidR="00AB6F05" w:rsidRPr="00FC1720" w14:paraId="08A898EE" w14:textId="77777777" w:rsidTr="0062346C">
        <w:trPr>
          <w:cantSplit/>
          <w:trHeight w:val="450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473EB" w14:textId="77777777" w:rsidR="00AB6F05" w:rsidRPr="00FC1720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2.1. Обеспечение видеонаблюдения и оповещения на всей территории мест массового пребывания людей и на объектах транспортной инфраструктуры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FEBB2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1BFBD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10 709 218,48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598B8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2 454 000,00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08344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2 454 000,00</w:t>
            </w:r>
          </w:p>
        </w:tc>
      </w:tr>
      <w:tr w:rsidR="00AB6F05" w:rsidRPr="00FC1720" w14:paraId="6E706D0E" w14:textId="77777777" w:rsidTr="0062346C">
        <w:trPr>
          <w:trHeight w:val="45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F920A" w14:textId="77777777" w:rsidR="00AB6F05" w:rsidRPr="00FC1720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27095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ДБиДХ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5F3FF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E5EBF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58873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1 904 000,00</w:t>
            </w:r>
          </w:p>
        </w:tc>
      </w:tr>
      <w:tr w:rsidR="00AB6F05" w:rsidRPr="00FC1720" w14:paraId="4BAF81C8" w14:textId="77777777" w:rsidTr="0062346C">
        <w:trPr>
          <w:trHeight w:val="45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4A4A6" w14:textId="77777777" w:rsidR="00AB6F05" w:rsidRPr="00FC1720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D6A2B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ДПТиП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EC2BE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7 230 493,48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1EC09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8D63C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6F05" w:rsidRPr="00FC1720" w14:paraId="72C12C3B" w14:textId="77777777" w:rsidTr="0062346C">
        <w:trPr>
          <w:trHeight w:val="708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2A229" w14:textId="77777777" w:rsidR="00AB6F05" w:rsidRPr="00FC1720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3C3D5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C7A0E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31CFE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BEEB4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AB6F05" w:rsidRPr="00FC1720" w14:paraId="54C8A5E3" w14:textId="77777777" w:rsidTr="0062346C">
        <w:trPr>
          <w:cantSplit/>
          <w:trHeight w:val="57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ACBA7" w14:textId="77777777" w:rsidR="00AB6F05" w:rsidRPr="00FC1720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Организация физической охраны людей в местах массового пребывания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3C3A0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491A3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4031D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854C4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6F05" w:rsidRPr="00FC1720" w14:paraId="6DD2360C" w14:textId="77777777" w:rsidTr="0062346C">
        <w:trPr>
          <w:trHeight w:val="51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0E8A2" w14:textId="77777777" w:rsidR="00AB6F05" w:rsidRPr="00FC1720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954C3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ДПТиП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58260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765EE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E3920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6F05" w:rsidRPr="00FC1720" w14:paraId="794CC2CC" w14:textId="77777777" w:rsidTr="0062346C">
        <w:trPr>
          <w:cantSplit/>
          <w:trHeight w:val="48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057C1" w14:textId="77777777" w:rsidR="00AB6F05" w:rsidRPr="00FC1720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2.3. Улучшение технической защищенности и укрепленности  мест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36872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AB562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6 443 818,70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D2D86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853 093,70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814A4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853 093,70</w:t>
            </w:r>
          </w:p>
        </w:tc>
      </w:tr>
      <w:tr w:rsidR="00AB6F05" w:rsidRPr="00FC1720" w14:paraId="4FDC6F87" w14:textId="77777777" w:rsidTr="0062346C">
        <w:trPr>
          <w:trHeight w:val="39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A098B" w14:textId="77777777" w:rsidR="00AB6F05" w:rsidRPr="00FC1720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CCF86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ДБиДХ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1F9BB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972 723,70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661A8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853093,7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6B5B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853093,7</w:t>
            </w:r>
          </w:p>
        </w:tc>
      </w:tr>
      <w:tr w:rsidR="00AB6F05" w:rsidRPr="00FC1720" w14:paraId="00C06A0D" w14:textId="77777777" w:rsidTr="0062346C">
        <w:trPr>
          <w:trHeight w:val="46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F7658" w14:textId="77777777" w:rsidR="00AB6F05" w:rsidRPr="00FC1720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BE1D1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ДПТиП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2CC37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5 471 095,00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14A26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66A80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6F05" w:rsidRPr="00FC1720" w14:paraId="2632F766" w14:textId="77777777" w:rsidTr="0062346C">
        <w:trPr>
          <w:cantSplit/>
          <w:trHeight w:val="947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11504" w14:textId="77777777" w:rsidR="00AB6F05" w:rsidRPr="00FC1720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2.4. Подготовка и распространение информационных материалов, направленных на формирование у граждан неприятия идеологии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01F4F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DEB72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300 666,64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E54C6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300 666,64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6FA0A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300 666,64</w:t>
            </w:r>
          </w:p>
        </w:tc>
      </w:tr>
      <w:tr w:rsidR="00AB6F05" w:rsidRPr="00FC1720" w14:paraId="56ABEBCA" w14:textId="77777777" w:rsidTr="0062346C">
        <w:trPr>
          <w:trHeight w:val="1152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9CC84" w14:textId="77777777" w:rsidR="00AB6F05" w:rsidRPr="00FC1720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789DF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ДИПиВсоСМИ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0E00B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300 666,64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FCA07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300 666,64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66C0D" w14:textId="77777777" w:rsidR="00AB6F05" w:rsidRPr="00FC1720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300 666,64</w:t>
            </w:r>
          </w:p>
        </w:tc>
      </w:tr>
    </w:tbl>
    <w:p w14:paraId="1AFB89AC" w14:textId="77777777" w:rsidR="00AB6F05" w:rsidRDefault="00AB6F05" w:rsidP="0054227E">
      <w:pPr>
        <w:pStyle w:val="NoSpacing1"/>
        <w:ind w:firstLine="709"/>
        <w:jc w:val="center"/>
        <w:rPr>
          <w:b/>
          <w:bCs/>
          <w:sz w:val="28"/>
          <w:szCs w:val="28"/>
        </w:rPr>
      </w:pPr>
    </w:p>
    <w:p w14:paraId="33AB0FC5" w14:textId="77777777" w:rsidR="00554CAF" w:rsidRDefault="00554CAF" w:rsidP="0054227E">
      <w:pPr>
        <w:pStyle w:val="NoSpacing1"/>
        <w:ind w:firstLine="709"/>
        <w:jc w:val="center"/>
        <w:rPr>
          <w:b/>
          <w:bCs/>
          <w:sz w:val="28"/>
          <w:szCs w:val="28"/>
        </w:rPr>
      </w:pPr>
    </w:p>
    <w:p w14:paraId="32999445" w14:textId="16CA2801" w:rsidR="00E54F4A" w:rsidRPr="00AB6F05" w:rsidRDefault="006E0460" w:rsidP="00A75C0F">
      <w:pPr>
        <w:pStyle w:val="af7"/>
        <w:ind w:firstLine="709"/>
        <w:jc w:val="both"/>
        <w:rPr>
          <w:bCs/>
          <w:color w:val="auto"/>
          <w:sz w:val="28"/>
          <w:szCs w:val="28"/>
        </w:rPr>
      </w:pPr>
      <w:r w:rsidRPr="00AB6F05">
        <w:rPr>
          <w:bCs/>
          <w:color w:val="auto"/>
          <w:sz w:val="28"/>
          <w:szCs w:val="28"/>
        </w:rPr>
        <w:t>И</w:t>
      </w:r>
      <w:r w:rsidR="00A73752" w:rsidRPr="00AB6F05">
        <w:rPr>
          <w:bCs/>
          <w:color w:val="auto"/>
          <w:sz w:val="28"/>
          <w:szCs w:val="28"/>
        </w:rPr>
        <w:t xml:space="preserve">нформация по ресурсному обеспечению </w:t>
      </w:r>
      <w:r w:rsidR="005A277E" w:rsidRPr="00AB6F05">
        <w:rPr>
          <w:bCs/>
          <w:color w:val="auto"/>
          <w:sz w:val="28"/>
          <w:szCs w:val="28"/>
        </w:rPr>
        <w:t>П</w:t>
      </w:r>
      <w:r w:rsidR="00A73752" w:rsidRPr="00AB6F05">
        <w:rPr>
          <w:bCs/>
          <w:color w:val="auto"/>
          <w:sz w:val="28"/>
          <w:szCs w:val="28"/>
        </w:rPr>
        <w:t xml:space="preserve">одпрограммы </w:t>
      </w:r>
      <w:r w:rsidR="00231C7E" w:rsidRPr="00AB6F05">
        <w:rPr>
          <w:bCs/>
          <w:color w:val="auto"/>
          <w:sz w:val="28"/>
          <w:szCs w:val="28"/>
        </w:rPr>
        <w:t>2</w:t>
      </w:r>
      <w:r w:rsidR="00A73752" w:rsidRPr="00AB6F05">
        <w:rPr>
          <w:bCs/>
          <w:color w:val="auto"/>
          <w:sz w:val="28"/>
          <w:szCs w:val="28"/>
        </w:rPr>
        <w:t xml:space="preserve"> </w:t>
      </w:r>
      <w:r w:rsidR="00231C7E" w:rsidRPr="00AB6F05">
        <w:rPr>
          <w:bCs/>
          <w:color w:val="auto"/>
          <w:sz w:val="28"/>
          <w:szCs w:val="28"/>
        </w:rPr>
        <w:t xml:space="preserve">за счет всех источников </w:t>
      </w:r>
      <w:r w:rsidR="00231C7E" w:rsidRPr="00AB6F05">
        <w:rPr>
          <w:color w:val="auto"/>
          <w:sz w:val="28"/>
          <w:szCs w:val="28"/>
        </w:rPr>
        <w:t>финансирования</w:t>
      </w:r>
      <w:r w:rsidR="00231C7E" w:rsidRPr="00AB6F05">
        <w:rPr>
          <w:bCs/>
          <w:color w:val="auto"/>
          <w:sz w:val="28"/>
          <w:szCs w:val="28"/>
        </w:rPr>
        <w:t xml:space="preserve"> </w:t>
      </w:r>
      <w:r w:rsidR="00A73752" w:rsidRPr="00AB6F05">
        <w:rPr>
          <w:bCs/>
          <w:color w:val="auto"/>
          <w:sz w:val="28"/>
          <w:szCs w:val="28"/>
        </w:rPr>
        <w:t>приведена в таблице</w:t>
      </w:r>
      <w:r w:rsidR="00E775A8" w:rsidRPr="00AB6F05">
        <w:rPr>
          <w:bCs/>
          <w:color w:val="auto"/>
          <w:sz w:val="28"/>
          <w:szCs w:val="28"/>
        </w:rPr>
        <w:t xml:space="preserve"> </w:t>
      </w:r>
      <w:r w:rsidR="00A73752" w:rsidRPr="00AB6F05">
        <w:rPr>
          <w:bCs/>
          <w:color w:val="auto"/>
          <w:sz w:val="28"/>
          <w:szCs w:val="28"/>
        </w:rPr>
        <w:t>2</w:t>
      </w:r>
      <w:r w:rsidR="00AB6F05">
        <w:rPr>
          <w:bCs/>
          <w:color w:val="auto"/>
          <w:sz w:val="28"/>
          <w:szCs w:val="28"/>
        </w:rPr>
        <w:t>.</w:t>
      </w:r>
    </w:p>
    <w:p w14:paraId="48D9E7DE" w14:textId="77777777" w:rsidR="00237026" w:rsidRDefault="00237026" w:rsidP="0054227E">
      <w:pPr>
        <w:pStyle w:val="af7"/>
        <w:ind w:firstLine="709"/>
        <w:jc w:val="both"/>
        <w:rPr>
          <w:bCs/>
          <w:color w:val="FF0000"/>
          <w:sz w:val="28"/>
          <w:szCs w:val="28"/>
        </w:rPr>
      </w:pPr>
    </w:p>
    <w:p w14:paraId="402C2CA9" w14:textId="77777777" w:rsidR="00207353" w:rsidRDefault="00207353" w:rsidP="0054227E">
      <w:pPr>
        <w:pStyle w:val="af7"/>
        <w:ind w:firstLine="709"/>
        <w:jc w:val="both"/>
        <w:rPr>
          <w:bCs/>
          <w:color w:val="FF0000"/>
          <w:sz w:val="28"/>
          <w:szCs w:val="28"/>
        </w:rPr>
      </w:pPr>
    </w:p>
    <w:p w14:paraId="79BA2855" w14:textId="77777777" w:rsidR="00207353" w:rsidRDefault="00207353" w:rsidP="0054227E">
      <w:pPr>
        <w:pStyle w:val="af7"/>
        <w:ind w:firstLine="709"/>
        <w:jc w:val="both"/>
        <w:rPr>
          <w:bCs/>
          <w:color w:val="FF0000"/>
          <w:sz w:val="28"/>
          <w:szCs w:val="28"/>
        </w:rPr>
      </w:pPr>
    </w:p>
    <w:p w14:paraId="4001260E" w14:textId="77777777" w:rsidR="00195829" w:rsidRPr="00AB6F05" w:rsidRDefault="009B6420" w:rsidP="005422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B6F05">
        <w:rPr>
          <w:rFonts w:ascii="Times New Roman" w:hAnsi="Times New Roman"/>
          <w:b/>
          <w:bCs/>
          <w:sz w:val="28"/>
          <w:szCs w:val="28"/>
        </w:rPr>
        <w:lastRenderedPageBreak/>
        <w:t>Таблица 2</w:t>
      </w:r>
      <w:r w:rsidR="001049ED" w:rsidRPr="00AB6F05">
        <w:rPr>
          <w:rFonts w:ascii="Times New Roman" w:hAnsi="Times New Roman"/>
          <w:b/>
          <w:bCs/>
          <w:sz w:val="28"/>
          <w:szCs w:val="28"/>
        </w:rPr>
        <w:t xml:space="preserve">. Прогнозная оценка расходов на реализацию </w:t>
      </w:r>
      <w:r w:rsidR="005A277E" w:rsidRPr="00AB6F05">
        <w:rPr>
          <w:rFonts w:ascii="Times New Roman" w:hAnsi="Times New Roman"/>
          <w:b/>
          <w:bCs/>
          <w:sz w:val="28"/>
          <w:szCs w:val="28"/>
        </w:rPr>
        <w:t>П</w:t>
      </w:r>
      <w:r w:rsidR="00DC764F" w:rsidRPr="00AB6F05">
        <w:rPr>
          <w:rFonts w:ascii="Times New Roman" w:hAnsi="Times New Roman"/>
          <w:b/>
          <w:bCs/>
          <w:sz w:val="28"/>
          <w:szCs w:val="28"/>
        </w:rPr>
        <w:t>одпрограммы 2</w:t>
      </w:r>
      <w:r w:rsidR="00A75C0F" w:rsidRPr="00AB6F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042F" w:rsidRPr="00AB6F05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1049ED" w:rsidRPr="00AB6F05">
        <w:rPr>
          <w:rFonts w:ascii="Times New Roman" w:hAnsi="Times New Roman"/>
          <w:b/>
          <w:bCs/>
          <w:sz w:val="28"/>
          <w:szCs w:val="28"/>
        </w:rPr>
        <w:t>счет всех источников</w:t>
      </w:r>
    </w:p>
    <w:p w14:paraId="156411B1" w14:textId="77777777" w:rsidR="006E0460" w:rsidRPr="00A40B2E" w:rsidRDefault="006E0460" w:rsidP="0054227E">
      <w:pPr>
        <w:spacing w:after="0" w:line="240" w:lineRule="auto"/>
        <w:ind w:firstLine="709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567"/>
        <w:gridCol w:w="2835"/>
        <w:gridCol w:w="1701"/>
        <w:gridCol w:w="1559"/>
        <w:gridCol w:w="1559"/>
      </w:tblGrid>
      <w:tr w:rsidR="00AB6F05" w:rsidRPr="00724FC3" w14:paraId="2DFB3A53" w14:textId="77777777" w:rsidTr="00554CAF">
        <w:trPr>
          <w:trHeight w:val="93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52D0" w14:textId="77777777" w:rsidR="00AB6F05" w:rsidRPr="00724FC3" w:rsidRDefault="00AB6F05" w:rsidP="00390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8AF7C" w14:textId="77777777" w:rsidR="00AB6F05" w:rsidRPr="00724FC3" w:rsidRDefault="00AB6F05" w:rsidP="00390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0EB2F" w14:textId="77777777" w:rsidR="00AB6F05" w:rsidRPr="00724FC3" w:rsidRDefault="00AB6F05" w:rsidP="00390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расходов (руб.), годы</w:t>
            </w:r>
          </w:p>
        </w:tc>
      </w:tr>
      <w:tr w:rsidR="00AB6F05" w:rsidRPr="00724FC3" w14:paraId="06BCB655" w14:textId="77777777" w:rsidTr="00554CAF">
        <w:trPr>
          <w:trHeight w:val="33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94A3C" w14:textId="77777777" w:rsidR="00AB6F05" w:rsidRPr="00724FC3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1AF99" w14:textId="77777777" w:rsidR="00AB6F05" w:rsidRPr="00724FC3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A4537" w14:textId="77777777" w:rsidR="00AB6F05" w:rsidRPr="00724FC3" w:rsidRDefault="00AB6F05" w:rsidP="00390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3781" w14:textId="77777777" w:rsidR="00AB6F05" w:rsidRPr="00724FC3" w:rsidRDefault="00AB6F05" w:rsidP="00390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4389D" w14:textId="77777777" w:rsidR="00AB6F05" w:rsidRPr="00724FC3" w:rsidRDefault="00AB6F05" w:rsidP="00390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AB6F05" w:rsidRPr="00724FC3" w14:paraId="1041842D" w14:textId="77777777" w:rsidTr="00554CAF">
        <w:trPr>
          <w:trHeight w:val="453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93114" w14:textId="77777777" w:rsidR="00AB6F05" w:rsidRPr="00724FC3" w:rsidRDefault="00AB6F05" w:rsidP="00554C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2</w:t>
            </w: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4F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антитеррористической защищенности и обеспечение безопасности людей в местах массового пребывания и на объектах транспортной инфраструктуры на территории городского округа город Дзержинск</w:t>
            </w:r>
            <w:r w:rsidRPr="00724F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CC307" w14:textId="77777777" w:rsidR="00AB6F05" w:rsidRPr="00724FC3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(1)+(2)+(3)+(4)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2B990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17 765 403,82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590DE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3 607 760,34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8064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3 607 760,34</w:t>
            </w:r>
          </w:p>
        </w:tc>
      </w:tr>
      <w:tr w:rsidR="00AB6F05" w:rsidRPr="00724FC3" w14:paraId="4AFFEE14" w14:textId="77777777" w:rsidTr="00554CAF">
        <w:trPr>
          <w:trHeight w:val="64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871F6" w14:textId="77777777" w:rsidR="00AB6F05" w:rsidRPr="00724FC3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8CC5F" w14:textId="77777777" w:rsidR="00AB6F05" w:rsidRPr="00724FC3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(1) расходы за счет средств городского бюджета, в </w:t>
            </w:r>
            <w:proofErr w:type="spellStart"/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548D5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17 765 403,82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7D1A4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3 607 760,34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27E9C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3 607 760,34</w:t>
            </w:r>
          </w:p>
        </w:tc>
      </w:tr>
      <w:tr w:rsidR="00AB6F05" w:rsidRPr="00724FC3" w14:paraId="615BDF0A" w14:textId="77777777" w:rsidTr="00554CAF">
        <w:trPr>
          <w:trHeight w:val="64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D5313" w14:textId="77777777" w:rsidR="00AB6F05" w:rsidRPr="00724FC3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8E9A1" w14:textId="77777777" w:rsidR="00AB6F05" w:rsidRPr="00724FC3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расходы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78448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17 765 403,82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79E0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3 607 760,34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2574C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3 607 760,34</w:t>
            </w:r>
          </w:p>
        </w:tc>
      </w:tr>
      <w:tr w:rsidR="00AB6F05" w:rsidRPr="00724FC3" w14:paraId="348C88F1" w14:textId="77777777" w:rsidTr="00554CAF">
        <w:trPr>
          <w:trHeight w:val="64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87A12" w14:textId="77777777" w:rsidR="00AB6F05" w:rsidRPr="00724FC3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CC8C" w14:textId="77777777" w:rsidR="00AB6F05" w:rsidRPr="00724FC3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расходы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DFB0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0520E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8CB50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6F05" w:rsidRPr="00724FC3" w14:paraId="4F568128" w14:textId="77777777" w:rsidTr="00554CAF">
        <w:trPr>
          <w:trHeight w:val="64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E46F7" w14:textId="77777777" w:rsidR="00AB6F05" w:rsidRPr="00724FC3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3B29" w14:textId="77777777" w:rsidR="00AB6F05" w:rsidRPr="00724FC3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расходы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B6E08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91673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F290B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6F05" w:rsidRPr="00724FC3" w14:paraId="45027B87" w14:textId="77777777" w:rsidTr="00554CAF">
        <w:trPr>
          <w:trHeight w:val="64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5C687" w14:textId="77777777" w:rsidR="00AB6F05" w:rsidRPr="00724FC3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E1192" w14:textId="77777777" w:rsidR="00AB6F05" w:rsidRPr="00724FC3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(2) расходы государственных внебюджетных фондов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4D06C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CBCE5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41C3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6F05" w:rsidRPr="00724FC3" w14:paraId="64CF24BC" w14:textId="77777777" w:rsidTr="00554CAF">
        <w:trPr>
          <w:trHeight w:val="96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9D1E6" w14:textId="77777777" w:rsidR="00AB6F05" w:rsidRPr="00724FC3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0E97" w14:textId="77777777" w:rsidR="00AB6F05" w:rsidRPr="00724FC3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A8CE0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34EF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A7A34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6F05" w:rsidRPr="00724FC3" w14:paraId="5F42CAAD" w14:textId="77777777" w:rsidTr="00554CAF">
        <w:trPr>
          <w:trHeight w:val="96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12645" w14:textId="77777777" w:rsidR="00AB6F05" w:rsidRPr="00724FC3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62D71" w14:textId="77777777" w:rsidR="00AB6F05" w:rsidRPr="00724FC3" w:rsidRDefault="00AB6F05" w:rsidP="00390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(4) прочие источники (средства организаций, 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обственные средства населения)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EBA4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D722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1AFB" w14:textId="77777777" w:rsidR="00AB6F05" w:rsidRPr="00724FC3" w:rsidRDefault="00AB6F05" w:rsidP="00390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3B076607" w14:textId="77777777" w:rsidR="008E442D" w:rsidRPr="00A40B2E" w:rsidRDefault="008E442D" w:rsidP="0054227E">
      <w:pPr>
        <w:pStyle w:val="af7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25E1F343" w14:textId="77777777" w:rsidR="008E442D" w:rsidRPr="00A40B2E" w:rsidRDefault="008E442D" w:rsidP="0054227E">
      <w:pPr>
        <w:pStyle w:val="af7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683E0736" w14:textId="77777777" w:rsidR="00DC764F" w:rsidRPr="000D71FF" w:rsidRDefault="00E717C2" w:rsidP="0054227E">
      <w:pPr>
        <w:pStyle w:val="af7"/>
        <w:ind w:firstLine="709"/>
        <w:jc w:val="center"/>
        <w:rPr>
          <w:b/>
          <w:bCs/>
          <w:color w:val="auto"/>
          <w:sz w:val="28"/>
          <w:szCs w:val="28"/>
        </w:rPr>
      </w:pPr>
      <w:r w:rsidRPr="000D71FF">
        <w:rPr>
          <w:b/>
          <w:bCs/>
          <w:color w:val="auto"/>
          <w:sz w:val="28"/>
          <w:szCs w:val="28"/>
        </w:rPr>
        <w:t>3.2.6.</w:t>
      </w:r>
      <w:r w:rsidR="00DC764F" w:rsidRPr="000D71FF">
        <w:rPr>
          <w:b/>
          <w:bCs/>
          <w:color w:val="auto"/>
          <w:sz w:val="28"/>
          <w:szCs w:val="28"/>
        </w:rPr>
        <w:t xml:space="preserve"> Анализ рисков реализации </w:t>
      </w:r>
      <w:r w:rsidR="00625F17" w:rsidRPr="000D71FF">
        <w:rPr>
          <w:b/>
          <w:bCs/>
          <w:color w:val="auto"/>
          <w:sz w:val="28"/>
          <w:szCs w:val="28"/>
        </w:rPr>
        <w:t>П</w:t>
      </w:r>
      <w:r w:rsidR="00DC764F" w:rsidRPr="000D71FF">
        <w:rPr>
          <w:b/>
          <w:bCs/>
          <w:color w:val="auto"/>
          <w:sz w:val="28"/>
          <w:szCs w:val="28"/>
        </w:rPr>
        <w:t>одпрограммы 2</w:t>
      </w:r>
    </w:p>
    <w:p w14:paraId="2EA79376" w14:textId="77777777" w:rsidR="00DC764F" w:rsidRPr="000D71FF" w:rsidRDefault="00DC764F" w:rsidP="0054227E">
      <w:pPr>
        <w:pStyle w:val="af7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7CC63155" w14:textId="779AECC0" w:rsidR="000D71FF" w:rsidRPr="000D71FF" w:rsidRDefault="000D71FF" w:rsidP="000D71FF">
      <w:pPr>
        <w:pStyle w:val="af7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0D71FF">
        <w:rPr>
          <w:color w:val="auto"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2, на которые не может быть оказано непосредственного влияния.</w:t>
      </w:r>
    </w:p>
    <w:p w14:paraId="5A5F87FB" w14:textId="08840A83" w:rsidR="000D71FF" w:rsidRPr="000D71FF" w:rsidRDefault="000D71FF" w:rsidP="000D71FF">
      <w:pPr>
        <w:pStyle w:val="af7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0D71FF">
        <w:rPr>
          <w:color w:val="auto"/>
          <w:sz w:val="28"/>
          <w:szCs w:val="28"/>
        </w:rPr>
        <w:t xml:space="preserve">Возможные риски Подпрограммы 2 аналогичны рискам муниципальной программы в целом. К ним могут быть </w:t>
      </w:r>
      <w:proofErr w:type="gramStart"/>
      <w:r w:rsidRPr="000D71FF">
        <w:rPr>
          <w:color w:val="auto"/>
          <w:sz w:val="28"/>
          <w:szCs w:val="28"/>
        </w:rPr>
        <w:t>отнесены</w:t>
      </w:r>
      <w:proofErr w:type="gramEnd"/>
      <w:r w:rsidRPr="000D71FF">
        <w:rPr>
          <w:color w:val="auto"/>
          <w:sz w:val="28"/>
          <w:szCs w:val="28"/>
        </w:rPr>
        <w:t xml:space="preserve">: </w:t>
      </w:r>
    </w:p>
    <w:p w14:paraId="1DF09D00" w14:textId="66FCFF56" w:rsidR="000D71FF" w:rsidRPr="000D71FF" w:rsidRDefault="000D71FF" w:rsidP="000D71FF">
      <w:pPr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  <w:r w:rsidRPr="000D71FF">
        <w:rPr>
          <w:rFonts w:ascii="Times New Roman" w:hAnsi="Times New Roman"/>
          <w:sz w:val="28"/>
          <w:szCs w:val="28"/>
        </w:rPr>
        <w:t>1.</w:t>
      </w:r>
      <w:r w:rsidRPr="000D71FF">
        <w:rPr>
          <w:rFonts w:ascii="Times New Roman" w:hAnsi="Times New Roman"/>
          <w:sz w:val="28"/>
          <w:szCs w:val="28"/>
        </w:rPr>
        <w:tab/>
        <w:t xml:space="preserve">Экономические и финансовые риски, связанные с </w:t>
      </w:r>
      <w:r w:rsidRPr="000D71FF">
        <w:rPr>
          <w:rFonts w:ascii="Times New Roman" w:hAnsi="Times New Roman"/>
          <w:sz w:val="28"/>
        </w:rPr>
        <w:t>сокращением бюджетного финансирования, выделенного на выполнение Подпрограммы 2, что повлечёт пересмотр поставленных задач с точки зрения снижения ожидаемых результатов.</w:t>
      </w:r>
    </w:p>
    <w:p w14:paraId="32C3C34C" w14:textId="78710AAE" w:rsidR="000D71FF" w:rsidRPr="000D71FF" w:rsidRDefault="000D71FF" w:rsidP="000D71FF">
      <w:pPr>
        <w:spacing w:after="0" w:line="25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1FF">
        <w:rPr>
          <w:rFonts w:ascii="Times New Roman" w:hAnsi="Times New Roman"/>
          <w:sz w:val="28"/>
        </w:rPr>
        <w:t xml:space="preserve">2. Организационно-управленческие риски, связанные с недостаточным взаимодействием между всеми участниками </w:t>
      </w:r>
      <w:r w:rsidRPr="000D71FF">
        <w:rPr>
          <w:rFonts w:ascii="Times New Roman" w:hAnsi="Times New Roman"/>
          <w:sz w:val="28"/>
          <w:szCs w:val="28"/>
        </w:rPr>
        <w:t>Подпрограммы 2</w:t>
      </w:r>
      <w:r w:rsidRPr="000D71FF">
        <w:rPr>
          <w:rFonts w:ascii="Times New Roman" w:hAnsi="Times New Roman"/>
          <w:sz w:val="28"/>
        </w:rPr>
        <w:t>, что может отразиться на сроках и качестве выполнения запланированных мероприятий.</w:t>
      </w:r>
    </w:p>
    <w:p w14:paraId="1B27FA3A" w14:textId="3D2CF8BF" w:rsidR="000D71FF" w:rsidRPr="000D71FF" w:rsidRDefault="000D71FF" w:rsidP="000D71FF">
      <w:pPr>
        <w:spacing w:after="0" w:line="25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1F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0D71FF">
        <w:rPr>
          <w:rFonts w:ascii="Times New Roman" w:hAnsi="Times New Roman"/>
          <w:sz w:val="28"/>
        </w:rPr>
        <w:t>Юридические риски, связанные с и</w:t>
      </w:r>
      <w:r w:rsidRPr="000D71FF">
        <w:rPr>
          <w:rFonts w:ascii="Times New Roman" w:hAnsi="Times New Roman"/>
          <w:color w:val="000000"/>
          <w:sz w:val="28"/>
          <w:szCs w:val="28"/>
        </w:rPr>
        <w:t xml:space="preserve">зменением нормативно-правовой базы, которые могут </w:t>
      </w:r>
      <w:r w:rsidRPr="000D71FF">
        <w:rPr>
          <w:rFonts w:ascii="Times New Roman" w:hAnsi="Times New Roman"/>
          <w:sz w:val="28"/>
        </w:rPr>
        <w:t xml:space="preserve">повлиять </w:t>
      </w:r>
      <w:r w:rsidRPr="000D71FF">
        <w:rPr>
          <w:rFonts w:ascii="Times New Roman" w:hAnsi="Times New Roman"/>
          <w:color w:val="000000"/>
          <w:sz w:val="28"/>
          <w:szCs w:val="28"/>
        </w:rPr>
        <w:t xml:space="preserve">на индикаторы достижения цели </w:t>
      </w:r>
      <w:r w:rsidRPr="000D71FF">
        <w:rPr>
          <w:rFonts w:ascii="Times New Roman" w:hAnsi="Times New Roman"/>
          <w:sz w:val="28"/>
          <w:szCs w:val="28"/>
        </w:rPr>
        <w:t>Подпрограммы 2</w:t>
      </w:r>
      <w:r w:rsidRPr="000D71FF">
        <w:rPr>
          <w:rFonts w:ascii="Times New Roman" w:hAnsi="Times New Roman"/>
          <w:color w:val="000000"/>
          <w:sz w:val="28"/>
          <w:szCs w:val="28"/>
        </w:rPr>
        <w:t>.</w:t>
      </w:r>
    </w:p>
    <w:p w14:paraId="67B73EB6" w14:textId="77777777" w:rsidR="000D71FF" w:rsidRPr="000D71FF" w:rsidRDefault="000D71FF" w:rsidP="000D71FF">
      <w:pPr>
        <w:spacing w:after="0" w:line="25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EDBC6E" w14:textId="77777777" w:rsidR="000D71FF" w:rsidRPr="000D71FF" w:rsidRDefault="000D71FF" w:rsidP="000D71FF">
      <w:pPr>
        <w:spacing w:after="0" w:line="25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1FF">
        <w:rPr>
          <w:rFonts w:ascii="Times New Roman" w:hAnsi="Times New Roman"/>
          <w:color w:val="000000"/>
          <w:sz w:val="28"/>
          <w:szCs w:val="28"/>
        </w:rPr>
        <w:t>С целью минимизации данных рисков предполагается:</w:t>
      </w:r>
    </w:p>
    <w:p w14:paraId="6A62D2E0" w14:textId="77777777" w:rsidR="000D71FF" w:rsidRPr="000D71FF" w:rsidRDefault="000D71FF" w:rsidP="000D71FF">
      <w:pPr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  <w:r w:rsidRPr="000D71F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D71FF">
        <w:rPr>
          <w:rFonts w:ascii="Times New Roman" w:hAnsi="Times New Roman"/>
          <w:sz w:val="28"/>
        </w:rPr>
        <w:t xml:space="preserve">Ежегодное уточнение финансирования, направляемого на реализацию мероприятий Программы. </w:t>
      </w:r>
    </w:p>
    <w:p w14:paraId="6C40D26F" w14:textId="61CE6EE8" w:rsidR="000D71FF" w:rsidRPr="000D71FF" w:rsidRDefault="000D71FF" w:rsidP="000D71FF">
      <w:pPr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  <w:r w:rsidRPr="000D71FF">
        <w:rPr>
          <w:rFonts w:ascii="Times New Roman" w:hAnsi="Times New Roman"/>
          <w:sz w:val="28"/>
        </w:rPr>
        <w:t xml:space="preserve">2. Формирование эффективной системы управления участниками </w:t>
      </w:r>
      <w:r w:rsidRPr="000D71FF">
        <w:rPr>
          <w:rFonts w:ascii="Times New Roman" w:hAnsi="Times New Roman"/>
          <w:sz w:val="28"/>
          <w:szCs w:val="28"/>
        </w:rPr>
        <w:t xml:space="preserve">Подпрограммы 2 </w:t>
      </w:r>
      <w:r w:rsidRPr="000D71FF">
        <w:rPr>
          <w:rFonts w:ascii="Times New Roman" w:hAnsi="Times New Roman"/>
          <w:sz w:val="28"/>
        </w:rPr>
        <w:t>для выполнения мероприятий в полном объеме и в установленные сроки.</w:t>
      </w:r>
    </w:p>
    <w:p w14:paraId="0DD5DE38" w14:textId="1AF28E40" w:rsidR="000D71FF" w:rsidRPr="000D71FF" w:rsidRDefault="000D71FF" w:rsidP="000D71FF">
      <w:pPr>
        <w:spacing w:after="0" w:line="25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1FF">
        <w:rPr>
          <w:rFonts w:ascii="Times New Roman" w:hAnsi="Times New Roman"/>
          <w:sz w:val="28"/>
        </w:rPr>
        <w:t xml:space="preserve">3. Корректировка запланированных индикаторов и результатов </w:t>
      </w:r>
      <w:r w:rsidR="00C54E97">
        <w:rPr>
          <w:rFonts w:ascii="Times New Roman" w:hAnsi="Times New Roman"/>
          <w:sz w:val="28"/>
        </w:rPr>
        <w:t xml:space="preserve">     </w:t>
      </w:r>
      <w:r w:rsidRPr="000D71FF">
        <w:rPr>
          <w:rFonts w:ascii="Times New Roman" w:hAnsi="Times New Roman"/>
          <w:sz w:val="28"/>
          <w:szCs w:val="28"/>
        </w:rPr>
        <w:t xml:space="preserve">Подпрограммы 2 </w:t>
      </w:r>
      <w:r w:rsidRPr="000D71FF">
        <w:rPr>
          <w:rFonts w:ascii="Times New Roman" w:hAnsi="Times New Roman"/>
          <w:sz w:val="28"/>
        </w:rPr>
        <w:t>и объемов финансирования.</w:t>
      </w:r>
    </w:p>
    <w:p w14:paraId="61401325" w14:textId="77777777" w:rsidR="00DB58E3" w:rsidRPr="000D71FF" w:rsidRDefault="00DB58E3" w:rsidP="000D71FF">
      <w:pPr>
        <w:pStyle w:val="ConsPlusNonformat"/>
        <w:widowControl/>
        <w:spacing w:line="252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highlight w:val="green"/>
        </w:rPr>
      </w:pPr>
    </w:p>
    <w:p w14:paraId="53D87887" w14:textId="77777777" w:rsidR="00DA08EA" w:rsidRPr="004306D4" w:rsidRDefault="00B053F5" w:rsidP="00DA08EA">
      <w:pPr>
        <w:spacing w:after="0" w:line="252" w:lineRule="auto"/>
        <w:jc w:val="center"/>
        <w:rPr>
          <w:rFonts w:ascii="Times New Roman" w:hAnsi="Times New Roman"/>
          <w:b/>
          <w:bCs/>
          <w:strike/>
          <w:sz w:val="28"/>
          <w:szCs w:val="28"/>
        </w:rPr>
      </w:pPr>
      <w:r w:rsidRPr="000D71FF">
        <w:rPr>
          <w:rFonts w:ascii="Times New Roman" w:hAnsi="Times New Roman"/>
          <w:b/>
          <w:bCs/>
          <w:color w:val="FF0000"/>
          <w:sz w:val="28"/>
          <w:szCs w:val="28"/>
        </w:rPr>
        <w:br w:type="page"/>
      </w:r>
      <w:r w:rsidR="00DA08EA" w:rsidRPr="004306D4"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 w:rsidR="00DA08EA" w:rsidRPr="004306D4">
        <w:rPr>
          <w:rFonts w:ascii="Times New Roman" w:hAnsi="Times New Roman"/>
          <w:b/>
          <w:sz w:val="28"/>
          <w:szCs w:val="28"/>
        </w:rPr>
        <w:t xml:space="preserve">Оценка планируемой эффективности муниципальной программы </w:t>
      </w:r>
    </w:p>
    <w:p w14:paraId="3294AE3B" w14:textId="77777777" w:rsidR="00DA08EA" w:rsidRPr="00A40B2E" w:rsidRDefault="00DA08EA" w:rsidP="00DA08EA">
      <w:pPr>
        <w:pStyle w:val="ConsPlusNonformat"/>
        <w:widowControl/>
        <w:spacing w:line="252" w:lineRule="auto"/>
        <w:ind w:firstLine="709"/>
        <w:jc w:val="center"/>
        <w:rPr>
          <w:rFonts w:ascii="Times New Roman" w:hAnsi="Times New Roman"/>
          <w:b/>
          <w:bCs/>
          <w:color w:val="FF0000"/>
          <w:sz w:val="24"/>
          <w:szCs w:val="24"/>
          <w:highlight w:val="green"/>
        </w:rPr>
      </w:pPr>
    </w:p>
    <w:p w14:paraId="0CECE973" w14:textId="77777777" w:rsidR="00DA08EA" w:rsidRPr="003C6656" w:rsidRDefault="00DA08EA" w:rsidP="00DA08EA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3C6656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вопросов инженерно-технической укрепленности  категорированных муниципальных объектов, в том числе мест массового пребывания людей, повышение уровня информированности населения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3C6656">
        <w:rPr>
          <w:rFonts w:ascii="Times New Roman" w:hAnsi="Times New Roman" w:cs="Times New Roman"/>
          <w:bCs/>
          <w:sz w:val="28"/>
          <w:szCs w:val="28"/>
        </w:rPr>
        <w:t xml:space="preserve">о возможных угрозах террористического характера и порядку действий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3C6656">
        <w:rPr>
          <w:rFonts w:ascii="Times New Roman" w:hAnsi="Times New Roman" w:cs="Times New Roman"/>
          <w:bCs/>
          <w:sz w:val="28"/>
          <w:szCs w:val="28"/>
        </w:rPr>
        <w:t xml:space="preserve">при их возникновении позволит повысить общий уровень безопасности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3C6656">
        <w:rPr>
          <w:rFonts w:ascii="Times New Roman" w:hAnsi="Times New Roman" w:cs="Times New Roman"/>
          <w:bCs/>
          <w:sz w:val="28"/>
          <w:szCs w:val="28"/>
        </w:rPr>
        <w:t xml:space="preserve">населения в местах массового скопления людей, на территории социально-значимых объектов городского округа и на транспорте, снизить количественные показатели преступлений и происшествий, совершаемых в </w:t>
      </w:r>
      <w:r w:rsidRPr="003C6656">
        <w:rPr>
          <w:rFonts w:ascii="Times New Roman" w:hAnsi="Times New Roman" w:cs="Times New Roman"/>
          <w:bCs/>
          <w:color w:val="auto"/>
          <w:sz w:val="28"/>
          <w:szCs w:val="28"/>
        </w:rPr>
        <w:t>общественных местах.</w:t>
      </w:r>
      <w:proofErr w:type="gramEnd"/>
    </w:p>
    <w:p w14:paraId="77C49659" w14:textId="77777777" w:rsidR="00DA08EA" w:rsidRPr="003C6656" w:rsidRDefault="00DA08EA" w:rsidP="00DA08EA">
      <w:pPr>
        <w:pStyle w:val="afa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3C6656">
        <w:rPr>
          <w:sz w:val="28"/>
          <w:szCs w:val="28"/>
        </w:rPr>
        <w:t xml:space="preserve">Оценка планируемой эффективности реализации </w:t>
      </w:r>
      <w:r>
        <w:rPr>
          <w:sz w:val="28"/>
          <w:szCs w:val="28"/>
        </w:rPr>
        <w:t>П</w:t>
      </w:r>
      <w:r w:rsidRPr="003C6656">
        <w:rPr>
          <w:sz w:val="28"/>
          <w:szCs w:val="28"/>
        </w:rPr>
        <w:t xml:space="preserve">рограммы осуществляется с учетом достижения плановых значений </w:t>
      </w:r>
      <w:r w:rsidRPr="003C6656">
        <w:rPr>
          <w:rFonts w:eastAsia="ヒラギノ角ゴ Pro W3"/>
          <w:sz w:val="28"/>
          <w:szCs w:val="20"/>
        </w:rPr>
        <w:t xml:space="preserve">индикаторов цели и конечных результатов реализации </w:t>
      </w:r>
      <w:r>
        <w:rPr>
          <w:rFonts w:eastAsia="ヒラギノ角ゴ Pro W3"/>
          <w:sz w:val="28"/>
          <w:szCs w:val="20"/>
        </w:rPr>
        <w:t>П</w:t>
      </w:r>
      <w:r w:rsidRPr="003C6656">
        <w:rPr>
          <w:rFonts w:eastAsia="ヒラギノ角ゴ Pro W3"/>
          <w:sz w:val="28"/>
          <w:szCs w:val="20"/>
        </w:rPr>
        <w:t>рограммы</w:t>
      </w:r>
      <w:r w:rsidRPr="003C6656">
        <w:rPr>
          <w:sz w:val="28"/>
          <w:szCs w:val="28"/>
        </w:rPr>
        <w:t>.</w:t>
      </w:r>
    </w:p>
    <w:p w14:paraId="4BC8CFAA" w14:textId="77777777" w:rsidR="00DA08EA" w:rsidRPr="003C6656" w:rsidRDefault="00DA08EA" w:rsidP="00DA08EA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56">
        <w:rPr>
          <w:rFonts w:ascii="Times New Roman" w:hAnsi="Times New Roman" w:cs="Times New Roman"/>
          <w:sz w:val="28"/>
          <w:szCs w:val="28"/>
        </w:rPr>
        <w:t xml:space="preserve">При благоприятном сценарии ожидается, что </w:t>
      </w:r>
      <w:r>
        <w:rPr>
          <w:rFonts w:ascii="Times New Roman" w:hAnsi="Times New Roman" w:cs="Times New Roman"/>
          <w:sz w:val="28"/>
          <w:szCs w:val="28"/>
        </w:rPr>
        <w:t>мероприятия П</w:t>
      </w:r>
      <w:r w:rsidRPr="003C665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6656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6656">
        <w:rPr>
          <w:rFonts w:ascii="Times New Roman" w:hAnsi="Times New Roman" w:cs="Times New Roman"/>
          <w:sz w:val="28"/>
          <w:szCs w:val="28"/>
        </w:rPr>
        <w:t>т профинансирован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6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6656">
        <w:rPr>
          <w:rFonts w:ascii="Times New Roman" w:hAnsi="Times New Roman" w:cs="Times New Roman"/>
          <w:sz w:val="28"/>
          <w:szCs w:val="28"/>
        </w:rPr>
        <w:t xml:space="preserve">выполнены в </w:t>
      </w:r>
      <w:r>
        <w:rPr>
          <w:rFonts w:ascii="Times New Roman" w:hAnsi="Times New Roman" w:cs="Times New Roman"/>
          <w:sz w:val="28"/>
          <w:szCs w:val="28"/>
        </w:rPr>
        <w:t>запланированном</w:t>
      </w:r>
      <w:r w:rsidRPr="003C6656">
        <w:rPr>
          <w:rFonts w:ascii="Times New Roman" w:hAnsi="Times New Roman" w:cs="Times New Roman"/>
          <w:sz w:val="28"/>
          <w:szCs w:val="28"/>
        </w:rPr>
        <w:t xml:space="preserve"> объеме, индикаторы цели достигнуты, намеченные результаты получены. </w:t>
      </w:r>
    </w:p>
    <w:p w14:paraId="71D385D8" w14:textId="77777777" w:rsidR="00DA08EA" w:rsidRDefault="00DA08EA" w:rsidP="00DA08EA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программного периода:</w:t>
      </w:r>
    </w:p>
    <w:p w14:paraId="5AC2AE8C" w14:textId="77777777" w:rsidR="00DA08EA" w:rsidRDefault="00DA08EA" w:rsidP="00DA08EA">
      <w:pPr>
        <w:pStyle w:val="ConsPlusNormal"/>
        <w:widowControl/>
        <w:tabs>
          <w:tab w:val="left" w:pos="318"/>
        </w:tabs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FDB">
        <w:rPr>
          <w:rFonts w:ascii="Times New Roman" w:hAnsi="Times New Roman" w:cs="Times New Roman"/>
          <w:sz w:val="28"/>
          <w:szCs w:val="28"/>
        </w:rPr>
        <w:t>1. Доля муниципальных категорированных объектов с «высоким» или «средним» уровнем ант</w:t>
      </w:r>
      <w:r>
        <w:rPr>
          <w:rFonts w:ascii="Times New Roman" w:hAnsi="Times New Roman" w:cs="Times New Roman"/>
          <w:sz w:val="28"/>
          <w:szCs w:val="28"/>
        </w:rPr>
        <w:t>итеррористической защищенности достигнет</w:t>
      </w:r>
      <w:r w:rsidRPr="00FA2FDB">
        <w:rPr>
          <w:rFonts w:ascii="Times New Roman" w:hAnsi="Times New Roman" w:cs="Times New Roman"/>
          <w:sz w:val="28"/>
          <w:szCs w:val="28"/>
        </w:rPr>
        <w:t xml:space="preserve"> 98,0 %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AF0D18" w14:textId="77777777" w:rsidR="00DA08EA" w:rsidRDefault="00DA08EA" w:rsidP="00DA08EA">
      <w:pPr>
        <w:pStyle w:val="afa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FA2FD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A2FDB">
        <w:rPr>
          <w:sz w:val="28"/>
          <w:szCs w:val="28"/>
        </w:rPr>
        <w:t xml:space="preserve">Доля числа </w:t>
      </w:r>
      <w:proofErr w:type="gramStart"/>
      <w:r w:rsidRPr="00FA2FDB">
        <w:rPr>
          <w:sz w:val="28"/>
          <w:szCs w:val="28"/>
        </w:rPr>
        <w:t>преступлений, со</w:t>
      </w:r>
      <w:r>
        <w:rPr>
          <w:sz w:val="28"/>
          <w:szCs w:val="28"/>
        </w:rPr>
        <w:t>вершаемых в общественных местах снизится</w:t>
      </w:r>
      <w:proofErr w:type="gramEnd"/>
      <w:r>
        <w:rPr>
          <w:sz w:val="28"/>
          <w:szCs w:val="28"/>
        </w:rPr>
        <w:t xml:space="preserve">                       до</w:t>
      </w:r>
      <w:r w:rsidRPr="00FA2FDB">
        <w:rPr>
          <w:sz w:val="28"/>
          <w:szCs w:val="28"/>
        </w:rPr>
        <w:t xml:space="preserve"> 25,0 %.</w:t>
      </w:r>
    </w:p>
    <w:p w14:paraId="4B96428F" w14:textId="77777777" w:rsidR="00DA08EA" w:rsidRPr="00846253" w:rsidRDefault="00DA08EA" w:rsidP="00DA08EA">
      <w:pPr>
        <w:pStyle w:val="ConsPlusNormal"/>
        <w:widowControl/>
        <w:tabs>
          <w:tab w:val="left" w:pos="276"/>
        </w:tabs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846253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6253">
        <w:rPr>
          <w:rFonts w:ascii="Times New Roman" w:hAnsi="Times New Roman" w:cs="Times New Roman"/>
          <w:sz w:val="28"/>
          <w:szCs w:val="28"/>
        </w:rPr>
        <w:t xml:space="preserve"> объектов с уровнем антитеррористической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46253">
        <w:rPr>
          <w:rFonts w:ascii="Times New Roman" w:hAnsi="Times New Roman" w:cs="Times New Roman"/>
          <w:sz w:val="28"/>
          <w:szCs w:val="28"/>
        </w:rPr>
        <w:t xml:space="preserve">ащищенности не ниже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6253">
        <w:rPr>
          <w:rFonts w:ascii="Times New Roman" w:hAnsi="Times New Roman" w:cs="Times New Roman"/>
          <w:sz w:val="28"/>
          <w:szCs w:val="28"/>
        </w:rPr>
        <w:t xml:space="preserve">среднего» </w:t>
      </w:r>
      <w:r>
        <w:rPr>
          <w:rFonts w:ascii="Times New Roman" w:hAnsi="Times New Roman" w:cs="Times New Roman"/>
          <w:sz w:val="28"/>
          <w:szCs w:val="28"/>
        </w:rPr>
        <w:t>увеличится до</w:t>
      </w:r>
      <w:r w:rsidRPr="0084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154 ед.</w:t>
      </w:r>
    </w:p>
    <w:p w14:paraId="5E8456EB" w14:textId="358EF01E" w:rsidR="00DA08EA" w:rsidRDefault="00DD286F" w:rsidP="00DA08EA">
      <w:pPr>
        <w:pStyle w:val="ConsPlusNormal"/>
        <w:widowControl/>
        <w:tabs>
          <w:tab w:val="left" w:pos="276"/>
        </w:tabs>
        <w:spacing w:line="264" w:lineRule="auto"/>
        <w:ind w:firstLine="0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08EA" w:rsidRPr="00FA2FDB">
        <w:rPr>
          <w:rFonts w:ascii="Times New Roman" w:hAnsi="Times New Roman" w:cs="Times New Roman"/>
          <w:sz w:val="28"/>
          <w:szCs w:val="28"/>
        </w:rPr>
        <w:t>.</w:t>
      </w:r>
      <w:r w:rsidR="00DA08EA" w:rsidRPr="00FA2FDB">
        <w:rPr>
          <w:rFonts w:ascii="Times New Roman" w:hAnsi="Times New Roman" w:cs="Times New Roman"/>
          <w:sz w:val="28"/>
          <w:szCs w:val="28"/>
        </w:rPr>
        <w:tab/>
      </w:r>
      <w:r w:rsidR="00DA08EA">
        <w:rPr>
          <w:rFonts w:ascii="Times New Roman" w:hAnsi="Times New Roman" w:cs="Times New Roman"/>
          <w:sz w:val="28"/>
          <w:szCs w:val="28"/>
        </w:rPr>
        <w:t>К</w:t>
      </w:r>
      <w:r w:rsidR="00DA08EA" w:rsidRPr="00FA2FDB">
        <w:rPr>
          <w:rFonts w:ascii="Times New Roman" w:hAnsi="Times New Roman"/>
          <w:sz w:val="28"/>
          <w:szCs w:val="28"/>
        </w:rPr>
        <w:t>оличеств</w:t>
      </w:r>
      <w:r w:rsidR="00DA08EA">
        <w:rPr>
          <w:rFonts w:ascii="Times New Roman" w:hAnsi="Times New Roman"/>
          <w:sz w:val="28"/>
          <w:szCs w:val="28"/>
        </w:rPr>
        <w:t>о</w:t>
      </w:r>
      <w:r w:rsidR="00DA08EA" w:rsidRPr="00FA2FDB">
        <w:rPr>
          <w:rFonts w:ascii="Times New Roman" w:hAnsi="Times New Roman"/>
          <w:sz w:val="28"/>
          <w:szCs w:val="28"/>
        </w:rPr>
        <w:t xml:space="preserve"> объектов транспортной инфраструктуры, осуществляющих обслуживание населения на внутригородских и межмуниципальных маршрутах регулярных перевозок, оборудованн</w:t>
      </w:r>
      <w:r w:rsidR="00DA08EA">
        <w:rPr>
          <w:rFonts w:ascii="Times New Roman" w:hAnsi="Times New Roman"/>
          <w:sz w:val="28"/>
          <w:szCs w:val="28"/>
        </w:rPr>
        <w:t>ых</w:t>
      </w:r>
      <w:r w:rsidR="00DA08EA" w:rsidRPr="00FA2FDB">
        <w:rPr>
          <w:rFonts w:ascii="Times New Roman" w:hAnsi="Times New Roman"/>
          <w:sz w:val="28"/>
          <w:szCs w:val="28"/>
        </w:rPr>
        <w:t xml:space="preserve"> техническими средствами безопасности</w:t>
      </w:r>
      <w:r w:rsidR="00DA08EA">
        <w:rPr>
          <w:rFonts w:ascii="Times New Roman" w:hAnsi="Times New Roman"/>
          <w:sz w:val="28"/>
          <w:szCs w:val="28"/>
        </w:rPr>
        <w:t>,</w:t>
      </w:r>
      <w:r w:rsidR="00DA08EA" w:rsidRPr="00FA2FDB">
        <w:rPr>
          <w:rFonts w:ascii="Times New Roman" w:hAnsi="Times New Roman"/>
          <w:sz w:val="28"/>
          <w:szCs w:val="28"/>
        </w:rPr>
        <w:t xml:space="preserve"> </w:t>
      </w:r>
      <w:r w:rsidR="00DA08EA">
        <w:rPr>
          <w:rFonts w:ascii="Times New Roman" w:hAnsi="Times New Roman"/>
          <w:sz w:val="28"/>
          <w:szCs w:val="28"/>
        </w:rPr>
        <w:t xml:space="preserve">достигнет </w:t>
      </w:r>
      <w:r w:rsidR="00DA08EA" w:rsidRPr="00FA2FDB">
        <w:rPr>
          <w:rFonts w:ascii="Times New Roman" w:hAnsi="Times New Roman" w:cs="Times New Roman"/>
          <w:sz w:val="28"/>
          <w:szCs w:val="28"/>
        </w:rPr>
        <w:t>125</w:t>
      </w:r>
      <w:r w:rsidR="00DA08EA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16074F96" w14:textId="64B431C8" w:rsidR="00DA08EA" w:rsidRDefault="00DA08EA" w:rsidP="00D20C47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наступления рисков, указанных в п.2.10., возможно развитие </w:t>
      </w:r>
      <w:r w:rsidRPr="007522C7">
        <w:rPr>
          <w:rFonts w:ascii="Times New Roman" w:hAnsi="Times New Roman" w:cs="Times New Roman"/>
          <w:sz w:val="28"/>
          <w:szCs w:val="28"/>
        </w:rPr>
        <w:t>неблагоприятн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22C7">
        <w:rPr>
          <w:rFonts w:ascii="Times New Roman" w:hAnsi="Times New Roman" w:cs="Times New Roman"/>
          <w:sz w:val="28"/>
          <w:szCs w:val="28"/>
        </w:rPr>
        <w:t xml:space="preserve"> сценари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22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Данная ситуация влечёт за собой применение </w:t>
      </w:r>
      <w:r w:rsidR="00D20C47">
        <w:rPr>
          <w:rFonts w:ascii="Times New Roman" w:hAnsi="Times New Roman" w:cs="Times New Roman"/>
          <w:sz w:val="28"/>
          <w:szCs w:val="28"/>
        </w:rPr>
        <w:t xml:space="preserve">мер административного воздействия к администрации города – </w:t>
      </w:r>
      <w:r>
        <w:rPr>
          <w:rFonts w:ascii="Times New Roman" w:hAnsi="Times New Roman" w:cs="Times New Roman"/>
          <w:sz w:val="28"/>
          <w:szCs w:val="28"/>
        </w:rPr>
        <w:t>правообладател</w:t>
      </w:r>
      <w:r w:rsidR="007170A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объектов, где должны реализовываться </w:t>
      </w:r>
      <w:r w:rsidRPr="003A5252">
        <w:rPr>
          <w:rFonts w:ascii="Times New Roman" w:hAnsi="Times New Roman"/>
          <w:sz w:val="28"/>
          <w:szCs w:val="28"/>
        </w:rPr>
        <w:t>мероприятия по антитеррористической защищенности</w:t>
      </w:r>
      <w:r>
        <w:rPr>
          <w:rFonts w:ascii="Times New Roman" w:hAnsi="Times New Roman"/>
          <w:sz w:val="28"/>
          <w:szCs w:val="28"/>
        </w:rPr>
        <w:t xml:space="preserve"> в соответствии с феде</w:t>
      </w:r>
      <w:bookmarkStart w:id="11" w:name="_GoBack"/>
      <w:bookmarkEnd w:id="11"/>
      <w:r>
        <w:rPr>
          <w:rFonts w:ascii="Times New Roman" w:hAnsi="Times New Roman"/>
          <w:sz w:val="28"/>
          <w:szCs w:val="28"/>
        </w:rPr>
        <w:t>ральным законодательством.</w:t>
      </w:r>
    </w:p>
    <w:p w14:paraId="3184FBA5" w14:textId="77777777" w:rsidR="00DA08EA" w:rsidRPr="007522C7" w:rsidRDefault="00DA08EA" w:rsidP="00DA08EA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C7">
        <w:rPr>
          <w:rFonts w:ascii="Times New Roman" w:hAnsi="Times New Roman" w:cs="Times New Roman"/>
          <w:sz w:val="28"/>
          <w:szCs w:val="28"/>
        </w:rPr>
        <w:t xml:space="preserve">В этом случае, приоритетными для выполнения станут мероприятия, связанные с обеспечением своевременного информирования населения об угрозах террористического характера, ведением непрерывного видеонаблюдения на территории категорированных муниципальных объектов.  </w:t>
      </w:r>
    </w:p>
    <w:p w14:paraId="55B6ADB9" w14:textId="77777777" w:rsidR="00DA08EA" w:rsidRPr="00A40B2E" w:rsidRDefault="00DA08EA" w:rsidP="00DA08EA">
      <w:pPr>
        <w:pStyle w:val="Default"/>
        <w:spacing w:line="264" w:lineRule="auto"/>
        <w:ind w:firstLine="709"/>
        <w:jc w:val="both"/>
        <w:rPr>
          <w:color w:val="FF0000"/>
          <w:sz w:val="28"/>
          <w:szCs w:val="28"/>
        </w:rPr>
      </w:pPr>
      <w:r w:rsidRPr="007522C7">
        <w:rPr>
          <w:rFonts w:ascii="Times New Roman" w:hAnsi="Times New Roman" w:cs="Times New Roman"/>
          <w:sz w:val="28"/>
          <w:szCs w:val="28"/>
        </w:rPr>
        <w:t xml:space="preserve">В то же время будут предприняты меры для устранения негативных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522C7">
        <w:rPr>
          <w:rFonts w:ascii="Times New Roman" w:hAnsi="Times New Roman" w:cs="Times New Roman"/>
          <w:sz w:val="28"/>
          <w:szCs w:val="28"/>
        </w:rPr>
        <w:t xml:space="preserve">факторов, влияющих на </w:t>
      </w:r>
      <w:r>
        <w:rPr>
          <w:rFonts w:ascii="Times New Roman" w:hAnsi="Times New Roman" w:cs="Times New Roman"/>
          <w:sz w:val="28"/>
          <w:szCs w:val="28"/>
        </w:rPr>
        <w:t>реализацию П</w:t>
      </w:r>
      <w:r w:rsidRPr="007522C7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7522C7">
        <w:rPr>
          <w:rFonts w:ascii="Times New Roman" w:hAnsi="Times New Roman" w:cs="Times New Roman"/>
          <w:sz w:val="28"/>
          <w:szCs w:val="28"/>
        </w:rPr>
        <w:t xml:space="preserve"> разработа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7522C7">
        <w:rPr>
          <w:rFonts w:ascii="Times New Roman" w:hAnsi="Times New Roman" w:cs="Times New Roman"/>
          <w:sz w:val="28"/>
          <w:szCs w:val="28"/>
        </w:rPr>
        <w:t xml:space="preserve"> предложения по минимизации влияния рисков на достижение плановых значений индикаторов цели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22C7">
        <w:rPr>
          <w:rFonts w:ascii="Times New Roman" w:hAnsi="Times New Roman" w:cs="Times New Roman"/>
          <w:sz w:val="28"/>
          <w:szCs w:val="28"/>
        </w:rPr>
        <w:t xml:space="preserve">рограммы, подпрограмм и непосредственных результатов. </w:t>
      </w:r>
    </w:p>
    <w:p w14:paraId="6E6346DD" w14:textId="1D5B54FF" w:rsidR="00E86E28" w:rsidRPr="00A40B2E" w:rsidRDefault="00E86E28" w:rsidP="00DA08EA">
      <w:pPr>
        <w:spacing w:after="0" w:line="252" w:lineRule="auto"/>
        <w:jc w:val="center"/>
        <w:rPr>
          <w:color w:val="FF0000"/>
          <w:sz w:val="28"/>
          <w:szCs w:val="28"/>
        </w:rPr>
      </w:pPr>
    </w:p>
    <w:sectPr w:rsidR="00E86E28" w:rsidRPr="00A40B2E" w:rsidSect="001F4F87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EF090" w14:textId="77777777" w:rsidR="005B4E1D" w:rsidRDefault="005B4E1D" w:rsidP="00AB19A6">
      <w:pPr>
        <w:spacing w:after="0" w:line="240" w:lineRule="auto"/>
      </w:pPr>
      <w:r>
        <w:separator/>
      </w:r>
    </w:p>
  </w:endnote>
  <w:endnote w:type="continuationSeparator" w:id="0">
    <w:p w14:paraId="626BE55D" w14:textId="77777777" w:rsidR="005B4E1D" w:rsidRDefault="005B4E1D" w:rsidP="00AB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6FC74" w14:textId="77777777" w:rsidR="00AF497B" w:rsidRDefault="00AF497B" w:rsidP="00A4699E">
    <w:pPr>
      <w:pStyle w:val="a7"/>
    </w:pPr>
  </w:p>
  <w:p w14:paraId="18BFB840" w14:textId="77777777" w:rsidR="00AF497B" w:rsidRDefault="00AF497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3B08B" w14:textId="77777777" w:rsidR="005B4E1D" w:rsidRDefault="005B4E1D" w:rsidP="00AB19A6">
      <w:pPr>
        <w:spacing w:after="0" w:line="240" w:lineRule="auto"/>
      </w:pPr>
      <w:r>
        <w:separator/>
      </w:r>
    </w:p>
  </w:footnote>
  <w:footnote w:type="continuationSeparator" w:id="0">
    <w:p w14:paraId="41D5C730" w14:textId="77777777" w:rsidR="005B4E1D" w:rsidRDefault="005B4E1D" w:rsidP="00AB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1570"/>
      <w:docPartObj>
        <w:docPartGallery w:val="Page Numbers (Top of Page)"/>
        <w:docPartUnique/>
      </w:docPartObj>
    </w:sdtPr>
    <w:sdtEndPr/>
    <w:sdtContent>
      <w:p w14:paraId="2A99831D" w14:textId="77777777" w:rsidR="00AF497B" w:rsidRDefault="00AF497B">
        <w:pPr>
          <w:pStyle w:val="a5"/>
          <w:jc w:val="center"/>
        </w:pPr>
        <w:r w:rsidRPr="00A4699E">
          <w:rPr>
            <w:rFonts w:ascii="Times New Roman" w:hAnsi="Times New Roman"/>
            <w:sz w:val="24"/>
            <w:szCs w:val="24"/>
          </w:rPr>
          <w:fldChar w:fldCharType="begin"/>
        </w:r>
        <w:r w:rsidRPr="00A4699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4699E">
          <w:rPr>
            <w:rFonts w:ascii="Times New Roman" w:hAnsi="Times New Roman"/>
            <w:sz w:val="24"/>
            <w:szCs w:val="24"/>
          </w:rPr>
          <w:fldChar w:fldCharType="separate"/>
        </w:r>
        <w:r w:rsidR="007170AD">
          <w:rPr>
            <w:rFonts w:ascii="Times New Roman" w:hAnsi="Times New Roman"/>
            <w:noProof/>
            <w:sz w:val="24"/>
            <w:szCs w:val="24"/>
          </w:rPr>
          <w:t>40</w:t>
        </w:r>
        <w:r w:rsidRPr="00A4699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E47C88C" w14:textId="77777777" w:rsidR="00AF497B" w:rsidRDefault="00AF49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BF6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10992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E39E3"/>
    <w:multiLevelType w:val="hybridMultilevel"/>
    <w:tmpl w:val="2020DCE2"/>
    <w:lvl w:ilvl="0" w:tplc="568EE73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3">
    <w:nsid w:val="092D2A35"/>
    <w:multiLevelType w:val="hybridMultilevel"/>
    <w:tmpl w:val="0BDEBCAE"/>
    <w:lvl w:ilvl="0" w:tplc="2EC811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47D40"/>
    <w:multiLevelType w:val="hybridMultilevel"/>
    <w:tmpl w:val="CC9E84CA"/>
    <w:lvl w:ilvl="0" w:tplc="F82C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67D37"/>
    <w:multiLevelType w:val="hybridMultilevel"/>
    <w:tmpl w:val="F27AFD74"/>
    <w:lvl w:ilvl="0" w:tplc="18EA4F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CB7FFA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40020"/>
    <w:multiLevelType w:val="hybridMultilevel"/>
    <w:tmpl w:val="F7B8D526"/>
    <w:lvl w:ilvl="0" w:tplc="BC68899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05447B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A6520"/>
    <w:multiLevelType w:val="hybridMultilevel"/>
    <w:tmpl w:val="B7F2611E"/>
    <w:lvl w:ilvl="0" w:tplc="F82C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52E2D"/>
    <w:multiLevelType w:val="hybridMultilevel"/>
    <w:tmpl w:val="5C56ED9E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1">
    <w:nsid w:val="22DB51FD"/>
    <w:multiLevelType w:val="hybridMultilevel"/>
    <w:tmpl w:val="682A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0B5DD3"/>
    <w:multiLevelType w:val="multilevel"/>
    <w:tmpl w:val="33022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B440E2C"/>
    <w:multiLevelType w:val="multilevel"/>
    <w:tmpl w:val="BF5A98B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BB75615"/>
    <w:multiLevelType w:val="multilevel"/>
    <w:tmpl w:val="3D184A7E"/>
    <w:lvl w:ilvl="0">
      <w:start w:val="1"/>
      <w:numFmt w:val="decimal"/>
      <w:lvlText w:val="%1...."/>
      <w:lvlJc w:val="left"/>
      <w:pPr>
        <w:ind w:left="1380" w:hanging="108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5">
    <w:nsid w:val="2EC90FD4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42EBA"/>
    <w:multiLevelType w:val="hybridMultilevel"/>
    <w:tmpl w:val="9834789C"/>
    <w:lvl w:ilvl="0" w:tplc="18EA4F9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72B1FBC"/>
    <w:multiLevelType w:val="hybridMultilevel"/>
    <w:tmpl w:val="633C5826"/>
    <w:lvl w:ilvl="0" w:tplc="F82C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40A3A"/>
    <w:multiLevelType w:val="multilevel"/>
    <w:tmpl w:val="2F261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hint="default"/>
      </w:rPr>
    </w:lvl>
  </w:abstractNum>
  <w:abstractNum w:abstractNumId="19">
    <w:nsid w:val="3B57343E"/>
    <w:multiLevelType w:val="multilevel"/>
    <w:tmpl w:val="F0824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4BA5D03"/>
    <w:multiLevelType w:val="multilevel"/>
    <w:tmpl w:val="F050E61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1">
    <w:nsid w:val="47031235"/>
    <w:multiLevelType w:val="hybridMultilevel"/>
    <w:tmpl w:val="6962651C"/>
    <w:lvl w:ilvl="0" w:tplc="BBEE1A2C">
      <w:start w:val="1"/>
      <w:numFmt w:val="decimal"/>
      <w:lvlText w:val="%1."/>
      <w:lvlJc w:val="left"/>
      <w:pPr>
        <w:ind w:left="30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4A4D29E7"/>
    <w:multiLevelType w:val="hybridMultilevel"/>
    <w:tmpl w:val="813C687C"/>
    <w:lvl w:ilvl="0" w:tplc="F82C3B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1852245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41F98"/>
    <w:multiLevelType w:val="hybridMultilevel"/>
    <w:tmpl w:val="B4849A0E"/>
    <w:lvl w:ilvl="0" w:tplc="EA823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87400"/>
    <w:multiLevelType w:val="hybridMultilevel"/>
    <w:tmpl w:val="A35CA0FE"/>
    <w:lvl w:ilvl="0" w:tplc="0E1820F8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>
    <w:nsid w:val="53966257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B15E7"/>
    <w:multiLevelType w:val="hybridMultilevel"/>
    <w:tmpl w:val="D0FCD8A8"/>
    <w:lvl w:ilvl="0" w:tplc="F82C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90931"/>
    <w:multiLevelType w:val="hybridMultilevel"/>
    <w:tmpl w:val="0A3A9950"/>
    <w:lvl w:ilvl="0" w:tplc="AC90A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16741"/>
    <w:multiLevelType w:val="hybridMultilevel"/>
    <w:tmpl w:val="9C3E9522"/>
    <w:lvl w:ilvl="0" w:tplc="5DD403EA">
      <w:start w:val="2019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D5F6A"/>
    <w:multiLevelType w:val="hybridMultilevel"/>
    <w:tmpl w:val="43A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51E03"/>
    <w:multiLevelType w:val="hybridMultilevel"/>
    <w:tmpl w:val="217E5366"/>
    <w:lvl w:ilvl="0" w:tplc="18EA4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60DAD"/>
    <w:multiLevelType w:val="multilevel"/>
    <w:tmpl w:val="B4D607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1DF68A5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17F39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07AA8"/>
    <w:multiLevelType w:val="hybridMultilevel"/>
    <w:tmpl w:val="F26487A4"/>
    <w:lvl w:ilvl="0" w:tplc="A9967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87CCA"/>
    <w:multiLevelType w:val="hybridMultilevel"/>
    <w:tmpl w:val="EE54D16C"/>
    <w:lvl w:ilvl="0" w:tplc="9ABE19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81B0E"/>
    <w:multiLevelType w:val="hybridMultilevel"/>
    <w:tmpl w:val="023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B75AC"/>
    <w:multiLevelType w:val="hybridMultilevel"/>
    <w:tmpl w:val="806403CC"/>
    <w:lvl w:ilvl="0" w:tplc="337C7B3E">
      <w:start w:val="1"/>
      <w:numFmt w:val="decimal"/>
      <w:lvlText w:val="%1...."/>
      <w:lvlJc w:val="left"/>
      <w:pPr>
        <w:ind w:left="1380" w:hanging="108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6E29574C"/>
    <w:multiLevelType w:val="hybridMultilevel"/>
    <w:tmpl w:val="4152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34F99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51CD6"/>
    <w:multiLevelType w:val="hybridMultilevel"/>
    <w:tmpl w:val="2D6A87A6"/>
    <w:lvl w:ilvl="0" w:tplc="501A4F4A">
      <w:start w:val="1"/>
      <w:numFmt w:val="decimal"/>
      <w:lvlText w:val="%1...."/>
      <w:lvlJc w:val="left"/>
      <w:pPr>
        <w:ind w:left="1380" w:hanging="108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79E17E82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F0C3A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F78F1"/>
    <w:multiLevelType w:val="hybridMultilevel"/>
    <w:tmpl w:val="2F82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28"/>
  </w:num>
  <w:num w:numId="4">
    <w:abstractNumId w:val="3"/>
  </w:num>
  <w:num w:numId="5">
    <w:abstractNumId w:val="24"/>
  </w:num>
  <w:num w:numId="6">
    <w:abstractNumId w:val="2"/>
  </w:num>
  <w:num w:numId="7">
    <w:abstractNumId w:val="11"/>
  </w:num>
  <w:num w:numId="8">
    <w:abstractNumId w:val="22"/>
  </w:num>
  <w:num w:numId="9">
    <w:abstractNumId w:val="4"/>
  </w:num>
  <w:num w:numId="10">
    <w:abstractNumId w:val="27"/>
  </w:num>
  <w:num w:numId="11">
    <w:abstractNumId w:val="17"/>
  </w:num>
  <w:num w:numId="12">
    <w:abstractNumId w:val="9"/>
  </w:num>
  <w:num w:numId="13">
    <w:abstractNumId w:val="12"/>
  </w:num>
  <w:num w:numId="14">
    <w:abstractNumId w:val="32"/>
  </w:num>
  <w:num w:numId="15">
    <w:abstractNumId w:val="37"/>
  </w:num>
  <w:num w:numId="16">
    <w:abstractNumId w:val="0"/>
  </w:num>
  <w:num w:numId="17">
    <w:abstractNumId w:val="6"/>
  </w:num>
  <w:num w:numId="18">
    <w:abstractNumId w:val="36"/>
  </w:num>
  <w:num w:numId="19">
    <w:abstractNumId w:val="7"/>
  </w:num>
  <w:num w:numId="20">
    <w:abstractNumId w:val="13"/>
  </w:num>
  <w:num w:numId="21">
    <w:abstractNumId w:val="1"/>
  </w:num>
  <w:num w:numId="22">
    <w:abstractNumId w:val="40"/>
  </w:num>
  <w:num w:numId="23">
    <w:abstractNumId w:val="34"/>
  </w:num>
  <w:num w:numId="24">
    <w:abstractNumId w:val="42"/>
  </w:num>
  <w:num w:numId="25">
    <w:abstractNumId w:val="8"/>
  </w:num>
  <w:num w:numId="26">
    <w:abstractNumId w:val="23"/>
  </w:num>
  <w:num w:numId="27">
    <w:abstractNumId w:val="26"/>
  </w:num>
  <w:num w:numId="28">
    <w:abstractNumId w:val="44"/>
  </w:num>
  <w:num w:numId="29">
    <w:abstractNumId w:val="43"/>
  </w:num>
  <w:num w:numId="30">
    <w:abstractNumId w:val="15"/>
  </w:num>
  <w:num w:numId="31">
    <w:abstractNumId w:val="33"/>
  </w:num>
  <w:num w:numId="32">
    <w:abstractNumId w:val="21"/>
  </w:num>
  <w:num w:numId="33">
    <w:abstractNumId w:val="10"/>
  </w:num>
  <w:num w:numId="34">
    <w:abstractNumId w:val="31"/>
  </w:num>
  <w:num w:numId="35">
    <w:abstractNumId w:val="18"/>
  </w:num>
  <w:num w:numId="36">
    <w:abstractNumId w:val="16"/>
  </w:num>
  <w:num w:numId="37">
    <w:abstractNumId w:val="5"/>
  </w:num>
  <w:num w:numId="38">
    <w:abstractNumId w:val="39"/>
  </w:num>
  <w:num w:numId="39">
    <w:abstractNumId w:val="38"/>
  </w:num>
  <w:num w:numId="40">
    <w:abstractNumId w:val="41"/>
  </w:num>
  <w:num w:numId="41">
    <w:abstractNumId w:val="14"/>
  </w:num>
  <w:num w:numId="42">
    <w:abstractNumId w:val="30"/>
  </w:num>
  <w:num w:numId="43">
    <w:abstractNumId w:val="19"/>
  </w:num>
  <w:num w:numId="44">
    <w:abstractNumId w:val="2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86"/>
    <w:rsid w:val="000000C3"/>
    <w:rsid w:val="000005AF"/>
    <w:rsid w:val="0000117D"/>
    <w:rsid w:val="00001228"/>
    <w:rsid w:val="00001C82"/>
    <w:rsid w:val="00001C9F"/>
    <w:rsid w:val="00001E8F"/>
    <w:rsid w:val="000023AB"/>
    <w:rsid w:val="0000246C"/>
    <w:rsid w:val="0000264C"/>
    <w:rsid w:val="00002A72"/>
    <w:rsid w:val="00002F1F"/>
    <w:rsid w:val="000034F6"/>
    <w:rsid w:val="0000362C"/>
    <w:rsid w:val="00005297"/>
    <w:rsid w:val="0000541C"/>
    <w:rsid w:val="00005A78"/>
    <w:rsid w:val="00006023"/>
    <w:rsid w:val="00006652"/>
    <w:rsid w:val="00006776"/>
    <w:rsid w:val="00007C66"/>
    <w:rsid w:val="0001021E"/>
    <w:rsid w:val="00010E77"/>
    <w:rsid w:val="00010F10"/>
    <w:rsid w:val="00010FF2"/>
    <w:rsid w:val="0001188D"/>
    <w:rsid w:val="00011A71"/>
    <w:rsid w:val="00012E26"/>
    <w:rsid w:val="00012EC7"/>
    <w:rsid w:val="000131AE"/>
    <w:rsid w:val="0001477D"/>
    <w:rsid w:val="00014FF2"/>
    <w:rsid w:val="000151FE"/>
    <w:rsid w:val="0001557B"/>
    <w:rsid w:val="00015580"/>
    <w:rsid w:val="000161A2"/>
    <w:rsid w:val="0001651E"/>
    <w:rsid w:val="000174E1"/>
    <w:rsid w:val="000174EE"/>
    <w:rsid w:val="00020A9F"/>
    <w:rsid w:val="00020F62"/>
    <w:rsid w:val="000221B7"/>
    <w:rsid w:val="00022BB9"/>
    <w:rsid w:val="00023BDE"/>
    <w:rsid w:val="00024742"/>
    <w:rsid w:val="00024AE6"/>
    <w:rsid w:val="00024F53"/>
    <w:rsid w:val="00025546"/>
    <w:rsid w:val="0002577E"/>
    <w:rsid w:val="00025954"/>
    <w:rsid w:val="00025CB8"/>
    <w:rsid w:val="0002665F"/>
    <w:rsid w:val="00026C2D"/>
    <w:rsid w:val="00027079"/>
    <w:rsid w:val="0002733B"/>
    <w:rsid w:val="0003105A"/>
    <w:rsid w:val="00031150"/>
    <w:rsid w:val="00031B54"/>
    <w:rsid w:val="00031BFB"/>
    <w:rsid w:val="00031CE9"/>
    <w:rsid w:val="000324F3"/>
    <w:rsid w:val="00033C8F"/>
    <w:rsid w:val="00033E60"/>
    <w:rsid w:val="00033FD2"/>
    <w:rsid w:val="0003419F"/>
    <w:rsid w:val="0003553F"/>
    <w:rsid w:val="000361B2"/>
    <w:rsid w:val="00036531"/>
    <w:rsid w:val="00037EC6"/>
    <w:rsid w:val="00042240"/>
    <w:rsid w:val="000432FB"/>
    <w:rsid w:val="0004469E"/>
    <w:rsid w:val="0004488F"/>
    <w:rsid w:val="00044FC5"/>
    <w:rsid w:val="000464C9"/>
    <w:rsid w:val="000465AF"/>
    <w:rsid w:val="000473A1"/>
    <w:rsid w:val="00050CE9"/>
    <w:rsid w:val="0005154E"/>
    <w:rsid w:val="00052BA8"/>
    <w:rsid w:val="0005337B"/>
    <w:rsid w:val="00053B15"/>
    <w:rsid w:val="00053E83"/>
    <w:rsid w:val="00054894"/>
    <w:rsid w:val="00054A1A"/>
    <w:rsid w:val="00055058"/>
    <w:rsid w:val="00055656"/>
    <w:rsid w:val="00055B59"/>
    <w:rsid w:val="00055F7D"/>
    <w:rsid w:val="00056075"/>
    <w:rsid w:val="0005697B"/>
    <w:rsid w:val="00056DAA"/>
    <w:rsid w:val="0005752A"/>
    <w:rsid w:val="00057AC9"/>
    <w:rsid w:val="000602E7"/>
    <w:rsid w:val="00060EA2"/>
    <w:rsid w:val="00061208"/>
    <w:rsid w:val="000616E8"/>
    <w:rsid w:val="0006466A"/>
    <w:rsid w:val="0006569B"/>
    <w:rsid w:val="00065964"/>
    <w:rsid w:val="00065B59"/>
    <w:rsid w:val="00066873"/>
    <w:rsid w:val="0006687D"/>
    <w:rsid w:val="0006702E"/>
    <w:rsid w:val="00067313"/>
    <w:rsid w:val="00067D1E"/>
    <w:rsid w:val="000702CD"/>
    <w:rsid w:val="000704EF"/>
    <w:rsid w:val="00070903"/>
    <w:rsid w:val="00070E24"/>
    <w:rsid w:val="00070F3A"/>
    <w:rsid w:val="0007111B"/>
    <w:rsid w:val="000711B8"/>
    <w:rsid w:val="000713D3"/>
    <w:rsid w:val="00071424"/>
    <w:rsid w:val="00071691"/>
    <w:rsid w:val="00071859"/>
    <w:rsid w:val="00072338"/>
    <w:rsid w:val="00072879"/>
    <w:rsid w:val="000736AA"/>
    <w:rsid w:val="00073A4C"/>
    <w:rsid w:val="00073C9A"/>
    <w:rsid w:val="00073CFE"/>
    <w:rsid w:val="00073D2E"/>
    <w:rsid w:val="00073F34"/>
    <w:rsid w:val="00074493"/>
    <w:rsid w:val="00074A46"/>
    <w:rsid w:val="00075CE5"/>
    <w:rsid w:val="000762E8"/>
    <w:rsid w:val="00076B59"/>
    <w:rsid w:val="00077086"/>
    <w:rsid w:val="000773B0"/>
    <w:rsid w:val="00077832"/>
    <w:rsid w:val="00077EA8"/>
    <w:rsid w:val="000804FD"/>
    <w:rsid w:val="00080E30"/>
    <w:rsid w:val="00081641"/>
    <w:rsid w:val="000816E8"/>
    <w:rsid w:val="0008196D"/>
    <w:rsid w:val="00081E48"/>
    <w:rsid w:val="00081F64"/>
    <w:rsid w:val="00081FD0"/>
    <w:rsid w:val="000821F2"/>
    <w:rsid w:val="00083BA9"/>
    <w:rsid w:val="00084410"/>
    <w:rsid w:val="000845E2"/>
    <w:rsid w:val="00084BB6"/>
    <w:rsid w:val="00084BD6"/>
    <w:rsid w:val="00085134"/>
    <w:rsid w:val="000854C8"/>
    <w:rsid w:val="00086A72"/>
    <w:rsid w:val="00086BDD"/>
    <w:rsid w:val="0008729A"/>
    <w:rsid w:val="00090025"/>
    <w:rsid w:val="00090489"/>
    <w:rsid w:val="000906D0"/>
    <w:rsid w:val="00090890"/>
    <w:rsid w:val="00090942"/>
    <w:rsid w:val="00091C83"/>
    <w:rsid w:val="00091D2E"/>
    <w:rsid w:val="00091EAF"/>
    <w:rsid w:val="00092235"/>
    <w:rsid w:val="00092BFB"/>
    <w:rsid w:val="00093A10"/>
    <w:rsid w:val="00094062"/>
    <w:rsid w:val="00094B34"/>
    <w:rsid w:val="00095F5A"/>
    <w:rsid w:val="00095F64"/>
    <w:rsid w:val="00096C72"/>
    <w:rsid w:val="00096C81"/>
    <w:rsid w:val="000973B4"/>
    <w:rsid w:val="000979FD"/>
    <w:rsid w:val="00097F4C"/>
    <w:rsid w:val="000A0568"/>
    <w:rsid w:val="000A089E"/>
    <w:rsid w:val="000A0997"/>
    <w:rsid w:val="000A0A2F"/>
    <w:rsid w:val="000A0CA8"/>
    <w:rsid w:val="000A0D7D"/>
    <w:rsid w:val="000A0DBB"/>
    <w:rsid w:val="000A0E4C"/>
    <w:rsid w:val="000A14D2"/>
    <w:rsid w:val="000A1AE4"/>
    <w:rsid w:val="000A4352"/>
    <w:rsid w:val="000A4A3A"/>
    <w:rsid w:val="000A625E"/>
    <w:rsid w:val="000A6B6F"/>
    <w:rsid w:val="000A74AC"/>
    <w:rsid w:val="000A7729"/>
    <w:rsid w:val="000A7A4E"/>
    <w:rsid w:val="000B00CE"/>
    <w:rsid w:val="000B037E"/>
    <w:rsid w:val="000B0C82"/>
    <w:rsid w:val="000B0CA2"/>
    <w:rsid w:val="000B0F43"/>
    <w:rsid w:val="000B1634"/>
    <w:rsid w:val="000B234B"/>
    <w:rsid w:val="000B23AD"/>
    <w:rsid w:val="000B2DB4"/>
    <w:rsid w:val="000B3028"/>
    <w:rsid w:val="000B31C8"/>
    <w:rsid w:val="000B3414"/>
    <w:rsid w:val="000B3444"/>
    <w:rsid w:val="000B3900"/>
    <w:rsid w:val="000B44A8"/>
    <w:rsid w:val="000B469D"/>
    <w:rsid w:val="000B4D08"/>
    <w:rsid w:val="000B55C8"/>
    <w:rsid w:val="000B56A5"/>
    <w:rsid w:val="000B56FA"/>
    <w:rsid w:val="000B5998"/>
    <w:rsid w:val="000B5C4E"/>
    <w:rsid w:val="000B5D9A"/>
    <w:rsid w:val="000B5F86"/>
    <w:rsid w:val="000B6404"/>
    <w:rsid w:val="000B6A64"/>
    <w:rsid w:val="000C03CC"/>
    <w:rsid w:val="000C1949"/>
    <w:rsid w:val="000C1B66"/>
    <w:rsid w:val="000C1BDE"/>
    <w:rsid w:val="000C1EC7"/>
    <w:rsid w:val="000C247B"/>
    <w:rsid w:val="000C265A"/>
    <w:rsid w:val="000C2D62"/>
    <w:rsid w:val="000C33A0"/>
    <w:rsid w:val="000C3629"/>
    <w:rsid w:val="000C367D"/>
    <w:rsid w:val="000C3C28"/>
    <w:rsid w:val="000C4176"/>
    <w:rsid w:val="000C447D"/>
    <w:rsid w:val="000C4F00"/>
    <w:rsid w:val="000C503B"/>
    <w:rsid w:val="000C5A0C"/>
    <w:rsid w:val="000C5B4D"/>
    <w:rsid w:val="000C6E48"/>
    <w:rsid w:val="000C77B0"/>
    <w:rsid w:val="000C7F4F"/>
    <w:rsid w:val="000D04A0"/>
    <w:rsid w:val="000D0546"/>
    <w:rsid w:val="000D0CD0"/>
    <w:rsid w:val="000D135F"/>
    <w:rsid w:val="000D287B"/>
    <w:rsid w:val="000D3EF8"/>
    <w:rsid w:val="000D4692"/>
    <w:rsid w:val="000D55BF"/>
    <w:rsid w:val="000D656D"/>
    <w:rsid w:val="000D71FF"/>
    <w:rsid w:val="000D7707"/>
    <w:rsid w:val="000D7C95"/>
    <w:rsid w:val="000E157F"/>
    <w:rsid w:val="000E179A"/>
    <w:rsid w:val="000E21A5"/>
    <w:rsid w:val="000E279C"/>
    <w:rsid w:val="000E4091"/>
    <w:rsid w:val="000E541A"/>
    <w:rsid w:val="000E590E"/>
    <w:rsid w:val="000E6174"/>
    <w:rsid w:val="000E64C4"/>
    <w:rsid w:val="000E6F00"/>
    <w:rsid w:val="000E71F0"/>
    <w:rsid w:val="000E79AF"/>
    <w:rsid w:val="000E7DE7"/>
    <w:rsid w:val="000F0F2F"/>
    <w:rsid w:val="000F18C4"/>
    <w:rsid w:val="000F3C9F"/>
    <w:rsid w:val="000F47A0"/>
    <w:rsid w:val="000F4FD4"/>
    <w:rsid w:val="000F57CF"/>
    <w:rsid w:val="000F5C73"/>
    <w:rsid w:val="000F5DDA"/>
    <w:rsid w:val="000F6074"/>
    <w:rsid w:val="000F634B"/>
    <w:rsid w:val="000F657B"/>
    <w:rsid w:val="000F6737"/>
    <w:rsid w:val="000F74A6"/>
    <w:rsid w:val="000F754F"/>
    <w:rsid w:val="00100143"/>
    <w:rsid w:val="00100B41"/>
    <w:rsid w:val="00100DD3"/>
    <w:rsid w:val="00100F58"/>
    <w:rsid w:val="00101050"/>
    <w:rsid w:val="00101708"/>
    <w:rsid w:val="00101C81"/>
    <w:rsid w:val="00101DF7"/>
    <w:rsid w:val="0010246F"/>
    <w:rsid w:val="001032C4"/>
    <w:rsid w:val="00103C37"/>
    <w:rsid w:val="00103D40"/>
    <w:rsid w:val="00103D94"/>
    <w:rsid w:val="00104651"/>
    <w:rsid w:val="0010496A"/>
    <w:rsid w:val="001049ED"/>
    <w:rsid w:val="00104FB6"/>
    <w:rsid w:val="00105026"/>
    <w:rsid w:val="00105746"/>
    <w:rsid w:val="00106EC3"/>
    <w:rsid w:val="0010702E"/>
    <w:rsid w:val="00107ED6"/>
    <w:rsid w:val="001103C2"/>
    <w:rsid w:val="00111245"/>
    <w:rsid w:val="001112EC"/>
    <w:rsid w:val="001114E8"/>
    <w:rsid w:val="00111B0E"/>
    <w:rsid w:val="00111E23"/>
    <w:rsid w:val="00112605"/>
    <w:rsid w:val="001132D7"/>
    <w:rsid w:val="001133DE"/>
    <w:rsid w:val="00113D4B"/>
    <w:rsid w:val="00114964"/>
    <w:rsid w:val="00114F2E"/>
    <w:rsid w:val="001165A3"/>
    <w:rsid w:val="00116908"/>
    <w:rsid w:val="001174D9"/>
    <w:rsid w:val="001176AE"/>
    <w:rsid w:val="00117A65"/>
    <w:rsid w:val="00117BCE"/>
    <w:rsid w:val="00120C6E"/>
    <w:rsid w:val="00120E22"/>
    <w:rsid w:val="00120FB9"/>
    <w:rsid w:val="0012147E"/>
    <w:rsid w:val="00121E6B"/>
    <w:rsid w:val="001225B7"/>
    <w:rsid w:val="00122D99"/>
    <w:rsid w:val="00122DFB"/>
    <w:rsid w:val="001234D4"/>
    <w:rsid w:val="00124A21"/>
    <w:rsid w:val="00125212"/>
    <w:rsid w:val="00125727"/>
    <w:rsid w:val="0012582C"/>
    <w:rsid w:val="001259F0"/>
    <w:rsid w:val="001268B1"/>
    <w:rsid w:val="00126E85"/>
    <w:rsid w:val="0012742C"/>
    <w:rsid w:val="001278E7"/>
    <w:rsid w:val="0013070B"/>
    <w:rsid w:val="00130C0E"/>
    <w:rsid w:val="00131283"/>
    <w:rsid w:val="00131394"/>
    <w:rsid w:val="00131477"/>
    <w:rsid w:val="001325B1"/>
    <w:rsid w:val="00132FEF"/>
    <w:rsid w:val="00133749"/>
    <w:rsid w:val="00133977"/>
    <w:rsid w:val="001348EF"/>
    <w:rsid w:val="00135878"/>
    <w:rsid w:val="00135F4A"/>
    <w:rsid w:val="00135FD4"/>
    <w:rsid w:val="00136EFC"/>
    <w:rsid w:val="001379BC"/>
    <w:rsid w:val="0014005E"/>
    <w:rsid w:val="001403F8"/>
    <w:rsid w:val="00140914"/>
    <w:rsid w:val="0014140B"/>
    <w:rsid w:val="00141974"/>
    <w:rsid w:val="00142059"/>
    <w:rsid w:val="001425A0"/>
    <w:rsid w:val="00143B92"/>
    <w:rsid w:val="00144051"/>
    <w:rsid w:val="00144A3F"/>
    <w:rsid w:val="00145628"/>
    <w:rsid w:val="001471C6"/>
    <w:rsid w:val="001473E9"/>
    <w:rsid w:val="00150BFF"/>
    <w:rsid w:val="0015109B"/>
    <w:rsid w:val="00151238"/>
    <w:rsid w:val="0015132D"/>
    <w:rsid w:val="00151427"/>
    <w:rsid w:val="00152296"/>
    <w:rsid w:val="0015270C"/>
    <w:rsid w:val="001533EF"/>
    <w:rsid w:val="00153A9C"/>
    <w:rsid w:val="0015475B"/>
    <w:rsid w:val="001551D8"/>
    <w:rsid w:val="001552C5"/>
    <w:rsid w:val="001553D6"/>
    <w:rsid w:val="00155A5E"/>
    <w:rsid w:val="00155E90"/>
    <w:rsid w:val="00156373"/>
    <w:rsid w:val="0015650D"/>
    <w:rsid w:val="00156C61"/>
    <w:rsid w:val="001574C6"/>
    <w:rsid w:val="00157568"/>
    <w:rsid w:val="00157C22"/>
    <w:rsid w:val="00161206"/>
    <w:rsid w:val="00161B33"/>
    <w:rsid w:val="00162541"/>
    <w:rsid w:val="0016362D"/>
    <w:rsid w:val="00163E1A"/>
    <w:rsid w:val="00164C24"/>
    <w:rsid w:val="00167056"/>
    <w:rsid w:val="001700F7"/>
    <w:rsid w:val="0017037F"/>
    <w:rsid w:val="00170387"/>
    <w:rsid w:val="0017085B"/>
    <w:rsid w:val="00170E28"/>
    <w:rsid w:val="001713A0"/>
    <w:rsid w:val="001713A9"/>
    <w:rsid w:val="001715B5"/>
    <w:rsid w:val="00171707"/>
    <w:rsid w:val="00172658"/>
    <w:rsid w:val="00172A09"/>
    <w:rsid w:val="00172B61"/>
    <w:rsid w:val="0017343A"/>
    <w:rsid w:val="001735E7"/>
    <w:rsid w:val="001744F5"/>
    <w:rsid w:val="00175D68"/>
    <w:rsid w:val="00176BE4"/>
    <w:rsid w:val="00176C54"/>
    <w:rsid w:val="00176E32"/>
    <w:rsid w:val="001771C2"/>
    <w:rsid w:val="00177260"/>
    <w:rsid w:val="00177382"/>
    <w:rsid w:val="00180B0B"/>
    <w:rsid w:val="00180CD8"/>
    <w:rsid w:val="00182437"/>
    <w:rsid w:val="001829F8"/>
    <w:rsid w:val="001832C8"/>
    <w:rsid w:val="00185233"/>
    <w:rsid w:val="001855B7"/>
    <w:rsid w:val="00185B52"/>
    <w:rsid w:val="00186287"/>
    <w:rsid w:val="001863AC"/>
    <w:rsid w:val="00186913"/>
    <w:rsid w:val="0018743F"/>
    <w:rsid w:val="00187A82"/>
    <w:rsid w:val="00187EF8"/>
    <w:rsid w:val="001901FC"/>
    <w:rsid w:val="00190260"/>
    <w:rsid w:val="001904B3"/>
    <w:rsid w:val="0019061F"/>
    <w:rsid w:val="001908A2"/>
    <w:rsid w:val="00190FF7"/>
    <w:rsid w:val="001915E4"/>
    <w:rsid w:val="0019178A"/>
    <w:rsid w:val="00192259"/>
    <w:rsid w:val="001926FC"/>
    <w:rsid w:val="001936F4"/>
    <w:rsid w:val="001942FA"/>
    <w:rsid w:val="00194864"/>
    <w:rsid w:val="001948AC"/>
    <w:rsid w:val="00194BBB"/>
    <w:rsid w:val="00194D47"/>
    <w:rsid w:val="0019514E"/>
    <w:rsid w:val="001955BC"/>
    <w:rsid w:val="00195829"/>
    <w:rsid w:val="00195883"/>
    <w:rsid w:val="0019616D"/>
    <w:rsid w:val="0019652E"/>
    <w:rsid w:val="00196A9B"/>
    <w:rsid w:val="00196BC2"/>
    <w:rsid w:val="001970C7"/>
    <w:rsid w:val="0019748B"/>
    <w:rsid w:val="00197AA5"/>
    <w:rsid w:val="001A003F"/>
    <w:rsid w:val="001A176E"/>
    <w:rsid w:val="001A2F7B"/>
    <w:rsid w:val="001A32FB"/>
    <w:rsid w:val="001A334F"/>
    <w:rsid w:val="001A3373"/>
    <w:rsid w:val="001A3BEB"/>
    <w:rsid w:val="001A443A"/>
    <w:rsid w:val="001A4A4E"/>
    <w:rsid w:val="001A4B38"/>
    <w:rsid w:val="001A4D0F"/>
    <w:rsid w:val="001A4FF8"/>
    <w:rsid w:val="001A5807"/>
    <w:rsid w:val="001A65A7"/>
    <w:rsid w:val="001A6E07"/>
    <w:rsid w:val="001A719E"/>
    <w:rsid w:val="001A72BC"/>
    <w:rsid w:val="001A7561"/>
    <w:rsid w:val="001B061D"/>
    <w:rsid w:val="001B0973"/>
    <w:rsid w:val="001B132C"/>
    <w:rsid w:val="001B1AB8"/>
    <w:rsid w:val="001B1C64"/>
    <w:rsid w:val="001B1CE7"/>
    <w:rsid w:val="001B295E"/>
    <w:rsid w:val="001B2A93"/>
    <w:rsid w:val="001B2FBC"/>
    <w:rsid w:val="001B3F48"/>
    <w:rsid w:val="001B40C2"/>
    <w:rsid w:val="001B4B68"/>
    <w:rsid w:val="001B4C79"/>
    <w:rsid w:val="001B517A"/>
    <w:rsid w:val="001B51EF"/>
    <w:rsid w:val="001B52FB"/>
    <w:rsid w:val="001B572A"/>
    <w:rsid w:val="001B5974"/>
    <w:rsid w:val="001B5E8F"/>
    <w:rsid w:val="001B6170"/>
    <w:rsid w:val="001B6201"/>
    <w:rsid w:val="001B6C35"/>
    <w:rsid w:val="001B6D79"/>
    <w:rsid w:val="001C0646"/>
    <w:rsid w:val="001C142B"/>
    <w:rsid w:val="001C158D"/>
    <w:rsid w:val="001C1705"/>
    <w:rsid w:val="001C19A2"/>
    <w:rsid w:val="001C2413"/>
    <w:rsid w:val="001C26A5"/>
    <w:rsid w:val="001C3565"/>
    <w:rsid w:val="001C3D30"/>
    <w:rsid w:val="001C3D78"/>
    <w:rsid w:val="001C3EE1"/>
    <w:rsid w:val="001C42B1"/>
    <w:rsid w:val="001C4D4D"/>
    <w:rsid w:val="001C5845"/>
    <w:rsid w:val="001C5985"/>
    <w:rsid w:val="001C5A99"/>
    <w:rsid w:val="001C6685"/>
    <w:rsid w:val="001C6691"/>
    <w:rsid w:val="001C724B"/>
    <w:rsid w:val="001C7B22"/>
    <w:rsid w:val="001C7E2F"/>
    <w:rsid w:val="001D0BF1"/>
    <w:rsid w:val="001D1B00"/>
    <w:rsid w:val="001D2890"/>
    <w:rsid w:val="001D3ECE"/>
    <w:rsid w:val="001D47CD"/>
    <w:rsid w:val="001D4A09"/>
    <w:rsid w:val="001D4EFE"/>
    <w:rsid w:val="001D55E5"/>
    <w:rsid w:val="001D5B4A"/>
    <w:rsid w:val="001D5F5B"/>
    <w:rsid w:val="001D60C6"/>
    <w:rsid w:val="001D64EC"/>
    <w:rsid w:val="001D6733"/>
    <w:rsid w:val="001D6FC8"/>
    <w:rsid w:val="001D7D43"/>
    <w:rsid w:val="001E00C6"/>
    <w:rsid w:val="001E0A3B"/>
    <w:rsid w:val="001E0E9C"/>
    <w:rsid w:val="001E0F6B"/>
    <w:rsid w:val="001E10EA"/>
    <w:rsid w:val="001E1812"/>
    <w:rsid w:val="001E2528"/>
    <w:rsid w:val="001E2D02"/>
    <w:rsid w:val="001E3057"/>
    <w:rsid w:val="001E3445"/>
    <w:rsid w:val="001E34F2"/>
    <w:rsid w:val="001E4722"/>
    <w:rsid w:val="001E5045"/>
    <w:rsid w:val="001E50BA"/>
    <w:rsid w:val="001E5289"/>
    <w:rsid w:val="001E5867"/>
    <w:rsid w:val="001E58B1"/>
    <w:rsid w:val="001E6360"/>
    <w:rsid w:val="001E63AD"/>
    <w:rsid w:val="001F20FA"/>
    <w:rsid w:val="001F283A"/>
    <w:rsid w:val="001F3E13"/>
    <w:rsid w:val="001F3E2A"/>
    <w:rsid w:val="001F3F31"/>
    <w:rsid w:val="001F3F46"/>
    <w:rsid w:val="001F488E"/>
    <w:rsid w:val="001F4F87"/>
    <w:rsid w:val="001F51F7"/>
    <w:rsid w:val="001F57F2"/>
    <w:rsid w:val="001F648D"/>
    <w:rsid w:val="001F6A01"/>
    <w:rsid w:val="001F6BCD"/>
    <w:rsid w:val="001F6E6B"/>
    <w:rsid w:val="001F6E72"/>
    <w:rsid w:val="001F733F"/>
    <w:rsid w:val="001F77B8"/>
    <w:rsid w:val="001F7A8E"/>
    <w:rsid w:val="001F7DCE"/>
    <w:rsid w:val="00200D0F"/>
    <w:rsid w:val="002015AF"/>
    <w:rsid w:val="00201814"/>
    <w:rsid w:val="002029F8"/>
    <w:rsid w:val="002032B7"/>
    <w:rsid w:val="00203C3E"/>
    <w:rsid w:val="002047C6"/>
    <w:rsid w:val="0020489F"/>
    <w:rsid w:val="0020509C"/>
    <w:rsid w:val="00205D78"/>
    <w:rsid w:val="00207353"/>
    <w:rsid w:val="00207476"/>
    <w:rsid w:val="00207E77"/>
    <w:rsid w:val="002107AA"/>
    <w:rsid w:val="00210E02"/>
    <w:rsid w:val="00211420"/>
    <w:rsid w:val="00211AED"/>
    <w:rsid w:val="002127ED"/>
    <w:rsid w:val="00213280"/>
    <w:rsid w:val="0021362F"/>
    <w:rsid w:val="0021451D"/>
    <w:rsid w:val="00214F20"/>
    <w:rsid w:val="00216897"/>
    <w:rsid w:val="0021729D"/>
    <w:rsid w:val="00217307"/>
    <w:rsid w:val="00220E19"/>
    <w:rsid w:val="002210C4"/>
    <w:rsid w:val="00221817"/>
    <w:rsid w:val="00222358"/>
    <w:rsid w:val="0022385C"/>
    <w:rsid w:val="00223C9A"/>
    <w:rsid w:val="00223DB6"/>
    <w:rsid w:val="00224351"/>
    <w:rsid w:val="00224616"/>
    <w:rsid w:val="00224835"/>
    <w:rsid w:val="00224BBE"/>
    <w:rsid w:val="00224D07"/>
    <w:rsid w:val="00224E1A"/>
    <w:rsid w:val="00225493"/>
    <w:rsid w:val="002254E7"/>
    <w:rsid w:val="002255D9"/>
    <w:rsid w:val="00225602"/>
    <w:rsid w:val="00225933"/>
    <w:rsid w:val="00227194"/>
    <w:rsid w:val="00227348"/>
    <w:rsid w:val="002274A2"/>
    <w:rsid w:val="00227AD1"/>
    <w:rsid w:val="00230828"/>
    <w:rsid w:val="00230E89"/>
    <w:rsid w:val="00231216"/>
    <w:rsid w:val="00231C7E"/>
    <w:rsid w:val="00232467"/>
    <w:rsid w:val="002325D6"/>
    <w:rsid w:val="0023348C"/>
    <w:rsid w:val="00233D86"/>
    <w:rsid w:val="00234653"/>
    <w:rsid w:val="002358B7"/>
    <w:rsid w:val="00235C10"/>
    <w:rsid w:val="00236449"/>
    <w:rsid w:val="00236ABD"/>
    <w:rsid w:val="00236BA9"/>
    <w:rsid w:val="00237026"/>
    <w:rsid w:val="002371F1"/>
    <w:rsid w:val="00240352"/>
    <w:rsid w:val="00240C15"/>
    <w:rsid w:val="00240E17"/>
    <w:rsid w:val="0024167E"/>
    <w:rsid w:val="00241F28"/>
    <w:rsid w:val="0024224A"/>
    <w:rsid w:val="002423DD"/>
    <w:rsid w:val="00242AC6"/>
    <w:rsid w:val="00242D4A"/>
    <w:rsid w:val="00243D34"/>
    <w:rsid w:val="002443AF"/>
    <w:rsid w:val="00244400"/>
    <w:rsid w:val="00244632"/>
    <w:rsid w:val="00244663"/>
    <w:rsid w:val="002451DA"/>
    <w:rsid w:val="00245EDB"/>
    <w:rsid w:val="0024607B"/>
    <w:rsid w:val="00246335"/>
    <w:rsid w:val="002463AA"/>
    <w:rsid w:val="002467FC"/>
    <w:rsid w:val="00246985"/>
    <w:rsid w:val="00247051"/>
    <w:rsid w:val="002475B9"/>
    <w:rsid w:val="002505E5"/>
    <w:rsid w:val="002510C2"/>
    <w:rsid w:val="002515FE"/>
    <w:rsid w:val="00252620"/>
    <w:rsid w:val="0025297A"/>
    <w:rsid w:val="00254A25"/>
    <w:rsid w:val="00254C2D"/>
    <w:rsid w:val="00254F2B"/>
    <w:rsid w:val="00255026"/>
    <w:rsid w:val="00255E7F"/>
    <w:rsid w:val="00256ABD"/>
    <w:rsid w:val="0025728B"/>
    <w:rsid w:val="0025741D"/>
    <w:rsid w:val="0025785F"/>
    <w:rsid w:val="002608D6"/>
    <w:rsid w:val="00261199"/>
    <w:rsid w:val="0026131F"/>
    <w:rsid w:val="00261D12"/>
    <w:rsid w:val="00261D4A"/>
    <w:rsid w:val="00261FD4"/>
    <w:rsid w:val="00263503"/>
    <w:rsid w:val="002638AE"/>
    <w:rsid w:val="00263B60"/>
    <w:rsid w:val="00264C83"/>
    <w:rsid w:val="00264E3F"/>
    <w:rsid w:val="00264ECC"/>
    <w:rsid w:val="00264F76"/>
    <w:rsid w:val="002655E8"/>
    <w:rsid w:val="00265E84"/>
    <w:rsid w:val="00265F5F"/>
    <w:rsid w:val="00266A6D"/>
    <w:rsid w:val="002672A2"/>
    <w:rsid w:val="0026777E"/>
    <w:rsid w:val="002705CC"/>
    <w:rsid w:val="00270EEB"/>
    <w:rsid w:val="00271867"/>
    <w:rsid w:val="0027262A"/>
    <w:rsid w:val="002726A9"/>
    <w:rsid w:val="00272986"/>
    <w:rsid w:val="00272F04"/>
    <w:rsid w:val="002730F8"/>
    <w:rsid w:val="0027366F"/>
    <w:rsid w:val="002736D2"/>
    <w:rsid w:val="002737EC"/>
    <w:rsid w:val="0027421F"/>
    <w:rsid w:val="002748C1"/>
    <w:rsid w:val="0027491F"/>
    <w:rsid w:val="00275375"/>
    <w:rsid w:val="00275B7D"/>
    <w:rsid w:val="00275D76"/>
    <w:rsid w:val="0027681B"/>
    <w:rsid w:val="00277423"/>
    <w:rsid w:val="00277FE3"/>
    <w:rsid w:val="00280AC8"/>
    <w:rsid w:val="00281117"/>
    <w:rsid w:val="00281C06"/>
    <w:rsid w:val="00282593"/>
    <w:rsid w:val="002827E1"/>
    <w:rsid w:val="002828DD"/>
    <w:rsid w:val="00282FFD"/>
    <w:rsid w:val="00283A91"/>
    <w:rsid w:val="00283B3A"/>
    <w:rsid w:val="00285293"/>
    <w:rsid w:val="0028559C"/>
    <w:rsid w:val="0028577B"/>
    <w:rsid w:val="0028619A"/>
    <w:rsid w:val="00286512"/>
    <w:rsid w:val="002867EC"/>
    <w:rsid w:val="00287EB8"/>
    <w:rsid w:val="0029000B"/>
    <w:rsid w:val="0029018E"/>
    <w:rsid w:val="002902E4"/>
    <w:rsid w:val="002909F0"/>
    <w:rsid w:val="00290F08"/>
    <w:rsid w:val="00291442"/>
    <w:rsid w:val="0029183A"/>
    <w:rsid w:val="00291B67"/>
    <w:rsid w:val="00291C7C"/>
    <w:rsid w:val="002923F2"/>
    <w:rsid w:val="002925D2"/>
    <w:rsid w:val="00292684"/>
    <w:rsid w:val="00292BA9"/>
    <w:rsid w:val="00292F65"/>
    <w:rsid w:val="002939EB"/>
    <w:rsid w:val="00293B92"/>
    <w:rsid w:val="00294AD5"/>
    <w:rsid w:val="00294C83"/>
    <w:rsid w:val="00294F8A"/>
    <w:rsid w:val="002951B9"/>
    <w:rsid w:val="002955DB"/>
    <w:rsid w:val="00295805"/>
    <w:rsid w:val="002965BC"/>
    <w:rsid w:val="00296CC7"/>
    <w:rsid w:val="00296D8D"/>
    <w:rsid w:val="00297925"/>
    <w:rsid w:val="00297BFF"/>
    <w:rsid w:val="002A0056"/>
    <w:rsid w:val="002A15D6"/>
    <w:rsid w:val="002A1BEC"/>
    <w:rsid w:val="002A265F"/>
    <w:rsid w:val="002A2F0E"/>
    <w:rsid w:val="002A2FC9"/>
    <w:rsid w:val="002A3410"/>
    <w:rsid w:val="002A3A30"/>
    <w:rsid w:val="002A4621"/>
    <w:rsid w:val="002A4940"/>
    <w:rsid w:val="002A494A"/>
    <w:rsid w:val="002A4A3B"/>
    <w:rsid w:val="002A4F72"/>
    <w:rsid w:val="002A50B5"/>
    <w:rsid w:val="002A58B8"/>
    <w:rsid w:val="002A5923"/>
    <w:rsid w:val="002A599C"/>
    <w:rsid w:val="002A6831"/>
    <w:rsid w:val="002A7F06"/>
    <w:rsid w:val="002B0A1A"/>
    <w:rsid w:val="002B1591"/>
    <w:rsid w:val="002B16C5"/>
    <w:rsid w:val="002B18F7"/>
    <w:rsid w:val="002B1B28"/>
    <w:rsid w:val="002B2140"/>
    <w:rsid w:val="002B2674"/>
    <w:rsid w:val="002B281E"/>
    <w:rsid w:val="002B3ED3"/>
    <w:rsid w:val="002B4269"/>
    <w:rsid w:val="002B44F1"/>
    <w:rsid w:val="002B56FF"/>
    <w:rsid w:val="002B5C3F"/>
    <w:rsid w:val="002B5DBE"/>
    <w:rsid w:val="002B5DC7"/>
    <w:rsid w:val="002B680D"/>
    <w:rsid w:val="002B6E03"/>
    <w:rsid w:val="002B6E82"/>
    <w:rsid w:val="002C070D"/>
    <w:rsid w:val="002C0753"/>
    <w:rsid w:val="002C09C3"/>
    <w:rsid w:val="002C0E25"/>
    <w:rsid w:val="002C1297"/>
    <w:rsid w:val="002C1541"/>
    <w:rsid w:val="002C2A9A"/>
    <w:rsid w:val="002C3C81"/>
    <w:rsid w:val="002C3DDE"/>
    <w:rsid w:val="002C4182"/>
    <w:rsid w:val="002C41CC"/>
    <w:rsid w:val="002C5833"/>
    <w:rsid w:val="002C5B43"/>
    <w:rsid w:val="002C5C08"/>
    <w:rsid w:val="002C6350"/>
    <w:rsid w:val="002C6632"/>
    <w:rsid w:val="002C7AAC"/>
    <w:rsid w:val="002D0730"/>
    <w:rsid w:val="002D1378"/>
    <w:rsid w:val="002D14E0"/>
    <w:rsid w:val="002D17AE"/>
    <w:rsid w:val="002D1955"/>
    <w:rsid w:val="002D247A"/>
    <w:rsid w:val="002D26BB"/>
    <w:rsid w:val="002D26D1"/>
    <w:rsid w:val="002D2863"/>
    <w:rsid w:val="002D2B62"/>
    <w:rsid w:val="002D2CC1"/>
    <w:rsid w:val="002D3701"/>
    <w:rsid w:val="002D3E28"/>
    <w:rsid w:val="002D449D"/>
    <w:rsid w:val="002D4533"/>
    <w:rsid w:val="002D4710"/>
    <w:rsid w:val="002D4CBB"/>
    <w:rsid w:val="002D5047"/>
    <w:rsid w:val="002D5128"/>
    <w:rsid w:val="002D57FB"/>
    <w:rsid w:val="002D5985"/>
    <w:rsid w:val="002D5A27"/>
    <w:rsid w:val="002D5DA1"/>
    <w:rsid w:val="002D61D5"/>
    <w:rsid w:val="002D6A40"/>
    <w:rsid w:val="002D6C21"/>
    <w:rsid w:val="002D7742"/>
    <w:rsid w:val="002D7AB6"/>
    <w:rsid w:val="002E0244"/>
    <w:rsid w:val="002E04F8"/>
    <w:rsid w:val="002E0543"/>
    <w:rsid w:val="002E0F2C"/>
    <w:rsid w:val="002E20FC"/>
    <w:rsid w:val="002E21A0"/>
    <w:rsid w:val="002E2206"/>
    <w:rsid w:val="002E224A"/>
    <w:rsid w:val="002E2946"/>
    <w:rsid w:val="002E296F"/>
    <w:rsid w:val="002E2B24"/>
    <w:rsid w:val="002E2E59"/>
    <w:rsid w:val="002E32D9"/>
    <w:rsid w:val="002E3F8A"/>
    <w:rsid w:val="002E4A20"/>
    <w:rsid w:val="002E54AE"/>
    <w:rsid w:val="002E5C30"/>
    <w:rsid w:val="002E641D"/>
    <w:rsid w:val="002E67BC"/>
    <w:rsid w:val="002E6BF6"/>
    <w:rsid w:val="002E6D8C"/>
    <w:rsid w:val="002E7A38"/>
    <w:rsid w:val="002E7EEE"/>
    <w:rsid w:val="002E7FC0"/>
    <w:rsid w:val="002F103A"/>
    <w:rsid w:val="002F1F52"/>
    <w:rsid w:val="002F2113"/>
    <w:rsid w:val="002F2DB3"/>
    <w:rsid w:val="002F2F65"/>
    <w:rsid w:val="002F40A9"/>
    <w:rsid w:val="002F426D"/>
    <w:rsid w:val="002F4DE5"/>
    <w:rsid w:val="002F4F42"/>
    <w:rsid w:val="002F6E50"/>
    <w:rsid w:val="002F7712"/>
    <w:rsid w:val="002F7FED"/>
    <w:rsid w:val="00300F23"/>
    <w:rsid w:val="00302672"/>
    <w:rsid w:val="00302C3D"/>
    <w:rsid w:val="00303797"/>
    <w:rsid w:val="00303FCA"/>
    <w:rsid w:val="00304C00"/>
    <w:rsid w:val="00305366"/>
    <w:rsid w:val="003058C8"/>
    <w:rsid w:val="003061BB"/>
    <w:rsid w:val="00306E12"/>
    <w:rsid w:val="00306E36"/>
    <w:rsid w:val="00307809"/>
    <w:rsid w:val="00310408"/>
    <w:rsid w:val="0031081D"/>
    <w:rsid w:val="00310F0A"/>
    <w:rsid w:val="00310FAD"/>
    <w:rsid w:val="00311099"/>
    <w:rsid w:val="003119D7"/>
    <w:rsid w:val="00311C2B"/>
    <w:rsid w:val="0031247C"/>
    <w:rsid w:val="0031281B"/>
    <w:rsid w:val="00312D2F"/>
    <w:rsid w:val="0031307D"/>
    <w:rsid w:val="00313516"/>
    <w:rsid w:val="0031354A"/>
    <w:rsid w:val="00313BCE"/>
    <w:rsid w:val="0031400C"/>
    <w:rsid w:val="003151F6"/>
    <w:rsid w:val="003154CE"/>
    <w:rsid w:val="00315F91"/>
    <w:rsid w:val="00315FD2"/>
    <w:rsid w:val="00316BDD"/>
    <w:rsid w:val="00316C64"/>
    <w:rsid w:val="003173AA"/>
    <w:rsid w:val="00317438"/>
    <w:rsid w:val="003176EA"/>
    <w:rsid w:val="00317D21"/>
    <w:rsid w:val="003215F7"/>
    <w:rsid w:val="00322093"/>
    <w:rsid w:val="00322FCB"/>
    <w:rsid w:val="00323172"/>
    <w:rsid w:val="00323623"/>
    <w:rsid w:val="00323709"/>
    <w:rsid w:val="00325082"/>
    <w:rsid w:val="00325507"/>
    <w:rsid w:val="00325ABA"/>
    <w:rsid w:val="00325EFF"/>
    <w:rsid w:val="003265E7"/>
    <w:rsid w:val="00326E42"/>
    <w:rsid w:val="0032778A"/>
    <w:rsid w:val="003277A2"/>
    <w:rsid w:val="00327FBF"/>
    <w:rsid w:val="0033005F"/>
    <w:rsid w:val="0033027A"/>
    <w:rsid w:val="00330D35"/>
    <w:rsid w:val="00331E22"/>
    <w:rsid w:val="00332090"/>
    <w:rsid w:val="00332538"/>
    <w:rsid w:val="00332766"/>
    <w:rsid w:val="00332992"/>
    <w:rsid w:val="00332ABF"/>
    <w:rsid w:val="00332B40"/>
    <w:rsid w:val="003341A6"/>
    <w:rsid w:val="003341DE"/>
    <w:rsid w:val="00334B63"/>
    <w:rsid w:val="00334E13"/>
    <w:rsid w:val="00334E65"/>
    <w:rsid w:val="003356BB"/>
    <w:rsid w:val="00335896"/>
    <w:rsid w:val="00337F69"/>
    <w:rsid w:val="00341086"/>
    <w:rsid w:val="00341880"/>
    <w:rsid w:val="003418EC"/>
    <w:rsid w:val="00341EAA"/>
    <w:rsid w:val="003427BB"/>
    <w:rsid w:val="00342A7B"/>
    <w:rsid w:val="0034304C"/>
    <w:rsid w:val="003437F5"/>
    <w:rsid w:val="00343EE1"/>
    <w:rsid w:val="003443C7"/>
    <w:rsid w:val="003444EC"/>
    <w:rsid w:val="00344E1E"/>
    <w:rsid w:val="003450F0"/>
    <w:rsid w:val="00345478"/>
    <w:rsid w:val="003459CA"/>
    <w:rsid w:val="00345A5E"/>
    <w:rsid w:val="003501B3"/>
    <w:rsid w:val="00351004"/>
    <w:rsid w:val="00351B78"/>
    <w:rsid w:val="00352A02"/>
    <w:rsid w:val="00352A9A"/>
    <w:rsid w:val="00352F90"/>
    <w:rsid w:val="00353AD3"/>
    <w:rsid w:val="00353D12"/>
    <w:rsid w:val="003544F1"/>
    <w:rsid w:val="00354500"/>
    <w:rsid w:val="00354B68"/>
    <w:rsid w:val="003553B1"/>
    <w:rsid w:val="00355464"/>
    <w:rsid w:val="003554EC"/>
    <w:rsid w:val="00356401"/>
    <w:rsid w:val="00356522"/>
    <w:rsid w:val="003567A4"/>
    <w:rsid w:val="0035687D"/>
    <w:rsid w:val="00357302"/>
    <w:rsid w:val="003573A1"/>
    <w:rsid w:val="0035773F"/>
    <w:rsid w:val="0035780C"/>
    <w:rsid w:val="003578B6"/>
    <w:rsid w:val="00357DF7"/>
    <w:rsid w:val="003602E0"/>
    <w:rsid w:val="00360809"/>
    <w:rsid w:val="00360D52"/>
    <w:rsid w:val="003616B0"/>
    <w:rsid w:val="00361DE1"/>
    <w:rsid w:val="003625A3"/>
    <w:rsid w:val="00363084"/>
    <w:rsid w:val="00364268"/>
    <w:rsid w:val="00364749"/>
    <w:rsid w:val="00364AF9"/>
    <w:rsid w:val="00364FEF"/>
    <w:rsid w:val="003652EB"/>
    <w:rsid w:val="00366A8E"/>
    <w:rsid w:val="00366E38"/>
    <w:rsid w:val="00367234"/>
    <w:rsid w:val="003675B1"/>
    <w:rsid w:val="00367799"/>
    <w:rsid w:val="00367A52"/>
    <w:rsid w:val="00370349"/>
    <w:rsid w:val="0037043A"/>
    <w:rsid w:val="00370AD5"/>
    <w:rsid w:val="00370AD7"/>
    <w:rsid w:val="003711D3"/>
    <w:rsid w:val="00371353"/>
    <w:rsid w:val="0037242B"/>
    <w:rsid w:val="0037277F"/>
    <w:rsid w:val="00372D6B"/>
    <w:rsid w:val="0037323E"/>
    <w:rsid w:val="003732BC"/>
    <w:rsid w:val="00373486"/>
    <w:rsid w:val="00373D3E"/>
    <w:rsid w:val="00374DD2"/>
    <w:rsid w:val="00374E5F"/>
    <w:rsid w:val="00374E66"/>
    <w:rsid w:val="00375344"/>
    <w:rsid w:val="0037557E"/>
    <w:rsid w:val="00375BC2"/>
    <w:rsid w:val="00375C97"/>
    <w:rsid w:val="00376975"/>
    <w:rsid w:val="00376B11"/>
    <w:rsid w:val="00377C36"/>
    <w:rsid w:val="00381510"/>
    <w:rsid w:val="00381D1D"/>
    <w:rsid w:val="00381E31"/>
    <w:rsid w:val="00381F32"/>
    <w:rsid w:val="00382466"/>
    <w:rsid w:val="00382BD9"/>
    <w:rsid w:val="00383D39"/>
    <w:rsid w:val="00383DF0"/>
    <w:rsid w:val="00383ED0"/>
    <w:rsid w:val="0038418B"/>
    <w:rsid w:val="003841CE"/>
    <w:rsid w:val="0038492B"/>
    <w:rsid w:val="00385D77"/>
    <w:rsid w:val="00385E38"/>
    <w:rsid w:val="0038614C"/>
    <w:rsid w:val="0038675A"/>
    <w:rsid w:val="00386E11"/>
    <w:rsid w:val="00387023"/>
    <w:rsid w:val="003870EE"/>
    <w:rsid w:val="003871A7"/>
    <w:rsid w:val="003872BC"/>
    <w:rsid w:val="003875A9"/>
    <w:rsid w:val="00387B0B"/>
    <w:rsid w:val="00387DD1"/>
    <w:rsid w:val="003901F0"/>
    <w:rsid w:val="0039071B"/>
    <w:rsid w:val="00390A53"/>
    <w:rsid w:val="00390FEA"/>
    <w:rsid w:val="003916CE"/>
    <w:rsid w:val="00391F63"/>
    <w:rsid w:val="00392152"/>
    <w:rsid w:val="003927D3"/>
    <w:rsid w:val="00392A99"/>
    <w:rsid w:val="00392EFF"/>
    <w:rsid w:val="003930F1"/>
    <w:rsid w:val="003932A9"/>
    <w:rsid w:val="0039376F"/>
    <w:rsid w:val="003939AD"/>
    <w:rsid w:val="00394635"/>
    <w:rsid w:val="00394D50"/>
    <w:rsid w:val="00395E3A"/>
    <w:rsid w:val="00396041"/>
    <w:rsid w:val="00397178"/>
    <w:rsid w:val="003A03C1"/>
    <w:rsid w:val="003A0B86"/>
    <w:rsid w:val="003A24E4"/>
    <w:rsid w:val="003A27A7"/>
    <w:rsid w:val="003A2949"/>
    <w:rsid w:val="003A2A33"/>
    <w:rsid w:val="003A33CD"/>
    <w:rsid w:val="003A4538"/>
    <w:rsid w:val="003A5252"/>
    <w:rsid w:val="003A559B"/>
    <w:rsid w:val="003A5822"/>
    <w:rsid w:val="003A5A63"/>
    <w:rsid w:val="003A5F65"/>
    <w:rsid w:val="003A6A05"/>
    <w:rsid w:val="003A6A3A"/>
    <w:rsid w:val="003A6C4C"/>
    <w:rsid w:val="003A6C84"/>
    <w:rsid w:val="003A6E53"/>
    <w:rsid w:val="003A739B"/>
    <w:rsid w:val="003B032B"/>
    <w:rsid w:val="003B0FE7"/>
    <w:rsid w:val="003B1CF9"/>
    <w:rsid w:val="003B1DC7"/>
    <w:rsid w:val="003B2252"/>
    <w:rsid w:val="003B6948"/>
    <w:rsid w:val="003B6A15"/>
    <w:rsid w:val="003B780F"/>
    <w:rsid w:val="003B78D0"/>
    <w:rsid w:val="003B7924"/>
    <w:rsid w:val="003B7EF5"/>
    <w:rsid w:val="003C01EB"/>
    <w:rsid w:val="003C042F"/>
    <w:rsid w:val="003C0696"/>
    <w:rsid w:val="003C187C"/>
    <w:rsid w:val="003C1B8B"/>
    <w:rsid w:val="003C2343"/>
    <w:rsid w:val="003C2DCA"/>
    <w:rsid w:val="003C2FF0"/>
    <w:rsid w:val="003C310E"/>
    <w:rsid w:val="003C3921"/>
    <w:rsid w:val="003C3F8C"/>
    <w:rsid w:val="003C443B"/>
    <w:rsid w:val="003C4B14"/>
    <w:rsid w:val="003C4FAA"/>
    <w:rsid w:val="003C5043"/>
    <w:rsid w:val="003C5B7D"/>
    <w:rsid w:val="003C6042"/>
    <w:rsid w:val="003C649B"/>
    <w:rsid w:val="003C6656"/>
    <w:rsid w:val="003C7D9A"/>
    <w:rsid w:val="003D0DC6"/>
    <w:rsid w:val="003D1239"/>
    <w:rsid w:val="003D1486"/>
    <w:rsid w:val="003D21D6"/>
    <w:rsid w:val="003D25ED"/>
    <w:rsid w:val="003D35E4"/>
    <w:rsid w:val="003D3D2B"/>
    <w:rsid w:val="003D3F38"/>
    <w:rsid w:val="003D4F7A"/>
    <w:rsid w:val="003D55C2"/>
    <w:rsid w:val="003D624E"/>
    <w:rsid w:val="003D77F8"/>
    <w:rsid w:val="003D7AF3"/>
    <w:rsid w:val="003E0A8C"/>
    <w:rsid w:val="003E0C82"/>
    <w:rsid w:val="003E1C0F"/>
    <w:rsid w:val="003E2153"/>
    <w:rsid w:val="003E25DC"/>
    <w:rsid w:val="003E26CD"/>
    <w:rsid w:val="003E270D"/>
    <w:rsid w:val="003E2BDB"/>
    <w:rsid w:val="003E3163"/>
    <w:rsid w:val="003E35D3"/>
    <w:rsid w:val="003E37DE"/>
    <w:rsid w:val="003E3FA5"/>
    <w:rsid w:val="003E4092"/>
    <w:rsid w:val="003E431B"/>
    <w:rsid w:val="003E486E"/>
    <w:rsid w:val="003E4B5E"/>
    <w:rsid w:val="003E7768"/>
    <w:rsid w:val="003E7FAD"/>
    <w:rsid w:val="003F0440"/>
    <w:rsid w:val="003F0CA6"/>
    <w:rsid w:val="003F1E49"/>
    <w:rsid w:val="003F235A"/>
    <w:rsid w:val="003F26F7"/>
    <w:rsid w:val="003F3E62"/>
    <w:rsid w:val="003F4B97"/>
    <w:rsid w:val="003F5F15"/>
    <w:rsid w:val="003F6909"/>
    <w:rsid w:val="003F69BF"/>
    <w:rsid w:val="003F76D1"/>
    <w:rsid w:val="003F76F5"/>
    <w:rsid w:val="003F7874"/>
    <w:rsid w:val="00400941"/>
    <w:rsid w:val="0040095F"/>
    <w:rsid w:val="00400A67"/>
    <w:rsid w:val="00401143"/>
    <w:rsid w:val="004011E2"/>
    <w:rsid w:val="00401BD3"/>
    <w:rsid w:val="00402391"/>
    <w:rsid w:val="00402D7D"/>
    <w:rsid w:val="004030BC"/>
    <w:rsid w:val="00403665"/>
    <w:rsid w:val="00403CF7"/>
    <w:rsid w:val="00403D47"/>
    <w:rsid w:val="00403EF5"/>
    <w:rsid w:val="0040412F"/>
    <w:rsid w:val="00404264"/>
    <w:rsid w:val="00404468"/>
    <w:rsid w:val="0040463E"/>
    <w:rsid w:val="00404966"/>
    <w:rsid w:val="00405071"/>
    <w:rsid w:val="004055F6"/>
    <w:rsid w:val="004057EC"/>
    <w:rsid w:val="00405A0B"/>
    <w:rsid w:val="0041016E"/>
    <w:rsid w:val="00410658"/>
    <w:rsid w:val="00410A69"/>
    <w:rsid w:val="00410EAB"/>
    <w:rsid w:val="004111FA"/>
    <w:rsid w:val="00412F84"/>
    <w:rsid w:val="00413989"/>
    <w:rsid w:val="00413C8B"/>
    <w:rsid w:val="00413F3A"/>
    <w:rsid w:val="004140ED"/>
    <w:rsid w:val="00414389"/>
    <w:rsid w:val="00415793"/>
    <w:rsid w:val="0041587B"/>
    <w:rsid w:val="00415B68"/>
    <w:rsid w:val="004165F8"/>
    <w:rsid w:val="0042048F"/>
    <w:rsid w:val="004207EA"/>
    <w:rsid w:val="00420986"/>
    <w:rsid w:val="00421E0E"/>
    <w:rsid w:val="00421EEF"/>
    <w:rsid w:val="00422118"/>
    <w:rsid w:val="00422B9C"/>
    <w:rsid w:val="00422BDC"/>
    <w:rsid w:val="00423176"/>
    <w:rsid w:val="0042357D"/>
    <w:rsid w:val="00423851"/>
    <w:rsid w:val="004238E1"/>
    <w:rsid w:val="004243B7"/>
    <w:rsid w:val="004245BA"/>
    <w:rsid w:val="00425248"/>
    <w:rsid w:val="00425766"/>
    <w:rsid w:val="00425A3D"/>
    <w:rsid w:val="0042796B"/>
    <w:rsid w:val="00427B76"/>
    <w:rsid w:val="00430145"/>
    <w:rsid w:val="00430429"/>
    <w:rsid w:val="004306D4"/>
    <w:rsid w:val="004308F1"/>
    <w:rsid w:val="00431ADE"/>
    <w:rsid w:val="00431BC5"/>
    <w:rsid w:val="00431D47"/>
    <w:rsid w:val="00431DD3"/>
    <w:rsid w:val="00432262"/>
    <w:rsid w:val="0043280C"/>
    <w:rsid w:val="00432AF3"/>
    <w:rsid w:val="004331BD"/>
    <w:rsid w:val="0043376C"/>
    <w:rsid w:val="00434799"/>
    <w:rsid w:val="0043537A"/>
    <w:rsid w:val="00435929"/>
    <w:rsid w:val="00435A37"/>
    <w:rsid w:val="0043669E"/>
    <w:rsid w:val="00436789"/>
    <w:rsid w:val="00437475"/>
    <w:rsid w:val="0043761E"/>
    <w:rsid w:val="00437BAF"/>
    <w:rsid w:val="00440240"/>
    <w:rsid w:val="004406D8"/>
    <w:rsid w:val="00441C87"/>
    <w:rsid w:val="00442421"/>
    <w:rsid w:val="0044396E"/>
    <w:rsid w:val="00443ADD"/>
    <w:rsid w:val="0044521E"/>
    <w:rsid w:val="00445280"/>
    <w:rsid w:val="00445B70"/>
    <w:rsid w:val="004467FD"/>
    <w:rsid w:val="00446EA1"/>
    <w:rsid w:val="0044726A"/>
    <w:rsid w:val="00447361"/>
    <w:rsid w:val="0044761D"/>
    <w:rsid w:val="004509A5"/>
    <w:rsid w:val="00450C13"/>
    <w:rsid w:val="004510EB"/>
    <w:rsid w:val="00451111"/>
    <w:rsid w:val="004515BC"/>
    <w:rsid w:val="00452120"/>
    <w:rsid w:val="00452AE5"/>
    <w:rsid w:val="00453C2D"/>
    <w:rsid w:val="00453FEF"/>
    <w:rsid w:val="00454A08"/>
    <w:rsid w:val="004553CD"/>
    <w:rsid w:val="0045587D"/>
    <w:rsid w:val="00455974"/>
    <w:rsid w:val="004559FF"/>
    <w:rsid w:val="00455AD6"/>
    <w:rsid w:val="004564EF"/>
    <w:rsid w:val="00456D67"/>
    <w:rsid w:val="00456E2C"/>
    <w:rsid w:val="00457048"/>
    <w:rsid w:val="00457780"/>
    <w:rsid w:val="00457A0C"/>
    <w:rsid w:val="00457AA0"/>
    <w:rsid w:val="004604DE"/>
    <w:rsid w:val="00460988"/>
    <w:rsid w:val="00460DD8"/>
    <w:rsid w:val="00462015"/>
    <w:rsid w:val="00462657"/>
    <w:rsid w:val="0046339F"/>
    <w:rsid w:val="0046392D"/>
    <w:rsid w:val="00464425"/>
    <w:rsid w:val="004644D9"/>
    <w:rsid w:val="0046490C"/>
    <w:rsid w:val="00464C3B"/>
    <w:rsid w:val="00465364"/>
    <w:rsid w:val="00465631"/>
    <w:rsid w:val="004665BB"/>
    <w:rsid w:val="00466665"/>
    <w:rsid w:val="00466912"/>
    <w:rsid w:val="00466D56"/>
    <w:rsid w:val="004674AD"/>
    <w:rsid w:val="00467BB2"/>
    <w:rsid w:val="00471A96"/>
    <w:rsid w:val="00472678"/>
    <w:rsid w:val="004744A9"/>
    <w:rsid w:val="0047462D"/>
    <w:rsid w:val="00475050"/>
    <w:rsid w:val="00475530"/>
    <w:rsid w:val="00475BF5"/>
    <w:rsid w:val="00475E89"/>
    <w:rsid w:val="00476168"/>
    <w:rsid w:val="00476326"/>
    <w:rsid w:val="00476CE0"/>
    <w:rsid w:val="004771ED"/>
    <w:rsid w:val="004779F1"/>
    <w:rsid w:val="00480200"/>
    <w:rsid w:val="00480597"/>
    <w:rsid w:val="00480BEF"/>
    <w:rsid w:val="00480CC2"/>
    <w:rsid w:val="004811A0"/>
    <w:rsid w:val="004814BE"/>
    <w:rsid w:val="0048208C"/>
    <w:rsid w:val="00482622"/>
    <w:rsid w:val="00483273"/>
    <w:rsid w:val="00484985"/>
    <w:rsid w:val="00484A01"/>
    <w:rsid w:val="00484BFE"/>
    <w:rsid w:val="00484DA5"/>
    <w:rsid w:val="004850BF"/>
    <w:rsid w:val="00485A04"/>
    <w:rsid w:val="00485DF4"/>
    <w:rsid w:val="00486C15"/>
    <w:rsid w:val="0048714F"/>
    <w:rsid w:val="00487499"/>
    <w:rsid w:val="00487612"/>
    <w:rsid w:val="00487E57"/>
    <w:rsid w:val="00487F31"/>
    <w:rsid w:val="004907EC"/>
    <w:rsid w:val="00490998"/>
    <w:rsid w:val="004919C9"/>
    <w:rsid w:val="00491C48"/>
    <w:rsid w:val="00491CFD"/>
    <w:rsid w:val="00491F0F"/>
    <w:rsid w:val="0049216E"/>
    <w:rsid w:val="004924BC"/>
    <w:rsid w:val="00492644"/>
    <w:rsid w:val="00492FDB"/>
    <w:rsid w:val="004930E3"/>
    <w:rsid w:val="0049397E"/>
    <w:rsid w:val="004946DB"/>
    <w:rsid w:val="00494B00"/>
    <w:rsid w:val="00494BC8"/>
    <w:rsid w:val="00494F9E"/>
    <w:rsid w:val="00495392"/>
    <w:rsid w:val="0049544F"/>
    <w:rsid w:val="0049549F"/>
    <w:rsid w:val="00495982"/>
    <w:rsid w:val="00495B70"/>
    <w:rsid w:val="00495DC0"/>
    <w:rsid w:val="004968D2"/>
    <w:rsid w:val="00496AC7"/>
    <w:rsid w:val="00496CC6"/>
    <w:rsid w:val="00496EFD"/>
    <w:rsid w:val="00497454"/>
    <w:rsid w:val="00497F22"/>
    <w:rsid w:val="004A07F9"/>
    <w:rsid w:val="004A0BBD"/>
    <w:rsid w:val="004A1AE1"/>
    <w:rsid w:val="004A1CF6"/>
    <w:rsid w:val="004A1EA3"/>
    <w:rsid w:val="004A2AA4"/>
    <w:rsid w:val="004A2E00"/>
    <w:rsid w:val="004A469B"/>
    <w:rsid w:val="004A4935"/>
    <w:rsid w:val="004A5099"/>
    <w:rsid w:val="004A5F79"/>
    <w:rsid w:val="004A6D69"/>
    <w:rsid w:val="004A70C8"/>
    <w:rsid w:val="004A7316"/>
    <w:rsid w:val="004A74D0"/>
    <w:rsid w:val="004A7FBA"/>
    <w:rsid w:val="004B026F"/>
    <w:rsid w:val="004B0CAE"/>
    <w:rsid w:val="004B1F48"/>
    <w:rsid w:val="004B2738"/>
    <w:rsid w:val="004B3343"/>
    <w:rsid w:val="004B33AA"/>
    <w:rsid w:val="004B6CA7"/>
    <w:rsid w:val="004B72E0"/>
    <w:rsid w:val="004C0205"/>
    <w:rsid w:val="004C0231"/>
    <w:rsid w:val="004C0475"/>
    <w:rsid w:val="004C0CF7"/>
    <w:rsid w:val="004C1146"/>
    <w:rsid w:val="004C1777"/>
    <w:rsid w:val="004C1F2D"/>
    <w:rsid w:val="004C2386"/>
    <w:rsid w:val="004C3131"/>
    <w:rsid w:val="004C3462"/>
    <w:rsid w:val="004C3AD7"/>
    <w:rsid w:val="004C45CF"/>
    <w:rsid w:val="004C4AC1"/>
    <w:rsid w:val="004C5699"/>
    <w:rsid w:val="004C59E2"/>
    <w:rsid w:val="004C5B4E"/>
    <w:rsid w:val="004C63DD"/>
    <w:rsid w:val="004C6F87"/>
    <w:rsid w:val="004C72C4"/>
    <w:rsid w:val="004C7EBB"/>
    <w:rsid w:val="004D0185"/>
    <w:rsid w:val="004D05CB"/>
    <w:rsid w:val="004D0FC7"/>
    <w:rsid w:val="004D11C1"/>
    <w:rsid w:val="004D17D5"/>
    <w:rsid w:val="004D1A81"/>
    <w:rsid w:val="004D1D60"/>
    <w:rsid w:val="004D2663"/>
    <w:rsid w:val="004D36AE"/>
    <w:rsid w:val="004D4299"/>
    <w:rsid w:val="004D4370"/>
    <w:rsid w:val="004D6413"/>
    <w:rsid w:val="004D6A6F"/>
    <w:rsid w:val="004D6DDE"/>
    <w:rsid w:val="004D7207"/>
    <w:rsid w:val="004D7216"/>
    <w:rsid w:val="004D732A"/>
    <w:rsid w:val="004D7DD2"/>
    <w:rsid w:val="004D7F15"/>
    <w:rsid w:val="004D7FFC"/>
    <w:rsid w:val="004E05CE"/>
    <w:rsid w:val="004E20BE"/>
    <w:rsid w:val="004E282C"/>
    <w:rsid w:val="004E3501"/>
    <w:rsid w:val="004E4250"/>
    <w:rsid w:val="004E5808"/>
    <w:rsid w:val="004E5813"/>
    <w:rsid w:val="004E654C"/>
    <w:rsid w:val="004F078A"/>
    <w:rsid w:val="004F0D4B"/>
    <w:rsid w:val="004F1155"/>
    <w:rsid w:val="004F20D2"/>
    <w:rsid w:val="004F3DB4"/>
    <w:rsid w:val="004F413D"/>
    <w:rsid w:val="004F4466"/>
    <w:rsid w:val="004F5089"/>
    <w:rsid w:val="004F5236"/>
    <w:rsid w:val="004F52C5"/>
    <w:rsid w:val="004F551F"/>
    <w:rsid w:val="004F5CDD"/>
    <w:rsid w:val="004F5FE3"/>
    <w:rsid w:val="004F62EA"/>
    <w:rsid w:val="004F7D68"/>
    <w:rsid w:val="004F7E47"/>
    <w:rsid w:val="00500484"/>
    <w:rsid w:val="00500CC1"/>
    <w:rsid w:val="00500DA1"/>
    <w:rsid w:val="00503132"/>
    <w:rsid w:val="005032FB"/>
    <w:rsid w:val="0050347A"/>
    <w:rsid w:val="0050352B"/>
    <w:rsid w:val="00503F64"/>
    <w:rsid w:val="0050551D"/>
    <w:rsid w:val="00505826"/>
    <w:rsid w:val="005062E3"/>
    <w:rsid w:val="00506868"/>
    <w:rsid w:val="00506B84"/>
    <w:rsid w:val="005070B4"/>
    <w:rsid w:val="005077C8"/>
    <w:rsid w:val="00510049"/>
    <w:rsid w:val="00510548"/>
    <w:rsid w:val="0051074D"/>
    <w:rsid w:val="005107A3"/>
    <w:rsid w:val="00510FCD"/>
    <w:rsid w:val="005115AA"/>
    <w:rsid w:val="005123A6"/>
    <w:rsid w:val="005123A9"/>
    <w:rsid w:val="005125DF"/>
    <w:rsid w:val="005130E7"/>
    <w:rsid w:val="00513933"/>
    <w:rsid w:val="00513CE3"/>
    <w:rsid w:val="00513F8A"/>
    <w:rsid w:val="00514181"/>
    <w:rsid w:val="005157F0"/>
    <w:rsid w:val="005158ED"/>
    <w:rsid w:val="00516483"/>
    <w:rsid w:val="00516585"/>
    <w:rsid w:val="00516910"/>
    <w:rsid w:val="005174B6"/>
    <w:rsid w:val="0051768A"/>
    <w:rsid w:val="00517C09"/>
    <w:rsid w:val="00517F2C"/>
    <w:rsid w:val="00520313"/>
    <w:rsid w:val="00521E2F"/>
    <w:rsid w:val="00522170"/>
    <w:rsid w:val="005226DF"/>
    <w:rsid w:val="00522CB8"/>
    <w:rsid w:val="00522CC7"/>
    <w:rsid w:val="00522CED"/>
    <w:rsid w:val="00522F99"/>
    <w:rsid w:val="005238F3"/>
    <w:rsid w:val="00523F4E"/>
    <w:rsid w:val="0052412D"/>
    <w:rsid w:val="00525C33"/>
    <w:rsid w:val="00525F62"/>
    <w:rsid w:val="005265FC"/>
    <w:rsid w:val="00527CBB"/>
    <w:rsid w:val="005301A5"/>
    <w:rsid w:val="00530B29"/>
    <w:rsid w:val="0053118C"/>
    <w:rsid w:val="00532346"/>
    <w:rsid w:val="00532705"/>
    <w:rsid w:val="005327C7"/>
    <w:rsid w:val="00532B01"/>
    <w:rsid w:val="00533181"/>
    <w:rsid w:val="00533502"/>
    <w:rsid w:val="00533C12"/>
    <w:rsid w:val="00533C19"/>
    <w:rsid w:val="00533C25"/>
    <w:rsid w:val="005342CD"/>
    <w:rsid w:val="00535633"/>
    <w:rsid w:val="005357E2"/>
    <w:rsid w:val="00535FF6"/>
    <w:rsid w:val="0053608E"/>
    <w:rsid w:val="00536790"/>
    <w:rsid w:val="00536DBE"/>
    <w:rsid w:val="005376A6"/>
    <w:rsid w:val="00540233"/>
    <w:rsid w:val="005416D7"/>
    <w:rsid w:val="00541919"/>
    <w:rsid w:val="00541CB1"/>
    <w:rsid w:val="005421F9"/>
    <w:rsid w:val="0054227E"/>
    <w:rsid w:val="00542E41"/>
    <w:rsid w:val="00543288"/>
    <w:rsid w:val="005433DD"/>
    <w:rsid w:val="00543F99"/>
    <w:rsid w:val="005440BE"/>
    <w:rsid w:val="00545180"/>
    <w:rsid w:val="0054596F"/>
    <w:rsid w:val="00545E05"/>
    <w:rsid w:val="005461A6"/>
    <w:rsid w:val="005461B3"/>
    <w:rsid w:val="00547BDB"/>
    <w:rsid w:val="00547BE1"/>
    <w:rsid w:val="005508EB"/>
    <w:rsid w:val="00550AC5"/>
    <w:rsid w:val="00550B74"/>
    <w:rsid w:val="00550BB1"/>
    <w:rsid w:val="00550CCD"/>
    <w:rsid w:val="0055112D"/>
    <w:rsid w:val="00551F84"/>
    <w:rsid w:val="0055246A"/>
    <w:rsid w:val="00552C2A"/>
    <w:rsid w:val="00553191"/>
    <w:rsid w:val="00554CAF"/>
    <w:rsid w:val="00555D92"/>
    <w:rsid w:val="00556514"/>
    <w:rsid w:val="00556558"/>
    <w:rsid w:val="0055670A"/>
    <w:rsid w:val="005568D8"/>
    <w:rsid w:val="00556EBA"/>
    <w:rsid w:val="0055720E"/>
    <w:rsid w:val="00557450"/>
    <w:rsid w:val="005606C9"/>
    <w:rsid w:val="00560C66"/>
    <w:rsid w:val="00561439"/>
    <w:rsid w:val="005618E4"/>
    <w:rsid w:val="00561BD9"/>
    <w:rsid w:val="0056256D"/>
    <w:rsid w:val="00563135"/>
    <w:rsid w:val="005635B0"/>
    <w:rsid w:val="00563D75"/>
    <w:rsid w:val="00563F0E"/>
    <w:rsid w:val="005640D1"/>
    <w:rsid w:val="005663B9"/>
    <w:rsid w:val="00566E3E"/>
    <w:rsid w:val="0056728F"/>
    <w:rsid w:val="0056761E"/>
    <w:rsid w:val="005677AA"/>
    <w:rsid w:val="00567CE3"/>
    <w:rsid w:val="00570C64"/>
    <w:rsid w:val="0057116D"/>
    <w:rsid w:val="0057134D"/>
    <w:rsid w:val="005718FF"/>
    <w:rsid w:val="00571A4B"/>
    <w:rsid w:val="00571A9D"/>
    <w:rsid w:val="0057200F"/>
    <w:rsid w:val="00575E44"/>
    <w:rsid w:val="0057621F"/>
    <w:rsid w:val="00576586"/>
    <w:rsid w:val="00577AC2"/>
    <w:rsid w:val="00577BB7"/>
    <w:rsid w:val="005804F3"/>
    <w:rsid w:val="00581966"/>
    <w:rsid w:val="00581A7C"/>
    <w:rsid w:val="00581B18"/>
    <w:rsid w:val="00582376"/>
    <w:rsid w:val="005827D3"/>
    <w:rsid w:val="0058394C"/>
    <w:rsid w:val="00583F13"/>
    <w:rsid w:val="005843AF"/>
    <w:rsid w:val="00584696"/>
    <w:rsid w:val="005853AC"/>
    <w:rsid w:val="00585582"/>
    <w:rsid w:val="00585A1E"/>
    <w:rsid w:val="00585CE9"/>
    <w:rsid w:val="005863F7"/>
    <w:rsid w:val="0058678F"/>
    <w:rsid w:val="00587325"/>
    <w:rsid w:val="0058762A"/>
    <w:rsid w:val="00587C06"/>
    <w:rsid w:val="00587D21"/>
    <w:rsid w:val="00587DBC"/>
    <w:rsid w:val="005902D9"/>
    <w:rsid w:val="0059042C"/>
    <w:rsid w:val="005905B1"/>
    <w:rsid w:val="00590A90"/>
    <w:rsid w:val="00590B6B"/>
    <w:rsid w:val="00591761"/>
    <w:rsid w:val="00591A77"/>
    <w:rsid w:val="005928A5"/>
    <w:rsid w:val="00592E77"/>
    <w:rsid w:val="0059338E"/>
    <w:rsid w:val="00593785"/>
    <w:rsid w:val="005939DC"/>
    <w:rsid w:val="00593C70"/>
    <w:rsid w:val="00593F22"/>
    <w:rsid w:val="00593F27"/>
    <w:rsid w:val="005943C6"/>
    <w:rsid w:val="00594446"/>
    <w:rsid w:val="005954D1"/>
    <w:rsid w:val="00595A46"/>
    <w:rsid w:val="00596164"/>
    <w:rsid w:val="005962DB"/>
    <w:rsid w:val="00596505"/>
    <w:rsid w:val="00596640"/>
    <w:rsid w:val="005970D8"/>
    <w:rsid w:val="00597274"/>
    <w:rsid w:val="00597850"/>
    <w:rsid w:val="00597D65"/>
    <w:rsid w:val="005A0475"/>
    <w:rsid w:val="005A0759"/>
    <w:rsid w:val="005A0D7E"/>
    <w:rsid w:val="005A21AE"/>
    <w:rsid w:val="005A22B8"/>
    <w:rsid w:val="005A2480"/>
    <w:rsid w:val="005A277E"/>
    <w:rsid w:val="005A2AF4"/>
    <w:rsid w:val="005A2DC3"/>
    <w:rsid w:val="005A3F9E"/>
    <w:rsid w:val="005A4086"/>
    <w:rsid w:val="005A47CC"/>
    <w:rsid w:val="005A4FFC"/>
    <w:rsid w:val="005A5C3A"/>
    <w:rsid w:val="005A5EA7"/>
    <w:rsid w:val="005A6670"/>
    <w:rsid w:val="005A7A1D"/>
    <w:rsid w:val="005B1442"/>
    <w:rsid w:val="005B323D"/>
    <w:rsid w:val="005B3ECE"/>
    <w:rsid w:val="005B42BE"/>
    <w:rsid w:val="005B4C17"/>
    <w:rsid w:val="005B4E1D"/>
    <w:rsid w:val="005B522F"/>
    <w:rsid w:val="005B5981"/>
    <w:rsid w:val="005B5D26"/>
    <w:rsid w:val="005B5F71"/>
    <w:rsid w:val="005B61DD"/>
    <w:rsid w:val="005B6235"/>
    <w:rsid w:val="005B667C"/>
    <w:rsid w:val="005B6C2F"/>
    <w:rsid w:val="005B7099"/>
    <w:rsid w:val="005C0FB4"/>
    <w:rsid w:val="005C1BD6"/>
    <w:rsid w:val="005C2316"/>
    <w:rsid w:val="005C2680"/>
    <w:rsid w:val="005C2686"/>
    <w:rsid w:val="005C27FC"/>
    <w:rsid w:val="005C2BAE"/>
    <w:rsid w:val="005C307C"/>
    <w:rsid w:val="005C4C5C"/>
    <w:rsid w:val="005C4E9A"/>
    <w:rsid w:val="005C60DB"/>
    <w:rsid w:val="005C741D"/>
    <w:rsid w:val="005C74F2"/>
    <w:rsid w:val="005D015E"/>
    <w:rsid w:val="005D0B96"/>
    <w:rsid w:val="005D0CB9"/>
    <w:rsid w:val="005D18D1"/>
    <w:rsid w:val="005D21E7"/>
    <w:rsid w:val="005D22FB"/>
    <w:rsid w:val="005D2A6B"/>
    <w:rsid w:val="005D3175"/>
    <w:rsid w:val="005D332E"/>
    <w:rsid w:val="005D333A"/>
    <w:rsid w:val="005D35F3"/>
    <w:rsid w:val="005D38E7"/>
    <w:rsid w:val="005D38E9"/>
    <w:rsid w:val="005D3B14"/>
    <w:rsid w:val="005D481A"/>
    <w:rsid w:val="005D4E2F"/>
    <w:rsid w:val="005D544F"/>
    <w:rsid w:val="005D62BD"/>
    <w:rsid w:val="005D71D8"/>
    <w:rsid w:val="005D74AC"/>
    <w:rsid w:val="005D76B9"/>
    <w:rsid w:val="005E03EF"/>
    <w:rsid w:val="005E0848"/>
    <w:rsid w:val="005E10D0"/>
    <w:rsid w:val="005E1179"/>
    <w:rsid w:val="005E11B9"/>
    <w:rsid w:val="005E1830"/>
    <w:rsid w:val="005E21A2"/>
    <w:rsid w:val="005E22AF"/>
    <w:rsid w:val="005E3435"/>
    <w:rsid w:val="005E3E1B"/>
    <w:rsid w:val="005E4700"/>
    <w:rsid w:val="005E4B75"/>
    <w:rsid w:val="005E4FFD"/>
    <w:rsid w:val="005E5D42"/>
    <w:rsid w:val="005E6F3D"/>
    <w:rsid w:val="005E7191"/>
    <w:rsid w:val="005E73F6"/>
    <w:rsid w:val="005E7935"/>
    <w:rsid w:val="005F0414"/>
    <w:rsid w:val="005F06FB"/>
    <w:rsid w:val="005F126B"/>
    <w:rsid w:val="005F16E4"/>
    <w:rsid w:val="005F2008"/>
    <w:rsid w:val="005F3212"/>
    <w:rsid w:val="005F3914"/>
    <w:rsid w:val="005F3A2F"/>
    <w:rsid w:val="005F3B4F"/>
    <w:rsid w:val="005F3E19"/>
    <w:rsid w:val="005F47E1"/>
    <w:rsid w:val="005F502D"/>
    <w:rsid w:val="005F5239"/>
    <w:rsid w:val="005F5619"/>
    <w:rsid w:val="005F5C01"/>
    <w:rsid w:val="005F639B"/>
    <w:rsid w:val="005F66E0"/>
    <w:rsid w:val="005F6905"/>
    <w:rsid w:val="005F6FDB"/>
    <w:rsid w:val="005F7530"/>
    <w:rsid w:val="005F7C07"/>
    <w:rsid w:val="005F7DA8"/>
    <w:rsid w:val="006008D5"/>
    <w:rsid w:val="00600C1E"/>
    <w:rsid w:val="006010ED"/>
    <w:rsid w:val="006018F9"/>
    <w:rsid w:val="0060273A"/>
    <w:rsid w:val="00602BDA"/>
    <w:rsid w:val="00603199"/>
    <w:rsid w:val="006035C1"/>
    <w:rsid w:val="006039AA"/>
    <w:rsid w:val="006041E3"/>
    <w:rsid w:val="00604F10"/>
    <w:rsid w:val="00604F71"/>
    <w:rsid w:val="00605B25"/>
    <w:rsid w:val="00606810"/>
    <w:rsid w:val="006069B6"/>
    <w:rsid w:val="00606C58"/>
    <w:rsid w:val="00606D10"/>
    <w:rsid w:val="00606FA4"/>
    <w:rsid w:val="00607550"/>
    <w:rsid w:val="006101A5"/>
    <w:rsid w:val="006102EA"/>
    <w:rsid w:val="00610361"/>
    <w:rsid w:val="006107B3"/>
    <w:rsid w:val="00610ABB"/>
    <w:rsid w:val="00610B5E"/>
    <w:rsid w:val="006114EE"/>
    <w:rsid w:val="00611756"/>
    <w:rsid w:val="006118E3"/>
    <w:rsid w:val="00611F80"/>
    <w:rsid w:val="006121B0"/>
    <w:rsid w:val="006121FA"/>
    <w:rsid w:val="0061256A"/>
    <w:rsid w:val="0061265F"/>
    <w:rsid w:val="00614593"/>
    <w:rsid w:val="00614F84"/>
    <w:rsid w:val="00615179"/>
    <w:rsid w:val="006152FC"/>
    <w:rsid w:val="0061542A"/>
    <w:rsid w:val="00615CAD"/>
    <w:rsid w:val="00616133"/>
    <w:rsid w:val="00616777"/>
    <w:rsid w:val="00616D3D"/>
    <w:rsid w:val="00616FCC"/>
    <w:rsid w:val="006172F5"/>
    <w:rsid w:val="00617D71"/>
    <w:rsid w:val="00617F14"/>
    <w:rsid w:val="00621349"/>
    <w:rsid w:val="0062182D"/>
    <w:rsid w:val="00621D15"/>
    <w:rsid w:val="0062346C"/>
    <w:rsid w:val="00623D58"/>
    <w:rsid w:val="00624414"/>
    <w:rsid w:val="00624D0F"/>
    <w:rsid w:val="006254D0"/>
    <w:rsid w:val="00625F17"/>
    <w:rsid w:val="0062663F"/>
    <w:rsid w:val="006271EB"/>
    <w:rsid w:val="00627328"/>
    <w:rsid w:val="00627EA2"/>
    <w:rsid w:val="00630413"/>
    <w:rsid w:val="00630436"/>
    <w:rsid w:val="006324FB"/>
    <w:rsid w:val="00632ACD"/>
    <w:rsid w:val="006330E9"/>
    <w:rsid w:val="00633826"/>
    <w:rsid w:val="00633BA4"/>
    <w:rsid w:val="00635A42"/>
    <w:rsid w:val="00636761"/>
    <w:rsid w:val="00636F16"/>
    <w:rsid w:val="0063702F"/>
    <w:rsid w:val="006371B8"/>
    <w:rsid w:val="006371D8"/>
    <w:rsid w:val="006373C7"/>
    <w:rsid w:val="00637F4E"/>
    <w:rsid w:val="00637F92"/>
    <w:rsid w:val="00640AB7"/>
    <w:rsid w:val="00640B4B"/>
    <w:rsid w:val="00641297"/>
    <w:rsid w:val="00643096"/>
    <w:rsid w:val="006436D1"/>
    <w:rsid w:val="00644923"/>
    <w:rsid w:val="00644BC8"/>
    <w:rsid w:val="00644D9D"/>
    <w:rsid w:val="00645082"/>
    <w:rsid w:val="00645C03"/>
    <w:rsid w:val="0064788B"/>
    <w:rsid w:val="00650D03"/>
    <w:rsid w:val="0065395F"/>
    <w:rsid w:val="00653986"/>
    <w:rsid w:val="006539D5"/>
    <w:rsid w:val="00653B83"/>
    <w:rsid w:val="00653BE3"/>
    <w:rsid w:val="00654180"/>
    <w:rsid w:val="006542B4"/>
    <w:rsid w:val="006545C3"/>
    <w:rsid w:val="0065480A"/>
    <w:rsid w:val="00654A10"/>
    <w:rsid w:val="00655008"/>
    <w:rsid w:val="00656115"/>
    <w:rsid w:val="006562D4"/>
    <w:rsid w:val="00657C19"/>
    <w:rsid w:val="00657FF8"/>
    <w:rsid w:val="006606D9"/>
    <w:rsid w:val="006612A8"/>
    <w:rsid w:val="00661882"/>
    <w:rsid w:val="00661E02"/>
    <w:rsid w:val="00662AD6"/>
    <w:rsid w:val="0066321F"/>
    <w:rsid w:val="00664BDC"/>
    <w:rsid w:val="00664FAA"/>
    <w:rsid w:val="00665462"/>
    <w:rsid w:val="0066569F"/>
    <w:rsid w:val="0066674B"/>
    <w:rsid w:val="00666EBE"/>
    <w:rsid w:val="00666FC4"/>
    <w:rsid w:val="00672254"/>
    <w:rsid w:val="0067250E"/>
    <w:rsid w:val="00672753"/>
    <w:rsid w:val="00672A9B"/>
    <w:rsid w:val="00672B8A"/>
    <w:rsid w:val="00674A65"/>
    <w:rsid w:val="006750A5"/>
    <w:rsid w:val="00675743"/>
    <w:rsid w:val="006757E5"/>
    <w:rsid w:val="00676076"/>
    <w:rsid w:val="00677473"/>
    <w:rsid w:val="00680792"/>
    <w:rsid w:val="00680D32"/>
    <w:rsid w:val="0068198D"/>
    <w:rsid w:val="006823C7"/>
    <w:rsid w:val="0068283B"/>
    <w:rsid w:val="00682EFC"/>
    <w:rsid w:val="0068338F"/>
    <w:rsid w:val="00683536"/>
    <w:rsid w:val="00683991"/>
    <w:rsid w:val="00684342"/>
    <w:rsid w:val="00684991"/>
    <w:rsid w:val="0068559C"/>
    <w:rsid w:val="006856CC"/>
    <w:rsid w:val="00685C21"/>
    <w:rsid w:val="00686156"/>
    <w:rsid w:val="00686A40"/>
    <w:rsid w:val="00686A7D"/>
    <w:rsid w:val="006875F0"/>
    <w:rsid w:val="00687ADA"/>
    <w:rsid w:val="00687DDC"/>
    <w:rsid w:val="00687FA5"/>
    <w:rsid w:val="00690F27"/>
    <w:rsid w:val="006920B2"/>
    <w:rsid w:val="006925F0"/>
    <w:rsid w:val="00692785"/>
    <w:rsid w:val="006927BD"/>
    <w:rsid w:val="00692CE4"/>
    <w:rsid w:val="00693185"/>
    <w:rsid w:val="006939BD"/>
    <w:rsid w:val="00694498"/>
    <w:rsid w:val="00694608"/>
    <w:rsid w:val="00694949"/>
    <w:rsid w:val="00694CBF"/>
    <w:rsid w:val="006950D1"/>
    <w:rsid w:val="0069513C"/>
    <w:rsid w:val="006959B0"/>
    <w:rsid w:val="00695B2A"/>
    <w:rsid w:val="006970B1"/>
    <w:rsid w:val="006979E4"/>
    <w:rsid w:val="006A02D9"/>
    <w:rsid w:val="006A1045"/>
    <w:rsid w:val="006A108D"/>
    <w:rsid w:val="006A13BF"/>
    <w:rsid w:val="006A1BE9"/>
    <w:rsid w:val="006A1DA7"/>
    <w:rsid w:val="006A2A38"/>
    <w:rsid w:val="006A2A6D"/>
    <w:rsid w:val="006A3223"/>
    <w:rsid w:val="006A382D"/>
    <w:rsid w:val="006A3C08"/>
    <w:rsid w:val="006A3F46"/>
    <w:rsid w:val="006A4E9B"/>
    <w:rsid w:val="006A5D7F"/>
    <w:rsid w:val="006A5EAD"/>
    <w:rsid w:val="006A6031"/>
    <w:rsid w:val="006A63CD"/>
    <w:rsid w:val="006A64D5"/>
    <w:rsid w:val="006A6FDC"/>
    <w:rsid w:val="006A7976"/>
    <w:rsid w:val="006A7DB3"/>
    <w:rsid w:val="006B084D"/>
    <w:rsid w:val="006B0A90"/>
    <w:rsid w:val="006B0DBA"/>
    <w:rsid w:val="006B0FAB"/>
    <w:rsid w:val="006B1050"/>
    <w:rsid w:val="006B1479"/>
    <w:rsid w:val="006B1A69"/>
    <w:rsid w:val="006B2981"/>
    <w:rsid w:val="006B2DF8"/>
    <w:rsid w:val="006B32DC"/>
    <w:rsid w:val="006B33D7"/>
    <w:rsid w:val="006B3B14"/>
    <w:rsid w:val="006B3F2E"/>
    <w:rsid w:val="006B501B"/>
    <w:rsid w:val="006B608E"/>
    <w:rsid w:val="006B6DB6"/>
    <w:rsid w:val="006B7106"/>
    <w:rsid w:val="006C0ACC"/>
    <w:rsid w:val="006C195E"/>
    <w:rsid w:val="006C6100"/>
    <w:rsid w:val="006C6920"/>
    <w:rsid w:val="006C6BF6"/>
    <w:rsid w:val="006C6C12"/>
    <w:rsid w:val="006C6CCF"/>
    <w:rsid w:val="006C7121"/>
    <w:rsid w:val="006C7416"/>
    <w:rsid w:val="006C746E"/>
    <w:rsid w:val="006D06F9"/>
    <w:rsid w:val="006D0BBC"/>
    <w:rsid w:val="006D0C00"/>
    <w:rsid w:val="006D27DD"/>
    <w:rsid w:val="006D2A69"/>
    <w:rsid w:val="006D2D7E"/>
    <w:rsid w:val="006D2F5C"/>
    <w:rsid w:val="006D3086"/>
    <w:rsid w:val="006D37E8"/>
    <w:rsid w:val="006D3F73"/>
    <w:rsid w:val="006D430D"/>
    <w:rsid w:val="006D48CB"/>
    <w:rsid w:val="006D49F8"/>
    <w:rsid w:val="006D55A9"/>
    <w:rsid w:val="006D55B6"/>
    <w:rsid w:val="006E034C"/>
    <w:rsid w:val="006E0460"/>
    <w:rsid w:val="006E08C3"/>
    <w:rsid w:val="006E1446"/>
    <w:rsid w:val="006E151C"/>
    <w:rsid w:val="006E17B8"/>
    <w:rsid w:val="006E1882"/>
    <w:rsid w:val="006E18BB"/>
    <w:rsid w:val="006E1D9C"/>
    <w:rsid w:val="006E1DF4"/>
    <w:rsid w:val="006E254F"/>
    <w:rsid w:val="006E273B"/>
    <w:rsid w:val="006E2833"/>
    <w:rsid w:val="006E2E96"/>
    <w:rsid w:val="006E2F04"/>
    <w:rsid w:val="006E2FB8"/>
    <w:rsid w:val="006E38A4"/>
    <w:rsid w:val="006E40E4"/>
    <w:rsid w:val="006E47FB"/>
    <w:rsid w:val="006E4D5D"/>
    <w:rsid w:val="006E5054"/>
    <w:rsid w:val="006E59EF"/>
    <w:rsid w:val="006E64F4"/>
    <w:rsid w:val="006E6E1F"/>
    <w:rsid w:val="006E7073"/>
    <w:rsid w:val="006E70E0"/>
    <w:rsid w:val="006E7209"/>
    <w:rsid w:val="006E7390"/>
    <w:rsid w:val="006E7BD8"/>
    <w:rsid w:val="006E7F48"/>
    <w:rsid w:val="006F0045"/>
    <w:rsid w:val="006F01D9"/>
    <w:rsid w:val="006F07D2"/>
    <w:rsid w:val="006F09DE"/>
    <w:rsid w:val="006F0E47"/>
    <w:rsid w:val="006F12EE"/>
    <w:rsid w:val="006F1937"/>
    <w:rsid w:val="006F197A"/>
    <w:rsid w:val="006F2F71"/>
    <w:rsid w:val="006F2FDC"/>
    <w:rsid w:val="006F330E"/>
    <w:rsid w:val="006F50F7"/>
    <w:rsid w:val="006F5654"/>
    <w:rsid w:val="006F5AAE"/>
    <w:rsid w:val="006F63B5"/>
    <w:rsid w:val="006F63FC"/>
    <w:rsid w:val="006F6DCF"/>
    <w:rsid w:val="006F7A00"/>
    <w:rsid w:val="006F7B41"/>
    <w:rsid w:val="006F7D6A"/>
    <w:rsid w:val="00700A18"/>
    <w:rsid w:val="00700A53"/>
    <w:rsid w:val="00700B83"/>
    <w:rsid w:val="00700D4C"/>
    <w:rsid w:val="00700D5F"/>
    <w:rsid w:val="0070100E"/>
    <w:rsid w:val="00701F3D"/>
    <w:rsid w:val="007023F1"/>
    <w:rsid w:val="00702D71"/>
    <w:rsid w:val="00704B69"/>
    <w:rsid w:val="0070575B"/>
    <w:rsid w:val="00706810"/>
    <w:rsid w:val="00706D47"/>
    <w:rsid w:val="0070721E"/>
    <w:rsid w:val="007075D1"/>
    <w:rsid w:val="00707760"/>
    <w:rsid w:val="00707F63"/>
    <w:rsid w:val="00707FFC"/>
    <w:rsid w:val="00710949"/>
    <w:rsid w:val="00710F04"/>
    <w:rsid w:val="0071159F"/>
    <w:rsid w:val="007124ED"/>
    <w:rsid w:val="00712D89"/>
    <w:rsid w:val="007130F3"/>
    <w:rsid w:val="007136BA"/>
    <w:rsid w:val="0071375E"/>
    <w:rsid w:val="00714594"/>
    <w:rsid w:val="00714673"/>
    <w:rsid w:val="00714C89"/>
    <w:rsid w:val="0071528A"/>
    <w:rsid w:val="0071551B"/>
    <w:rsid w:val="00715842"/>
    <w:rsid w:val="00715E01"/>
    <w:rsid w:val="007168E4"/>
    <w:rsid w:val="00716A71"/>
    <w:rsid w:val="00716AD3"/>
    <w:rsid w:val="007170AD"/>
    <w:rsid w:val="007217EF"/>
    <w:rsid w:val="0072180D"/>
    <w:rsid w:val="00721AFA"/>
    <w:rsid w:val="00721B37"/>
    <w:rsid w:val="007225ED"/>
    <w:rsid w:val="007231EC"/>
    <w:rsid w:val="007237DA"/>
    <w:rsid w:val="00723E3A"/>
    <w:rsid w:val="00724001"/>
    <w:rsid w:val="0072474D"/>
    <w:rsid w:val="00724FC3"/>
    <w:rsid w:val="00725268"/>
    <w:rsid w:val="0072545E"/>
    <w:rsid w:val="007258A0"/>
    <w:rsid w:val="00725A5D"/>
    <w:rsid w:val="00726A56"/>
    <w:rsid w:val="00726F0A"/>
    <w:rsid w:val="00726FF6"/>
    <w:rsid w:val="0072771E"/>
    <w:rsid w:val="0073046D"/>
    <w:rsid w:val="00730648"/>
    <w:rsid w:val="00730B50"/>
    <w:rsid w:val="00730CEE"/>
    <w:rsid w:val="007319A0"/>
    <w:rsid w:val="007321D7"/>
    <w:rsid w:val="00732A4C"/>
    <w:rsid w:val="00732E72"/>
    <w:rsid w:val="007332C8"/>
    <w:rsid w:val="00733519"/>
    <w:rsid w:val="00733868"/>
    <w:rsid w:val="007345F6"/>
    <w:rsid w:val="007346D0"/>
    <w:rsid w:val="00735D13"/>
    <w:rsid w:val="00736369"/>
    <w:rsid w:val="00736FA8"/>
    <w:rsid w:val="007372E7"/>
    <w:rsid w:val="007376FD"/>
    <w:rsid w:val="00737B83"/>
    <w:rsid w:val="00740024"/>
    <w:rsid w:val="00740669"/>
    <w:rsid w:val="00741323"/>
    <w:rsid w:val="0074141B"/>
    <w:rsid w:val="00741D20"/>
    <w:rsid w:val="00742073"/>
    <w:rsid w:val="007424C2"/>
    <w:rsid w:val="007430AF"/>
    <w:rsid w:val="00743448"/>
    <w:rsid w:val="0074397C"/>
    <w:rsid w:val="00743F1A"/>
    <w:rsid w:val="00744553"/>
    <w:rsid w:val="00744A89"/>
    <w:rsid w:val="00745400"/>
    <w:rsid w:val="0074541E"/>
    <w:rsid w:val="0074702A"/>
    <w:rsid w:val="0074799D"/>
    <w:rsid w:val="00747B22"/>
    <w:rsid w:val="007518DD"/>
    <w:rsid w:val="0075194B"/>
    <w:rsid w:val="00752028"/>
    <w:rsid w:val="007522C7"/>
    <w:rsid w:val="00752532"/>
    <w:rsid w:val="007526CF"/>
    <w:rsid w:val="00752989"/>
    <w:rsid w:val="00752A24"/>
    <w:rsid w:val="007565D1"/>
    <w:rsid w:val="00756A45"/>
    <w:rsid w:val="00756F07"/>
    <w:rsid w:val="007572DC"/>
    <w:rsid w:val="0075732C"/>
    <w:rsid w:val="0076191F"/>
    <w:rsid w:val="0076329A"/>
    <w:rsid w:val="007639A2"/>
    <w:rsid w:val="00763CAA"/>
    <w:rsid w:val="00764BAE"/>
    <w:rsid w:val="007651A0"/>
    <w:rsid w:val="00765920"/>
    <w:rsid w:val="00766666"/>
    <w:rsid w:val="00766A93"/>
    <w:rsid w:val="00766C5C"/>
    <w:rsid w:val="007670C7"/>
    <w:rsid w:val="007672E0"/>
    <w:rsid w:val="007677B4"/>
    <w:rsid w:val="007701F9"/>
    <w:rsid w:val="007712EA"/>
    <w:rsid w:val="007713B8"/>
    <w:rsid w:val="00771C64"/>
    <w:rsid w:val="00771FA3"/>
    <w:rsid w:val="0077288F"/>
    <w:rsid w:val="007744A4"/>
    <w:rsid w:val="007744D7"/>
    <w:rsid w:val="0077476A"/>
    <w:rsid w:val="00774B3E"/>
    <w:rsid w:val="0077509E"/>
    <w:rsid w:val="00775627"/>
    <w:rsid w:val="00775A9E"/>
    <w:rsid w:val="007764E0"/>
    <w:rsid w:val="00776B4D"/>
    <w:rsid w:val="00776FF0"/>
    <w:rsid w:val="007777DA"/>
    <w:rsid w:val="007779CB"/>
    <w:rsid w:val="007801BD"/>
    <w:rsid w:val="007801C4"/>
    <w:rsid w:val="0078052A"/>
    <w:rsid w:val="007809EC"/>
    <w:rsid w:val="00780F60"/>
    <w:rsid w:val="0078102D"/>
    <w:rsid w:val="0078146C"/>
    <w:rsid w:val="00781D37"/>
    <w:rsid w:val="007820D2"/>
    <w:rsid w:val="00782BD4"/>
    <w:rsid w:val="007834FF"/>
    <w:rsid w:val="007839B9"/>
    <w:rsid w:val="00783CC3"/>
    <w:rsid w:val="00784C90"/>
    <w:rsid w:val="00784D99"/>
    <w:rsid w:val="007857D3"/>
    <w:rsid w:val="00785CB5"/>
    <w:rsid w:val="00785EA7"/>
    <w:rsid w:val="0078622E"/>
    <w:rsid w:val="007862CF"/>
    <w:rsid w:val="0078683B"/>
    <w:rsid w:val="0078750A"/>
    <w:rsid w:val="00787C31"/>
    <w:rsid w:val="00790AD1"/>
    <w:rsid w:val="00791623"/>
    <w:rsid w:val="00792529"/>
    <w:rsid w:val="00793D4D"/>
    <w:rsid w:val="0079400D"/>
    <w:rsid w:val="007940D5"/>
    <w:rsid w:val="00794B61"/>
    <w:rsid w:val="00795248"/>
    <w:rsid w:val="0079572A"/>
    <w:rsid w:val="007968BA"/>
    <w:rsid w:val="007975EC"/>
    <w:rsid w:val="00797764"/>
    <w:rsid w:val="007A029F"/>
    <w:rsid w:val="007A0EB4"/>
    <w:rsid w:val="007A10E3"/>
    <w:rsid w:val="007A1266"/>
    <w:rsid w:val="007A16C2"/>
    <w:rsid w:val="007A2138"/>
    <w:rsid w:val="007A22ED"/>
    <w:rsid w:val="007A2813"/>
    <w:rsid w:val="007A3231"/>
    <w:rsid w:val="007A3592"/>
    <w:rsid w:val="007A366D"/>
    <w:rsid w:val="007A3846"/>
    <w:rsid w:val="007A4125"/>
    <w:rsid w:val="007A5591"/>
    <w:rsid w:val="007A60E3"/>
    <w:rsid w:val="007A641D"/>
    <w:rsid w:val="007A64C0"/>
    <w:rsid w:val="007A6B20"/>
    <w:rsid w:val="007A6C9F"/>
    <w:rsid w:val="007A710C"/>
    <w:rsid w:val="007A71BF"/>
    <w:rsid w:val="007A7C8C"/>
    <w:rsid w:val="007B0A52"/>
    <w:rsid w:val="007B13C5"/>
    <w:rsid w:val="007B1B8E"/>
    <w:rsid w:val="007B1C2E"/>
    <w:rsid w:val="007B2026"/>
    <w:rsid w:val="007B2BD9"/>
    <w:rsid w:val="007B3E7F"/>
    <w:rsid w:val="007B3F16"/>
    <w:rsid w:val="007B48ED"/>
    <w:rsid w:val="007B5378"/>
    <w:rsid w:val="007B5550"/>
    <w:rsid w:val="007B55CD"/>
    <w:rsid w:val="007B5C25"/>
    <w:rsid w:val="007B5E86"/>
    <w:rsid w:val="007B69D5"/>
    <w:rsid w:val="007B6C43"/>
    <w:rsid w:val="007B7123"/>
    <w:rsid w:val="007C021A"/>
    <w:rsid w:val="007C08C8"/>
    <w:rsid w:val="007C1CB0"/>
    <w:rsid w:val="007C1DCA"/>
    <w:rsid w:val="007C23D8"/>
    <w:rsid w:val="007C2834"/>
    <w:rsid w:val="007C28A0"/>
    <w:rsid w:val="007C28BA"/>
    <w:rsid w:val="007C2904"/>
    <w:rsid w:val="007C323A"/>
    <w:rsid w:val="007C346A"/>
    <w:rsid w:val="007C4606"/>
    <w:rsid w:val="007C4D60"/>
    <w:rsid w:val="007C4DC0"/>
    <w:rsid w:val="007C5BEB"/>
    <w:rsid w:val="007C6AAD"/>
    <w:rsid w:val="007C75ED"/>
    <w:rsid w:val="007C7B58"/>
    <w:rsid w:val="007D10F1"/>
    <w:rsid w:val="007D113E"/>
    <w:rsid w:val="007D26B4"/>
    <w:rsid w:val="007D2DCA"/>
    <w:rsid w:val="007D30C0"/>
    <w:rsid w:val="007D315C"/>
    <w:rsid w:val="007D4167"/>
    <w:rsid w:val="007D4DE8"/>
    <w:rsid w:val="007D507E"/>
    <w:rsid w:val="007D5104"/>
    <w:rsid w:val="007D6400"/>
    <w:rsid w:val="007D691D"/>
    <w:rsid w:val="007D6D72"/>
    <w:rsid w:val="007D703C"/>
    <w:rsid w:val="007D79CB"/>
    <w:rsid w:val="007E0114"/>
    <w:rsid w:val="007E1686"/>
    <w:rsid w:val="007E19FD"/>
    <w:rsid w:val="007E1BAE"/>
    <w:rsid w:val="007E2F66"/>
    <w:rsid w:val="007E322D"/>
    <w:rsid w:val="007E35AC"/>
    <w:rsid w:val="007E3742"/>
    <w:rsid w:val="007E3B17"/>
    <w:rsid w:val="007E3DEF"/>
    <w:rsid w:val="007E4104"/>
    <w:rsid w:val="007E5BA5"/>
    <w:rsid w:val="007E5C05"/>
    <w:rsid w:val="007E5CB4"/>
    <w:rsid w:val="007E612D"/>
    <w:rsid w:val="007E6ACB"/>
    <w:rsid w:val="007E7126"/>
    <w:rsid w:val="007E7145"/>
    <w:rsid w:val="007E73BE"/>
    <w:rsid w:val="007E7757"/>
    <w:rsid w:val="007E78F8"/>
    <w:rsid w:val="007E7ABE"/>
    <w:rsid w:val="007F047B"/>
    <w:rsid w:val="007F0D29"/>
    <w:rsid w:val="007F1260"/>
    <w:rsid w:val="007F3027"/>
    <w:rsid w:val="007F47A6"/>
    <w:rsid w:val="007F47C9"/>
    <w:rsid w:val="007F5430"/>
    <w:rsid w:val="007F6071"/>
    <w:rsid w:val="007F608B"/>
    <w:rsid w:val="007F6246"/>
    <w:rsid w:val="007F6D90"/>
    <w:rsid w:val="007F6E78"/>
    <w:rsid w:val="007F7E27"/>
    <w:rsid w:val="00800A67"/>
    <w:rsid w:val="00800B2A"/>
    <w:rsid w:val="00800D4A"/>
    <w:rsid w:val="00800E97"/>
    <w:rsid w:val="00800F45"/>
    <w:rsid w:val="00801B89"/>
    <w:rsid w:val="00802824"/>
    <w:rsid w:val="00802CEC"/>
    <w:rsid w:val="008038A4"/>
    <w:rsid w:val="00804D9D"/>
    <w:rsid w:val="00804FCB"/>
    <w:rsid w:val="00805345"/>
    <w:rsid w:val="00805F34"/>
    <w:rsid w:val="0080612E"/>
    <w:rsid w:val="00807D9E"/>
    <w:rsid w:val="008102A9"/>
    <w:rsid w:val="00810DC9"/>
    <w:rsid w:val="008111C0"/>
    <w:rsid w:val="0081121A"/>
    <w:rsid w:val="0081122C"/>
    <w:rsid w:val="00811260"/>
    <w:rsid w:val="0081267A"/>
    <w:rsid w:val="00812BB9"/>
    <w:rsid w:val="00812E96"/>
    <w:rsid w:val="00813A87"/>
    <w:rsid w:val="008147BB"/>
    <w:rsid w:val="008147F4"/>
    <w:rsid w:val="00814F72"/>
    <w:rsid w:val="00815437"/>
    <w:rsid w:val="00815F88"/>
    <w:rsid w:val="0081610A"/>
    <w:rsid w:val="00816255"/>
    <w:rsid w:val="00816F8A"/>
    <w:rsid w:val="00817D74"/>
    <w:rsid w:val="00817DAB"/>
    <w:rsid w:val="00817FB0"/>
    <w:rsid w:val="00820A8A"/>
    <w:rsid w:val="00820C3E"/>
    <w:rsid w:val="00820EB6"/>
    <w:rsid w:val="00820FD8"/>
    <w:rsid w:val="0082112F"/>
    <w:rsid w:val="008214C2"/>
    <w:rsid w:val="008223A5"/>
    <w:rsid w:val="00822401"/>
    <w:rsid w:val="008241CB"/>
    <w:rsid w:val="00824820"/>
    <w:rsid w:val="00824AC5"/>
    <w:rsid w:val="00825610"/>
    <w:rsid w:val="008261E4"/>
    <w:rsid w:val="00826626"/>
    <w:rsid w:val="00826889"/>
    <w:rsid w:val="008270E3"/>
    <w:rsid w:val="00827D68"/>
    <w:rsid w:val="0083035E"/>
    <w:rsid w:val="0083042F"/>
    <w:rsid w:val="00830667"/>
    <w:rsid w:val="00830BC5"/>
    <w:rsid w:val="00830F5A"/>
    <w:rsid w:val="0083104C"/>
    <w:rsid w:val="00831E03"/>
    <w:rsid w:val="008321FD"/>
    <w:rsid w:val="00832263"/>
    <w:rsid w:val="00832630"/>
    <w:rsid w:val="00832DC9"/>
    <w:rsid w:val="00832E79"/>
    <w:rsid w:val="00833195"/>
    <w:rsid w:val="00833325"/>
    <w:rsid w:val="00834D46"/>
    <w:rsid w:val="00834FD1"/>
    <w:rsid w:val="00835FE8"/>
    <w:rsid w:val="0083612A"/>
    <w:rsid w:val="008368F4"/>
    <w:rsid w:val="00837650"/>
    <w:rsid w:val="008376C1"/>
    <w:rsid w:val="00837C91"/>
    <w:rsid w:val="00837F54"/>
    <w:rsid w:val="00840C50"/>
    <w:rsid w:val="00841338"/>
    <w:rsid w:val="00841560"/>
    <w:rsid w:val="00842097"/>
    <w:rsid w:val="008425F0"/>
    <w:rsid w:val="008426FA"/>
    <w:rsid w:val="00842D0B"/>
    <w:rsid w:val="00842F2D"/>
    <w:rsid w:val="008432E4"/>
    <w:rsid w:val="00843524"/>
    <w:rsid w:val="00844D0E"/>
    <w:rsid w:val="008451EF"/>
    <w:rsid w:val="008452E5"/>
    <w:rsid w:val="00846253"/>
    <w:rsid w:val="008463DF"/>
    <w:rsid w:val="00847569"/>
    <w:rsid w:val="00847AD8"/>
    <w:rsid w:val="00847DB4"/>
    <w:rsid w:val="00847E79"/>
    <w:rsid w:val="00850077"/>
    <w:rsid w:val="00850919"/>
    <w:rsid w:val="008509D5"/>
    <w:rsid w:val="00850A0C"/>
    <w:rsid w:val="00851BDC"/>
    <w:rsid w:val="008526CD"/>
    <w:rsid w:val="00852F8B"/>
    <w:rsid w:val="00853231"/>
    <w:rsid w:val="0085336C"/>
    <w:rsid w:val="00853582"/>
    <w:rsid w:val="00854326"/>
    <w:rsid w:val="008543BC"/>
    <w:rsid w:val="008548F8"/>
    <w:rsid w:val="00854931"/>
    <w:rsid w:val="00854B13"/>
    <w:rsid w:val="00854BD6"/>
    <w:rsid w:val="0085537C"/>
    <w:rsid w:val="008553A4"/>
    <w:rsid w:val="008555D8"/>
    <w:rsid w:val="008559CF"/>
    <w:rsid w:val="00855AB7"/>
    <w:rsid w:val="00855D95"/>
    <w:rsid w:val="00855F27"/>
    <w:rsid w:val="008569E7"/>
    <w:rsid w:val="008569F7"/>
    <w:rsid w:val="00856C12"/>
    <w:rsid w:val="008570E0"/>
    <w:rsid w:val="0085777E"/>
    <w:rsid w:val="00857F0D"/>
    <w:rsid w:val="00861643"/>
    <w:rsid w:val="008617A0"/>
    <w:rsid w:val="008617EB"/>
    <w:rsid w:val="00861C5F"/>
    <w:rsid w:val="00862A16"/>
    <w:rsid w:val="00863735"/>
    <w:rsid w:val="008639FC"/>
    <w:rsid w:val="00865231"/>
    <w:rsid w:val="0086597B"/>
    <w:rsid w:val="00865BB4"/>
    <w:rsid w:val="00865CEA"/>
    <w:rsid w:val="0086636E"/>
    <w:rsid w:val="008669D9"/>
    <w:rsid w:val="00866DDB"/>
    <w:rsid w:val="00867D1F"/>
    <w:rsid w:val="008708BA"/>
    <w:rsid w:val="0087161A"/>
    <w:rsid w:val="00871881"/>
    <w:rsid w:val="00871974"/>
    <w:rsid w:val="00871F84"/>
    <w:rsid w:val="00872669"/>
    <w:rsid w:val="0087456B"/>
    <w:rsid w:val="00874BCE"/>
    <w:rsid w:val="00874D71"/>
    <w:rsid w:val="008750E9"/>
    <w:rsid w:val="00875D85"/>
    <w:rsid w:val="00875FA7"/>
    <w:rsid w:val="008772FB"/>
    <w:rsid w:val="00877377"/>
    <w:rsid w:val="008815CC"/>
    <w:rsid w:val="0088188E"/>
    <w:rsid w:val="008825CE"/>
    <w:rsid w:val="00882ABE"/>
    <w:rsid w:val="00882EA3"/>
    <w:rsid w:val="0088301F"/>
    <w:rsid w:val="00883615"/>
    <w:rsid w:val="0088374E"/>
    <w:rsid w:val="00883929"/>
    <w:rsid w:val="00884200"/>
    <w:rsid w:val="008848CC"/>
    <w:rsid w:val="00884EAA"/>
    <w:rsid w:val="0088549A"/>
    <w:rsid w:val="00885549"/>
    <w:rsid w:val="00885BF3"/>
    <w:rsid w:val="00886ABB"/>
    <w:rsid w:val="00886BFD"/>
    <w:rsid w:val="00886E2A"/>
    <w:rsid w:val="00887294"/>
    <w:rsid w:val="00887A04"/>
    <w:rsid w:val="00887FD7"/>
    <w:rsid w:val="008908D5"/>
    <w:rsid w:val="008910A8"/>
    <w:rsid w:val="00891A43"/>
    <w:rsid w:val="00891B1F"/>
    <w:rsid w:val="008925E6"/>
    <w:rsid w:val="00892DEA"/>
    <w:rsid w:val="00892FF7"/>
    <w:rsid w:val="00893105"/>
    <w:rsid w:val="008935AC"/>
    <w:rsid w:val="00893BB3"/>
    <w:rsid w:val="00896269"/>
    <w:rsid w:val="008971DA"/>
    <w:rsid w:val="0089769F"/>
    <w:rsid w:val="008A008A"/>
    <w:rsid w:val="008A0201"/>
    <w:rsid w:val="008A086F"/>
    <w:rsid w:val="008A0873"/>
    <w:rsid w:val="008A08EF"/>
    <w:rsid w:val="008A0D81"/>
    <w:rsid w:val="008A1F5F"/>
    <w:rsid w:val="008A252A"/>
    <w:rsid w:val="008A2C10"/>
    <w:rsid w:val="008A38E7"/>
    <w:rsid w:val="008A390B"/>
    <w:rsid w:val="008A3B1F"/>
    <w:rsid w:val="008A4334"/>
    <w:rsid w:val="008A534B"/>
    <w:rsid w:val="008A54BC"/>
    <w:rsid w:val="008A5CC6"/>
    <w:rsid w:val="008A693A"/>
    <w:rsid w:val="008B29AC"/>
    <w:rsid w:val="008B32FD"/>
    <w:rsid w:val="008B3AE9"/>
    <w:rsid w:val="008B3BDB"/>
    <w:rsid w:val="008B3FF1"/>
    <w:rsid w:val="008B4062"/>
    <w:rsid w:val="008B464D"/>
    <w:rsid w:val="008B52DD"/>
    <w:rsid w:val="008B53DD"/>
    <w:rsid w:val="008B5D7F"/>
    <w:rsid w:val="008B6952"/>
    <w:rsid w:val="008B69BD"/>
    <w:rsid w:val="008B6D08"/>
    <w:rsid w:val="008B70C7"/>
    <w:rsid w:val="008C0581"/>
    <w:rsid w:val="008C07C7"/>
    <w:rsid w:val="008C0CB0"/>
    <w:rsid w:val="008C0DB2"/>
    <w:rsid w:val="008C1C85"/>
    <w:rsid w:val="008C1C95"/>
    <w:rsid w:val="008C1DB6"/>
    <w:rsid w:val="008C2337"/>
    <w:rsid w:val="008C2620"/>
    <w:rsid w:val="008C29EF"/>
    <w:rsid w:val="008C3014"/>
    <w:rsid w:val="008C30EA"/>
    <w:rsid w:val="008C3506"/>
    <w:rsid w:val="008C4880"/>
    <w:rsid w:val="008C5EC1"/>
    <w:rsid w:val="008C6019"/>
    <w:rsid w:val="008C63EE"/>
    <w:rsid w:val="008C6FFD"/>
    <w:rsid w:val="008C7421"/>
    <w:rsid w:val="008D1151"/>
    <w:rsid w:val="008D13C8"/>
    <w:rsid w:val="008D1787"/>
    <w:rsid w:val="008D1975"/>
    <w:rsid w:val="008D1989"/>
    <w:rsid w:val="008D1AA2"/>
    <w:rsid w:val="008D1BC2"/>
    <w:rsid w:val="008D2183"/>
    <w:rsid w:val="008D27BC"/>
    <w:rsid w:val="008D36D1"/>
    <w:rsid w:val="008D3822"/>
    <w:rsid w:val="008D395F"/>
    <w:rsid w:val="008D3979"/>
    <w:rsid w:val="008D3F7C"/>
    <w:rsid w:val="008D434F"/>
    <w:rsid w:val="008D518E"/>
    <w:rsid w:val="008D5224"/>
    <w:rsid w:val="008D5938"/>
    <w:rsid w:val="008D6CAA"/>
    <w:rsid w:val="008D6CDA"/>
    <w:rsid w:val="008D7453"/>
    <w:rsid w:val="008D74FB"/>
    <w:rsid w:val="008D796C"/>
    <w:rsid w:val="008E004B"/>
    <w:rsid w:val="008E00B7"/>
    <w:rsid w:val="008E1273"/>
    <w:rsid w:val="008E2414"/>
    <w:rsid w:val="008E2F58"/>
    <w:rsid w:val="008E3178"/>
    <w:rsid w:val="008E3773"/>
    <w:rsid w:val="008E3CCB"/>
    <w:rsid w:val="008E442D"/>
    <w:rsid w:val="008E5A28"/>
    <w:rsid w:val="008E6166"/>
    <w:rsid w:val="008E7879"/>
    <w:rsid w:val="008E79ED"/>
    <w:rsid w:val="008E7C73"/>
    <w:rsid w:val="008F119B"/>
    <w:rsid w:val="008F15B6"/>
    <w:rsid w:val="008F2749"/>
    <w:rsid w:val="008F2961"/>
    <w:rsid w:val="008F300C"/>
    <w:rsid w:val="008F319B"/>
    <w:rsid w:val="008F3CC4"/>
    <w:rsid w:val="008F3DD6"/>
    <w:rsid w:val="008F42FB"/>
    <w:rsid w:val="008F4B5C"/>
    <w:rsid w:val="008F5357"/>
    <w:rsid w:val="008F557B"/>
    <w:rsid w:val="008F61AD"/>
    <w:rsid w:val="008F6623"/>
    <w:rsid w:val="008F6D35"/>
    <w:rsid w:val="008F6FE4"/>
    <w:rsid w:val="008F7014"/>
    <w:rsid w:val="008F7F44"/>
    <w:rsid w:val="0090064F"/>
    <w:rsid w:val="00900C73"/>
    <w:rsid w:val="00900EE8"/>
    <w:rsid w:val="00902707"/>
    <w:rsid w:val="009028B7"/>
    <w:rsid w:val="00903097"/>
    <w:rsid w:val="009039F2"/>
    <w:rsid w:val="00904113"/>
    <w:rsid w:val="00904116"/>
    <w:rsid w:val="00904195"/>
    <w:rsid w:val="009043B7"/>
    <w:rsid w:val="00905ACE"/>
    <w:rsid w:val="00905D09"/>
    <w:rsid w:val="00905E9F"/>
    <w:rsid w:val="00906354"/>
    <w:rsid w:val="00906956"/>
    <w:rsid w:val="00910306"/>
    <w:rsid w:val="00910A61"/>
    <w:rsid w:val="00911AB6"/>
    <w:rsid w:val="00911D6F"/>
    <w:rsid w:val="009123BB"/>
    <w:rsid w:val="009126E8"/>
    <w:rsid w:val="00912809"/>
    <w:rsid w:val="00912C0D"/>
    <w:rsid w:val="00913345"/>
    <w:rsid w:val="009134E6"/>
    <w:rsid w:val="009135F2"/>
    <w:rsid w:val="00914529"/>
    <w:rsid w:val="00914537"/>
    <w:rsid w:val="00914A7A"/>
    <w:rsid w:val="00914DB6"/>
    <w:rsid w:val="00914F86"/>
    <w:rsid w:val="009162AF"/>
    <w:rsid w:val="009165C8"/>
    <w:rsid w:val="00916C1B"/>
    <w:rsid w:val="0091715A"/>
    <w:rsid w:val="009205C5"/>
    <w:rsid w:val="00920D5D"/>
    <w:rsid w:val="00920DA6"/>
    <w:rsid w:val="009227C8"/>
    <w:rsid w:val="00923862"/>
    <w:rsid w:val="00923904"/>
    <w:rsid w:val="00923ECE"/>
    <w:rsid w:val="00923F2B"/>
    <w:rsid w:val="00924160"/>
    <w:rsid w:val="00924270"/>
    <w:rsid w:val="009245A5"/>
    <w:rsid w:val="00924D49"/>
    <w:rsid w:val="00924FA5"/>
    <w:rsid w:val="009255EE"/>
    <w:rsid w:val="009255F3"/>
    <w:rsid w:val="00925B79"/>
    <w:rsid w:val="009278D7"/>
    <w:rsid w:val="00927CCF"/>
    <w:rsid w:val="00927CE2"/>
    <w:rsid w:val="009306FD"/>
    <w:rsid w:val="00930A3A"/>
    <w:rsid w:val="00932028"/>
    <w:rsid w:val="00932D1A"/>
    <w:rsid w:val="009330C1"/>
    <w:rsid w:val="009342FE"/>
    <w:rsid w:val="0093452D"/>
    <w:rsid w:val="009350E4"/>
    <w:rsid w:val="009359D6"/>
    <w:rsid w:val="00935A9B"/>
    <w:rsid w:val="00936947"/>
    <w:rsid w:val="0093703F"/>
    <w:rsid w:val="009400B5"/>
    <w:rsid w:val="009407D1"/>
    <w:rsid w:val="00941697"/>
    <w:rsid w:val="009421F7"/>
    <w:rsid w:val="00942A1B"/>
    <w:rsid w:val="009445DB"/>
    <w:rsid w:val="00944D84"/>
    <w:rsid w:val="00946D6C"/>
    <w:rsid w:val="0094708E"/>
    <w:rsid w:val="00947AF8"/>
    <w:rsid w:val="009503CB"/>
    <w:rsid w:val="009503D4"/>
    <w:rsid w:val="0095074D"/>
    <w:rsid w:val="00950E6C"/>
    <w:rsid w:val="00950F62"/>
    <w:rsid w:val="009520B7"/>
    <w:rsid w:val="00953482"/>
    <w:rsid w:val="0095379C"/>
    <w:rsid w:val="00953BEF"/>
    <w:rsid w:val="00953D1F"/>
    <w:rsid w:val="0095457A"/>
    <w:rsid w:val="00954749"/>
    <w:rsid w:val="0095525C"/>
    <w:rsid w:val="00956344"/>
    <w:rsid w:val="009566BF"/>
    <w:rsid w:val="0095683D"/>
    <w:rsid w:val="00956921"/>
    <w:rsid w:val="009577C0"/>
    <w:rsid w:val="009606A0"/>
    <w:rsid w:val="0096104E"/>
    <w:rsid w:val="009613D7"/>
    <w:rsid w:val="009625F0"/>
    <w:rsid w:val="00962D03"/>
    <w:rsid w:val="0096300B"/>
    <w:rsid w:val="009634FF"/>
    <w:rsid w:val="00963756"/>
    <w:rsid w:val="00963F72"/>
    <w:rsid w:val="00963FA6"/>
    <w:rsid w:val="0096485A"/>
    <w:rsid w:val="00964A7D"/>
    <w:rsid w:val="00964F27"/>
    <w:rsid w:val="0096502B"/>
    <w:rsid w:val="00965286"/>
    <w:rsid w:val="00965C6A"/>
    <w:rsid w:val="00966755"/>
    <w:rsid w:val="0096765E"/>
    <w:rsid w:val="0097059B"/>
    <w:rsid w:val="00970719"/>
    <w:rsid w:val="00972456"/>
    <w:rsid w:val="00972A5E"/>
    <w:rsid w:val="00972EC4"/>
    <w:rsid w:val="00973018"/>
    <w:rsid w:val="009730B6"/>
    <w:rsid w:val="00973677"/>
    <w:rsid w:val="00973972"/>
    <w:rsid w:val="00973C67"/>
    <w:rsid w:val="00973C7A"/>
    <w:rsid w:val="00973C89"/>
    <w:rsid w:val="00973EE6"/>
    <w:rsid w:val="0097572A"/>
    <w:rsid w:val="00976435"/>
    <w:rsid w:val="00976761"/>
    <w:rsid w:val="00976927"/>
    <w:rsid w:val="009769B4"/>
    <w:rsid w:val="00976D2E"/>
    <w:rsid w:val="009806EB"/>
    <w:rsid w:val="009807D6"/>
    <w:rsid w:val="00980BFA"/>
    <w:rsid w:val="009810D2"/>
    <w:rsid w:val="009812C5"/>
    <w:rsid w:val="00981978"/>
    <w:rsid w:val="00982E2A"/>
    <w:rsid w:val="00982E52"/>
    <w:rsid w:val="00983844"/>
    <w:rsid w:val="00983C50"/>
    <w:rsid w:val="0098484C"/>
    <w:rsid w:val="009849BF"/>
    <w:rsid w:val="009852DE"/>
    <w:rsid w:val="00986158"/>
    <w:rsid w:val="00986775"/>
    <w:rsid w:val="00986A14"/>
    <w:rsid w:val="00987381"/>
    <w:rsid w:val="009875DA"/>
    <w:rsid w:val="00990160"/>
    <w:rsid w:val="00990555"/>
    <w:rsid w:val="0099058D"/>
    <w:rsid w:val="00990A0F"/>
    <w:rsid w:val="00990B0F"/>
    <w:rsid w:val="00991817"/>
    <w:rsid w:val="00992124"/>
    <w:rsid w:val="00992950"/>
    <w:rsid w:val="00993183"/>
    <w:rsid w:val="009934EF"/>
    <w:rsid w:val="00993D69"/>
    <w:rsid w:val="00994F33"/>
    <w:rsid w:val="0099500B"/>
    <w:rsid w:val="00995F5B"/>
    <w:rsid w:val="00996246"/>
    <w:rsid w:val="009979F5"/>
    <w:rsid w:val="009A0CDE"/>
    <w:rsid w:val="009A12B9"/>
    <w:rsid w:val="009A291D"/>
    <w:rsid w:val="009A3354"/>
    <w:rsid w:val="009A35A1"/>
    <w:rsid w:val="009A4686"/>
    <w:rsid w:val="009A6236"/>
    <w:rsid w:val="009B030B"/>
    <w:rsid w:val="009B0B67"/>
    <w:rsid w:val="009B16F4"/>
    <w:rsid w:val="009B283A"/>
    <w:rsid w:val="009B3130"/>
    <w:rsid w:val="009B32FD"/>
    <w:rsid w:val="009B334D"/>
    <w:rsid w:val="009B3522"/>
    <w:rsid w:val="009B3F02"/>
    <w:rsid w:val="009B4A20"/>
    <w:rsid w:val="009B4F92"/>
    <w:rsid w:val="009B513A"/>
    <w:rsid w:val="009B62D6"/>
    <w:rsid w:val="009B6420"/>
    <w:rsid w:val="009B69EA"/>
    <w:rsid w:val="009B704B"/>
    <w:rsid w:val="009B740C"/>
    <w:rsid w:val="009B7459"/>
    <w:rsid w:val="009B7ACF"/>
    <w:rsid w:val="009B7BF2"/>
    <w:rsid w:val="009B7EAA"/>
    <w:rsid w:val="009C044E"/>
    <w:rsid w:val="009C0488"/>
    <w:rsid w:val="009C0ADC"/>
    <w:rsid w:val="009C0B11"/>
    <w:rsid w:val="009C0BA0"/>
    <w:rsid w:val="009C101F"/>
    <w:rsid w:val="009C171D"/>
    <w:rsid w:val="009C1E33"/>
    <w:rsid w:val="009C3BA8"/>
    <w:rsid w:val="009C3CA7"/>
    <w:rsid w:val="009C3DA6"/>
    <w:rsid w:val="009C429F"/>
    <w:rsid w:val="009C44C3"/>
    <w:rsid w:val="009C47F1"/>
    <w:rsid w:val="009C51D9"/>
    <w:rsid w:val="009C5A2B"/>
    <w:rsid w:val="009C6193"/>
    <w:rsid w:val="009C6470"/>
    <w:rsid w:val="009C69D5"/>
    <w:rsid w:val="009C6E8F"/>
    <w:rsid w:val="009C74FD"/>
    <w:rsid w:val="009C76BD"/>
    <w:rsid w:val="009D0094"/>
    <w:rsid w:val="009D0BD7"/>
    <w:rsid w:val="009D0C5D"/>
    <w:rsid w:val="009D0E00"/>
    <w:rsid w:val="009D31E8"/>
    <w:rsid w:val="009D3876"/>
    <w:rsid w:val="009D3DA6"/>
    <w:rsid w:val="009D417E"/>
    <w:rsid w:val="009D45A9"/>
    <w:rsid w:val="009D51F4"/>
    <w:rsid w:val="009D5BB8"/>
    <w:rsid w:val="009D5E1B"/>
    <w:rsid w:val="009D6B94"/>
    <w:rsid w:val="009D6F45"/>
    <w:rsid w:val="009D759D"/>
    <w:rsid w:val="009D7C4C"/>
    <w:rsid w:val="009E00D1"/>
    <w:rsid w:val="009E01B5"/>
    <w:rsid w:val="009E18D7"/>
    <w:rsid w:val="009E18F6"/>
    <w:rsid w:val="009E28BE"/>
    <w:rsid w:val="009E2AA5"/>
    <w:rsid w:val="009E3979"/>
    <w:rsid w:val="009E3DED"/>
    <w:rsid w:val="009E3F97"/>
    <w:rsid w:val="009E566D"/>
    <w:rsid w:val="009E5BE0"/>
    <w:rsid w:val="009E63A5"/>
    <w:rsid w:val="009E6468"/>
    <w:rsid w:val="009E7DC7"/>
    <w:rsid w:val="009F04B1"/>
    <w:rsid w:val="009F10F6"/>
    <w:rsid w:val="009F1B06"/>
    <w:rsid w:val="009F1E60"/>
    <w:rsid w:val="009F346C"/>
    <w:rsid w:val="009F3DB2"/>
    <w:rsid w:val="009F4663"/>
    <w:rsid w:val="009F511A"/>
    <w:rsid w:val="009F5D0D"/>
    <w:rsid w:val="009F5DF0"/>
    <w:rsid w:val="009F6382"/>
    <w:rsid w:val="009F6A9B"/>
    <w:rsid w:val="00A001DC"/>
    <w:rsid w:val="00A0046B"/>
    <w:rsid w:val="00A00A47"/>
    <w:rsid w:val="00A00D9C"/>
    <w:rsid w:val="00A014FF"/>
    <w:rsid w:val="00A015E7"/>
    <w:rsid w:val="00A01656"/>
    <w:rsid w:val="00A016B4"/>
    <w:rsid w:val="00A01CDB"/>
    <w:rsid w:val="00A01D8B"/>
    <w:rsid w:val="00A02D16"/>
    <w:rsid w:val="00A03D4E"/>
    <w:rsid w:val="00A03EBB"/>
    <w:rsid w:val="00A050FF"/>
    <w:rsid w:val="00A05184"/>
    <w:rsid w:val="00A058EA"/>
    <w:rsid w:val="00A05B08"/>
    <w:rsid w:val="00A07C34"/>
    <w:rsid w:val="00A111F5"/>
    <w:rsid w:val="00A1135B"/>
    <w:rsid w:val="00A11D1D"/>
    <w:rsid w:val="00A12480"/>
    <w:rsid w:val="00A12A8D"/>
    <w:rsid w:val="00A13857"/>
    <w:rsid w:val="00A143B1"/>
    <w:rsid w:val="00A14A23"/>
    <w:rsid w:val="00A14BFA"/>
    <w:rsid w:val="00A14FEC"/>
    <w:rsid w:val="00A1679E"/>
    <w:rsid w:val="00A16A92"/>
    <w:rsid w:val="00A1736B"/>
    <w:rsid w:val="00A176F6"/>
    <w:rsid w:val="00A17F52"/>
    <w:rsid w:val="00A17FC8"/>
    <w:rsid w:val="00A203B3"/>
    <w:rsid w:val="00A20BC2"/>
    <w:rsid w:val="00A210BA"/>
    <w:rsid w:val="00A21BE5"/>
    <w:rsid w:val="00A21D11"/>
    <w:rsid w:val="00A22643"/>
    <w:rsid w:val="00A23BAC"/>
    <w:rsid w:val="00A23D87"/>
    <w:rsid w:val="00A24619"/>
    <w:rsid w:val="00A24E2F"/>
    <w:rsid w:val="00A26743"/>
    <w:rsid w:val="00A269FB"/>
    <w:rsid w:val="00A27579"/>
    <w:rsid w:val="00A27583"/>
    <w:rsid w:val="00A278F1"/>
    <w:rsid w:val="00A27B77"/>
    <w:rsid w:val="00A3170F"/>
    <w:rsid w:val="00A32198"/>
    <w:rsid w:val="00A3254C"/>
    <w:rsid w:val="00A329BE"/>
    <w:rsid w:val="00A32B1B"/>
    <w:rsid w:val="00A32EC9"/>
    <w:rsid w:val="00A33082"/>
    <w:rsid w:val="00A33EDC"/>
    <w:rsid w:val="00A34234"/>
    <w:rsid w:val="00A342E4"/>
    <w:rsid w:val="00A34531"/>
    <w:rsid w:val="00A345AD"/>
    <w:rsid w:val="00A34A9F"/>
    <w:rsid w:val="00A36426"/>
    <w:rsid w:val="00A36519"/>
    <w:rsid w:val="00A36AD6"/>
    <w:rsid w:val="00A37033"/>
    <w:rsid w:val="00A372EE"/>
    <w:rsid w:val="00A37C5A"/>
    <w:rsid w:val="00A40B2E"/>
    <w:rsid w:val="00A41124"/>
    <w:rsid w:val="00A41208"/>
    <w:rsid w:val="00A41754"/>
    <w:rsid w:val="00A41EC2"/>
    <w:rsid w:val="00A42012"/>
    <w:rsid w:val="00A425E7"/>
    <w:rsid w:val="00A4564C"/>
    <w:rsid w:val="00A467F4"/>
    <w:rsid w:val="00A468A6"/>
    <w:rsid w:val="00A4699E"/>
    <w:rsid w:val="00A4701A"/>
    <w:rsid w:val="00A4714F"/>
    <w:rsid w:val="00A47971"/>
    <w:rsid w:val="00A50D5E"/>
    <w:rsid w:val="00A512E9"/>
    <w:rsid w:val="00A51D80"/>
    <w:rsid w:val="00A52F58"/>
    <w:rsid w:val="00A53874"/>
    <w:rsid w:val="00A54169"/>
    <w:rsid w:val="00A551A3"/>
    <w:rsid w:val="00A5521B"/>
    <w:rsid w:val="00A56D64"/>
    <w:rsid w:val="00A57B25"/>
    <w:rsid w:val="00A57EB0"/>
    <w:rsid w:val="00A60B3F"/>
    <w:rsid w:val="00A60B73"/>
    <w:rsid w:val="00A61813"/>
    <w:rsid w:val="00A61E90"/>
    <w:rsid w:val="00A626C0"/>
    <w:rsid w:val="00A62A89"/>
    <w:rsid w:val="00A63185"/>
    <w:rsid w:val="00A63566"/>
    <w:rsid w:val="00A63704"/>
    <w:rsid w:val="00A64516"/>
    <w:rsid w:val="00A64868"/>
    <w:rsid w:val="00A64DB2"/>
    <w:rsid w:val="00A6527D"/>
    <w:rsid w:val="00A65529"/>
    <w:rsid w:val="00A658B6"/>
    <w:rsid w:val="00A65C52"/>
    <w:rsid w:val="00A66AFA"/>
    <w:rsid w:val="00A6726F"/>
    <w:rsid w:val="00A67419"/>
    <w:rsid w:val="00A6751F"/>
    <w:rsid w:val="00A675ED"/>
    <w:rsid w:val="00A67CB6"/>
    <w:rsid w:val="00A70845"/>
    <w:rsid w:val="00A70C69"/>
    <w:rsid w:val="00A712A4"/>
    <w:rsid w:val="00A71834"/>
    <w:rsid w:val="00A720B9"/>
    <w:rsid w:val="00A7244D"/>
    <w:rsid w:val="00A7290E"/>
    <w:rsid w:val="00A72E5B"/>
    <w:rsid w:val="00A72FD7"/>
    <w:rsid w:val="00A73752"/>
    <w:rsid w:val="00A73A53"/>
    <w:rsid w:val="00A7448F"/>
    <w:rsid w:val="00A74998"/>
    <w:rsid w:val="00A74D9A"/>
    <w:rsid w:val="00A75C0F"/>
    <w:rsid w:val="00A75EC4"/>
    <w:rsid w:val="00A75F00"/>
    <w:rsid w:val="00A75F29"/>
    <w:rsid w:val="00A766AD"/>
    <w:rsid w:val="00A76849"/>
    <w:rsid w:val="00A769F9"/>
    <w:rsid w:val="00A76E0A"/>
    <w:rsid w:val="00A77494"/>
    <w:rsid w:val="00A7758A"/>
    <w:rsid w:val="00A776E9"/>
    <w:rsid w:val="00A801E7"/>
    <w:rsid w:val="00A802BB"/>
    <w:rsid w:val="00A8040F"/>
    <w:rsid w:val="00A81191"/>
    <w:rsid w:val="00A813BA"/>
    <w:rsid w:val="00A81405"/>
    <w:rsid w:val="00A82C94"/>
    <w:rsid w:val="00A83C63"/>
    <w:rsid w:val="00A84235"/>
    <w:rsid w:val="00A8431F"/>
    <w:rsid w:val="00A85733"/>
    <w:rsid w:val="00A85A04"/>
    <w:rsid w:val="00A861D5"/>
    <w:rsid w:val="00A8626B"/>
    <w:rsid w:val="00A870F7"/>
    <w:rsid w:val="00A9002A"/>
    <w:rsid w:val="00A907A8"/>
    <w:rsid w:val="00A90956"/>
    <w:rsid w:val="00A90D05"/>
    <w:rsid w:val="00A91364"/>
    <w:rsid w:val="00A91479"/>
    <w:rsid w:val="00A9158D"/>
    <w:rsid w:val="00A91919"/>
    <w:rsid w:val="00A91EA2"/>
    <w:rsid w:val="00A92E67"/>
    <w:rsid w:val="00A92EAF"/>
    <w:rsid w:val="00A93F8F"/>
    <w:rsid w:val="00A941DB"/>
    <w:rsid w:val="00A966FF"/>
    <w:rsid w:val="00A96D4A"/>
    <w:rsid w:val="00A96E7B"/>
    <w:rsid w:val="00A970BB"/>
    <w:rsid w:val="00AA0167"/>
    <w:rsid w:val="00AA07A0"/>
    <w:rsid w:val="00AA0AFA"/>
    <w:rsid w:val="00AA0D8D"/>
    <w:rsid w:val="00AA2606"/>
    <w:rsid w:val="00AA27BB"/>
    <w:rsid w:val="00AA293C"/>
    <w:rsid w:val="00AA384B"/>
    <w:rsid w:val="00AA3ED9"/>
    <w:rsid w:val="00AA490B"/>
    <w:rsid w:val="00AA4C79"/>
    <w:rsid w:val="00AA537F"/>
    <w:rsid w:val="00AA5548"/>
    <w:rsid w:val="00AA5A0A"/>
    <w:rsid w:val="00AA714C"/>
    <w:rsid w:val="00AA7E6F"/>
    <w:rsid w:val="00AA7F48"/>
    <w:rsid w:val="00AB01A5"/>
    <w:rsid w:val="00AB0360"/>
    <w:rsid w:val="00AB0A07"/>
    <w:rsid w:val="00AB0A7B"/>
    <w:rsid w:val="00AB0AEC"/>
    <w:rsid w:val="00AB0F8E"/>
    <w:rsid w:val="00AB111D"/>
    <w:rsid w:val="00AB1270"/>
    <w:rsid w:val="00AB13CC"/>
    <w:rsid w:val="00AB1448"/>
    <w:rsid w:val="00AB1752"/>
    <w:rsid w:val="00AB19A6"/>
    <w:rsid w:val="00AB2155"/>
    <w:rsid w:val="00AB2588"/>
    <w:rsid w:val="00AB2652"/>
    <w:rsid w:val="00AB2855"/>
    <w:rsid w:val="00AB30F7"/>
    <w:rsid w:val="00AB3497"/>
    <w:rsid w:val="00AB35B7"/>
    <w:rsid w:val="00AB385E"/>
    <w:rsid w:val="00AB3CDD"/>
    <w:rsid w:val="00AB4287"/>
    <w:rsid w:val="00AB4760"/>
    <w:rsid w:val="00AB4B3C"/>
    <w:rsid w:val="00AB535F"/>
    <w:rsid w:val="00AB5F5F"/>
    <w:rsid w:val="00AB65D7"/>
    <w:rsid w:val="00AB6797"/>
    <w:rsid w:val="00AB6F05"/>
    <w:rsid w:val="00AB70D7"/>
    <w:rsid w:val="00AB7429"/>
    <w:rsid w:val="00AB75B2"/>
    <w:rsid w:val="00AB7832"/>
    <w:rsid w:val="00AB7CAB"/>
    <w:rsid w:val="00AB7E1B"/>
    <w:rsid w:val="00AC0166"/>
    <w:rsid w:val="00AC0558"/>
    <w:rsid w:val="00AC0760"/>
    <w:rsid w:val="00AC0CDE"/>
    <w:rsid w:val="00AC155B"/>
    <w:rsid w:val="00AC16D6"/>
    <w:rsid w:val="00AC1B38"/>
    <w:rsid w:val="00AC211E"/>
    <w:rsid w:val="00AC2527"/>
    <w:rsid w:val="00AC2C70"/>
    <w:rsid w:val="00AC2C9F"/>
    <w:rsid w:val="00AC32B4"/>
    <w:rsid w:val="00AC451A"/>
    <w:rsid w:val="00AC4587"/>
    <w:rsid w:val="00AC55F6"/>
    <w:rsid w:val="00AC5715"/>
    <w:rsid w:val="00AC59AD"/>
    <w:rsid w:val="00AC5A5E"/>
    <w:rsid w:val="00AC6411"/>
    <w:rsid w:val="00AC6437"/>
    <w:rsid w:val="00AC68F1"/>
    <w:rsid w:val="00AC6B54"/>
    <w:rsid w:val="00AC70CE"/>
    <w:rsid w:val="00AC73CC"/>
    <w:rsid w:val="00AC7413"/>
    <w:rsid w:val="00AC7EA5"/>
    <w:rsid w:val="00AD005F"/>
    <w:rsid w:val="00AD099D"/>
    <w:rsid w:val="00AD0DAD"/>
    <w:rsid w:val="00AD0DB7"/>
    <w:rsid w:val="00AD1E12"/>
    <w:rsid w:val="00AD201A"/>
    <w:rsid w:val="00AD28E8"/>
    <w:rsid w:val="00AD2D4E"/>
    <w:rsid w:val="00AD3058"/>
    <w:rsid w:val="00AD380D"/>
    <w:rsid w:val="00AD50A9"/>
    <w:rsid w:val="00AD532F"/>
    <w:rsid w:val="00AD6971"/>
    <w:rsid w:val="00AD69AD"/>
    <w:rsid w:val="00AD6CD2"/>
    <w:rsid w:val="00AD71BB"/>
    <w:rsid w:val="00AE08D4"/>
    <w:rsid w:val="00AE09DE"/>
    <w:rsid w:val="00AE0EA0"/>
    <w:rsid w:val="00AE15A6"/>
    <w:rsid w:val="00AE15B0"/>
    <w:rsid w:val="00AE20CB"/>
    <w:rsid w:val="00AE262B"/>
    <w:rsid w:val="00AE380C"/>
    <w:rsid w:val="00AE3A20"/>
    <w:rsid w:val="00AE3B69"/>
    <w:rsid w:val="00AE407C"/>
    <w:rsid w:val="00AE469C"/>
    <w:rsid w:val="00AE4F53"/>
    <w:rsid w:val="00AE5639"/>
    <w:rsid w:val="00AE59E3"/>
    <w:rsid w:val="00AE6468"/>
    <w:rsid w:val="00AE6B78"/>
    <w:rsid w:val="00AE6C45"/>
    <w:rsid w:val="00AE6D2F"/>
    <w:rsid w:val="00AE74FF"/>
    <w:rsid w:val="00AF11C0"/>
    <w:rsid w:val="00AF1C80"/>
    <w:rsid w:val="00AF1D5E"/>
    <w:rsid w:val="00AF203A"/>
    <w:rsid w:val="00AF2123"/>
    <w:rsid w:val="00AF383C"/>
    <w:rsid w:val="00AF3E54"/>
    <w:rsid w:val="00AF48A5"/>
    <w:rsid w:val="00AF4922"/>
    <w:rsid w:val="00AF497B"/>
    <w:rsid w:val="00AF4AAF"/>
    <w:rsid w:val="00AF4CAF"/>
    <w:rsid w:val="00AF5F3C"/>
    <w:rsid w:val="00AF68E9"/>
    <w:rsid w:val="00AF69EE"/>
    <w:rsid w:val="00AF6AFC"/>
    <w:rsid w:val="00AF7443"/>
    <w:rsid w:val="00AF78E4"/>
    <w:rsid w:val="00B0001A"/>
    <w:rsid w:val="00B00022"/>
    <w:rsid w:val="00B005E4"/>
    <w:rsid w:val="00B006BB"/>
    <w:rsid w:val="00B00C54"/>
    <w:rsid w:val="00B02101"/>
    <w:rsid w:val="00B03005"/>
    <w:rsid w:val="00B03074"/>
    <w:rsid w:val="00B030C0"/>
    <w:rsid w:val="00B034E6"/>
    <w:rsid w:val="00B036D9"/>
    <w:rsid w:val="00B03871"/>
    <w:rsid w:val="00B039DD"/>
    <w:rsid w:val="00B03DC2"/>
    <w:rsid w:val="00B04F7A"/>
    <w:rsid w:val="00B050DB"/>
    <w:rsid w:val="00B053F5"/>
    <w:rsid w:val="00B05C22"/>
    <w:rsid w:val="00B05D4F"/>
    <w:rsid w:val="00B0606E"/>
    <w:rsid w:val="00B064B6"/>
    <w:rsid w:val="00B064B9"/>
    <w:rsid w:val="00B06555"/>
    <w:rsid w:val="00B06C0F"/>
    <w:rsid w:val="00B06DA7"/>
    <w:rsid w:val="00B0783D"/>
    <w:rsid w:val="00B07BF3"/>
    <w:rsid w:val="00B1058A"/>
    <w:rsid w:val="00B1094E"/>
    <w:rsid w:val="00B1096C"/>
    <w:rsid w:val="00B121F4"/>
    <w:rsid w:val="00B138A7"/>
    <w:rsid w:val="00B13C94"/>
    <w:rsid w:val="00B1482F"/>
    <w:rsid w:val="00B152CF"/>
    <w:rsid w:val="00B15E80"/>
    <w:rsid w:val="00B160FB"/>
    <w:rsid w:val="00B1708E"/>
    <w:rsid w:val="00B172DF"/>
    <w:rsid w:val="00B1737B"/>
    <w:rsid w:val="00B175D0"/>
    <w:rsid w:val="00B17A73"/>
    <w:rsid w:val="00B17F9F"/>
    <w:rsid w:val="00B202D5"/>
    <w:rsid w:val="00B20ACC"/>
    <w:rsid w:val="00B20DFF"/>
    <w:rsid w:val="00B2111B"/>
    <w:rsid w:val="00B22C1C"/>
    <w:rsid w:val="00B22C71"/>
    <w:rsid w:val="00B235A9"/>
    <w:rsid w:val="00B236F6"/>
    <w:rsid w:val="00B24748"/>
    <w:rsid w:val="00B247BD"/>
    <w:rsid w:val="00B247DF"/>
    <w:rsid w:val="00B2494A"/>
    <w:rsid w:val="00B24A14"/>
    <w:rsid w:val="00B24C7E"/>
    <w:rsid w:val="00B24CC7"/>
    <w:rsid w:val="00B25127"/>
    <w:rsid w:val="00B255B5"/>
    <w:rsid w:val="00B25812"/>
    <w:rsid w:val="00B259FA"/>
    <w:rsid w:val="00B25A90"/>
    <w:rsid w:val="00B25DA7"/>
    <w:rsid w:val="00B2633E"/>
    <w:rsid w:val="00B2644B"/>
    <w:rsid w:val="00B26484"/>
    <w:rsid w:val="00B276AA"/>
    <w:rsid w:val="00B2784F"/>
    <w:rsid w:val="00B3052E"/>
    <w:rsid w:val="00B306C1"/>
    <w:rsid w:val="00B306F2"/>
    <w:rsid w:val="00B30AEB"/>
    <w:rsid w:val="00B32627"/>
    <w:rsid w:val="00B329A2"/>
    <w:rsid w:val="00B32EFA"/>
    <w:rsid w:val="00B337F3"/>
    <w:rsid w:val="00B342EA"/>
    <w:rsid w:val="00B35BB3"/>
    <w:rsid w:val="00B36744"/>
    <w:rsid w:val="00B36A86"/>
    <w:rsid w:val="00B36A95"/>
    <w:rsid w:val="00B3715F"/>
    <w:rsid w:val="00B37D29"/>
    <w:rsid w:val="00B418BE"/>
    <w:rsid w:val="00B41D84"/>
    <w:rsid w:val="00B41E0B"/>
    <w:rsid w:val="00B424D8"/>
    <w:rsid w:val="00B42767"/>
    <w:rsid w:val="00B4283C"/>
    <w:rsid w:val="00B43BC0"/>
    <w:rsid w:val="00B43F07"/>
    <w:rsid w:val="00B45056"/>
    <w:rsid w:val="00B454EF"/>
    <w:rsid w:val="00B45BF9"/>
    <w:rsid w:val="00B46FEF"/>
    <w:rsid w:val="00B478A1"/>
    <w:rsid w:val="00B50074"/>
    <w:rsid w:val="00B51A04"/>
    <w:rsid w:val="00B528F6"/>
    <w:rsid w:val="00B52927"/>
    <w:rsid w:val="00B52F04"/>
    <w:rsid w:val="00B532CA"/>
    <w:rsid w:val="00B5391F"/>
    <w:rsid w:val="00B550D3"/>
    <w:rsid w:val="00B55432"/>
    <w:rsid w:val="00B56685"/>
    <w:rsid w:val="00B56C81"/>
    <w:rsid w:val="00B5771B"/>
    <w:rsid w:val="00B57DBC"/>
    <w:rsid w:val="00B6088C"/>
    <w:rsid w:val="00B60AB5"/>
    <w:rsid w:val="00B616AE"/>
    <w:rsid w:val="00B6200F"/>
    <w:rsid w:val="00B626F7"/>
    <w:rsid w:val="00B62B0F"/>
    <w:rsid w:val="00B62D80"/>
    <w:rsid w:val="00B62F46"/>
    <w:rsid w:val="00B63056"/>
    <w:rsid w:val="00B63346"/>
    <w:rsid w:val="00B6336F"/>
    <w:rsid w:val="00B648CD"/>
    <w:rsid w:val="00B64C70"/>
    <w:rsid w:val="00B64E2A"/>
    <w:rsid w:val="00B65328"/>
    <w:rsid w:val="00B657D9"/>
    <w:rsid w:val="00B65C4E"/>
    <w:rsid w:val="00B660E3"/>
    <w:rsid w:val="00B6620B"/>
    <w:rsid w:val="00B6624B"/>
    <w:rsid w:val="00B670CD"/>
    <w:rsid w:val="00B6718E"/>
    <w:rsid w:val="00B67640"/>
    <w:rsid w:val="00B678B2"/>
    <w:rsid w:val="00B67D72"/>
    <w:rsid w:val="00B70DA3"/>
    <w:rsid w:val="00B7104A"/>
    <w:rsid w:val="00B712D6"/>
    <w:rsid w:val="00B71BC4"/>
    <w:rsid w:val="00B72706"/>
    <w:rsid w:val="00B72D22"/>
    <w:rsid w:val="00B72EEE"/>
    <w:rsid w:val="00B73CB2"/>
    <w:rsid w:val="00B7425A"/>
    <w:rsid w:val="00B74DA0"/>
    <w:rsid w:val="00B7511F"/>
    <w:rsid w:val="00B75EB8"/>
    <w:rsid w:val="00B75FAA"/>
    <w:rsid w:val="00B75FE3"/>
    <w:rsid w:val="00B76169"/>
    <w:rsid w:val="00B76230"/>
    <w:rsid w:val="00B76811"/>
    <w:rsid w:val="00B772ED"/>
    <w:rsid w:val="00B774E1"/>
    <w:rsid w:val="00B77E1E"/>
    <w:rsid w:val="00B80DF9"/>
    <w:rsid w:val="00B811CF"/>
    <w:rsid w:val="00B82640"/>
    <w:rsid w:val="00B836C0"/>
    <w:rsid w:val="00B842CB"/>
    <w:rsid w:val="00B8431E"/>
    <w:rsid w:val="00B84340"/>
    <w:rsid w:val="00B84562"/>
    <w:rsid w:val="00B84994"/>
    <w:rsid w:val="00B865A1"/>
    <w:rsid w:val="00B866F4"/>
    <w:rsid w:val="00B86D0B"/>
    <w:rsid w:val="00B90589"/>
    <w:rsid w:val="00B90617"/>
    <w:rsid w:val="00B926DD"/>
    <w:rsid w:val="00B92CE0"/>
    <w:rsid w:val="00B93D4F"/>
    <w:rsid w:val="00B93D9D"/>
    <w:rsid w:val="00B94078"/>
    <w:rsid w:val="00B94221"/>
    <w:rsid w:val="00B9486F"/>
    <w:rsid w:val="00B958B4"/>
    <w:rsid w:val="00B959DF"/>
    <w:rsid w:val="00B959F4"/>
    <w:rsid w:val="00B95AC2"/>
    <w:rsid w:val="00B95E62"/>
    <w:rsid w:val="00B96CAB"/>
    <w:rsid w:val="00B970CB"/>
    <w:rsid w:val="00B97B04"/>
    <w:rsid w:val="00BA00E8"/>
    <w:rsid w:val="00BA0617"/>
    <w:rsid w:val="00BA0860"/>
    <w:rsid w:val="00BA1549"/>
    <w:rsid w:val="00BA2B17"/>
    <w:rsid w:val="00BA2F5C"/>
    <w:rsid w:val="00BA34A7"/>
    <w:rsid w:val="00BA3540"/>
    <w:rsid w:val="00BA416F"/>
    <w:rsid w:val="00BA430D"/>
    <w:rsid w:val="00BA4ACE"/>
    <w:rsid w:val="00BA5D1C"/>
    <w:rsid w:val="00BA744A"/>
    <w:rsid w:val="00BA745A"/>
    <w:rsid w:val="00BA7872"/>
    <w:rsid w:val="00BA7F65"/>
    <w:rsid w:val="00BB15DE"/>
    <w:rsid w:val="00BB2452"/>
    <w:rsid w:val="00BB251B"/>
    <w:rsid w:val="00BB252E"/>
    <w:rsid w:val="00BB2A82"/>
    <w:rsid w:val="00BB2C36"/>
    <w:rsid w:val="00BB2D22"/>
    <w:rsid w:val="00BB303E"/>
    <w:rsid w:val="00BB31BC"/>
    <w:rsid w:val="00BB31FD"/>
    <w:rsid w:val="00BB34B8"/>
    <w:rsid w:val="00BB3830"/>
    <w:rsid w:val="00BB38A7"/>
    <w:rsid w:val="00BB43D8"/>
    <w:rsid w:val="00BB4F49"/>
    <w:rsid w:val="00BB57AF"/>
    <w:rsid w:val="00BB5E0E"/>
    <w:rsid w:val="00BB62E9"/>
    <w:rsid w:val="00BB78E0"/>
    <w:rsid w:val="00BC0359"/>
    <w:rsid w:val="00BC0611"/>
    <w:rsid w:val="00BC0755"/>
    <w:rsid w:val="00BC1DF4"/>
    <w:rsid w:val="00BC1F98"/>
    <w:rsid w:val="00BC2300"/>
    <w:rsid w:val="00BC2447"/>
    <w:rsid w:val="00BC2A0A"/>
    <w:rsid w:val="00BC2CC6"/>
    <w:rsid w:val="00BC3CC9"/>
    <w:rsid w:val="00BC40B0"/>
    <w:rsid w:val="00BC42A1"/>
    <w:rsid w:val="00BC44F1"/>
    <w:rsid w:val="00BC51F0"/>
    <w:rsid w:val="00BC533A"/>
    <w:rsid w:val="00BC538A"/>
    <w:rsid w:val="00BC5DBC"/>
    <w:rsid w:val="00BC5F50"/>
    <w:rsid w:val="00BC6188"/>
    <w:rsid w:val="00BC64F0"/>
    <w:rsid w:val="00BC67A2"/>
    <w:rsid w:val="00BC6804"/>
    <w:rsid w:val="00BC6E02"/>
    <w:rsid w:val="00BC7290"/>
    <w:rsid w:val="00BD0CDF"/>
    <w:rsid w:val="00BD1C31"/>
    <w:rsid w:val="00BD2B37"/>
    <w:rsid w:val="00BD36A5"/>
    <w:rsid w:val="00BD36DE"/>
    <w:rsid w:val="00BD4795"/>
    <w:rsid w:val="00BD5454"/>
    <w:rsid w:val="00BD569C"/>
    <w:rsid w:val="00BD5DD0"/>
    <w:rsid w:val="00BD5F84"/>
    <w:rsid w:val="00BD6538"/>
    <w:rsid w:val="00BD683C"/>
    <w:rsid w:val="00BD7055"/>
    <w:rsid w:val="00BD7444"/>
    <w:rsid w:val="00BD74A9"/>
    <w:rsid w:val="00BD770D"/>
    <w:rsid w:val="00BE0382"/>
    <w:rsid w:val="00BE0800"/>
    <w:rsid w:val="00BE169C"/>
    <w:rsid w:val="00BE171E"/>
    <w:rsid w:val="00BE2BBD"/>
    <w:rsid w:val="00BE41ED"/>
    <w:rsid w:val="00BE43B3"/>
    <w:rsid w:val="00BE45CF"/>
    <w:rsid w:val="00BE482D"/>
    <w:rsid w:val="00BE4D8E"/>
    <w:rsid w:val="00BE5B61"/>
    <w:rsid w:val="00BE5DAC"/>
    <w:rsid w:val="00BE6129"/>
    <w:rsid w:val="00BE6B50"/>
    <w:rsid w:val="00BE761A"/>
    <w:rsid w:val="00BE7C58"/>
    <w:rsid w:val="00BF00B0"/>
    <w:rsid w:val="00BF0AEE"/>
    <w:rsid w:val="00BF0BEC"/>
    <w:rsid w:val="00BF0C2A"/>
    <w:rsid w:val="00BF0D36"/>
    <w:rsid w:val="00BF1131"/>
    <w:rsid w:val="00BF118F"/>
    <w:rsid w:val="00BF23AD"/>
    <w:rsid w:val="00BF410D"/>
    <w:rsid w:val="00BF4317"/>
    <w:rsid w:val="00BF4D2A"/>
    <w:rsid w:val="00BF5E52"/>
    <w:rsid w:val="00BF654E"/>
    <w:rsid w:val="00BF6580"/>
    <w:rsid w:val="00BF6896"/>
    <w:rsid w:val="00BF696F"/>
    <w:rsid w:val="00BF7735"/>
    <w:rsid w:val="00BF7F60"/>
    <w:rsid w:val="00C0008B"/>
    <w:rsid w:val="00C013B9"/>
    <w:rsid w:val="00C014AB"/>
    <w:rsid w:val="00C02C03"/>
    <w:rsid w:val="00C02DFB"/>
    <w:rsid w:val="00C03A4B"/>
    <w:rsid w:val="00C03A63"/>
    <w:rsid w:val="00C04246"/>
    <w:rsid w:val="00C0478D"/>
    <w:rsid w:val="00C04A26"/>
    <w:rsid w:val="00C05088"/>
    <w:rsid w:val="00C057B1"/>
    <w:rsid w:val="00C067B4"/>
    <w:rsid w:val="00C07001"/>
    <w:rsid w:val="00C072D4"/>
    <w:rsid w:val="00C0775D"/>
    <w:rsid w:val="00C077AF"/>
    <w:rsid w:val="00C07988"/>
    <w:rsid w:val="00C07D7C"/>
    <w:rsid w:val="00C1000D"/>
    <w:rsid w:val="00C10179"/>
    <w:rsid w:val="00C10664"/>
    <w:rsid w:val="00C10882"/>
    <w:rsid w:val="00C10BA3"/>
    <w:rsid w:val="00C11DE8"/>
    <w:rsid w:val="00C12020"/>
    <w:rsid w:val="00C12718"/>
    <w:rsid w:val="00C127F2"/>
    <w:rsid w:val="00C12D7D"/>
    <w:rsid w:val="00C12FE2"/>
    <w:rsid w:val="00C13081"/>
    <w:rsid w:val="00C130CA"/>
    <w:rsid w:val="00C138E7"/>
    <w:rsid w:val="00C13C40"/>
    <w:rsid w:val="00C14189"/>
    <w:rsid w:val="00C14549"/>
    <w:rsid w:val="00C150FE"/>
    <w:rsid w:val="00C168CF"/>
    <w:rsid w:val="00C169F4"/>
    <w:rsid w:val="00C16EEF"/>
    <w:rsid w:val="00C204FF"/>
    <w:rsid w:val="00C205BD"/>
    <w:rsid w:val="00C20A87"/>
    <w:rsid w:val="00C2176B"/>
    <w:rsid w:val="00C22297"/>
    <w:rsid w:val="00C2260B"/>
    <w:rsid w:val="00C22ED7"/>
    <w:rsid w:val="00C23554"/>
    <w:rsid w:val="00C23840"/>
    <w:rsid w:val="00C23FCC"/>
    <w:rsid w:val="00C23FEC"/>
    <w:rsid w:val="00C24B29"/>
    <w:rsid w:val="00C2516A"/>
    <w:rsid w:val="00C251EC"/>
    <w:rsid w:val="00C2534C"/>
    <w:rsid w:val="00C254E4"/>
    <w:rsid w:val="00C26198"/>
    <w:rsid w:val="00C26C7E"/>
    <w:rsid w:val="00C270D3"/>
    <w:rsid w:val="00C2714D"/>
    <w:rsid w:val="00C2757F"/>
    <w:rsid w:val="00C27679"/>
    <w:rsid w:val="00C27F58"/>
    <w:rsid w:val="00C30DA3"/>
    <w:rsid w:val="00C315A5"/>
    <w:rsid w:val="00C32085"/>
    <w:rsid w:val="00C32186"/>
    <w:rsid w:val="00C324D1"/>
    <w:rsid w:val="00C32707"/>
    <w:rsid w:val="00C32D38"/>
    <w:rsid w:val="00C32F7B"/>
    <w:rsid w:val="00C3340F"/>
    <w:rsid w:val="00C33467"/>
    <w:rsid w:val="00C33793"/>
    <w:rsid w:val="00C338F6"/>
    <w:rsid w:val="00C33A7C"/>
    <w:rsid w:val="00C34051"/>
    <w:rsid w:val="00C34150"/>
    <w:rsid w:val="00C3445D"/>
    <w:rsid w:val="00C34590"/>
    <w:rsid w:val="00C3460F"/>
    <w:rsid w:val="00C34760"/>
    <w:rsid w:val="00C3576E"/>
    <w:rsid w:val="00C35980"/>
    <w:rsid w:val="00C36386"/>
    <w:rsid w:val="00C364F2"/>
    <w:rsid w:val="00C36644"/>
    <w:rsid w:val="00C36FB9"/>
    <w:rsid w:val="00C370D8"/>
    <w:rsid w:val="00C375E2"/>
    <w:rsid w:val="00C37CA9"/>
    <w:rsid w:val="00C400DD"/>
    <w:rsid w:val="00C4028A"/>
    <w:rsid w:val="00C40421"/>
    <w:rsid w:val="00C40505"/>
    <w:rsid w:val="00C40939"/>
    <w:rsid w:val="00C41150"/>
    <w:rsid w:val="00C413A6"/>
    <w:rsid w:val="00C4159B"/>
    <w:rsid w:val="00C41724"/>
    <w:rsid w:val="00C41C85"/>
    <w:rsid w:val="00C4220E"/>
    <w:rsid w:val="00C422D5"/>
    <w:rsid w:val="00C42BB6"/>
    <w:rsid w:val="00C436CB"/>
    <w:rsid w:val="00C44368"/>
    <w:rsid w:val="00C44478"/>
    <w:rsid w:val="00C444E4"/>
    <w:rsid w:val="00C445E9"/>
    <w:rsid w:val="00C44819"/>
    <w:rsid w:val="00C44C8B"/>
    <w:rsid w:val="00C45597"/>
    <w:rsid w:val="00C45BE8"/>
    <w:rsid w:val="00C47554"/>
    <w:rsid w:val="00C478DD"/>
    <w:rsid w:val="00C47EB2"/>
    <w:rsid w:val="00C47F43"/>
    <w:rsid w:val="00C50003"/>
    <w:rsid w:val="00C50237"/>
    <w:rsid w:val="00C5222F"/>
    <w:rsid w:val="00C5370C"/>
    <w:rsid w:val="00C54650"/>
    <w:rsid w:val="00C54BA5"/>
    <w:rsid w:val="00C54E97"/>
    <w:rsid w:val="00C5546C"/>
    <w:rsid w:val="00C55631"/>
    <w:rsid w:val="00C560F0"/>
    <w:rsid w:val="00C561E5"/>
    <w:rsid w:val="00C5630D"/>
    <w:rsid w:val="00C56A0D"/>
    <w:rsid w:val="00C570EF"/>
    <w:rsid w:val="00C57F84"/>
    <w:rsid w:val="00C60077"/>
    <w:rsid w:val="00C604B0"/>
    <w:rsid w:val="00C60B87"/>
    <w:rsid w:val="00C61771"/>
    <w:rsid w:val="00C6193B"/>
    <w:rsid w:val="00C61B69"/>
    <w:rsid w:val="00C61FC8"/>
    <w:rsid w:val="00C6201B"/>
    <w:rsid w:val="00C620BB"/>
    <w:rsid w:val="00C6225F"/>
    <w:rsid w:val="00C62957"/>
    <w:rsid w:val="00C62BCC"/>
    <w:rsid w:val="00C62BFA"/>
    <w:rsid w:val="00C63A92"/>
    <w:rsid w:val="00C6402F"/>
    <w:rsid w:val="00C6409B"/>
    <w:rsid w:val="00C6457D"/>
    <w:rsid w:val="00C652E4"/>
    <w:rsid w:val="00C65792"/>
    <w:rsid w:val="00C66412"/>
    <w:rsid w:val="00C6673D"/>
    <w:rsid w:val="00C66772"/>
    <w:rsid w:val="00C67264"/>
    <w:rsid w:val="00C70101"/>
    <w:rsid w:val="00C71997"/>
    <w:rsid w:val="00C71B61"/>
    <w:rsid w:val="00C71DF3"/>
    <w:rsid w:val="00C71FDD"/>
    <w:rsid w:val="00C72FD9"/>
    <w:rsid w:val="00C73B74"/>
    <w:rsid w:val="00C74030"/>
    <w:rsid w:val="00C7480D"/>
    <w:rsid w:val="00C74C5F"/>
    <w:rsid w:val="00C74D0E"/>
    <w:rsid w:val="00C74D31"/>
    <w:rsid w:val="00C74E4B"/>
    <w:rsid w:val="00C766A0"/>
    <w:rsid w:val="00C76F0F"/>
    <w:rsid w:val="00C77841"/>
    <w:rsid w:val="00C778F7"/>
    <w:rsid w:val="00C77BCA"/>
    <w:rsid w:val="00C80F5B"/>
    <w:rsid w:val="00C814B8"/>
    <w:rsid w:val="00C8291D"/>
    <w:rsid w:val="00C82E63"/>
    <w:rsid w:val="00C848E3"/>
    <w:rsid w:val="00C8492E"/>
    <w:rsid w:val="00C8496E"/>
    <w:rsid w:val="00C84DE1"/>
    <w:rsid w:val="00C853E8"/>
    <w:rsid w:val="00C874B3"/>
    <w:rsid w:val="00C87992"/>
    <w:rsid w:val="00C87D5B"/>
    <w:rsid w:val="00C91590"/>
    <w:rsid w:val="00C945B5"/>
    <w:rsid w:val="00C94718"/>
    <w:rsid w:val="00C95AF8"/>
    <w:rsid w:val="00C96329"/>
    <w:rsid w:val="00C96B76"/>
    <w:rsid w:val="00CA04C0"/>
    <w:rsid w:val="00CA16F6"/>
    <w:rsid w:val="00CA198E"/>
    <w:rsid w:val="00CA1F4C"/>
    <w:rsid w:val="00CA22FD"/>
    <w:rsid w:val="00CA252B"/>
    <w:rsid w:val="00CA26F0"/>
    <w:rsid w:val="00CA2FA9"/>
    <w:rsid w:val="00CA33BB"/>
    <w:rsid w:val="00CA4464"/>
    <w:rsid w:val="00CA44A1"/>
    <w:rsid w:val="00CA53B4"/>
    <w:rsid w:val="00CA613E"/>
    <w:rsid w:val="00CA6187"/>
    <w:rsid w:val="00CB0817"/>
    <w:rsid w:val="00CB0B31"/>
    <w:rsid w:val="00CB0B65"/>
    <w:rsid w:val="00CB0FFD"/>
    <w:rsid w:val="00CB1AA6"/>
    <w:rsid w:val="00CB216F"/>
    <w:rsid w:val="00CB2211"/>
    <w:rsid w:val="00CB2363"/>
    <w:rsid w:val="00CB3251"/>
    <w:rsid w:val="00CB337E"/>
    <w:rsid w:val="00CB39F7"/>
    <w:rsid w:val="00CB44C0"/>
    <w:rsid w:val="00CB5043"/>
    <w:rsid w:val="00CB56F4"/>
    <w:rsid w:val="00CB5A9A"/>
    <w:rsid w:val="00CB5C36"/>
    <w:rsid w:val="00CB646D"/>
    <w:rsid w:val="00CB66C0"/>
    <w:rsid w:val="00CB6BBD"/>
    <w:rsid w:val="00CB72A1"/>
    <w:rsid w:val="00CB738C"/>
    <w:rsid w:val="00CB7659"/>
    <w:rsid w:val="00CC03FF"/>
    <w:rsid w:val="00CC0800"/>
    <w:rsid w:val="00CC0D6B"/>
    <w:rsid w:val="00CC11E4"/>
    <w:rsid w:val="00CC3445"/>
    <w:rsid w:val="00CC369E"/>
    <w:rsid w:val="00CC3B06"/>
    <w:rsid w:val="00CC3B62"/>
    <w:rsid w:val="00CC4BA8"/>
    <w:rsid w:val="00CC4DEF"/>
    <w:rsid w:val="00CC4FE6"/>
    <w:rsid w:val="00CC522E"/>
    <w:rsid w:val="00CC606F"/>
    <w:rsid w:val="00CC64B1"/>
    <w:rsid w:val="00CC65BA"/>
    <w:rsid w:val="00CC6E79"/>
    <w:rsid w:val="00CC6E88"/>
    <w:rsid w:val="00CC71F1"/>
    <w:rsid w:val="00CC720E"/>
    <w:rsid w:val="00CC72ED"/>
    <w:rsid w:val="00CC7490"/>
    <w:rsid w:val="00CC7598"/>
    <w:rsid w:val="00CD0A54"/>
    <w:rsid w:val="00CD0E4C"/>
    <w:rsid w:val="00CD295B"/>
    <w:rsid w:val="00CD3218"/>
    <w:rsid w:val="00CD3347"/>
    <w:rsid w:val="00CD3A3A"/>
    <w:rsid w:val="00CD3EA8"/>
    <w:rsid w:val="00CD3F3F"/>
    <w:rsid w:val="00CD40DA"/>
    <w:rsid w:val="00CD444C"/>
    <w:rsid w:val="00CD483D"/>
    <w:rsid w:val="00CD4F35"/>
    <w:rsid w:val="00CD6601"/>
    <w:rsid w:val="00CD669B"/>
    <w:rsid w:val="00CD6DD3"/>
    <w:rsid w:val="00CD7C4A"/>
    <w:rsid w:val="00CE0490"/>
    <w:rsid w:val="00CE07E0"/>
    <w:rsid w:val="00CE088F"/>
    <w:rsid w:val="00CE092A"/>
    <w:rsid w:val="00CE18E6"/>
    <w:rsid w:val="00CE275A"/>
    <w:rsid w:val="00CE2788"/>
    <w:rsid w:val="00CE2933"/>
    <w:rsid w:val="00CE2C3F"/>
    <w:rsid w:val="00CE2CB1"/>
    <w:rsid w:val="00CE2D98"/>
    <w:rsid w:val="00CE3345"/>
    <w:rsid w:val="00CE339F"/>
    <w:rsid w:val="00CE4A72"/>
    <w:rsid w:val="00CE5343"/>
    <w:rsid w:val="00CE5CDF"/>
    <w:rsid w:val="00CE6EDF"/>
    <w:rsid w:val="00CE7D1C"/>
    <w:rsid w:val="00CE7E6F"/>
    <w:rsid w:val="00CF0C0D"/>
    <w:rsid w:val="00CF0D0A"/>
    <w:rsid w:val="00CF22C8"/>
    <w:rsid w:val="00CF247D"/>
    <w:rsid w:val="00CF3900"/>
    <w:rsid w:val="00CF3909"/>
    <w:rsid w:val="00CF396A"/>
    <w:rsid w:val="00CF3EF8"/>
    <w:rsid w:val="00CF47FC"/>
    <w:rsid w:val="00CF49D7"/>
    <w:rsid w:val="00CF5096"/>
    <w:rsid w:val="00CF585D"/>
    <w:rsid w:val="00CF6497"/>
    <w:rsid w:val="00CF6509"/>
    <w:rsid w:val="00CF6DAE"/>
    <w:rsid w:val="00CF6E43"/>
    <w:rsid w:val="00CF70FB"/>
    <w:rsid w:val="00CF7593"/>
    <w:rsid w:val="00CF75E5"/>
    <w:rsid w:val="00D00809"/>
    <w:rsid w:val="00D00DC3"/>
    <w:rsid w:val="00D00DCD"/>
    <w:rsid w:val="00D020ED"/>
    <w:rsid w:val="00D02EBA"/>
    <w:rsid w:val="00D0311E"/>
    <w:rsid w:val="00D038D1"/>
    <w:rsid w:val="00D03DB5"/>
    <w:rsid w:val="00D040B1"/>
    <w:rsid w:val="00D041BB"/>
    <w:rsid w:val="00D04624"/>
    <w:rsid w:val="00D04941"/>
    <w:rsid w:val="00D04A39"/>
    <w:rsid w:val="00D04A5A"/>
    <w:rsid w:val="00D04B36"/>
    <w:rsid w:val="00D04BD3"/>
    <w:rsid w:val="00D04D74"/>
    <w:rsid w:val="00D04D7B"/>
    <w:rsid w:val="00D05779"/>
    <w:rsid w:val="00D10DA8"/>
    <w:rsid w:val="00D10E5A"/>
    <w:rsid w:val="00D10ED5"/>
    <w:rsid w:val="00D11463"/>
    <w:rsid w:val="00D11C78"/>
    <w:rsid w:val="00D12231"/>
    <w:rsid w:val="00D12424"/>
    <w:rsid w:val="00D124A6"/>
    <w:rsid w:val="00D1263B"/>
    <w:rsid w:val="00D131A5"/>
    <w:rsid w:val="00D13D8C"/>
    <w:rsid w:val="00D13E78"/>
    <w:rsid w:val="00D142FD"/>
    <w:rsid w:val="00D1462E"/>
    <w:rsid w:val="00D1463B"/>
    <w:rsid w:val="00D146BB"/>
    <w:rsid w:val="00D14BF3"/>
    <w:rsid w:val="00D15B20"/>
    <w:rsid w:val="00D15E0A"/>
    <w:rsid w:val="00D16644"/>
    <w:rsid w:val="00D172AA"/>
    <w:rsid w:val="00D20AAB"/>
    <w:rsid w:val="00D20B16"/>
    <w:rsid w:val="00D20C47"/>
    <w:rsid w:val="00D2133A"/>
    <w:rsid w:val="00D21658"/>
    <w:rsid w:val="00D216AB"/>
    <w:rsid w:val="00D21C23"/>
    <w:rsid w:val="00D22490"/>
    <w:rsid w:val="00D226F6"/>
    <w:rsid w:val="00D23197"/>
    <w:rsid w:val="00D23AAB"/>
    <w:rsid w:val="00D23B73"/>
    <w:rsid w:val="00D247A4"/>
    <w:rsid w:val="00D249E6"/>
    <w:rsid w:val="00D24C4D"/>
    <w:rsid w:val="00D25479"/>
    <w:rsid w:val="00D25C27"/>
    <w:rsid w:val="00D25D65"/>
    <w:rsid w:val="00D25E63"/>
    <w:rsid w:val="00D26316"/>
    <w:rsid w:val="00D26EFF"/>
    <w:rsid w:val="00D2719D"/>
    <w:rsid w:val="00D2750D"/>
    <w:rsid w:val="00D27570"/>
    <w:rsid w:val="00D277EA"/>
    <w:rsid w:val="00D27EF9"/>
    <w:rsid w:val="00D31F71"/>
    <w:rsid w:val="00D3212C"/>
    <w:rsid w:val="00D32297"/>
    <w:rsid w:val="00D32393"/>
    <w:rsid w:val="00D329F1"/>
    <w:rsid w:val="00D32C87"/>
    <w:rsid w:val="00D32D67"/>
    <w:rsid w:val="00D32E85"/>
    <w:rsid w:val="00D3355D"/>
    <w:rsid w:val="00D33BE3"/>
    <w:rsid w:val="00D33F1F"/>
    <w:rsid w:val="00D34171"/>
    <w:rsid w:val="00D35021"/>
    <w:rsid w:val="00D35121"/>
    <w:rsid w:val="00D35DB7"/>
    <w:rsid w:val="00D36565"/>
    <w:rsid w:val="00D37120"/>
    <w:rsid w:val="00D371B1"/>
    <w:rsid w:val="00D4053B"/>
    <w:rsid w:val="00D41CF0"/>
    <w:rsid w:val="00D41D51"/>
    <w:rsid w:val="00D43773"/>
    <w:rsid w:val="00D437A5"/>
    <w:rsid w:val="00D44312"/>
    <w:rsid w:val="00D44FB6"/>
    <w:rsid w:val="00D45E1F"/>
    <w:rsid w:val="00D46F22"/>
    <w:rsid w:val="00D47650"/>
    <w:rsid w:val="00D47894"/>
    <w:rsid w:val="00D47BEC"/>
    <w:rsid w:val="00D47E67"/>
    <w:rsid w:val="00D5021A"/>
    <w:rsid w:val="00D502D3"/>
    <w:rsid w:val="00D508F7"/>
    <w:rsid w:val="00D511FB"/>
    <w:rsid w:val="00D515B7"/>
    <w:rsid w:val="00D5274F"/>
    <w:rsid w:val="00D5284C"/>
    <w:rsid w:val="00D53FE2"/>
    <w:rsid w:val="00D5591A"/>
    <w:rsid w:val="00D568C7"/>
    <w:rsid w:val="00D602A5"/>
    <w:rsid w:val="00D6030C"/>
    <w:rsid w:val="00D609BD"/>
    <w:rsid w:val="00D6111C"/>
    <w:rsid w:val="00D614B9"/>
    <w:rsid w:val="00D61DD8"/>
    <w:rsid w:val="00D6220E"/>
    <w:rsid w:val="00D62B92"/>
    <w:rsid w:val="00D62D4B"/>
    <w:rsid w:val="00D62E75"/>
    <w:rsid w:val="00D62EED"/>
    <w:rsid w:val="00D6300F"/>
    <w:rsid w:val="00D64264"/>
    <w:rsid w:val="00D64798"/>
    <w:rsid w:val="00D647BF"/>
    <w:rsid w:val="00D653AC"/>
    <w:rsid w:val="00D65542"/>
    <w:rsid w:val="00D6567C"/>
    <w:rsid w:val="00D656D1"/>
    <w:rsid w:val="00D65863"/>
    <w:rsid w:val="00D663A6"/>
    <w:rsid w:val="00D666B6"/>
    <w:rsid w:val="00D66ADA"/>
    <w:rsid w:val="00D70310"/>
    <w:rsid w:val="00D70A85"/>
    <w:rsid w:val="00D70C58"/>
    <w:rsid w:val="00D70EED"/>
    <w:rsid w:val="00D71B92"/>
    <w:rsid w:val="00D72E6D"/>
    <w:rsid w:val="00D72F3F"/>
    <w:rsid w:val="00D7503A"/>
    <w:rsid w:val="00D75D02"/>
    <w:rsid w:val="00D75F41"/>
    <w:rsid w:val="00D76F14"/>
    <w:rsid w:val="00D76F55"/>
    <w:rsid w:val="00D77639"/>
    <w:rsid w:val="00D77C0D"/>
    <w:rsid w:val="00D805C9"/>
    <w:rsid w:val="00D8095C"/>
    <w:rsid w:val="00D80A48"/>
    <w:rsid w:val="00D80DBC"/>
    <w:rsid w:val="00D80F6C"/>
    <w:rsid w:val="00D81A13"/>
    <w:rsid w:val="00D81E2C"/>
    <w:rsid w:val="00D82F53"/>
    <w:rsid w:val="00D8347D"/>
    <w:rsid w:val="00D83C60"/>
    <w:rsid w:val="00D83DB6"/>
    <w:rsid w:val="00D84064"/>
    <w:rsid w:val="00D84327"/>
    <w:rsid w:val="00D846FE"/>
    <w:rsid w:val="00D84F16"/>
    <w:rsid w:val="00D86639"/>
    <w:rsid w:val="00D86FAE"/>
    <w:rsid w:val="00D87EC9"/>
    <w:rsid w:val="00D90D3C"/>
    <w:rsid w:val="00D90D95"/>
    <w:rsid w:val="00D9173A"/>
    <w:rsid w:val="00D92149"/>
    <w:rsid w:val="00D9234E"/>
    <w:rsid w:val="00D9249F"/>
    <w:rsid w:val="00D9258B"/>
    <w:rsid w:val="00D927AC"/>
    <w:rsid w:val="00D93343"/>
    <w:rsid w:val="00D935CE"/>
    <w:rsid w:val="00D939D5"/>
    <w:rsid w:val="00D93D23"/>
    <w:rsid w:val="00D93D5A"/>
    <w:rsid w:val="00D94274"/>
    <w:rsid w:val="00D94466"/>
    <w:rsid w:val="00D94AD3"/>
    <w:rsid w:val="00D95331"/>
    <w:rsid w:val="00D956D5"/>
    <w:rsid w:val="00D962CB"/>
    <w:rsid w:val="00D967C6"/>
    <w:rsid w:val="00D96C02"/>
    <w:rsid w:val="00D97072"/>
    <w:rsid w:val="00D97368"/>
    <w:rsid w:val="00D978E4"/>
    <w:rsid w:val="00D97C95"/>
    <w:rsid w:val="00D97E4A"/>
    <w:rsid w:val="00DA0286"/>
    <w:rsid w:val="00DA03AA"/>
    <w:rsid w:val="00DA08EA"/>
    <w:rsid w:val="00DA0A9E"/>
    <w:rsid w:val="00DA0B44"/>
    <w:rsid w:val="00DA11A6"/>
    <w:rsid w:val="00DA13E5"/>
    <w:rsid w:val="00DA1CA0"/>
    <w:rsid w:val="00DA2233"/>
    <w:rsid w:val="00DA24B9"/>
    <w:rsid w:val="00DA2FCA"/>
    <w:rsid w:val="00DA3014"/>
    <w:rsid w:val="00DA3139"/>
    <w:rsid w:val="00DA354E"/>
    <w:rsid w:val="00DA53B1"/>
    <w:rsid w:val="00DA5625"/>
    <w:rsid w:val="00DA5AA1"/>
    <w:rsid w:val="00DA5D0A"/>
    <w:rsid w:val="00DA5DB9"/>
    <w:rsid w:val="00DA6842"/>
    <w:rsid w:val="00DA6CDE"/>
    <w:rsid w:val="00DA7001"/>
    <w:rsid w:val="00DA7069"/>
    <w:rsid w:val="00DB0374"/>
    <w:rsid w:val="00DB03C7"/>
    <w:rsid w:val="00DB0405"/>
    <w:rsid w:val="00DB1A8C"/>
    <w:rsid w:val="00DB1E05"/>
    <w:rsid w:val="00DB39CE"/>
    <w:rsid w:val="00DB3D42"/>
    <w:rsid w:val="00DB3E02"/>
    <w:rsid w:val="00DB41AC"/>
    <w:rsid w:val="00DB4536"/>
    <w:rsid w:val="00DB49B1"/>
    <w:rsid w:val="00DB58E3"/>
    <w:rsid w:val="00DB5D6C"/>
    <w:rsid w:val="00DB6424"/>
    <w:rsid w:val="00DB6471"/>
    <w:rsid w:val="00DB76BA"/>
    <w:rsid w:val="00DB7F41"/>
    <w:rsid w:val="00DC00CE"/>
    <w:rsid w:val="00DC0662"/>
    <w:rsid w:val="00DC10CC"/>
    <w:rsid w:val="00DC1D65"/>
    <w:rsid w:val="00DC2D01"/>
    <w:rsid w:val="00DC30C3"/>
    <w:rsid w:val="00DC323D"/>
    <w:rsid w:val="00DC4008"/>
    <w:rsid w:val="00DC41A1"/>
    <w:rsid w:val="00DC432D"/>
    <w:rsid w:val="00DC4850"/>
    <w:rsid w:val="00DC4C1C"/>
    <w:rsid w:val="00DC4E4F"/>
    <w:rsid w:val="00DC5875"/>
    <w:rsid w:val="00DC5B0E"/>
    <w:rsid w:val="00DC5C10"/>
    <w:rsid w:val="00DC5C8E"/>
    <w:rsid w:val="00DC607A"/>
    <w:rsid w:val="00DC6131"/>
    <w:rsid w:val="00DC628C"/>
    <w:rsid w:val="00DC699D"/>
    <w:rsid w:val="00DC6A53"/>
    <w:rsid w:val="00DC764F"/>
    <w:rsid w:val="00DC7887"/>
    <w:rsid w:val="00DC7A01"/>
    <w:rsid w:val="00DC7BF4"/>
    <w:rsid w:val="00DD006A"/>
    <w:rsid w:val="00DD0607"/>
    <w:rsid w:val="00DD1439"/>
    <w:rsid w:val="00DD25D4"/>
    <w:rsid w:val="00DD286F"/>
    <w:rsid w:val="00DD2AB5"/>
    <w:rsid w:val="00DD360E"/>
    <w:rsid w:val="00DD4A53"/>
    <w:rsid w:val="00DD4D8B"/>
    <w:rsid w:val="00DD52C7"/>
    <w:rsid w:val="00DD5392"/>
    <w:rsid w:val="00DD5ABF"/>
    <w:rsid w:val="00DD6E63"/>
    <w:rsid w:val="00DD799A"/>
    <w:rsid w:val="00DE0053"/>
    <w:rsid w:val="00DE0636"/>
    <w:rsid w:val="00DE064C"/>
    <w:rsid w:val="00DE0A9F"/>
    <w:rsid w:val="00DE0F17"/>
    <w:rsid w:val="00DE155A"/>
    <w:rsid w:val="00DE168A"/>
    <w:rsid w:val="00DE1719"/>
    <w:rsid w:val="00DE1800"/>
    <w:rsid w:val="00DE1F36"/>
    <w:rsid w:val="00DE23F8"/>
    <w:rsid w:val="00DE29FF"/>
    <w:rsid w:val="00DE2BC8"/>
    <w:rsid w:val="00DE380D"/>
    <w:rsid w:val="00DE3AE5"/>
    <w:rsid w:val="00DE3F4B"/>
    <w:rsid w:val="00DE46F1"/>
    <w:rsid w:val="00DE487F"/>
    <w:rsid w:val="00DE5167"/>
    <w:rsid w:val="00DE53CA"/>
    <w:rsid w:val="00DE56C4"/>
    <w:rsid w:val="00DE6E44"/>
    <w:rsid w:val="00DF0AE8"/>
    <w:rsid w:val="00DF0B3A"/>
    <w:rsid w:val="00DF0CE6"/>
    <w:rsid w:val="00DF13BE"/>
    <w:rsid w:val="00DF1D20"/>
    <w:rsid w:val="00DF209C"/>
    <w:rsid w:val="00DF2157"/>
    <w:rsid w:val="00DF284C"/>
    <w:rsid w:val="00DF331C"/>
    <w:rsid w:val="00DF402E"/>
    <w:rsid w:val="00DF610C"/>
    <w:rsid w:val="00DF6C7E"/>
    <w:rsid w:val="00DF7478"/>
    <w:rsid w:val="00DF7B89"/>
    <w:rsid w:val="00E01AC7"/>
    <w:rsid w:val="00E01B60"/>
    <w:rsid w:val="00E0265E"/>
    <w:rsid w:val="00E02DB2"/>
    <w:rsid w:val="00E03B3C"/>
    <w:rsid w:val="00E03CED"/>
    <w:rsid w:val="00E043B8"/>
    <w:rsid w:val="00E06354"/>
    <w:rsid w:val="00E06383"/>
    <w:rsid w:val="00E06AB4"/>
    <w:rsid w:val="00E06D63"/>
    <w:rsid w:val="00E07A0B"/>
    <w:rsid w:val="00E10144"/>
    <w:rsid w:val="00E116BB"/>
    <w:rsid w:val="00E12F75"/>
    <w:rsid w:val="00E13CE2"/>
    <w:rsid w:val="00E1461B"/>
    <w:rsid w:val="00E1467E"/>
    <w:rsid w:val="00E1486A"/>
    <w:rsid w:val="00E14999"/>
    <w:rsid w:val="00E14C62"/>
    <w:rsid w:val="00E15376"/>
    <w:rsid w:val="00E159E6"/>
    <w:rsid w:val="00E15B42"/>
    <w:rsid w:val="00E1622E"/>
    <w:rsid w:val="00E164FD"/>
    <w:rsid w:val="00E167FC"/>
    <w:rsid w:val="00E16F33"/>
    <w:rsid w:val="00E17380"/>
    <w:rsid w:val="00E17559"/>
    <w:rsid w:val="00E17592"/>
    <w:rsid w:val="00E17B0D"/>
    <w:rsid w:val="00E17DA2"/>
    <w:rsid w:val="00E210C6"/>
    <w:rsid w:val="00E21423"/>
    <w:rsid w:val="00E23D82"/>
    <w:rsid w:val="00E23F93"/>
    <w:rsid w:val="00E2432C"/>
    <w:rsid w:val="00E2651E"/>
    <w:rsid w:val="00E27909"/>
    <w:rsid w:val="00E27CC1"/>
    <w:rsid w:val="00E30400"/>
    <w:rsid w:val="00E317C8"/>
    <w:rsid w:val="00E31962"/>
    <w:rsid w:val="00E31FF7"/>
    <w:rsid w:val="00E323FE"/>
    <w:rsid w:val="00E324D7"/>
    <w:rsid w:val="00E32BD9"/>
    <w:rsid w:val="00E3469F"/>
    <w:rsid w:val="00E35C1D"/>
    <w:rsid w:val="00E364A7"/>
    <w:rsid w:val="00E37643"/>
    <w:rsid w:val="00E3792A"/>
    <w:rsid w:val="00E4045E"/>
    <w:rsid w:val="00E40C53"/>
    <w:rsid w:val="00E40DA0"/>
    <w:rsid w:val="00E40E37"/>
    <w:rsid w:val="00E40F29"/>
    <w:rsid w:val="00E40F82"/>
    <w:rsid w:val="00E41072"/>
    <w:rsid w:val="00E41473"/>
    <w:rsid w:val="00E4153E"/>
    <w:rsid w:val="00E426B7"/>
    <w:rsid w:val="00E42781"/>
    <w:rsid w:val="00E42792"/>
    <w:rsid w:val="00E42FF9"/>
    <w:rsid w:val="00E4326B"/>
    <w:rsid w:val="00E44283"/>
    <w:rsid w:val="00E44AA4"/>
    <w:rsid w:val="00E46776"/>
    <w:rsid w:val="00E47773"/>
    <w:rsid w:val="00E50190"/>
    <w:rsid w:val="00E50F3D"/>
    <w:rsid w:val="00E51130"/>
    <w:rsid w:val="00E518F1"/>
    <w:rsid w:val="00E51CA1"/>
    <w:rsid w:val="00E51F06"/>
    <w:rsid w:val="00E522C2"/>
    <w:rsid w:val="00E52519"/>
    <w:rsid w:val="00E529E1"/>
    <w:rsid w:val="00E53ADA"/>
    <w:rsid w:val="00E53D14"/>
    <w:rsid w:val="00E54310"/>
    <w:rsid w:val="00E54696"/>
    <w:rsid w:val="00E54778"/>
    <w:rsid w:val="00E54F4A"/>
    <w:rsid w:val="00E56D42"/>
    <w:rsid w:val="00E57124"/>
    <w:rsid w:val="00E57663"/>
    <w:rsid w:val="00E5780F"/>
    <w:rsid w:val="00E60D1C"/>
    <w:rsid w:val="00E61335"/>
    <w:rsid w:val="00E614BB"/>
    <w:rsid w:val="00E622CD"/>
    <w:rsid w:val="00E62538"/>
    <w:rsid w:val="00E633EC"/>
    <w:rsid w:val="00E63E88"/>
    <w:rsid w:val="00E6424B"/>
    <w:rsid w:val="00E64353"/>
    <w:rsid w:val="00E647AF"/>
    <w:rsid w:val="00E654A3"/>
    <w:rsid w:val="00E670A1"/>
    <w:rsid w:val="00E67469"/>
    <w:rsid w:val="00E6758B"/>
    <w:rsid w:val="00E705F6"/>
    <w:rsid w:val="00E70E5B"/>
    <w:rsid w:val="00E711F3"/>
    <w:rsid w:val="00E717C2"/>
    <w:rsid w:val="00E72344"/>
    <w:rsid w:val="00E738BA"/>
    <w:rsid w:val="00E73D6A"/>
    <w:rsid w:val="00E755DD"/>
    <w:rsid w:val="00E75A85"/>
    <w:rsid w:val="00E7608A"/>
    <w:rsid w:val="00E76547"/>
    <w:rsid w:val="00E76558"/>
    <w:rsid w:val="00E76EE0"/>
    <w:rsid w:val="00E775A8"/>
    <w:rsid w:val="00E8079C"/>
    <w:rsid w:val="00E81660"/>
    <w:rsid w:val="00E81822"/>
    <w:rsid w:val="00E82CF0"/>
    <w:rsid w:val="00E83186"/>
    <w:rsid w:val="00E83852"/>
    <w:rsid w:val="00E84ADD"/>
    <w:rsid w:val="00E850A6"/>
    <w:rsid w:val="00E85A61"/>
    <w:rsid w:val="00E85BCA"/>
    <w:rsid w:val="00E86CEB"/>
    <w:rsid w:val="00E86E28"/>
    <w:rsid w:val="00E91B71"/>
    <w:rsid w:val="00E91FDD"/>
    <w:rsid w:val="00E925A8"/>
    <w:rsid w:val="00E9297A"/>
    <w:rsid w:val="00E92E5F"/>
    <w:rsid w:val="00E932C1"/>
    <w:rsid w:val="00E93CA3"/>
    <w:rsid w:val="00E94878"/>
    <w:rsid w:val="00E94B35"/>
    <w:rsid w:val="00E94BAB"/>
    <w:rsid w:val="00E95034"/>
    <w:rsid w:val="00E967D4"/>
    <w:rsid w:val="00E96C27"/>
    <w:rsid w:val="00E96CD5"/>
    <w:rsid w:val="00E96CF0"/>
    <w:rsid w:val="00E96DF2"/>
    <w:rsid w:val="00E96E90"/>
    <w:rsid w:val="00E9706F"/>
    <w:rsid w:val="00E97559"/>
    <w:rsid w:val="00E97593"/>
    <w:rsid w:val="00E97707"/>
    <w:rsid w:val="00E977FB"/>
    <w:rsid w:val="00E979C7"/>
    <w:rsid w:val="00E97ACF"/>
    <w:rsid w:val="00E97CB5"/>
    <w:rsid w:val="00EA11A8"/>
    <w:rsid w:val="00EA1A00"/>
    <w:rsid w:val="00EA1FA3"/>
    <w:rsid w:val="00EA1FB5"/>
    <w:rsid w:val="00EA3327"/>
    <w:rsid w:val="00EA38CD"/>
    <w:rsid w:val="00EA5431"/>
    <w:rsid w:val="00EA6337"/>
    <w:rsid w:val="00EA69BA"/>
    <w:rsid w:val="00EA7A74"/>
    <w:rsid w:val="00EA7C7B"/>
    <w:rsid w:val="00EA7D32"/>
    <w:rsid w:val="00EA7E00"/>
    <w:rsid w:val="00EA7EC5"/>
    <w:rsid w:val="00EB0070"/>
    <w:rsid w:val="00EB0385"/>
    <w:rsid w:val="00EB2282"/>
    <w:rsid w:val="00EB2D10"/>
    <w:rsid w:val="00EB310B"/>
    <w:rsid w:val="00EB375E"/>
    <w:rsid w:val="00EB3BF7"/>
    <w:rsid w:val="00EB3DCF"/>
    <w:rsid w:val="00EB3E1C"/>
    <w:rsid w:val="00EB53CE"/>
    <w:rsid w:val="00EB5BF2"/>
    <w:rsid w:val="00EB6B98"/>
    <w:rsid w:val="00EB6D79"/>
    <w:rsid w:val="00EB721D"/>
    <w:rsid w:val="00EB789F"/>
    <w:rsid w:val="00EB7FAB"/>
    <w:rsid w:val="00EC030A"/>
    <w:rsid w:val="00EC0572"/>
    <w:rsid w:val="00EC082E"/>
    <w:rsid w:val="00EC2681"/>
    <w:rsid w:val="00EC2738"/>
    <w:rsid w:val="00EC282C"/>
    <w:rsid w:val="00EC2DBB"/>
    <w:rsid w:val="00EC31EA"/>
    <w:rsid w:val="00EC3729"/>
    <w:rsid w:val="00EC3920"/>
    <w:rsid w:val="00EC5395"/>
    <w:rsid w:val="00EC58A4"/>
    <w:rsid w:val="00EC5C1A"/>
    <w:rsid w:val="00EC6382"/>
    <w:rsid w:val="00EC71E6"/>
    <w:rsid w:val="00ED08FA"/>
    <w:rsid w:val="00ED0FD1"/>
    <w:rsid w:val="00ED178E"/>
    <w:rsid w:val="00ED1B1A"/>
    <w:rsid w:val="00ED1BD6"/>
    <w:rsid w:val="00ED2A10"/>
    <w:rsid w:val="00ED2C8F"/>
    <w:rsid w:val="00ED3D82"/>
    <w:rsid w:val="00ED621F"/>
    <w:rsid w:val="00ED6CD9"/>
    <w:rsid w:val="00ED711A"/>
    <w:rsid w:val="00ED7777"/>
    <w:rsid w:val="00ED78CD"/>
    <w:rsid w:val="00EE011F"/>
    <w:rsid w:val="00EE0529"/>
    <w:rsid w:val="00EE055C"/>
    <w:rsid w:val="00EE0988"/>
    <w:rsid w:val="00EE0C50"/>
    <w:rsid w:val="00EE175D"/>
    <w:rsid w:val="00EE1BBB"/>
    <w:rsid w:val="00EE363C"/>
    <w:rsid w:val="00EE436B"/>
    <w:rsid w:val="00EE48C8"/>
    <w:rsid w:val="00EE4F1A"/>
    <w:rsid w:val="00EE4F91"/>
    <w:rsid w:val="00EE56CC"/>
    <w:rsid w:val="00EE5736"/>
    <w:rsid w:val="00EE5C03"/>
    <w:rsid w:val="00EE5D11"/>
    <w:rsid w:val="00EE6BC4"/>
    <w:rsid w:val="00EE7010"/>
    <w:rsid w:val="00EF0D4F"/>
    <w:rsid w:val="00EF14EE"/>
    <w:rsid w:val="00EF1B6E"/>
    <w:rsid w:val="00EF214D"/>
    <w:rsid w:val="00EF2293"/>
    <w:rsid w:val="00EF26D7"/>
    <w:rsid w:val="00EF27F0"/>
    <w:rsid w:val="00EF2924"/>
    <w:rsid w:val="00EF2A00"/>
    <w:rsid w:val="00EF3CB4"/>
    <w:rsid w:val="00EF4B0B"/>
    <w:rsid w:val="00EF55EB"/>
    <w:rsid w:val="00EF5843"/>
    <w:rsid w:val="00EF688D"/>
    <w:rsid w:val="00EF692D"/>
    <w:rsid w:val="00EF74CD"/>
    <w:rsid w:val="00F00073"/>
    <w:rsid w:val="00F00C50"/>
    <w:rsid w:val="00F00E6B"/>
    <w:rsid w:val="00F01F3C"/>
    <w:rsid w:val="00F02272"/>
    <w:rsid w:val="00F02D41"/>
    <w:rsid w:val="00F02D63"/>
    <w:rsid w:val="00F02EDD"/>
    <w:rsid w:val="00F0302C"/>
    <w:rsid w:val="00F03BA1"/>
    <w:rsid w:val="00F0481C"/>
    <w:rsid w:val="00F054A8"/>
    <w:rsid w:val="00F05967"/>
    <w:rsid w:val="00F063FC"/>
    <w:rsid w:val="00F06648"/>
    <w:rsid w:val="00F06A4E"/>
    <w:rsid w:val="00F06A95"/>
    <w:rsid w:val="00F077FC"/>
    <w:rsid w:val="00F079AE"/>
    <w:rsid w:val="00F10668"/>
    <w:rsid w:val="00F10731"/>
    <w:rsid w:val="00F1109D"/>
    <w:rsid w:val="00F11152"/>
    <w:rsid w:val="00F11717"/>
    <w:rsid w:val="00F11BC9"/>
    <w:rsid w:val="00F12895"/>
    <w:rsid w:val="00F130A8"/>
    <w:rsid w:val="00F1322E"/>
    <w:rsid w:val="00F138AC"/>
    <w:rsid w:val="00F1416F"/>
    <w:rsid w:val="00F146AC"/>
    <w:rsid w:val="00F15201"/>
    <w:rsid w:val="00F15335"/>
    <w:rsid w:val="00F153F4"/>
    <w:rsid w:val="00F15651"/>
    <w:rsid w:val="00F15A2C"/>
    <w:rsid w:val="00F15A55"/>
    <w:rsid w:val="00F15ACC"/>
    <w:rsid w:val="00F16776"/>
    <w:rsid w:val="00F16AAA"/>
    <w:rsid w:val="00F171B8"/>
    <w:rsid w:val="00F1727D"/>
    <w:rsid w:val="00F174A5"/>
    <w:rsid w:val="00F174B4"/>
    <w:rsid w:val="00F200D4"/>
    <w:rsid w:val="00F20BE2"/>
    <w:rsid w:val="00F2249C"/>
    <w:rsid w:val="00F22997"/>
    <w:rsid w:val="00F22AB9"/>
    <w:rsid w:val="00F23DFF"/>
    <w:rsid w:val="00F2496A"/>
    <w:rsid w:val="00F24A9D"/>
    <w:rsid w:val="00F25396"/>
    <w:rsid w:val="00F25987"/>
    <w:rsid w:val="00F259CE"/>
    <w:rsid w:val="00F26F63"/>
    <w:rsid w:val="00F26FA2"/>
    <w:rsid w:val="00F31236"/>
    <w:rsid w:val="00F31CDB"/>
    <w:rsid w:val="00F32062"/>
    <w:rsid w:val="00F3362F"/>
    <w:rsid w:val="00F35F85"/>
    <w:rsid w:val="00F36AE1"/>
    <w:rsid w:val="00F3753F"/>
    <w:rsid w:val="00F37C10"/>
    <w:rsid w:val="00F408C3"/>
    <w:rsid w:val="00F40A68"/>
    <w:rsid w:val="00F40E9A"/>
    <w:rsid w:val="00F414F3"/>
    <w:rsid w:val="00F41862"/>
    <w:rsid w:val="00F41EAE"/>
    <w:rsid w:val="00F41EDD"/>
    <w:rsid w:val="00F4286B"/>
    <w:rsid w:val="00F42B0B"/>
    <w:rsid w:val="00F42E90"/>
    <w:rsid w:val="00F42F42"/>
    <w:rsid w:val="00F438C1"/>
    <w:rsid w:val="00F44CA4"/>
    <w:rsid w:val="00F44FF5"/>
    <w:rsid w:val="00F46396"/>
    <w:rsid w:val="00F465C7"/>
    <w:rsid w:val="00F479F3"/>
    <w:rsid w:val="00F47A10"/>
    <w:rsid w:val="00F50103"/>
    <w:rsid w:val="00F503D3"/>
    <w:rsid w:val="00F50644"/>
    <w:rsid w:val="00F514C3"/>
    <w:rsid w:val="00F51DF1"/>
    <w:rsid w:val="00F52369"/>
    <w:rsid w:val="00F5269B"/>
    <w:rsid w:val="00F52D8D"/>
    <w:rsid w:val="00F53E93"/>
    <w:rsid w:val="00F54982"/>
    <w:rsid w:val="00F549FF"/>
    <w:rsid w:val="00F55B08"/>
    <w:rsid w:val="00F56638"/>
    <w:rsid w:val="00F56A4A"/>
    <w:rsid w:val="00F56E69"/>
    <w:rsid w:val="00F56F7F"/>
    <w:rsid w:val="00F6061F"/>
    <w:rsid w:val="00F611C1"/>
    <w:rsid w:val="00F612DE"/>
    <w:rsid w:val="00F61A01"/>
    <w:rsid w:val="00F62080"/>
    <w:rsid w:val="00F620DA"/>
    <w:rsid w:val="00F634FA"/>
    <w:rsid w:val="00F64F0D"/>
    <w:rsid w:val="00F64FB8"/>
    <w:rsid w:val="00F66F56"/>
    <w:rsid w:val="00F67222"/>
    <w:rsid w:val="00F67AD3"/>
    <w:rsid w:val="00F67C09"/>
    <w:rsid w:val="00F70303"/>
    <w:rsid w:val="00F7098D"/>
    <w:rsid w:val="00F715AD"/>
    <w:rsid w:val="00F71910"/>
    <w:rsid w:val="00F71E62"/>
    <w:rsid w:val="00F7201F"/>
    <w:rsid w:val="00F721B2"/>
    <w:rsid w:val="00F7272D"/>
    <w:rsid w:val="00F72889"/>
    <w:rsid w:val="00F72890"/>
    <w:rsid w:val="00F7363C"/>
    <w:rsid w:val="00F74EFE"/>
    <w:rsid w:val="00F7555F"/>
    <w:rsid w:val="00F7683C"/>
    <w:rsid w:val="00F7694F"/>
    <w:rsid w:val="00F769D4"/>
    <w:rsid w:val="00F76D8C"/>
    <w:rsid w:val="00F77D82"/>
    <w:rsid w:val="00F805A5"/>
    <w:rsid w:val="00F80D8A"/>
    <w:rsid w:val="00F81051"/>
    <w:rsid w:val="00F81189"/>
    <w:rsid w:val="00F8135D"/>
    <w:rsid w:val="00F82050"/>
    <w:rsid w:val="00F822DA"/>
    <w:rsid w:val="00F8265D"/>
    <w:rsid w:val="00F82F1A"/>
    <w:rsid w:val="00F838E4"/>
    <w:rsid w:val="00F83C2D"/>
    <w:rsid w:val="00F83E39"/>
    <w:rsid w:val="00F83E53"/>
    <w:rsid w:val="00F83EE0"/>
    <w:rsid w:val="00F843A2"/>
    <w:rsid w:val="00F854FE"/>
    <w:rsid w:val="00F859A2"/>
    <w:rsid w:val="00F85BA6"/>
    <w:rsid w:val="00F85F97"/>
    <w:rsid w:val="00F86E05"/>
    <w:rsid w:val="00F86F83"/>
    <w:rsid w:val="00F874D9"/>
    <w:rsid w:val="00F876AF"/>
    <w:rsid w:val="00F90082"/>
    <w:rsid w:val="00F90C76"/>
    <w:rsid w:val="00F91114"/>
    <w:rsid w:val="00F924EB"/>
    <w:rsid w:val="00F92627"/>
    <w:rsid w:val="00F92A1B"/>
    <w:rsid w:val="00F933DA"/>
    <w:rsid w:val="00F935BE"/>
    <w:rsid w:val="00F93A26"/>
    <w:rsid w:val="00F93D0D"/>
    <w:rsid w:val="00F9408B"/>
    <w:rsid w:val="00F9465B"/>
    <w:rsid w:val="00F94B5B"/>
    <w:rsid w:val="00F950BE"/>
    <w:rsid w:val="00F95754"/>
    <w:rsid w:val="00F95784"/>
    <w:rsid w:val="00F95A40"/>
    <w:rsid w:val="00F95C54"/>
    <w:rsid w:val="00F96A63"/>
    <w:rsid w:val="00F96CDA"/>
    <w:rsid w:val="00F97A98"/>
    <w:rsid w:val="00FA0009"/>
    <w:rsid w:val="00FA00B7"/>
    <w:rsid w:val="00FA047B"/>
    <w:rsid w:val="00FA0B1A"/>
    <w:rsid w:val="00FA0F4F"/>
    <w:rsid w:val="00FA0FDF"/>
    <w:rsid w:val="00FA16A9"/>
    <w:rsid w:val="00FA16BD"/>
    <w:rsid w:val="00FA23D8"/>
    <w:rsid w:val="00FA2915"/>
    <w:rsid w:val="00FA2FDB"/>
    <w:rsid w:val="00FA3198"/>
    <w:rsid w:val="00FA3D86"/>
    <w:rsid w:val="00FA5132"/>
    <w:rsid w:val="00FA51D0"/>
    <w:rsid w:val="00FA537C"/>
    <w:rsid w:val="00FA551B"/>
    <w:rsid w:val="00FA55DA"/>
    <w:rsid w:val="00FA59F3"/>
    <w:rsid w:val="00FA5A68"/>
    <w:rsid w:val="00FA6176"/>
    <w:rsid w:val="00FA67CF"/>
    <w:rsid w:val="00FA76A1"/>
    <w:rsid w:val="00FA7A98"/>
    <w:rsid w:val="00FB0040"/>
    <w:rsid w:val="00FB00ED"/>
    <w:rsid w:val="00FB0E6C"/>
    <w:rsid w:val="00FB0E8A"/>
    <w:rsid w:val="00FB1D59"/>
    <w:rsid w:val="00FB1F3A"/>
    <w:rsid w:val="00FB2738"/>
    <w:rsid w:val="00FB2A1B"/>
    <w:rsid w:val="00FB2F49"/>
    <w:rsid w:val="00FB3FC6"/>
    <w:rsid w:val="00FB4F88"/>
    <w:rsid w:val="00FB589A"/>
    <w:rsid w:val="00FB6B54"/>
    <w:rsid w:val="00FB7034"/>
    <w:rsid w:val="00FB707B"/>
    <w:rsid w:val="00FB76C1"/>
    <w:rsid w:val="00FC0491"/>
    <w:rsid w:val="00FC05B8"/>
    <w:rsid w:val="00FC09E8"/>
    <w:rsid w:val="00FC14CE"/>
    <w:rsid w:val="00FC1720"/>
    <w:rsid w:val="00FC17AA"/>
    <w:rsid w:val="00FC1EF0"/>
    <w:rsid w:val="00FC21BE"/>
    <w:rsid w:val="00FC2234"/>
    <w:rsid w:val="00FC25B7"/>
    <w:rsid w:val="00FC2C95"/>
    <w:rsid w:val="00FC355B"/>
    <w:rsid w:val="00FC3E4D"/>
    <w:rsid w:val="00FC3EF9"/>
    <w:rsid w:val="00FC4162"/>
    <w:rsid w:val="00FC4647"/>
    <w:rsid w:val="00FC4BC6"/>
    <w:rsid w:val="00FC4C46"/>
    <w:rsid w:val="00FC4F6A"/>
    <w:rsid w:val="00FC574C"/>
    <w:rsid w:val="00FC582A"/>
    <w:rsid w:val="00FC63F6"/>
    <w:rsid w:val="00FC6615"/>
    <w:rsid w:val="00FC6FB3"/>
    <w:rsid w:val="00FC7E84"/>
    <w:rsid w:val="00FD0182"/>
    <w:rsid w:val="00FD0E6A"/>
    <w:rsid w:val="00FD13B1"/>
    <w:rsid w:val="00FD199E"/>
    <w:rsid w:val="00FD1A94"/>
    <w:rsid w:val="00FD1E90"/>
    <w:rsid w:val="00FD2A53"/>
    <w:rsid w:val="00FD2BD7"/>
    <w:rsid w:val="00FD44FA"/>
    <w:rsid w:val="00FD46F7"/>
    <w:rsid w:val="00FD54F0"/>
    <w:rsid w:val="00FD6D6C"/>
    <w:rsid w:val="00FD7D0E"/>
    <w:rsid w:val="00FE0B0D"/>
    <w:rsid w:val="00FE0D7E"/>
    <w:rsid w:val="00FE0DDB"/>
    <w:rsid w:val="00FE1221"/>
    <w:rsid w:val="00FE160C"/>
    <w:rsid w:val="00FE19D4"/>
    <w:rsid w:val="00FE1CD1"/>
    <w:rsid w:val="00FE2550"/>
    <w:rsid w:val="00FE2583"/>
    <w:rsid w:val="00FE2B3E"/>
    <w:rsid w:val="00FE2E66"/>
    <w:rsid w:val="00FE38F2"/>
    <w:rsid w:val="00FE3B9A"/>
    <w:rsid w:val="00FE45AF"/>
    <w:rsid w:val="00FE482C"/>
    <w:rsid w:val="00FE4A9B"/>
    <w:rsid w:val="00FE4C99"/>
    <w:rsid w:val="00FE4E0A"/>
    <w:rsid w:val="00FE59F2"/>
    <w:rsid w:val="00FE6182"/>
    <w:rsid w:val="00FE6764"/>
    <w:rsid w:val="00FE6EF9"/>
    <w:rsid w:val="00FE704F"/>
    <w:rsid w:val="00FE7970"/>
    <w:rsid w:val="00FE7DDA"/>
    <w:rsid w:val="00FF043C"/>
    <w:rsid w:val="00FF054A"/>
    <w:rsid w:val="00FF0A1C"/>
    <w:rsid w:val="00FF1E03"/>
    <w:rsid w:val="00FF1E55"/>
    <w:rsid w:val="00FF2CDD"/>
    <w:rsid w:val="00FF3B84"/>
    <w:rsid w:val="00FF55B0"/>
    <w:rsid w:val="00FF58B6"/>
    <w:rsid w:val="00FF6039"/>
    <w:rsid w:val="00FF6872"/>
    <w:rsid w:val="00FF728D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01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40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40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3382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5A40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086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A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08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A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086"/>
    <w:rPr>
      <w:rFonts w:ascii="Calibri" w:eastAsia="Calibri" w:hAnsi="Calibri" w:cs="Times New Roman"/>
    </w:rPr>
  </w:style>
  <w:style w:type="paragraph" w:styleId="a9">
    <w:name w:val="caption"/>
    <w:basedOn w:val="a"/>
    <w:next w:val="a"/>
    <w:qFormat/>
    <w:rsid w:val="005A4086"/>
    <w:pPr>
      <w:framePr w:w="9905" w:h="2957" w:hSpace="181" w:wrap="around" w:vAnchor="text" w:hAnchor="page" w:x="1152" w:y="829"/>
      <w:spacing w:after="0" w:line="240" w:lineRule="auto"/>
      <w:jc w:val="center"/>
    </w:pPr>
    <w:rPr>
      <w:rFonts w:ascii="Times New Roman" w:eastAsia="Times New Roman" w:hAnsi="Times New Roman"/>
      <w:b/>
      <w:sz w:val="34"/>
      <w:szCs w:val="20"/>
    </w:rPr>
  </w:style>
  <w:style w:type="character" w:customStyle="1" w:styleId="aa">
    <w:name w:val="Гипертекстовая ссылка"/>
    <w:uiPriority w:val="99"/>
    <w:rsid w:val="005A4086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b">
    <w:name w:val="Balloon Text"/>
    <w:basedOn w:val="a"/>
    <w:link w:val="ac"/>
    <w:unhideWhenUsed/>
    <w:rsid w:val="005A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A4086"/>
    <w:rPr>
      <w:rFonts w:ascii="Tahoma" w:eastAsia="Calibri" w:hAnsi="Tahoma" w:cs="Tahoma"/>
      <w:sz w:val="16"/>
      <w:szCs w:val="16"/>
    </w:rPr>
  </w:style>
  <w:style w:type="paragraph" w:styleId="ad">
    <w:name w:val="Body Text"/>
    <w:aliases w:val="Основной текст1,Основной текст Знак Знак,bt"/>
    <w:basedOn w:val="a"/>
    <w:link w:val="11"/>
    <w:rsid w:val="005A4086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uiPriority w:val="99"/>
    <w:semiHidden/>
    <w:rsid w:val="005A4086"/>
    <w:rPr>
      <w:rFonts w:ascii="Calibri" w:eastAsia="Calibri" w:hAnsi="Calibri" w:cs="Times New Roman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link w:val="ad"/>
    <w:locked/>
    <w:rsid w:val="005A4086"/>
    <w:rPr>
      <w:rFonts w:ascii="Calibri" w:eastAsia="Times New Roman" w:hAnsi="Calibri" w:cs="Times New Roman"/>
      <w:sz w:val="28"/>
      <w:szCs w:val="28"/>
      <w:lang w:eastAsia="ru-RU"/>
    </w:rPr>
  </w:style>
  <w:style w:type="table" w:styleId="af">
    <w:name w:val="Table Grid"/>
    <w:basedOn w:val="a1"/>
    <w:uiPriority w:val="59"/>
    <w:rsid w:val="005A4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Цветовое выделение"/>
    <w:uiPriority w:val="99"/>
    <w:rsid w:val="005A4086"/>
    <w:rPr>
      <w:b/>
      <w:color w:val="26282F"/>
    </w:rPr>
  </w:style>
  <w:style w:type="paragraph" w:customStyle="1" w:styleId="ConsPlusNormal">
    <w:name w:val="ConsPlusNormal"/>
    <w:uiPriority w:val="99"/>
    <w:rsid w:val="005A40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4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5A40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5A40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2">
    <w:name w:val="Без интервала1"/>
    <w:basedOn w:val="a"/>
    <w:link w:val="NoSpacingChar"/>
    <w:uiPriority w:val="99"/>
    <w:qFormat/>
    <w:rsid w:val="005A408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12"/>
    <w:uiPriority w:val="99"/>
    <w:locked/>
    <w:rsid w:val="005A4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A4086"/>
    <w:rPr>
      <w:rFonts w:ascii="Times New Roman" w:hAnsi="Times New Roman"/>
      <w:sz w:val="28"/>
    </w:rPr>
  </w:style>
  <w:style w:type="paragraph" w:customStyle="1" w:styleId="21">
    <w:name w:val="Без интервала2"/>
    <w:basedOn w:val="a"/>
    <w:uiPriority w:val="99"/>
    <w:rsid w:val="005A408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f2">
    <w:name w:val="Заголовок статьи"/>
    <w:basedOn w:val="a"/>
    <w:next w:val="a"/>
    <w:uiPriority w:val="99"/>
    <w:rsid w:val="005A40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Spacing1">
    <w:name w:val="No Spacing1"/>
    <w:basedOn w:val="a"/>
    <w:uiPriority w:val="99"/>
    <w:rsid w:val="005A408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7A71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3">
    <w:name w:val="List Paragraph"/>
    <w:basedOn w:val="a"/>
    <w:uiPriority w:val="34"/>
    <w:qFormat/>
    <w:rsid w:val="00766A93"/>
    <w:pPr>
      <w:ind w:left="720"/>
      <w:contextualSpacing/>
    </w:pPr>
  </w:style>
  <w:style w:type="character" w:customStyle="1" w:styleId="af4">
    <w:name w:val="Не вступил в силу"/>
    <w:basedOn w:val="af0"/>
    <w:uiPriority w:val="99"/>
    <w:rsid w:val="00D131A5"/>
    <w:rPr>
      <w:rFonts w:cs="Times New Roman"/>
      <w:b/>
      <w:color w:val="000000"/>
      <w:shd w:val="clear" w:color="auto" w:fill="D8EDE8"/>
    </w:rPr>
  </w:style>
  <w:style w:type="paragraph" w:customStyle="1" w:styleId="af5">
    <w:name w:val="Текст (справка)"/>
    <w:basedOn w:val="a"/>
    <w:next w:val="a"/>
    <w:uiPriority w:val="99"/>
    <w:rsid w:val="00D131A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39DD"/>
    <w:pPr>
      <w:spacing w:before="0"/>
      <w:outlineLvl w:val="9"/>
    </w:pPr>
    <w:rPr>
      <w:rFonts w:eastAsiaTheme="minorEastAsia"/>
      <w:b w:val="0"/>
      <w:bCs w:val="0"/>
      <w:sz w:val="18"/>
      <w:szCs w:val="18"/>
      <w:shd w:val="clear" w:color="auto" w:fill="FFFFFF"/>
    </w:rPr>
  </w:style>
  <w:style w:type="paragraph" w:customStyle="1" w:styleId="af7">
    <w:name w:val="Нормальный"/>
    <w:rsid w:val="00B5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9901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qFormat/>
    <w:rsid w:val="009F5DF0"/>
    <w:pPr>
      <w:ind w:left="720"/>
    </w:pPr>
    <w:rPr>
      <w:rFonts w:eastAsia="Times New Roman" w:cs="Calibri"/>
    </w:rPr>
  </w:style>
  <w:style w:type="character" w:customStyle="1" w:styleId="af8">
    <w:name w:val="Основной текст_"/>
    <w:locked/>
    <w:rsid w:val="009F5DF0"/>
    <w:rPr>
      <w:sz w:val="25"/>
      <w:shd w:val="clear" w:color="auto" w:fill="FFFFFF"/>
    </w:rPr>
  </w:style>
  <w:style w:type="paragraph" w:customStyle="1" w:styleId="af9">
    <w:name w:val="Прижатый влево"/>
    <w:basedOn w:val="a"/>
    <w:next w:val="a"/>
    <w:rsid w:val="009F5D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4">
    <w:name w:val="Без интервала Знак1"/>
    <w:locked/>
    <w:rsid w:val="009F5DF0"/>
    <w:rPr>
      <w:sz w:val="28"/>
      <w:lang w:bidi="ar-SA"/>
    </w:rPr>
  </w:style>
  <w:style w:type="numbering" w:customStyle="1" w:styleId="15">
    <w:name w:val="Нет списка1"/>
    <w:next w:val="a2"/>
    <w:uiPriority w:val="99"/>
    <w:semiHidden/>
    <w:unhideWhenUsed/>
    <w:rsid w:val="00FE0DDB"/>
  </w:style>
  <w:style w:type="numbering" w:customStyle="1" w:styleId="22">
    <w:name w:val="Нет списка2"/>
    <w:next w:val="a2"/>
    <w:uiPriority w:val="99"/>
    <w:semiHidden/>
    <w:unhideWhenUsed/>
    <w:rsid w:val="00FE0DDB"/>
  </w:style>
  <w:style w:type="table" w:customStyle="1" w:styleId="16">
    <w:name w:val="Сетка таблицы1"/>
    <w:basedOn w:val="a1"/>
    <w:next w:val="af"/>
    <w:rsid w:val="00FE0D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E86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Без интервала3"/>
    <w:basedOn w:val="a"/>
    <w:link w:val="NoSpacingChar1"/>
    <w:rsid w:val="00F8135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NoSpacingChar1">
    <w:name w:val="No Spacing Char1"/>
    <w:link w:val="3"/>
    <w:locked/>
    <w:rsid w:val="00F813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B56F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0B56FA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7">
    <w:name w:val="Стиль1"/>
    <w:basedOn w:val="ad"/>
    <w:rsid w:val="006C6C12"/>
    <w:pPr>
      <w:spacing w:after="120"/>
      <w:ind w:firstLine="709"/>
      <w:jc w:val="both"/>
    </w:pPr>
    <w:rPr>
      <w:rFonts w:ascii="Times New Roman" w:hAnsi="Times New Roman"/>
      <w:lang w:eastAsia="ar-SA"/>
    </w:rPr>
  </w:style>
  <w:style w:type="character" w:customStyle="1" w:styleId="23">
    <w:name w:val="Основной текст (2)_"/>
    <w:basedOn w:val="a0"/>
    <w:link w:val="24"/>
    <w:rsid w:val="006C6C12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C6C12"/>
    <w:pPr>
      <w:widowControl w:val="0"/>
      <w:shd w:val="clear" w:color="auto" w:fill="FFFFFF"/>
      <w:spacing w:after="0" w:line="322" w:lineRule="exact"/>
      <w:ind w:hanging="580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8">
    <w:name w:val="Знак Знак1 Знак Знак Знак Знак"/>
    <w:basedOn w:val="a"/>
    <w:rsid w:val="003F1E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b">
    <w:name w:val="Hyperlink"/>
    <w:basedOn w:val="a0"/>
    <w:uiPriority w:val="99"/>
    <w:semiHidden/>
    <w:unhideWhenUsed/>
    <w:rsid w:val="00370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40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40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3382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5A40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086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A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08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A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086"/>
    <w:rPr>
      <w:rFonts w:ascii="Calibri" w:eastAsia="Calibri" w:hAnsi="Calibri" w:cs="Times New Roman"/>
    </w:rPr>
  </w:style>
  <w:style w:type="paragraph" w:styleId="a9">
    <w:name w:val="caption"/>
    <w:basedOn w:val="a"/>
    <w:next w:val="a"/>
    <w:qFormat/>
    <w:rsid w:val="005A4086"/>
    <w:pPr>
      <w:framePr w:w="9905" w:h="2957" w:hSpace="181" w:wrap="around" w:vAnchor="text" w:hAnchor="page" w:x="1152" w:y="829"/>
      <w:spacing w:after="0" w:line="240" w:lineRule="auto"/>
      <w:jc w:val="center"/>
    </w:pPr>
    <w:rPr>
      <w:rFonts w:ascii="Times New Roman" w:eastAsia="Times New Roman" w:hAnsi="Times New Roman"/>
      <w:b/>
      <w:sz w:val="34"/>
      <w:szCs w:val="20"/>
    </w:rPr>
  </w:style>
  <w:style w:type="character" w:customStyle="1" w:styleId="aa">
    <w:name w:val="Гипертекстовая ссылка"/>
    <w:uiPriority w:val="99"/>
    <w:rsid w:val="005A4086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b">
    <w:name w:val="Balloon Text"/>
    <w:basedOn w:val="a"/>
    <w:link w:val="ac"/>
    <w:unhideWhenUsed/>
    <w:rsid w:val="005A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A4086"/>
    <w:rPr>
      <w:rFonts w:ascii="Tahoma" w:eastAsia="Calibri" w:hAnsi="Tahoma" w:cs="Tahoma"/>
      <w:sz w:val="16"/>
      <w:szCs w:val="16"/>
    </w:rPr>
  </w:style>
  <w:style w:type="paragraph" w:styleId="ad">
    <w:name w:val="Body Text"/>
    <w:aliases w:val="Основной текст1,Основной текст Знак Знак,bt"/>
    <w:basedOn w:val="a"/>
    <w:link w:val="11"/>
    <w:rsid w:val="005A4086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uiPriority w:val="99"/>
    <w:semiHidden/>
    <w:rsid w:val="005A4086"/>
    <w:rPr>
      <w:rFonts w:ascii="Calibri" w:eastAsia="Calibri" w:hAnsi="Calibri" w:cs="Times New Roman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link w:val="ad"/>
    <w:locked/>
    <w:rsid w:val="005A4086"/>
    <w:rPr>
      <w:rFonts w:ascii="Calibri" w:eastAsia="Times New Roman" w:hAnsi="Calibri" w:cs="Times New Roman"/>
      <w:sz w:val="28"/>
      <w:szCs w:val="28"/>
      <w:lang w:eastAsia="ru-RU"/>
    </w:rPr>
  </w:style>
  <w:style w:type="table" w:styleId="af">
    <w:name w:val="Table Grid"/>
    <w:basedOn w:val="a1"/>
    <w:uiPriority w:val="59"/>
    <w:rsid w:val="005A4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Цветовое выделение"/>
    <w:uiPriority w:val="99"/>
    <w:rsid w:val="005A4086"/>
    <w:rPr>
      <w:b/>
      <w:color w:val="26282F"/>
    </w:rPr>
  </w:style>
  <w:style w:type="paragraph" w:customStyle="1" w:styleId="ConsPlusNormal">
    <w:name w:val="ConsPlusNormal"/>
    <w:uiPriority w:val="99"/>
    <w:rsid w:val="005A40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4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5A40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5A40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2">
    <w:name w:val="Без интервала1"/>
    <w:basedOn w:val="a"/>
    <w:link w:val="NoSpacingChar"/>
    <w:uiPriority w:val="99"/>
    <w:qFormat/>
    <w:rsid w:val="005A408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12"/>
    <w:uiPriority w:val="99"/>
    <w:locked/>
    <w:rsid w:val="005A4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A4086"/>
    <w:rPr>
      <w:rFonts w:ascii="Times New Roman" w:hAnsi="Times New Roman"/>
      <w:sz w:val="28"/>
    </w:rPr>
  </w:style>
  <w:style w:type="paragraph" w:customStyle="1" w:styleId="21">
    <w:name w:val="Без интервала2"/>
    <w:basedOn w:val="a"/>
    <w:uiPriority w:val="99"/>
    <w:rsid w:val="005A408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f2">
    <w:name w:val="Заголовок статьи"/>
    <w:basedOn w:val="a"/>
    <w:next w:val="a"/>
    <w:uiPriority w:val="99"/>
    <w:rsid w:val="005A40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Spacing1">
    <w:name w:val="No Spacing1"/>
    <w:basedOn w:val="a"/>
    <w:uiPriority w:val="99"/>
    <w:rsid w:val="005A408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7A71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3">
    <w:name w:val="List Paragraph"/>
    <w:basedOn w:val="a"/>
    <w:uiPriority w:val="34"/>
    <w:qFormat/>
    <w:rsid w:val="00766A93"/>
    <w:pPr>
      <w:ind w:left="720"/>
      <w:contextualSpacing/>
    </w:pPr>
  </w:style>
  <w:style w:type="character" w:customStyle="1" w:styleId="af4">
    <w:name w:val="Не вступил в силу"/>
    <w:basedOn w:val="af0"/>
    <w:uiPriority w:val="99"/>
    <w:rsid w:val="00D131A5"/>
    <w:rPr>
      <w:rFonts w:cs="Times New Roman"/>
      <w:b/>
      <w:color w:val="000000"/>
      <w:shd w:val="clear" w:color="auto" w:fill="D8EDE8"/>
    </w:rPr>
  </w:style>
  <w:style w:type="paragraph" w:customStyle="1" w:styleId="af5">
    <w:name w:val="Текст (справка)"/>
    <w:basedOn w:val="a"/>
    <w:next w:val="a"/>
    <w:uiPriority w:val="99"/>
    <w:rsid w:val="00D131A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39DD"/>
    <w:pPr>
      <w:spacing w:before="0"/>
      <w:outlineLvl w:val="9"/>
    </w:pPr>
    <w:rPr>
      <w:rFonts w:eastAsiaTheme="minorEastAsia"/>
      <w:b w:val="0"/>
      <w:bCs w:val="0"/>
      <w:sz w:val="18"/>
      <w:szCs w:val="18"/>
      <w:shd w:val="clear" w:color="auto" w:fill="FFFFFF"/>
    </w:rPr>
  </w:style>
  <w:style w:type="paragraph" w:customStyle="1" w:styleId="af7">
    <w:name w:val="Нормальный"/>
    <w:rsid w:val="00B5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9901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qFormat/>
    <w:rsid w:val="009F5DF0"/>
    <w:pPr>
      <w:ind w:left="720"/>
    </w:pPr>
    <w:rPr>
      <w:rFonts w:eastAsia="Times New Roman" w:cs="Calibri"/>
    </w:rPr>
  </w:style>
  <w:style w:type="character" w:customStyle="1" w:styleId="af8">
    <w:name w:val="Основной текст_"/>
    <w:locked/>
    <w:rsid w:val="009F5DF0"/>
    <w:rPr>
      <w:sz w:val="25"/>
      <w:shd w:val="clear" w:color="auto" w:fill="FFFFFF"/>
    </w:rPr>
  </w:style>
  <w:style w:type="paragraph" w:customStyle="1" w:styleId="af9">
    <w:name w:val="Прижатый влево"/>
    <w:basedOn w:val="a"/>
    <w:next w:val="a"/>
    <w:rsid w:val="009F5D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4">
    <w:name w:val="Без интервала Знак1"/>
    <w:locked/>
    <w:rsid w:val="009F5DF0"/>
    <w:rPr>
      <w:sz w:val="28"/>
      <w:lang w:bidi="ar-SA"/>
    </w:rPr>
  </w:style>
  <w:style w:type="numbering" w:customStyle="1" w:styleId="15">
    <w:name w:val="Нет списка1"/>
    <w:next w:val="a2"/>
    <w:uiPriority w:val="99"/>
    <w:semiHidden/>
    <w:unhideWhenUsed/>
    <w:rsid w:val="00FE0DDB"/>
  </w:style>
  <w:style w:type="numbering" w:customStyle="1" w:styleId="22">
    <w:name w:val="Нет списка2"/>
    <w:next w:val="a2"/>
    <w:uiPriority w:val="99"/>
    <w:semiHidden/>
    <w:unhideWhenUsed/>
    <w:rsid w:val="00FE0DDB"/>
  </w:style>
  <w:style w:type="table" w:customStyle="1" w:styleId="16">
    <w:name w:val="Сетка таблицы1"/>
    <w:basedOn w:val="a1"/>
    <w:next w:val="af"/>
    <w:rsid w:val="00FE0D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E86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Без интервала3"/>
    <w:basedOn w:val="a"/>
    <w:link w:val="NoSpacingChar1"/>
    <w:rsid w:val="00F8135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NoSpacingChar1">
    <w:name w:val="No Spacing Char1"/>
    <w:link w:val="3"/>
    <w:locked/>
    <w:rsid w:val="00F813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B56F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0B56FA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7">
    <w:name w:val="Стиль1"/>
    <w:basedOn w:val="ad"/>
    <w:rsid w:val="006C6C12"/>
    <w:pPr>
      <w:spacing w:after="120"/>
      <w:ind w:firstLine="709"/>
      <w:jc w:val="both"/>
    </w:pPr>
    <w:rPr>
      <w:rFonts w:ascii="Times New Roman" w:hAnsi="Times New Roman"/>
      <w:lang w:eastAsia="ar-SA"/>
    </w:rPr>
  </w:style>
  <w:style w:type="character" w:customStyle="1" w:styleId="23">
    <w:name w:val="Основной текст (2)_"/>
    <w:basedOn w:val="a0"/>
    <w:link w:val="24"/>
    <w:rsid w:val="006C6C12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C6C12"/>
    <w:pPr>
      <w:widowControl w:val="0"/>
      <w:shd w:val="clear" w:color="auto" w:fill="FFFFFF"/>
      <w:spacing w:after="0" w:line="322" w:lineRule="exact"/>
      <w:ind w:hanging="580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8">
    <w:name w:val="Знак Знак1 Знак Знак Знак Знак"/>
    <w:basedOn w:val="a"/>
    <w:rsid w:val="003F1E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b">
    <w:name w:val="Hyperlink"/>
    <w:basedOn w:val="a0"/>
    <w:uiPriority w:val="99"/>
    <w:semiHidden/>
    <w:unhideWhenUsed/>
    <w:rsid w:val="00370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9641A-C939-460C-BF5D-B565AFDA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40</Pages>
  <Words>10551</Words>
  <Characters>60142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Михаил</dc:creator>
  <cp:lastModifiedBy>Ganin</cp:lastModifiedBy>
  <cp:revision>62</cp:revision>
  <cp:lastPrinted>2021-07-20T10:30:00Z</cp:lastPrinted>
  <dcterms:created xsi:type="dcterms:W3CDTF">2021-07-14T05:59:00Z</dcterms:created>
  <dcterms:modified xsi:type="dcterms:W3CDTF">2021-07-20T12:45:00Z</dcterms:modified>
</cp:coreProperties>
</file>