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B5" w:rsidRDefault="00431393">
      <w:pPr>
        <w:pStyle w:val="1"/>
        <w:spacing w:before="77"/>
        <w:ind w:left="2004" w:right="2272" w:firstLine="0"/>
        <w:jc w:val="center"/>
      </w:pPr>
      <w:r>
        <w:t>Сводный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доклад</w:t>
      </w:r>
    </w:p>
    <w:p w:rsidR="004539B5" w:rsidRDefault="00431393">
      <w:pPr>
        <w:spacing w:before="64" w:line="288" w:lineRule="auto"/>
        <w:ind w:left="2005" w:right="2272"/>
        <w:jc w:val="center"/>
        <w:rPr>
          <w:b/>
          <w:sz w:val="28"/>
        </w:rPr>
      </w:pPr>
      <w:r>
        <w:rPr>
          <w:b/>
          <w:sz w:val="28"/>
        </w:rPr>
        <w:t>о ходе реализации и об оценке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программ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4539B5" w:rsidRDefault="004539B5">
      <w:pPr>
        <w:pStyle w:val="a3"/>
        <w:spacing w:before="5"/>
        <w:ind w:left="0"/>
        <w:jc w:val="left"/>
        <w:rPr>
          <w:b/>
        </w:rPr>
      </w:pPr>
    </w:p>
    <w:p w:rsidR="004539B5" w:rsidRDefault="00431393">
      <w:pPr>
        <w:pStyle w:val="a3"/>
        <w:spacing w:line="288" w:lineRule="auto"/>
        <w:ind w:right="385" w:firstLine="707"/>
      </w:pPr>
      <w:r>
        <w:t>Оценка эффективности реализации</w:t>
      </w:r>
      <w:r>
        <w:rPr>
          <w:spacing w:val="70"/>
        </w:rPr>
        <w:t xml:space="preserve"> </w:t>
      </w:r>
      <w:r>
        <w:t>муниципальных программ 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</w:t>
      </w:r>
      <w:r>
        <w:t>фективности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Дзержинск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 от</w:t>
      </w:r>
      <w:r>
        <w:rPr>
          <w:spacing w:val="1"/>
        </w:rPr>
        <w:t xml:space="preserve"> </w:t>
      </w:r>
      <w:r>
        <w:t>08.07.2014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2744.</w:t>
      </w:r>
    </w:p>
    <w:p w:rsidR="004539B5" w:rsidRDefault="00431393">
      <w:pPr>
        <w:pStyle w:val="a3"/>
        <w:spacing w:line="288" w:lineRule="auto"/>
        <w:ind w:right="386" w:firstLine="707"/>
      </w:pPr>
      <w:r>
        <w:t>В 2020 году в городе Дзержинске реализовывалось 17 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-67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Дзержинск</w:t>
      </w:r>
      <w:r>
        <w:rPr>
          <w:spacing w:val="-2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03.03.2014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676).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146"/>
        </w:tabs>
        <w:spacing w:before="126" w:line="288" w:lineRule="auto"/>
        <w:ind w:right="387" w:firstLine="707"/>
        <w:jc w:val="both"/>
      </w:pPr>
      <w:r>
        <w:t>Муниципальная программа «Развитие общего 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88" w:lineRule="auto"/>
        <w:ind w:right="390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</w:t>
      </w:r>
      <w:r>
        <w:t>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курирующий вопросы образования, культуры, спорта, молодежной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политики.</w:t>
      </w:r>
    </w:p>
    <w:p w:rsidR="004539B5" w:rsidRDefault="00431393">
      <w:pPr>
        <w:pStyle w:val="a3"/>
        <w:spacing w:line="288" w:lineRule="auto"/>
        <w:ind w:right="388" w:firstLine="707"/>
      </w:pPr>
      <w:r>
        <w:t>Ответственный исполнитель – департамент образования администрации</w:t>
      </w:r>
      <w:r>
        <w:rPr>
          <w:spacing w:val="1"/>
        </w:rPr>
        <w:t xml:space="preserve"> </w:t>
      </w:r>
      <w:r>
        <w:t>города.</w:t>
      </w:r>
    </w:p>
    <w:p w:rsidR="004539B5" w:rsidRDefault="00431393">
      <w:pPr>
        <w:pStyle w:val="a3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 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38"/>
        </w:tabs>
        <w:spacing w:before="64" w:line="285" w:lineRule="auto"/>
        <w:ind w:right="387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образования).</w:t>
      </w:r>
    </w:p>
    <w:p w:rsidR="004539B5" w:rsidRDefault="00431393">
      <w:pPr>
        <w:pStyle w:val="a3"/>
        <w:spacing w:before="2" w:line="288" w:lineRule="auto"/>
        <w:ind w:right="383" w:firstLine="707"/>
      </w:pPr>
      <w:r>
        <w:t>В</w:t>
      </w:r>
      <w:r>
        <w:rPr>
          <w:spacing w:val="71"/>
        </w:rPr>
        <w:t xml:space="preserve"> </w:t>
      </w:r>
      <w:r>
        <w:t>2020</w:t>
      </w:r>
      <w:r>
        <w:rPr>
          <w:spacing w:val="71"/>
        </w:rPr>
        <w:t xml:space="preserve"> </w:t>
      </w:r>
      <w:r>
        <w:t>году   к   реализации   было   запланировано   18   мероприятий.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полной</w:t>
      </w:r>
      <w:r>
        <w:rPr>
          <w:spacing w:val="71"/>
        </w:rPr>
        <w:t xml:space="preserve"> </w:t>
      </w:r>
      <w:r>
        <w:t>мере.</w:t>
      </w:r>
      <w:r>
        <w:rPr>
          <w:spacing w:val="-67"/>
        </w:rPr>
        <w:t xml:space="preserve"> </w:t>
      </w:r>
      <w:r>
        <w:t>Результаты не достигнуты по 3-м мероприятиям в связи со сложившейся в 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 (COVID-19).</w:t>
      </w:r>
    </w:p>
    <w:p w:rsidR="004539B5" w:rsidRDefault="00431393">
      <w:pPr>
        <w:pStyle w:val="a3"/>
        <w:spacing w:before="1" w:line="288" w:lineRule="auto"/>
        <w:ind w:right="385" w:firstLine="707"/>
      </w:pPr>
      <w:r>
        <w:t>По итогам 2020 года 6 индикаторов подпрограммы из 9 достигнуты в</w:t>
      </w:r>
      <w:r>
        <w:rPr>
          <w:spacing w:val="1"/>
        </w:rPr>
        <w:t xml:space="preserve"> </w:t>
      </w:r>
      <w:r>
        <w:t>полн</w:t>
      </w:r>
      <w:r>
        <w:t>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индикатора,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введенными</w:t>
      </w:r>
      <w:r>
        <w:rPr>
          <w:spacing w:val="1"/>
        </w:rPr>
        <w:t xml:space="preserve"> </w:t>
      </w:r>
      <w:r>
        <w:t>Указом Губернатора Нижегородской области от 13.03.2020 № 27 «О введении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повышенной готовности».</w:t>
      </w:r>
    </w:p>
    <w:p w:rsidR="004539B5" w:rsidRDefault="00431393">
      <w:pPr>
        <w:pStyle w:val="1"/>
        <w:numPr>
          <w:ilvl w:val="1"/>
          <w:numId w:val="4"/>
        </w:numPr>
        <w:tabs>
          <w:tab w:val="left" w:pos="1523"/>
        </w:tabs>
        <w:spacing w:before="5" w:line="285" w:lineRule="auto"/>
        <w:ind w:firstLine="540"/>
        <w:jc w:val="both"/>
        <w:rPr>
          <w:b w:val="0"/>
        </w:rPr>
      </w:pPr>
      <w:proofErr w:type="gramStart"/>
      <w:r>
        <w:t>Подпрограмма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реализующих</w:t>
      </w:r>
      <w:r>
        <w:rPr>
          <w:spacing w:val="11"/>
        </w:rPr>
        <w:t xml:space="preserve"> </w:t>
      </w:r>
      <w:r>
        <w:t>общеразвивающие</w:t>
      </w:r>
      <w:r>
        <w:rPr>
          <w:spacing w:val="10"/>
        </w:rPr>
        <w:t xml:space="preserve"> </w:t>
      </w:r>
      <w:r>
        <w:t>программы»</w:t>
      </w:r>
      <w:r>
        <w:rPr>
          <w:spacing w:val="12"/>
        </w:rPr>
        <w:t xml:space="preserve"> </w:t>
      </w:r>
      <w:r>
        <w:rPr>
          <w:b w:val="0"/>
        </w:rPr>
        <w:t>(соисполнитель</w:t>
      </w:r>
      <w:proofErr w:type="gramEnd"/>
    </w:p>
    <w:p w:rsidR="004539B5" w:rsidRDefault="00431393">
      <w:pPr>
        <w:pStyle w:val="a5"/>
        <w:numPr>
          <w:ilvl w:val="0"/>
          <w:numId w:val="3"/>
        </w:numPr>
        <w:tabs>
          <w:tab w:val="left" w:pos="331"/>
        </w:tabs>
        <w:spacing w:before="5"/>
        <w:ind w:left="330" w:right="0" w:hanging="213"/>
        <w:rPr>
          <w:sz w:val="28"/>
        </w:rPr>
      </w:pPr>
      <w:r>
        <w:rPr>
          <w:sz w:val="28"/>
        </w:rPr>
        <w:t>департамент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образования).</w:t>
      </w:r>
    </w:p>
    <w:p w:rsidR="004539B5" w:rsidRDefault="00431393">
      <w:pPr>
        <w:pStyle w:val="a3"/>
        <w:spacing w:before="67" w:line="268" w:lineRule="auto"/>
        <w:ind w:right="382" w:firstLine="707"/>
      </w:pPr>
      <w:r>
        <w:t>В 2020 году по данной подпрограмме мероприятия не реализовывались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 финансирования,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бюджета.</w:t>
      </w:r>
    </w:p>
    <w:p w:rsidR="004539B5" w:rsidRDefault="00431393">
      <w:pPr>
        <w:pStyle w:val="a3"/>
        <w:spacing w:line="321" w:lineRule="exact"/>
        <w:ind w:left="826"/>
      </w:pPr>
      <w:r>
        <w:t>Значения</w:t>
      </w:r>
      <w:r>
        <w:rPr>
          <w:spacing w:val="-4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остались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года.</w:t>
      </w:r>
    </w:p>
    <w:p w:rsidR="004539B5" w:rsidRDefault="004539B5">
      <w:pPr>
        <w:spacing w:line="321" w:lineRule="exact"/>
        <w:sectPr w:rsidR="004539B5">
          <w:footerReference w:type="default" r:id="rId8"/>
          <w:pgSz w:w="11910" w:h="16840"/>
          <w:pgMar w:top="620" w:right="460" w:bottom="620" w:left="1300" w:header="0" w:footer="437" w:gutter="0"/>
          <w:pgNumType w:start="1"/>
          <w:cols w:space="720"/>
        </w:sectPr>
      </w:pPr>
    </w:p>
    <w:p w:rsidR="004539B5" w:rsidRDefault="00431393">
      <w:pPr>
        <w:pStyle w:val="a3"/>
        <w:spacing w:before="74" w:line="268" w:lineRule="auto"/>
        <w:ind w:right="383" w:firstLine="707"/>
      </w:pPr>
      <w:proofErr w:type="gramStart"/>
      <w:r>
        <w:lastRenderedPageBreak/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исполнения мероприятий, признана эффективной – достигнуты 5 индикаторов</w:t>
      </w:r>
      <w:r>
        <w:rPr>
          <w:spacing w:val="1"/>
        </w:rPr>
        <w:t xml:space="preserve"> </w:t>
      </w:r>
      <w:r>
        <w:t>из 6 и все 3 конечных результата.</w:t>
      </w:r>
      <w:proofErr w:type="gramEnd"/>
      <w:r>
        <w:t xml:space="preserve"> При этом, как и в подпрограмме 2, значения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proofErr w:type="spellStart"/>
      <w:r>
        <w:t>безбарьерной</w:t>
      </w:r>
      <w:proofErr w:type="spellEnd"/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остались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proofErr w:type="gramStart"/>
      <w:r>
        <w:t>Индикатор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сдавших</w:t>
      </w:r>
      <w:r>
        <w:rPr>
          <w:spacing w:val="1"/>
        </w:rPr>
        <w:t xml:space="preserve"> </w:t>
      </w:r>
      <w:r>
        <w:t>единый государственный экзамен по русскому языку и математике, в общей</w:t>
      </w:r>
      <w:r>
        <w:rPr>
          <w:spacing w:val="1"/>
        </w:rPr>
        <w:t xml:space="preserve"> </w:t>
      </w:r>
      <w:r>
        <w:t>численности выпускников муниципальных общеобразовательных учреждений,</w:t>
      </w:r>
      <w:r>
        <w:rPr>
          <w:spacing w:val="1"/>
        </w:rPr>
        <w:t xml:space="preserve"> </w:t>
      </w:r>
      <w:r>
        <w:t>сдававших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предметам»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достигнут в связи с тем, что единый государственный экзамен</w:t>
      </w:r>
      <w:r>
        <w:rPr>
          <w:spacing w:val="1"/>
        </w:rPr>
        <w:t xml:space="preserve"> </w:t>
      </w:r>
      <w:r>
        <w:t>в 2020 году 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Данный показатель не влиял на получение аттестатов о среднем</w:t>
      </w:r>
      <w:r>
        <w:rPr>
          <w:spacing w:val="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 году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получили аттестаты.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194"/>
        </w:tabs>
        <w:spacing w:before="130" w:line="268" w:lineRule="auto"/>
        <w:ind w:right="387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округе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68" w:lineRule="auto"/>
        <w:ind w:right="390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курирующий вопросы образования, культуры, спорта, молодежной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политики.</w:t>
      </w:r>
    </w:p>
    <w:p w:rsidR="004539B5" w:rsidRDefault="00431393">
      <w:pPr>
        <w:pStyle w:val="a3"/>
        <w:spacing w:line="268" w:lineRule="auto"/>
        <w:ind w:right="388" w:firstLine="707"/>
      </w:pPr>
      <w:r>
        <w:t>Ответственный исполнитель – департамент образования администрации</w:t>
      </w:r>
      <w:r>
        <w:rPr>
          <w:spacing w:val="1"/>
        </w:rPr>
        <w:t xml:space="preserve"> </w:t>
      </w:r>
      <w:r>
        <w:t>города.</w:t>
      </w:r>
    </w:p>
    <w:p w:rsidR="004539B5" w:rsidRDefault="00431393">
      <w:pPr>
        <w:pStyle w:val="a3"/>
        <w:spacing w:line="321" w:lineRule="exact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374"/>
        </w:tabs>
        <w:spacing w:before="42" w:line="266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 1 «Организация предоставления дошкольного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присмотра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ухода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образования).</w:t>
      </w:r>
    </w:p>
    <w:p w:rsidR="004539B5" w:rsidRDefault="00431393">
      <w:pPr>
        <w:pStyle w:val="a3"/>
        <w:spacing w:before="6" w:line="268" w:lineRule="auto"/>
        <w:ind w:right="384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значений).</w:t>
      </w:r>
      <w:proofErr w:type="gramEnd"/>
      <w:r>
        <w:t xml:space="preserve"> Не достигнуты плановые значения по количеству воспитанников,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 получателе</w:t>
      </w:r>
      <w:r>
        <w:t>й компенсации части родительской платы за присмотр 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учреждениям.</w:t>
      </w:r>
    </w:p>
    <w:p w:rsidR="004539B5" w:rsidRDefault="00431393">
      <w:pPr>
        <w:pStyle w:val="a3"/>
        <w:spacing w:before="3" w:line="268" w:lineRule="auto"/>
        <w:ind w:right="384" w:firstLine="707"/>
      </w:pPr>
      <w:r>
        <w:t>По</w:t>
      </w:r>
      <w:r>
        <w:rPr>
          <w:spacing w:val="34"/>
        </w:rPr>
        <w:t xml:space="preserve"> </w:t>
      </w:r>
      <w:r>
        <w:t>итогам</w:t>
      </w:r>
      <w:r>
        <w:rPr>
          <w:spacing w:val="32"/>
        </w:rPr>
        <w:t xml:space="preserve"> </w:t>
      </w:r>
      <w:r>
        <w:t>2020</w:t>
      </w:r>
      <w:r>
        <w:rPr>
          <w:spacing w:val="103"/>
        </w:rPr>
        <w:t xml:space="preserve"> </w:t>
      </w:r>
      <w:r>
        <w:t>года</w:t>
      </w:r>
      <w:r>
        <w:rPr>
          <w:spacing w:val="103"/>
        </w:rPr>
        <w:t xml:space="preserve"> </w:t>
      </w:r>
      <w:r>
        <w:t>3</w:t>
      </w:r>
      <w:r>
        <w:rPr>
          <w:spacing w:val="104"/>
        </w:rPr>
        <w:t xml:space="preserve"> </w:t>
      </w:r>
      <w:r>
        <w:t>индикатора</w:t>
      </w:r>
      <w:r>
        <w:rPr>
          <w:spacing w:val="100"/>
        </w:rPr>
        <w:t xml:space="preserve"> </w:t>
      </w:r>
      <w:r>
        <w:t>подпрограммы</w:t>
      </w:r>
      <w:r>
        <w:rPr>
          <w:spacing w:val="105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7</w:t>
      </w:r>
      <w:r>
        <w:rPr>
          <w:spacing w:val="104"/>
        </w:rPr>
        <w:t xml:space="preserve"> </w:t>
      </w:r>
      <w:r>
        <w:t>достигнуты</w:t>
      </w:r>
      <w:r>
        <w:rPr>
          <w:spacing w:val="-68"/>
        </w:rPr>
        <w:t xml:space="preserve"> </w:t>
      </w:r>
      <w:r>
        <w:t>(1 – с превышением). 2 индикатора</w:t>
      </w:r>
      <w:r>
        <w:rPr>
          <w:spacing w:val="1"/>
        </w:rPr>
        <w:t xml:space="preserve"> </w:t>
      </w:r>
      <w:r>
        <w:t>не достигли запланированных значений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67"/>
        </w:rPr>
        <w:t xml:space="preserve"> </w:t>
      </w:r>
      <w:r>
        <w:t>Показатели других 2 индикаторов ниже запланированных значений в связи с</w:t>
      </w:r>
      <w:r>
        <w:rPr>
          <w:spacing w:val="1"/>
        </w:rPr>
        <w:t xml:space="preserve"> </w:t>
      </w:r>
      <w:r>
        <w:t>переходом ч</w:t>
      </w:r>
      <w:r>
        <w:t>асти дошкольных образовательных учреждений в государственную</w:t>
      </w:r>
      <w:r>
        <w:rPr>
          <w:spacing w:val="-67"/>
        </w:rPr>
        <w:t xml:space="preserve"> </w:t>
      </w:r>
      <w:r>
        <w:t>собственность.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370"/>
        </w:tabs>
        <w:spacing w:before="6" w:line="264" w:lineRule="auto"/>
        <w:ind w:right="387" w:firstLine="707"/>
        <w:jc w:val="both"/>
        <w:rPr>
          <w:sz w:val="28"/>
        </w:rPr>
      </w:pPr>
      <w:r>
        <w:rPr>
          <w:b/>
          <w:sz w:val="28"/>
        </w:rPr>
        <w:t>Подпрограмма 2 «Обеспечение доступной среды в дошкольных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организациях»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 w:rsidR="004539B5" w:rsidRDefault="00431393">
      <w:pPr>
        <w:pStyle w:val="a3"/>
        <w:spacing w:before="9" w:line="268" w:lineRule="auto"/>
        <w:ind w:right="392" w:firstLine="707"/>
      </w:pPr>
      <w:r>
        <w:t>Индикатор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про</w:t>
      </w:r>
      <w:r>
        <w:t>ведены</w:t>
      </w:r>
      <w:r>
        <w:rPr>
          <w:spacing w:val="53"/>
        </w:rPr>
        <w:t xml:space="preserve"> </w:t>
      </w:r>
      <w:r>
        <w:t>мероприятия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созданию</w:t>
      </w:r>
      <w:r>
        <w:rPr>
          <w:spacing w:val="50"/>
        </w:rPr>
        <w:t xml:space="preserve"> </w:t>
      </w:r>
      <w:r>
        <w:t>универсальной</w:t>
      </w:r>
      <w:r>
        <w:rPr>
          <w:spacing w:val="51"/>
        </w:rPr>
        <w:t xml:space="preserve"> </w:t>
      </w:r>
      <w:proofErr w:type="spellStart"/>
      <w:r>
        <w:t>безбарьерной</w:t>
      </w:r>
      <w:proofErr w:type="spellEnd"/>
      <w:r>
        <w:rPr>
          <w:spacing w:val="54"/>
        </w:rPr>
        <w:t xml:space="preserve"> </w:t>
      </w:r>
      <w:r>
        <w:t>среды,</w:t>
      </w:r>
      <w:r>
        <w:rPr>
          <w:spacing w:val="53"/>
        </w:rPr>
        <w:t xml:space="preserve"> </w:t>
      </w:r>
      <w:proofErr w:type="gramStart"/>
      <w:r>
        <w:t>от</w:t>
      </w:r>
      <w:proofErr w:type="gramEnd"/>
    </w:p>
    <w:p w:rsidR="004539B5" w:rsidRDefault="004539B5">
      <w:pPr>
        <w:spacing w:line="268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68" w:lineRule="auto"/>
        <w:ind w:right="382"/>
      </w:pPr>
      <w:r>
        <w:lastRenderedPageBreak/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включение</w:t>
      </w:r>
      <w:r>
        <w:rPr>
          <w:spacing w:val="30"/>
        </w:rPr>
        <w:t xml:space="preserve"> </w:t>
      </w:r>
      <w:r>
        <w:t>МБДОУ</w:t>
      </w:r>
      <w:r>
        <w:rPr>
          <w:spacing w:val="29"/>
        </w:rPr>
        <w:t xml:space="preserve"> </w:t>
      </w:r>
      <w:r>
        <w:t>«Детский</w:t>
      </w:r>
      <w:r>
        <w:rPr>
          <w:spacing w:val="28"/>
        </w:rPr>
        <w:t xml:space="preserve"> </w:t>
      </w:r>
      <w:r>
        <w:t>сад</w:t>
      </w:r>
      <w:r>
        <w:rPr>
          <w:spacing w:val="29"/>
        </w:rPr>
        <w:t xml:space="preserve"> </w:t>
      </w:r>
      <w:r>
        <w:t>№124»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</w:p>
    <w:p w:rsidR="004539B5" w:rsidRDefault="00431393">
      <w:pPr>
        <w:pStyle w:val="a3"/>
        <w:spacing w:before="1" w:line="268" w:lineRule="auto"/>
        <w:ind w:right="381"/>
      </w:pPr>
      <w:r>
        <w:t>«Доступная среда», заявка была подана, но в 2020 году данная организация не</w:t>
      </w:r>
      <w:r>
        <w:rPr>
          <w:spacing w:val="1"/>
        </w:rPr>
        <w:t xml:space="preserve"> </w:t>
      </w:r>
      <w:r>
        <w:t>вошла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программу.</w:t>
      </w:r>
    </w:p>
    <w:p w:rsidR="004539B5" w:rsidRDefault="00431393">
      <w:pPr>
        <w:pStyle w:val="a3"/>
        <w:spacing w:before="1" w:line="271" w:lineRule="auto"/>
        <w:ind w:right="381" w:firstLine="707"/>
      </w:pPr>
      <w:r>
        <w:t>Индикатор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муниципальные образовательные организации» также не до</w:t>
      </w:r>
      <w:r>
        <w:t>стиг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 направленности не должно превышать нормы,</w:t>
      </w:r>
      <w:r>
        <w:rPr>
          <w:spacing w:val="1"/>
        </w:rPr>
        <w:t xml:space="preserve"> </w:t>
      </w:r>
      <w:r>
        <w:t>введенные в</w:t>
      </w:r>
      <w:r>
        <w:rPr>
          <w:spacing w:val="1"/>
        </w:rPr>
        <w:t xml:space="preserve"> </w:t>
      </w:r>
      <w:r>
        <w:t>действие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апреля</w:t>
      </w:r>
      <w:r>
        <w:rPr>
          <w:spacing w:val="14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7"/>
        </w:rPr>
        <w:t xml:space="preserve"> </w:t>
      </w:r>
      <w:r>
        <w:t>России</w:t>
      </w:r>
      <w:r>
        <w:rPr>
          <w:spacing w:val="14"/>
        </w:rPr>
        <w:t xml:space="preserve"> </w:t>
      </w:r>
      <w:proofErr w:type="gramStart"/>
      <w:r>
        <w:t>от</w:t>
      </w:r>
      <w:proofErr w:type="gramEnd"/>
    </w:p>
    <w:p w:rsidR="004539B5" w:rsidRDefault="00431393">
      <w:pPr>
        <w:pStyle w:val="a3"/>
        <w:spacing w:line="271" w:lineRule="auto"/>
        <w:ind w:right="393"/>
      </w:pPr>
      <w:r>
        <w:t>21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</w:p>
    <w:p w:rsidR="004539B5" w:rsidRDefault="00431393">
      <w:pPr>
        <w:pStyle w:val="a3"/>
        <w:spacing w:line="322" w:lineRule="exact"/>
      </w:pPr>
      <w:r>
        <w:t>-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образования».</w:t>
      </w:r>
    </w:p>
    <w:p w:rsidR="004539B5" w:rsidRDefault="00431393">
      <w:pPr>
        <w:pStyle w:val="a3"/>
        <w:spacing w:before="42" w:line="271" w:lineRule="auto"/>
        <w:ind w:right="384" w:firstLine="70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достигнуты.</w:t>
      </w:r>
      <w:r>
        <w:rPr>
          <w:spacing w:val="1"/>
        </w:rPr>
        <w:t xml:space="preserve"> </w:t>
      </w:r>
      <w:proofErr w:type="gramStart"/>
      <w:r>
        <w:t>Индикатор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1 - 6 лет, получающих дошкольную образовательную услугу и (или)</w:t>
      </w:r>
      <w:r>
        <w:rPr>
          <w:spacing w:val="1"/>
        </w:rPr>
        <w:t xml:space="preserve"> </w:t>
      </w:r>
      <w:r>
        <w:t>услугу по их содержанию в муниципальных образовательных учреждениях в</w:t>
      </w:r>
      <w:r>
        <w:rPr>
          <w:spacing w:val="1"/>
        </w:rPr>
        <w:t xml:space="preserve"> </w:t>
      </w:r>
      <w:r>
        <w:t>общей численности детей» составил 74,6% при плане 78,4%,</w:t>
      </w:r>
      <w:r>
        <w:rPr>
          <w:spacing w:val="1"/>
        </w:rPr>
        <w:t xml:space="preserve"> </w:t>
      </w:r>
      <w:r>
        <w:t>что связано с</w:t>
      </w:r>
      <w:r>
        <w:rPr>
          <w:spacing w:val="1"/>
        </w:rPr>
        <w:t xml:space="preserve"> </w:t>
      </w:r>
      <w:r>
        <w:t>перехо</w:t>
      </w:r>
      <w:r>
        <w:t>дом части дошкольных образовательных учреждений в государственную</w:t>
      </w:r>
      <w:r>
        <w:rPr>
          <w:spacing w:val="-67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дошкольных организациях.</w:t>
      </w:r>
      <w:proofErr w:type="gramEnd"/>
    </w:p>
    <w:p w:rsidR="004539B5" w:rsidRDefault="00431393">
      <w:pPr>
        <w:pStyle w:val="a3"/>
        <w:spacing w:line="320" w:lineRule="exact"/>
        <w:ind w:left="826"/>
      </w:pPr>
      <w:proofErr w:type="gramStart"/>
      <w:r>
        <w:t>По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конечным</w:t>
      </w:r>
      <w:r>
        <w:rPr>
          <w:spacing w:val="11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достигнуты</w:t>
      </w:r>
      <w:r>
        <w:rPr>
          <w:spacing w:val="11"/>
        </w:rPr>
        <w:t xml:space="preserve"> </w:t>
      </w:r>
      <w:r>
        <w:t>плановые</w:t>
      </w:r>
      <w:r>
        <w:rPr>
          <w:spacing w:val="8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1-му</w:t>
      </w:r>
      <w:proofErr w:type="gramEnd"/>
    </w:p>
    <w:p w:rsidR="004539B5" w:rsidRDefault="00431393">
      <w:pPr>
        <w:pStyle w:val="a5"/>
        <w:numPr>
          <w:ilvl w:val="0"/>
          <w:numId w:val="3"/>
        </w:numPr>
        <w:tabs>
          <w:tab w:val="left" w:pos="357"/>
        </w:tabs>
        <w:spacing w:before="48" w:line="276" w:lineRule="auto"/>
        <w:ind w:right="382" w:firstLine="0"/>
        <w:rPr>
          <w:sz w:val="28"/>
        </w:rPr>
      </w:pPr>
      <w:r>
        <w:rPr>
          <w:sz w:val="28"/>
        </w:rPr>
        <w:t>с превышением). Произошло отклонение результатов «Доля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в которых проведены мероприятия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безбарьерной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собственность.</w:t>
      </w:r>
    </w:p>
    <w:p w:rsidR="004539B5" w:rsidRDefault="00431393">
      <w:pPr>
        <w:pStyle w:val="a3"/>
        <w:spacing w:line="276" w:lineRule="auto"/>
        <w:ind w:right="385" w:firstLine="707"/>
      </w:pPr>
      <w:r>
        <w:t>Снижение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недостижение</w:t>
      </w:r>
      <w:proofErr w:type="spellEnd"/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индикаторов и результатов в 2020 году произошло по объективной причине: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введенными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13.03.2020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 «О</w:t>
      </w:r>
      <w:r>
        <w:rPr>
          <w:spacing w:val="-3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готовности».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235"/>
        </w:tabs>
        <w:spacing w:before="245" w:line="276" w:lineRule="auto"/>
        <w:ind w:right="390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округе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76" w:lineRule="auto"/>
        <w:ind w:right="390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курирующий вопросы образования, культуры, спорта, молодежной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политики.</w:t>
      </w:r>
    </w:p>
    <w:p w:rsidR="004539B5" w:rsidRDefault="00431393">
      <w:pPr>
        <w:pStyle w:val="a3"/>
        <w:spacing w:line="278" w:lineRule="auto"/>
        <w:ind w:right="388" w:firstLine="707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культуры,</w:t>
      </w:r>
      <w:r>
        <w:rPr>
          <w:spacing w:val="71"/>
        </w:rPr>
        <w:t xml:space="preserve"> </w:t>
      </w:r>
      <w:r>
        <w:t>сп</w:t>
      </w:r>
      <w:r>
        <w:t>орта,</w:t>
      </w:r>
      <w:r>
        <w:rPr>
          <w:spacing w:val="1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политики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города.</w:t>
      </w:r>
    </w:p>
    <w:p w:rsidR="004539B5" w:rsidRDefault="00431393">
      <w:pPr>
        <w:pStyle w:val="a3"/>
        <w:spacing w:line="317" w:lineRule="exact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539B5">
      <w:pPr>
        <w:spacing w:line="317" w:lineRule="exact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5"/>
        <w:numPr>
          <w:ilvl w:val="1"/>
          <w:numId w:val="4"/>
        </w:numPr>
        <w:tabs>
          <w:tab w:val="left" w:pos="1350"/>
        </w:tabs>
        <w:spacing w:before="59" w:line="273" w:lineRule="auto"/>
        <w:ind w:right="385" w:firstLine="707"/>
        <w:jc w:val="both"/>
        <w:rPr>
          <w:sz w:val="28"/>
        </w:rPr>
      </w:pPr>
      <w:r>
        <w:rPr>
          <w:b/>
          <w:sz w:val="28"/>
        </w:rPr>
        <w:lastRenderedPageBreak/>
        <w:t>Подпрограмма 1 «Организация предоставления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услуг в сфере культуры» </w:t>
      </w:r>
      <w:r>
        <w:rPr>
          <w:sz w:val="28"/>
        </w:rPr>
        <w:t>(соисполнитель – департамент культуры, 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города).</w:t>
      </w:r>
    </w:p>
    <w:p w:rsidR="004539B5" w:rsidRDefault="00431393">
      <w:pPr>
        <w:pStyle w:val="a3"/>
        <w:spacing w:before="6" w:line="276" w:lineRule="auto"/>
        <w:ind w:right="392" w:firstLine="707"/>
      </w:pPr>
      <w:r>
        <w:t>На 2020 год было запланировано 8 мероприятий, 5 из которых выполнены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плановые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достигнуты.</w:t>
      </w:r>
    </w:p>
    <w:p w:rsidR="004539B5" w:rsidRDefault="00431393">
      <w:pPr>
        <w:pStyle w:val="a3"/>
        <w:spacing w:line="276" w:lineRule="auto"/>
        <w:ind w:right="391" w:firstLine="707"/>
      </w:pPr>
      <w:r>
        <w:t>3 мероприятия не реализованы в полн</w:t>
      </w:r>
      <w:r>
        <w:t>ом объеме. Плановые показатели не</w:t>
      </w:r>
      <w:r>
        <w:rPr>
          <w:spacing w:val="-67"/>
        </w:rPr>
        <w:t xml:space="preserve"> </w:t>
      </w:r>
      <w:r>
        <w:t>достигнуты в связи с частичным приостановлением деятельности 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(музея,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театров)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Губернатора</w:t>
      </w:r>
      <w:r>
        <w:rPr>
          <w:spacing w:val="-67"/>
        </w:rPr>
        <w:t xml:space="preserve"> </w:t>
      </w:r>
      <w:r>
        <w:t>Нижегородской области от 13.03.2020 № 27 «О введении режима повышенной</w:t>
      </w:r>
      <w:r>
        <w:rPr>
          <w:spacing w:val="1"/>
        </w:rPr>
        <w:t xml:space="preserve"> </w:t>
      </w:r>
      <w:r>
        <w:t>готовности».</w:t>
      </w:r>
    </w:p>
    <w:p w:rsidR="004539B5" w:rsidRDefault="00431393">
      <w:pPr>
        <w:pStyle w:val="a3"/>
        <w:spacing w:line="276" w:lineRule="auto"/>
        <w:ind w:right="380" w:firstLine="707"/>
      </w:pPr>
      <w:r>
        <w:t>Оба</w:t>
      </w:r>
      <w:r>
        <w:rPr>
          <w:spacing w:val="-16"/>
        </w:rPr>
        <w:t xml:space="preserve"> </w:t>
      </w:r>
      <w:r>
        <w:t>индикатора</w:t>
      </w:r>
      <w:r>
        <w:rPr>
          <w:spacing w:val="-16"/>
        </w:rPr>
        <w:t xml:space="preserve"> </w:t>
      </w:r>
      <w:r>
        <w:t>подпрограммы</w:t>
      </w:r>
      <w:r>
        <w:rPr>
          <w:spacing w:val="-16"/>
        </w:rPr>
        <w:t xml:space="preserve"> </w:t>
      </w:r>
      <w:r>
        <w:t>достигнуты</w:t>
      </w:r>
      <w:r>
        <w:rPr>
          <w:spacing w:val="-16"/>
        </w:rPr>
        <w:t xml:space="preserve"> </w:t>
      </w:r>
      <w:r>
        <w:t>полностью,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превышением</w:t>
      </w:r>
      <w:r>
        <w:rPr>
          <w:spacing w:val="-67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значений.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64"/>
        </w:tabs>
        <w:spacing w:before="4" w:line="276" w:lineRule="auto"/>
        <w:ind w:right="383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города).</w:t>
      </w:r>
    </w:p>
    <w:p w:rsidR="004539B5" w:rsidRDefault="00431393">
      <w:pPr>
        <w:pStyle w:val="a3"/>
        <w:spacing w:line="278" w:lineRule="auto"/>
        <w:ind w:right="394" w:firstLine="707"/>
      </w:pP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реализованы,</w:t>
      </w:r>
      <w:r>
        <w:rPr>
          <w:spacing w:val="-5"/>
        </w:rPr>
        <w:t xml:space="preserve"> </w:t>
      </w:r>
      <w:r>
        <w:t>плановые показатели достигнуты.</w:t>
      </w:r>
    </w:p>
    <w:p w:rsidR="004539B5" w:rsidRDefault="00431393">
      <w:pPr>
        <w:pStyle w:val="a3"/>
        <w:spacing w:line="276" w:lineRule="auto"/>
        <w:ind w:right="382" w:firstLine="707"/>
      </w:pPr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«Пропаганда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«Проведение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общественно-значимых</w:t>
      </w:r>
      <w:r>
        <w:rPr>
          <w:spacing w:val="1"/>
        </w:rPr>
        <w:t xml:space="preserve"> </w:t>
      </w:r>
      <w:r>
        <w:t>мероприятий»,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введенными</w:t>
      </w:r>
      <w:r>
        <w:rPr>
          <w:spacing w:val="33"/>
        </w:rPr>
        <w:t xml:space="preserve"> </w:t>
      </w:r>
      <w:r>
        <w:t>Указом</w:t>
      </w:r>
      <w:r>
        <w:rPr>
          <w:spacing w:val="33"/>
        </w:rPr>
        <w:t xml:space="preserve"> </w:t>
      </w:r>
      <w:r>
        <w:t>Губернатора</w:t>
      </w:r>
      <w:r>
        <w:rPr>
          <w:spacing w:val="34"/>
        </w:rPr>
        <w:t xml:space="preserve"> </w:t>
      </w:r>
      <w:r>
        <w:t>Нижегородской</w:t>
      </w:r>
      <w:r>
        <w:rPr>
          <w:spacing w:val="34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13.03.2020</w:t>
      </w:r>
      <w:r>
        <w:rPr>
          <w:spacing w:val="35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27</w:t>
      </w:r>
    </w:p>
    <w:p w:rsidR="004539B5" w:rsidRDefault="00431393">
      <w:pPr>
        <w:pStyle w:val="a3"/>
        <w:spacing w:line="321" w:lineRule="exact"/>
      </w:pPr>
      <w:r>
        <w:t>«О</w:t>
      </w:r>
      <w:r>
        <w:rPr>
          <w:spacing w:val="-5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повышенн</w:t>
      </w:r>
      <w:r>
        <w:t>ой</w:t>
      </w:r>
      <w:r>
        <w:rPr>
          <w:spacing w:val="-4"/>
        </w:rPr>
        <w:t xml:space="preserve"> </w:t>
      </w:r>
      <w:r>
        <w:t>готовности».</w:t>
      </w:r>
    </w:p>
    <w:p w:rsidR="004539B5" w:rsidRDefault="00431393">
      <w:pPr>
        <w:pStyle w:val="a3"/>
        <w:spacing w:before="40" w:line="276" w:lineRule="auto"/>
        <w:ind w:right="386" w:firstLine="707"/>
      </w:pPr>
      <w:proofErr w:type="gramStart"/>
      <w:r>
        <w:t>Мероприятие «Обеспечение деятельности (оказание услуг, 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«Дирекция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парками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Дзержинск» не реализовано, так как с момента образования учреждения и 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действовал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 от</w:t>
      </w:r>
      <w:r>
        <w:rPr>
          <w:spacing w:val="1"/>
        </w:rPr>
        <w:t xml:space="preserve"> </w:t>
      </w:r>
      <w:r>
        <w:t>13.03.2020 №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«О введении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готовности»</w:t>
      </w:r>
      <w:r>
        <w:rPr>
          <w:spacing w:val="1"/>
        </w:rPr>
        <w:t xml:space="preserve"> </w:t>
      </w:r>
      <w:r>
        <w:t>(ограничено проведение</w:t>
      </w:r>
      <w:r>
        <w:rPr>
          <w:spacing w:val="-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мероприятий).</w:t>
      </w:r>
      <w:proofErr w:type="gramEnd"/>
    </w:p>
    <w:p w:rsidR="004539B5" w:rsidRDefault="00431393">
      <w:pPr>
        <w:pStyle w:val="a3"/>
        <w:spacing w:line="276" w:lineRule="auto"/>
        <w:ind w:right="388" w:firstLine="707"/>
      </w:pPr>
      <w:r>
        <w:t>Из</w:t>
      </w:r>
      <w:r>
        <w:rPr>
          <w:spacing w:val="63"/>
        </w:rPr>
        <w:t xml:space="preserve"> </w:t>
      </w:r>
      <w:r>
        <w:t>3-х</w:t>
      </w:r>
      <w:r>
        <w:rPr>
          <w:spacing w:val="63"/>
        </w:rPr>
        <w:t xml:space="preserve"> </w:t>
      </w:r>
      <w:r>
        <w:t>индикаторов</w:t>
      </w:r>
      <w:r>
        <w:rPr>
          <w:spacing w:val="131"/>
        </w:rPr>
        <w:t xml:space="preserve"> </w:t>
      </w:r>
      <w:r>
        <w:t>подпр</w:t>
      </w:r>
      <w:r>
        <w:t>ограммы</w:t>
      </w:r>
      <w:r>
        <w:rPr>
          <w:spacing w:val="131"/>
        </w:rPr>
        <w:t xml:space="preserve"> </w:t>
      </w:r>
      <w:r>
        <w:t>2</w:t>
      </w:r>
      <w:r>
        <w:rPr>
          <w:spacing w:val="132"/>
        </w:rPr>
        <w:t xml:space="preserve"> </w:t>
      </w:r>
      <w:r>
        <w:t>достигли</w:t>
      </w:r>
      <w:r>
        <w:rPr>
          <w:spacing w:val="133"/>
        </w:rPr>
        <w:t xml:space="preserve"> </w:t>
      </w:r>
      <w:r>
        <w:t>плановых</w:t>
      </w:r>
      <w:r>
        <w:rPr>
          <w:spacing w:val="132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превышением).</w:t>
      </w:r>
      <w:r>
        <w:rPr>
          <w:spacing w:val="1"/>
        </w:rPr>
        <w:t xml:space="preserve"> </w:t>
      </w:r>
      <w:r>
        <w:t>Запланированный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охвату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proofErr w:type="gramStart"/>
      <w:r>
        <w:t>обслуживанием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согласно Указу Губернатора Нижегородской области от 13.03.2020 № 27 «О</w:t>
      </w:r>
      <w:r>
        <w:rPr>
          <w:spacing w:val="1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режима повышенной готовности».</w:t>
      </w:r>
    </w:p>
    <w:p w:rsidR="004539B5" w:rsidRDefault="00431393">
      <w:pPr>
        <w:pStyle w:val="a3"/>
        <w:spacing w:line="276" w:lineRule="auto"/>
        <w:ind w:right="385" w:firstLine="707"/>
      </w:pPr>
      <w:r>
        <w:t>По итогам 2020 года муниципальная программа является эффективной –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результатов.</w:t>
      </w:r>
    </w:p>
    <w:p w:rsidR="004539B5" w:rsidRDefault="004539B5">
      <w:pPr>
        <w:spacing w:line="276" w:lineRule="auto"/>
        <w:sectPr w:rsidR="004539B5">
          <w:pgSz w:w="11910" w:h="16840"/>
          <w:pgMar w:top="640" w:right="460" w:bottom="620" w:left="1300" w:header="0" w:footer="437" w:gutter="0"/>
          <w:cols w:space="720"/>
        </w:sectPr>
      </w:pPr>
    </w:p>
    <w:p w:rsidR="004539B5" w:rsidRDefault="00431393">
      <w:pPr>
        <w:pStyle w:val="1"/>
        <w:numPr>
          <w:ilvl w:val="0"/>
          <w:numId w:val="4"/>
        </w:numPr>
        <w:tabs>
          <w:tab w:val="left" w:pos="1196"/>
        </w:tabs>
        <w:spacing w:before="59" w:line="276" w:lineRule="auto"/>
        <w:ind w:right="391" w:firstLine="707"/>
        <w:jc w:val="left"/>
      </w:pPr>
      <w:r>
        <w:lastRenderedPageBreak/>
        <w:t>Муниципальная</w:t>
      </w:r>
      <w:r>
        <w:rPr>
          <w:spacing w:val="15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«Развитие</w:t>
      </w:r>
      <w:r>
        <w:rPr>
          <w:spacing w:val="16"/>
        </w:rPr>
        <w:t xml:space="preserve"> </w:t>
      </w:r>
      <w:r>
        <w:t>молодежной</w:t>
      </w:r>
      <w:r>
        <w:rPr>
          <w:spacing w:val="12"/>
        </w:rPr>
        <w:t xml:space="preserve"> </w:t>
      </w:r>
      <w:r>
        <w:t>политики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округе город</w:t>
      </w:r>
      <w:r>
        <w:rPr>
          <w:spacing w:val="-1"/>
        </w:rPr>
        <w:t xml:space="preserve"> </w:t>
      </w:r>
      <w:r>
        <w:t>Дзержинск».</w:t>
      </w:r>
    </w:p>
    <w:p w:rsidR="004539B5" w:rsidRDefault="00431393">
      <w:pPr>
        <w:pStyle w:val="a3"/>
        <w:ind w:firstLine="707"/>
        <w:jc w:val="left"/>
      </w:pPr>
      <w:r>
        <w:t>Заказчик-координатор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заместитель</w:t>
      </w:r>
      <w:r>
        <w:rPr>
          <w:spacing w:val="9"/>
        </w:rPr>
        <w:t xml:space="preserve"> </w:t>
      </w:r>
      <w:r>
        <w:t>главы</w:t>
      </w:r>
      <w:r>
        <w:rPr>
          <w:spacing w:val="11"/>
        </w:rPr>
        <w:t xml:space="preserve"> </w:t>
      </w:r>
      <w:r>
        <w:t>администрации</w:t>
      </w:r>
      <w:r>
        <w:rPr>
          <w:spacing w:val="11"/>
        </w:rPr>
        <w:t xml:space="preserve"> </w:t>
      </w:r>
      <w:r>
        <w:t>городского</w:t>
      </w:r>
      <w:r>
        <w:rPr>
          <w:spacing w:val="-67"/>
        </w:rPr>
        <w:t xml:space="preserve"> </w:t>
      </w:r>
      <w:r>
        <w:t>округа,</w:t>
      </w:r>
      <w:r>
        <w:rPr>
          <w:spacing w:val="-3"/>
        </w:rPr>
        <w:t xml:space="preserve"> </w:t>
      </w:r>
      <w:r>
        <w:t>курирующий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</w:p>
    <w:p w:rsidR="004539B5" w:rsidRDefault="00431393">
      <w:pPr>
        <w:pStyle w:val="a3"/>
        <w:tabs>
          <w:tab w:val="left" w:pos="3041"/>
          <w:tab w:val="left" w:pos="4928"/>
          <w:tab w:val="left" w:pos="5440"/>
          <w:tab w:val="left" w:pos="7312"/>
          <w:tab w:val="left" w:pos="8883"/>
        </w:tabs>
        <w:spacing w:line="276" w:lineRule="auto"/>
        <w:ind w:right="388" w:firstLine="707"/>
        <w:jc w:val="left"/>
      </w:pPr>
      <w:r>
        <w:t>Ответственный</w:t>
      </w:r>
      <w:r>
        <w:tab/>
        <w:t>исполнитель</w:t>
      </w:r>
      <w:r>
        <w:tab/>
        <w:t>–</w:t>
      </w:r>
      <w:r>
        <w:tab/>
      </w:r>
      <w:r>
        <w:t>департамент</w:t>
      </w:r>
      <w:r>
        <w:tab/>
        <w:t>культуры,</w:t>
      </w:r>
      <w:r>
        <w:tab/>
        <w:t>спорта,</w:t>
      </w:r>
      <w:r>
        <w:rPr>
          <w:spacing w:val="-67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политики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города.</w:t>
      </w:r>
    </w:p>
    <w:p w:rsidR="004539B5" w:rsidRDefault="00431393">
      <w:pPr>
        <w:pStyle w:val="a3"/>
        <w:spacing w:line="321" w:lineRule="exact"/>
        <w:ind w:left="826"/>
        <w:jc w:val="left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подпрограмм: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350"/>
        </w:tabs>
        <w:spacing w:before="51" w:line="273" w:lineRule="auto"/>
        <w:ind w:right="383" w:firstLine="707"/>
        <w:jc w:val="both"/>
        <w:rPr>
          <w:sz w:val="28"/>
        </w:rPr>
      </w:pPr>
      <w:r>
        <w:rPr>
          <w:b/>
          <w:sz w:val="28"/>
        </w:rPr>
        <w:t>Подпрограмма 1 «Организация предоставления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молодежной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политики).</w:t>
      </w:r>
    </w:p>
    <w:p w:rsidR="004539B5" w:rsidRDefault="00431393">
      <w:pPr>
        <w:pStyle w:val="a3"/>
        <w:spacing w:before="5" w:line="276" w:lineRule="auto"/>
        <w:ind w:right="386" w:firstLine="707"/>
      </w:pPr>
      <w:r>
        <w:t>В</w:t>
      </w:r>
      <w:r>
        <w:rPr>
          <w:spacing w:val="70"/>
        </w:rPr>
        <w:t xml:space="preserve"> </w:t>
      </w:r>
      <w:r>
        <w:t>отчетном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запланировано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мероприятие.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proofErr w:type="gramStart"/>
      <w:r>
        <w:t>индикатор</w:t>
      </w:r>
      <w:proofErr w:type="gramEnd"/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39"/>
        </w:tabs>
        <w:spacing w:before="3" w:line="276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«Поддержка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созидательной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молодежи,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политики).</w:t>
      </w:r>
    </w:p>
    <w:p w:rsidR="004539B5" w:rsidRDefault="00431393">
      <w:pPr>
        <w:pStyle w:val="a3"/>
        <w:spacing w:line="278" w:lineRule="auto"/>
        <w:ind w:right="388" w:firstLine="707"/>
      </w:pPr>
      <w:r>
        <w:t>На 2020 год было также предусмотрено 1 мероприятие. По итогам года</w:t>
      </w:r>
      <w:r>
        <w:rPr>
          <w:spacing w:val="1"/>
        </w:rPr>
        <w:t xml:space="preserve"> </w:t>
      </w:r>
      <w:r>
        <w:t>оно реализовано</w:t>
      </w:r>
      <w:r>
        <w:rPr>
          <w:spacing w:val="1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индикатор</w:t>
      </w:r>
      <w:r>
        <w:rPr>
          <w:spacing w:val="-1"/>
        </w:rPr>
        <w:t xml:space="preserve"> </w:t>
      </w:r>
      <w:r>
        <w:t>достигнут.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704"/>
          <w:tab w:val="left" w:pos="1705"/>
          <w:tab w:val="left" w:pos="2585"/>
          <w:tab w:val="left" w:pos="4062"/>
          <w:tab w:val="left" w:pos="4659"/>
          <w:tab w:val="left" w:pos="5690"/>
          <w:tab w:val="left" w:pos="7185"/>
          <w:tab w:val="left" w:pos="7841"/>
          <w:tab w:val="left" w:pos="8258"/>
          <w:tab w:val="left" w:pos="9595"/>
        </w:tabs>
        <w:spacing w:line="276" w:lineRule="auto"/>
        <w:ind w:firstLine="707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«Профилактика</w:t>
      </w:r>
      <w:r>
        <w:rPr>
          <w:b/>
          <w:sz w:val="28"/>
        </w:rPr>
        <w:tab/>
        <w:t>безнадзорности</w:t>
      </w:r>
      <w:r>
        <w:rPr>
          <w:b/>
          <w:sz w:val="28"/>
        </w:rPr>
        <w:tab/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z w:val="28"/>
        </w:rPr>
        <w:tab/>
        <w:t>несовершеннолетних»</w:t>
      </w:r>
      <w:r>
        <w:rPr>
          <w:b/>
          <w:sz w:val="28"/>
        </w:rPr>
        <w:tab/>
      </w:r>
      <w:r>
        <w:rPr>
          <w:sz w:val="28"/>
        </w:rPr>
        <w:t>(соисполнитель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департамент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 спорта, молодежной и социальной политики администрации города).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43"/>
          <w:sz w:val="28"/>
        </w:rPr>
        <w:t xml:space="preserve"> </w:t>
      </w:r>
      <w:r>
        <w:rPr>
          <w:sz w:val="28"/>
        </w:rPr>
        <w:t>году</w:t>
      </w:r>
      <w:r>
        <w:rPr>
          <w:spacing w:val="42"/>
          <w:sz w:val="28"/>
        </w:rPr>
        <w:t xml:space="preserve"> </w:t>
      </w:r>
      <w:r>
        <w:rPr>
          <w:sz w:val="28"/>
        </w:rPr>
        <w:t>было</w:t>
      </w:r>
      <w:r>
        <w:rPr>
          <w:spacing w:val="44"/>
          <w:sz w:val="28"/>
        </w:rPr>
        <w:t xml:space="preserve"> </w:t>
      </w:r>
      <w:r>
        <w:rPr>
          <w:sz w:val="28"/>
        </w:rPr>
        <w:t>запланировано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42"/>
          <w:sz w:val="28"/>
        </w:rPr>
        <w:t xml:space="preserve"> </w:t>
      </w:r>
      <w:r>
        <w:rPr>
          <w:sz w:val="28"/>
        </w:rPr>
        <w:t>1</w:t>
      </w:r>
      <w:r>
        <w:rPr>
          <w:spacing w:val="42"/>
          <w:sz w:val="28"/>
        </w:rPr>
        <w:t xml:space="preserve"> </w:t>
      </w:r>
      <w:r>
        <w:rPr>
          <w:sz w:val="28"/>
        </w:rPr>
        <w:t>мероприятие,</w:t>
      </w:r>
    </w:p>
    <w:p w:rsidR="004539B5" w:rsidRDefault="00431393">
      <w:pPr>
        <w:pStyle w:val="a3"/>
        <w:spacing w:line="276" w:lineRule="auto"/>
        <w:ind w:right="384"/>
      </w:pPr>
      <w:r>
        <w:t xml:space="preserve">плановое </w:t>
      </w:r>
      <w:proofErr w:type="gramStart"/>
      <w:r>
        <w:t>значение</w:t>
      </w:r>
      <w:proofErr w:type="gramEnd"/>
      <w:r>
        <w:t xml:space="preserve"> по которому достигнуто не в полном объеме, в связи со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неблагоприятной</w:t>
      </w:r>
      <w:r>
        <w:rPr>
          <w:spacing w:val="-1"/>
        </w:rPr>
        <w:t xml:space="preserve"> </w:t>
      </w:r>
      <w:r>
        <w:t>эпидемиологической</w:t>
      </w:r>
      <w:r>
        <w:rPr>
          <w:spacing w:val="-1"/>
        </w:rPr>
        <w:t xml:space="preserve"> </w:t>
      </w:r>
      <w:r>
        <w:t>обстановкой.</w:t>
      </w:r>
    </w:p>
    <w:p w:rsidR="004539B5" w:rsidRDefault="00431393">
      <w:pPr>
        <w:pStyle w:val="a3"/>
        <w:ind w:left="826"/>
      </w:pPr>
      <w:r>
        <w:t>2</w:t>
      </w:r>
      <w:r>
        <w:rPr>
          <w:spacing w:val="-3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полностью.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83"/>
        </w:tabs>
        <w:spacing w:before="44" w:line="276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«Комплексные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злоупотреблению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наркотиками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незаконному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обороту,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пропаганда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города).</w:t>
      </w:r>
    </w:p>
    <w:p w:rsidR="004539B5" w:rsidRDefault="00431393">
      <w:pPr>
        <w:pStyle w:val="a3"/>
        <w:spacing w:line="276" w:lineRule="auto"/>
        <w:ind w:right="385" w:firstLine="707"/>
      </w:pPr>
      <w:r>
        <w:t>Проект «Дворовая практика», предусмотренный данной подпрограммой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реализовывался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введенных Указом Губернатора Нижегородской области от 13.03.2020 № 27 «О</w:t>
      </w:r>
      <w:r>
        <w:rPr>
          <w:spacing w:val="1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режима повышенной готовности».</w:t>
      </w:r>
    </w:p>
    <w:p w:rsidR="004539B5" w:rsidRDefault="00431393">
      <w:pPr>
        <w:pStyle w:val="a3"/>
        <w:ind w:left="826"/>
      </w:pPr>
      <w:r>
        <w:t>2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64"/>
        </w:tabs>
        <w:spacing w:before="50" w:line="273" w:lineRule="auto"/>
        <w:ind w:right="389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</w:t>
      </w:r>
      <w:r>
        <w:rPr>
          <w:b/>
          <w:sz w:val="28"/>
        </w:rPr>
        <w:t>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 администрации города).</w:t>
      </w:r>
    </w:p>
    <w:p w:rsidR="004539B5" w:rsidRDefault="00431393">
      <w:pPr>
        <w:pStyle w:val="a3"/>
        <w:spacing w:before="3" w:line="278" w:lineRule="auto"/>
        <w:ind w:left="826" w:right="386"/>
      </w:pPr>
      <w:r>
        <w:t>По данной подпрограмме 1 мероприятие реализовано в полном объеме.</w:t>
      </w:r>
      <w:r>
        <w:rPr>
          <w:spacing w:val="1"/>
        </w:rPr>
        <w:t xml:space="preserve"> </w:t>
      </w:r>
      <w:r>
        <w:t xml:space="preserve">Индикатор   </w:t>
      </w:r>
      <w:r>
        <w:rPr>
          <w:spacing w:val="69"/>
        </w:rPr>
        <w:t xml:space="preserve"> </w:t>
      </w:r>
      <w:r>
        <w:t xml:space="preserve">подпрограммы    </w:t>
      </w:r>
      <w:r>
        <w:rPr>
          <w:spacing w:val="5"/>
        </w:rPr>
        <w:t xml:space="preserve"> </w:t>
      </w:r>
      <w:r>
        <w:t xml:space="preserve">«Доля   </w:t>
      </w:r>
      <w:r>
        <w:rPr>
          <w:spacing w:val="69"/>
        </w:rPr>
        <w:t xml:space="preserve"> </w:t>
      </w:r>
      <w:r>
        <w:t xml:space="preserve">жителей    </w:t>
      </w:r>
      <w:r>
        <w:rPr>
          <w:spacing w:val="1"/>
        </w:rPr>
        <w:t xml:space="preserve"> </w:t>
      </w:r>
      <w:r>
        <w:t xml:space="preserve">города    </w:t>
      </w:r>
      <w:r>
        <w:rPr>
          <w:spacing w:val="2"/>
        </w:rPr>
        <w:t xml:space="preserve"> </w:t>
      </w:r>
      <w:r>
        <w:t>Дзержинска,</w:t>
      </w:r>
    </w:p>
    <w:p w:rsidR="004539B5" w:rsidRDefault="00431393">
      <w:pPr>
        <w:pStyle w:val="a3"/>
        <w:spacing w:line="317" w:lineRule="exact"/>
      </w:pPr>
      <w:proofErr w:type="gramStart"/>
      <w:r>
        <w:t>участвующих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акции</w:t>
      </w:r>
      <w:r>
        <w:rPr>
          <w:spacing w:val="55"/>
        </w:rPr>
        <w:t xml:space="preserve"> </w:t>
      </w:r>
      <w:r>
        <w:t>«Бессмертный</w:t>
      </w:r>
      <w:r>
        <w:rPr>
          <w:spacing w:val="54"/>
        </w:rPr>
        <w:t xml:space="preserve"> </w:t>
      </w:r>
      <w:r>
        <w:t>полк»</w:t>
      </w:r>
      <w:r>
        <w:rPr>
          <w:spacing w:val="54"/>
        </w:rPr>
        <w:t xml:space="preserve"> </w:t>
      </w:r>
      <w:r>
        <w:t>(акция</w:t>
      </w:r>
      <w:r>
        <w:rPr>
          <w:spacing w:val="51"/>
        </w:rPr>
        <w:t xml:space="preserve"> </w:t>
      </w:r>
      <w:r>
        <w:t>была</w:t>
      </w:r>
      <w:r>
        <w:rPr>
          <w:spacing w:val="50"/>
        </w:rPr>
        <w:t xml:space="preserve"> </w:t>
      </w:r>
      <w:r>
        <w:t>проведена</w:t>
      </w:r>
      <w:r>
        <w:rPr>
          <w:spacing w:val="6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онлайн</w:t>
      </w:r>
      <w:proofErr w:type="gramEnd"/>
    </w:p>
    <w:p w:rsidR="004539B5" w:rsidRDefault="004539B5">
      <w:pPr>
        <w:spacing w:line="317" w:lineRule="exact"/>
        <w:sectPr w:rsidR="004539B5">
          <w:pgSz w:w="11910" w:h="16840"/>
          <w:pgMar w:top="64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76" w:lineRule="auto"/>
        <w:ind w:right="386"/>
      </w:pPr>
      <w:proofErr w:type="gramStart"/>
      <w:r>
        <w:lastRenderedPageBreak/>
        <w:t>формате</w:t>
      </w:r>
      <w:proofErr w:type="gramEnd"/>
      <w:r>
        <w:t>) достигнут в результате проведения мероприятий в рамках текущей</w:t>
      </w:r>
      <w:r>
        <w:rPr>
          <w:spacing w:val="1"/>
        </w:rPr>
        <w:t xml:space="preserve"> </w:t>
      </w:r>
      <w:r>
        <w:t>деятельности.</w:t>
      </w:r>
    </w:p>
    <w:p w:rsidR="004539B5" w:rsidRDefault="00431393">
      <w:pPr>
        <w:pStyle w:val="a3"/>
        <w:spacing w:before="1" w:line="276" w:lineRule="auto"/>
        <w:ind w:right="387" w:firstLine="707"/>
      </w:pPr>
      <w:proofErr w:type="gramStart"/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2020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остались</w:t>
      </w:r>
      <w:r>
        <w:rPr>
          <w:spacing w:val="-3"/>
        </w:rPr>
        <w:t xml:space="preserve"> </w:t>
      </w:r>
      <w:r>
        <w:t>на уровне 2019 года)</w:t>
      </w:r>
      <w:r>
        <w:rPr>
          <w:spacing w:val="-1"/>
        </w:rPr>
        <w:t xml:space="preserve"> </w:t>
      </w:r>
      <w:r>
        <w:t>и 5</w:t>
      </w:r>
      <w:r>
        <w:rPr>
          <w:spacing w:val="-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результатов.</w:t>
      </w:r>
      <w:proofErr w:type="gramEnd"/>
    </w:p>
    <w:p w:rsidR="004539B5" w:rsidRDefault="00431393">
      <w:pPr>
        <w:pStyle w:val="1"/>
        <w:numPr>
          <w:ilvl w:val="0"/>
          <w:numId w:val="4"/>
        </w:numPr>
        <w:tabs>
          <w:tab w:val="left" w:pos="1204"/>
        </w:tabs>
        <w:spacing w:before="244" w:line="278" w:lineRule="auto"/>
        <w:ind w:right="388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городском округе город</w:t>
      </w:r>
      <w:r>
        <w:rPr>
          <w:spacing w:val="-2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76" w:lineRule="auto"/>
        <w:ind w:right="390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курирующий вопросы образования, культуры, спорта, молодежной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политики.</w:t>
      </w:r>
    </w:p>
    <w:p w:rsidR="004539B5" w:rsidRDefault="00431393">
      <w:pPr>
        <w:pStyle w:val="a3"/>
        <w:spacing w:line="276" w:lineRule="auto"/>
        <w:ind w:right="388" w:firstLine="707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культуры,</w:t>
      </w:r>
      <w:r>
        <w:rPr>
          <w:spacing w:val="7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политики</w:t>
      </w:r>
      <w:r>
        <w:rPr>
          <w:spacing w:val="1"/>
        </w:rPr>
        <w:t xml:space="preserve"> </w:t>
      </w:r>
      <w:r>
        <w:t>администрации города.</w:t>
      </w:r>
    </w:p>
    <w:p w:rsidR="004539B5" w:rsidRDefault="00431393">
      <w:pPr>
        <w:pStyle w:val="a3"/>
        <w:spacing w:line="321" w:lineRule="exact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350"/>
        </w:tabs>
        <w:spacing w:before="45" w:line="273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 1 «Организация предоставления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услуг в сфере физической культуры и спорта» </w:t>
      </w:r>
      <w:r>
        <w:rPr>
          <w:sz w:val="28"/>
        </w:rPr>
        <w:t>(соисполнитель – департамент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политики).</w:t>
      </w:r>
    </w:p>
    <w:p w:rsidR="004539B5" w:rsidRDefault="00431393">
      <w:pPr>
        <w:pStyle w:val="a3"/>
        <w:spacing w:before="2"/>
        <w:ind w:left="826"/>
      </w:pPr>
      <w:r>
        <w:t>К</w:t>
      </w:r>
      <w:r>
        <w:rPr>
          <w:spacing w:val="106"/>
        </w:rPr>
        <w:t xml:space="preserve"> </w:t>
      </w:r>
      <w:r>
        <w:t xml:space="preserve">реализации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2020  </w:t>
      </w:r>
      <w:r>
        <w:rPr>
          <w:spacing w:val="36"/>
        </w:rPr>
        <w:t xml:space="preserve"> </w:t>
      </w:r>
      <w:r>
        <w:t xml:space="preserve">году  </w:t>
      </w:r>
      <w:r>
        <w:rPr>
          <w:spacing w:val="31"/>
        </w:rPr>
        <w:t xml:space="preserve"> </w:t>
      </w:r>
      <w:r>
        <w:t xml:space="preserve">было  </w:t>
      </w:r>
      <w:r>
        <w:rPr>
          <w:spacing w:val="36"/>
        </w:rPr>
        <w:t xml:space="preserve"> </w:t>
      </w:r>
      <w:r>
        <w:t xml:space="preserve">запланировано  </w:t>
      </w:r>
      <w:r>
        <w:rPr>
          <w:spacing w:val="34"/>
        </w:rPr>
        <w:t xml:space="preserve"> </w:t>
      </w:r>
      <w:r>
        <w:t xml:space="preserve">5  </w:t>
      </w:r>
      <w:r>
        <w:rPr>
          <w:spacing w:val="35"/>
        </w:rPr>
        <w:t xml:space="preserve"> </w:t>
      </w:r>
      <w:r>
        <w:t>мероприятий.</w:t>
      </w:r>
    </w:p>
    <w:p w:rsidR="004539B5" w:rsidRDefault="00431393">
      <w:pPr>
        <w:pStyle w:val="a3"/>
        <w:spacing w:before="50" w:line="276" w:lineRule="auto"/>
        <w:ind w:right="387"/>
      </w:pPr>
      <w:r>
        <w:t>3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перераспределено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инфекцией COVID-19.</w:t>
      </w:r>
    </w:p>
    <w:p w:rsidR="004539B5" w:rsidRDefault="00431393">
      <w:pPr>
        <w:pStyle w:val="a3"/>
        <w:spacing w:before="1" w:line="276" w:lineRule="auto"/>
        <w:ind w:right="384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отче</w:t>
      </w:r>
      <w:r>
        <w:t>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достигнуты.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27"/>
        </w:tabs>
        <w:spacing w:before="3" w:line="273" w:lineRule="auto"/>
        <w:ind w:right="387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массового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политики).</w:t>
      </w:r>
    </w:p>
    <w:p w:rsidR="004539B5" w:rsidRDefault="00431393">
      <w:pPr>
        <w:pStyle w:val="a3"/>
        <w:spacing w:before="5" w:line="276" w:lineRule="auto"/>
        <w:ind w:right="389" w:firstLine="707"/>
      </w:pPr>
      <w:r>
        <w:t>Все</w:t>
      </w:r>
      <w:r>
        <w:rPr>
          <w:spacing w:val="24"/>
        </w:rPr>
        <w:t xml:space="preserve"> </w:t>
      </w:r>
      <w:r>
        <w:t>5</w:t>
      </w:r>
      <w:r>
        <w:rPr>
          <w:spacing w:val="92"/>
        </w:rPr>
        <w:t xml:space="preserve"> </w:t>
      </w:r>
      <w:r>
        <w:t>плановых</w:t>
      </w:r>
      <w:r>
        <w:rPr>
          <w:spacing w:val="94"/>
        </w:rPr>
        <w:t xml:space="preserve"> </w:t>
      </w:r>
      <w:r>
        <w:t>мероприятий</w:t>
      </w:r>
      <w:r>
        <w:rPr>
          <w:spacing w:val="95"/>
        </w:rPr>
        <w:t xml:space="preserve"> </w:t>
      </w:r>
      <w:r>
        <w:t>подпрограммы</w:t>
      </w:r>
      <w:r>
        <w:rPr>
          <w:spacing w:val="94"/>
        </w:rPr>
        <w:t xml:space="preserve"> </w:t>
      </w:r>
      <w:r>
        <w:t>полностью</w:t>
      </w:r>
      <w:r>
        <w:rPr>
          <w:spacing w:val="91"/>
        </w:rPr>
        <w:t xml:space="preserve"> </w:t>
      </w:r>
      <w:r>
        <w:t>реализованы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достигнуты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запланированном</w:t>
      </w:r>
      <w:r>
        <w:rPr>
          <w:spacing w:val="-4"/>
        </w:rPr>
        <w:t xml:space="preserve"> </w:t>
      </w:r>
      <w:r>
        <w:t>объеме.</w:t>
      </w:r>
    </w:p>
    <w:p w:rsidR="004539B5" w:rsidRDefault="00431393">
      <w:pPr>
        <w:pStyle w:val="a3"/>
        <w:spacing w:before="1" w:line="276" w:lineRule="auto"/>
        <w:ind w:right="387" w:firstLine="70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3-х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конечного результата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2-х.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338"/>
        </w:tabs>
        <w:spacing w:line="276" w:lineRule="auto"/>
        <w:ind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экстремизма</w:t>
      </w:r>
      <w:r>
        <w:rPr>
          <w:spacing w:val="6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76" w:lineRule="auto"/>
        <w:ind w:right="390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курирующий вопросы образования, культуры, спорта, молодежной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политики.</w:t>
      </w:r>
    </w:p>
    <w:p w:rsidR="004539B5" w:rsidRDefault="00431393">
      <w:pPr>
        <w:pStyle w:val="a3"/>
        <w:spacing w:line="278" w:lineRule="auto"/>
        <w:ind w:left="826" w:right="401"/>
      </w:pPr>
      <w:r>
        <w:rPr>
          <w:spacing w:val="-10"/>
        </w:rPr>
        <w:t>Ответственный</w:t>
      </w:r>
      <w:r>
        <w:rPr>
          <w:spacing w:val="-18"/>
        </w:rPr>
        <w:t xml:space="preserve"> </w:t>
      </w:r>
      <w:r>
        <w:rPr>
          <w:spacing w:val="-9"/>
        </w:rPr>
        <w:t>исполнитель</w:t>
      </w:r>
      <w:r>
        <w:rPr>
          <w:spacing w:val="-22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9"/>
        </w:rPr>
        <w:t>департамент</w:t>
      </w:r>
      <w:r>
        <w:rPr>
          <w:spacing w:val="-22"/>
        </w:rPr>
        <w:t xml:space="preserve"> </w:t>
      </w:r>
      <w:r>
        <w:rPr>
          <w:spacing w:val="-9"/>
        </w:rPr>
        <w:t>образования</w:t>
      </w:r>
      <w:r>
        <w:rPr>
          <w:spacing w:val="-21"/>
        </w:rPr>
        <w:t xml:space="preserve"> </w:t>
      </w:r>
      <w:r>
        <w:rPr>
          <w:spacing w:val="-9"/>
        </w:rPr>
        <w:t>администрации</w:t>
      </w:r>
      <w:r>
        <w:rPr>
          <w:spacing w:val="-18"/>
        </w:rPr>
        <w:t xml:space="preserve"> </w:t>
      </w:r>
      <w:r>
        <w:rPr>
          <w:spacing w:val="-9"/>
        </w:rPr>
        <w:t>города.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подпрограммы:</w:t>
      </w:r>
    </w:p>
    <w:p w:rsidR="004539B5" w:rsidRDefault="004539B5">
      <w:pPr>
        <w:spacing w:line="278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5"/>
        <w:numPr>
          <w:ilvl w:val="1"/>
          <w:numId w:val="4"/>
        </w:numPr>
        <w:tabs>
          <w:tab w:val="left" w:pos="1717"/>
        </w:tabs>
        <w:spacing w:before="59" w:line="273" w:lineRule="auto"/>
        <w:ind w:right="387" w:firstLine="707"/>
        <w:jc w:val="both"/>
        <w:rPr>
          <w:sz w:val="28"/>
        </w:rPr>
      </w:pPr>
      <w:r>
        <w:rPr>
          <w:b/>
          <w:sz w:val="28"/>
        </w:rPr>
        <w:lastRenderedPageBreak/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антитеррористической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защищённости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(соисполнитель – 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 w:rsidR="004539B5" w:rsidRDefault="00431393">
      <w:pPr>
        <w:pStyle w:val="a3"/>
        <w:spacing w:before="6" w:line="276" w:lineRule="auto"/>
        <w:ind w:right="385" w:firstLine="707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подпрограмме</w:t>
      </w:r>
      <w:r>
        <w:rPr>
          <w:spacing w:val="1"/>
        </w:rPr>
        <w:t xml:space="preserve"> </w:t>
      </w:r>
      <w:r>
        <w:t>выполнялось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№116.</w:t>
      </w:r>
    </w:p>
    <w:p w:rsidR="004539B5" w:rsidRDefault="00431393">
      <w:pPr>
        <w:pStyle w:val="a3"/>
        <w:ind w:left="826"/>
        <w:jc w:val="left"/>
      </w:pPr>
      <w:r>
        <w:t>За</w:t>
      </w:r>
      <w:r>
        <w:rPr>
          <w:spacing w:val="11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год</w:t>
      </w:r>
      <w:r>
        <w:rPr>
          <w:spacing w:val="13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индикатора</w:t>
      </w:r>
      <w:r>
        <w:rPr>
          <w:spacing w:val="13"/>
        </w:rPr>
        <w:t xml:space="preserve"> </w:t>
      </w:r>
      <w:r>
        <w:t>подпрограммы</w:t>
      </w:r>
      <w:r>
        <w:rPr>
          <w:spacing w:val="14"/>
        </w:rPr>
        <w:t xml:space="preserve"> </w:t>
      </w:r>
      <w:r>
        <w:t>сохранились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2019</w:t>
      </w:r>
    </w:p>
    <w:p w:rsidR="004539B5" w:rsidRDefault="00431393">
      <w:pPr>
        <w:pStyle w:val="a3"/>
        <w:spacing w:before="48"/>
        <w:jc w:val="left"/>
      </w:pPr>
      <w:r>
        <w:t>года.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242"/>
        </w:tabs>
        <w:spacing w:before="52" w:line="273" w:lineRule="auto"/>
        <w:ind w:firstLine="540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массового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 связи).</w:t>
      </w:r>
    </w:p>
    <w:p w:rsidR="004539B5" w:rsidRDefault="00431393">
      <w:pPr>
        <w:pStyle w:val="a3"/>
        <w:spacing w:before="5" w:line="276" w:lineRule="auto"/>
        <w:ind w:right="384" w:firstLine="851"/>
      </w:pPr>
      <w:proofErr w:type="gramStart"/>
      <w:r>
        <w:t>В отчетном периоде по подпрограмме реализовывалось 1 мероприятие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людей в местах массового пребывания людей и   на объектах спорта»,</w:t>
      </w:r>
      <w:r>
        <w:rPr>
          <w:spacing w:val="1"/>
        </w:rPr>
        <w:t xml:space="preserve"> </w:t>
      </w:r>
      <w:r>
        <w:t>в рамках которого управление информации и взаимодействия со СМИ (отдел</w:t>
      </w:r>
      <w:r>
        <w:rPr>
          <w:spacing w:val="1"/>
        </w:rPr>
        <w:t xml:space="preserve"> </w:t>
      </w:r>
      <w:r>
        <w:t>мониторинга и информации) оказывал услуги по обеспечению изготовления и</w:t>
      </w:r>
      <w:r>
        <w:rPr>
          <w:spacing w:val="1"/>
        </w:rPr>
        <w:t xml:space="preserve"> </w:t>
      </w:r>
      <w:r>
        <w:t>распространения информационных материалов, направленных на просвещение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</w:t>
      </w:r>
      <w:r>
        <w:t>ода</w:t>
      </w:r>
      <w:r>
        <w:rPr>
          <w:spacing w:val="1"/>
        </w:rPr>
        <w:t xml:space="preserve"> </w:t>
      </w:r>
      <w:r>
        <w:t>Дзержинска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профилактических</w:t>
      </w:r>
      <w:proofErr w:type="gram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новостной</w:t>
      </w:r>
      <w:r>
        <w:rPr>
          <w:spacing w:val="1"/>
        </w:rPr>
        <w:t xml:space="preserve"> </w:t>
      </w:r>
      <w:r>
        <w:t>телепрограмме,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эфире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эфирного и</w:t>
      </w:r>
      <w:r>
        <w:rPr>
          <w:spacing w:val="-1"/>
        </w:rPr>
        <w:t xml:space="preserve"> </w:t>
      </w:r>
      <w:r>
        <w:t>кабельного телеканала</w:t>
      </w:r>
      <w:r>
        <w:rPr>
          <w:spacing w:val="68"/>
        </w:rPr>
        <w:t xml:space="preserve"> </w:t>
      </w:r>
      <w:r>
        <w:t>(объем</w:t>
      </w:r>
      <w:r>
        <w:rPr>
          <w:spacing w:val="-1"/>
        </w:rPr>
        <w:t xml:space="preserve"> </w:t>
      </w:r>
      <w:r>
        <w:t>услуг: 108,3</w:t>
      </w:r>
      <w:r>
        <w:rPr>
          <w:spacing w:val="2"/>
        </w:rPr>
        <w:t xml:space="preserve"> </w:t>
      </w:r>
      <w:r>
        <w:t>минуты).</w:t>
      </w:r>
    </w:p>
    <w:p w:rsidR="004539B5" w:rsidRDefault="00431393">
      <w:pPr>
        <w:pStyle w:val="a3"/>
        <w:spacing w:before="2"/>
        <w:ind w:left="826"/>
      </w:pPr>
      <w:r>
        <w:t>Индикатор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сохранился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года.</w:t>
      </w:r>
    </w:p>
    <w:p w:rsidR="004539B5" w:rsidRDefault="00431393">
      <w:pPr>
        <w:pStyle w:val="a3"/>
        <w:spacing w:before="48" w:line="276" w:lineRule="auto"/>
        <w:ind w:right="385" w:firstLine="707"/>
      </w:pPr>
      <w:r>
        <w:t>Муниципальная программа признана эффективной в части достижения</w:t>
      </w:r>
      <w:r>
        <w:rPr>
          <w:spacing w:val="1"/>
        </w:rPr>
        <w:t xml:space="preserve"> </w:t>
      </w:r>
      <w:r>
        <w:t>индикаторов: 2</w:t>
      </w:r>
      <w:r>
        <w:rPr>
          <w:spacing w:val="70"/>
        </w:rPr>
        <w:t xml:space="preserve"> </w:t>
      </w:r>
      <w:r>
        <w:t>индикатора</w:t>
      </w:r>
      <w:r>
        <w:rPr>
          <w:spacing w:val="70"/>
        </w:rPr>
        <w:t xml:space="preserve"> </w:t>
      </w:r>
      <w:r>
        <w:t>в отчетном периоде достигли плановых</w:t>
      </w:r>
      <w:r>
        <w:rPr>
          <w:spacing w:val="70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 превышением).</w:t>
      </w:r>
    </w:p>
    <w:p w:rsidR="004539B5" w:rsidRDefault="00431393">
      <w:pPr>
        <w:pStyle w:val="a3"/>
        <w:ind w:left="826"/>
      </w:pPr>
      <w:r>
        <w:t>Оба</w:t>
      </w:r>
      <w:r>
        <w:rPr>
          <w:spacing w:val="-2"/>
        </w:rPr>
        <w:t xml:space="preserve"> </w:t>
      </w:r>
      <w:r>
        <w:t>конечных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достигнуты.</w:t>
      </w:r>
    </w:p>
    <w:p w:rsidR="004539B5" w:rsidRDefault="00431393">
      <w:pPr>
        <w:pStyle w:val="a3"/>
        <w:spacing w:before="57" w:line="283" w:lineRule="auto"/>
        <w:ind w:right="382" w:firstLine="707"/>
      </w:pPr>
      <w:r>
        <w:t>Рекомендовано</w:t>
      </w:r>
      <w:r>
        <w:rPr>
          <w:spacing w:val="70"/>
        </w:rPr>
        <w:t xml:space="preserve"> </w:t>
      </w:r>
      <w:r>
        <w:t>увеличить в 2021</w:t>
      </w:r>
      <w:r>
        <w:rPr>
          <w:spacing w:val="70"/>
        </w:rPr>
        <w:t xml:space="preserve"> </w:t>
      </w:r>
      <w:r>
        <w:t>году объем бюджетных 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запланированным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 экстремизма на территории города.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448"/>
        </w:tabs>
        <w:spacing w:before="242" w:line="288" w:lineRule="auto"/>
        <w:ind w:right="386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 округа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88" w:lineRule="auto"/>
        <w:ind w:right="386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курирующий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и доро</w:t>
      </w:r>
      <w:r>
        <w:t>жного</w:t>
      </w:r>
      <w:r>
        <w:rPr>
          <w:spacing w:val="-2"/>
        </w:rPr>
        <w:t xml:space="preserve"> </w:t>
      </w:r>
      <w:r>
        <w:t>хозяйства.</w:t>
      </w:r>
    </w:p>
    <w:p w:rsidR="004539B5" w:rsidRDefault="00431393">
      <w:pPr>
        <w:pStyle w:val="a3"/>
        <w:spacing w:line="288" w:lineRule="auto"/>
        <w:ind w:right="385" w:firstLine="707"/>
      </w:pPr>
      <w:r>
        <w:t>Ответственный исполнитель – департамент благоустройства и дорожного</w:t>
      </w:r>
      <w:r>
        <w:rPr>
          <w:spacing w:val="1"/>
        </w:rPr>
        <w:t xml:space="preserve"> </w:t>
      </w:r>
      <w:r>
        <w:t>хозяйства.</w:t>
      </w:r>
    </w:p>
    <w:p w:rsidR="004539B5" w:rsidRDefault="00431393">
      <w:pPr>
        <w:pStyle w:val="a3"/>
        <w:ind w:left="826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 3</w:t>
      </w:r>
      <w:r>
        <w:rPr>
          <w:spacing w:val="-5"/>
        </w:rPr>
        <w:t xml:space="preserve"> </w:t>
      </w:r>
      <w:r>
        <w:t>подпрограммы:</w:t>
      </w:r>
    </w:p>
    <w:p w:rsidR="004539B5" w:rsidRDefault="004539B5">
      <w:pPr>
        <w:sectPr w:rsidR="004539B5">
          <w:pgSz w:w="11910" w:h="16840"/>
          <w:pgMar w:top="640" w:right="460" w:bottom="620" w:left="1300" w:header="0" w:footer="437" w:gutter="0"/>
          <w:cols w:space="720"/>
        </w:sectPr>
      </w:pPr>
    </w:p>
    <w:p w:rsidR="004539B5" w:rsidRDefault="00431393">
      <w:pPr>
        <w:pStyle w:val="a5"/>
        <w:numPr>
          <w:ilvl w:val="1"/>
          <w:numId w:val="4"/>
        </w:numPr>
        <w:tabs>
          <w:tab w:val="left" w:pos="1545"/>
        </w:tabs>
        <w:spacing w:before="77" w:line="285" w:lineRule="auto"/>
        <w:ind w:right="386" w:firstLine="707"/>
        <w:jc w:val="both"/>
        <w:rPr>
          <w:sz w:val="28"/>
        </w:rPr>
      </w:pPr>
      <w:r>
        <w:rPr>
          <w:b/>
          <w:sz w:val="28"/>
        </w:rPr>
        <w:lastRenderedPageBreak/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«Дорожная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автомобильных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</w:t>
      </w:r>
      <w:r>
        <w:rPr>
          <w:b/>
          <w:sz w:val="28"/>
        </w:rPr>
        <w:t>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 w:line="288" w:lineRule="auto"/>
        <w:ind w:right="384" w:firstLine="707"/>
      </w:pPr>
      <w:r>
        <w:t>2</w:t>
      </w:r>
      <w:r>
        <w:rPr>
          <w:spacing w:val="1"/>
        </w:rPr>
        <w:t xml:space="preserve"> </w:t>
      </w:r>
      <w:proofErr w:type="gramStart"/>
      <w:r>
        <w:t>основных</w:t>
      </w:r>
      <w:proofErr w:type="gramEnd"/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выполнены,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запланированного изначально</w:t>
      </w:r>
      <w:r>
        <w:rPr>
          <w:spacing w:val="1"/>
        </w:rPr>
        <w:t xml:space="preserve"> </w:t>
      </w:r>
      <w:r>
        <w:t>объема.</w:t>
      </w:r>
    </w:p>
    <w:p w:rsidR="004539B5" w:rsidRDefault="00431393">
      <w:pPr>
        <w:pStyle w:val="a3"/>
        <w:spacing w:line="288" w:lineRule="auto"/>
        <w:ind w:right="385" w:firstLine="707"/>
      </w:pPr>
      <w:r>
        <w:t>Индикатор достижения цели по данной подпрограмме превысил плановое</w:t>
      </w:r>
      <w:r>
        <w:rPr>
          <w:spacing w:val="-67"/>
        </w:rPr>
        <w:t xml:space="preserve"> </w:t>
      </w:r>
      <w:r>
        <w:t>значение.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04"/>
        </w:tabs>
        <w:spacing w:before="5" w:line="285" w:lineRule="auto"/>
        <w:ind w:right="386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«Благоустройство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 w:line="288" w:lineRule="auto"/>
        <w:ind w:right="384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8-ми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превышением.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озеленения»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показатель</w:t>
      </w:r>
      <w:r>
        <w:rPr>
          <w:spacing w:val="7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парка</w:t>
      </w:r>
      <w:r>
        <w:rPr>
          <w:spacing w:val="-1"/>
        </w:rPr>
        <w:t xml:space="preserve"> </w:t>
      </w:r>
      <w:r>
        <w:t>культуры и отдыха.</w:t>
      </w:r>
    </w:p>
    <w:p w:rsidR="004539B5" w:rsidRDefault="00431393">
      <w:pPr>
        <w:pStyle w:val="a3"/>
        <w:spacing w:before="1" w:line="288" w:lineRule="auto"/>
        <w:ind w:right="387" w:firstLine="707"/>
      </w:pP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отловленных</w:t>
      </w:r>
      <w:r>
        <w:rPr>
          <w:spacing w:val="1"/>
        </w:rPr>
        <w:t xml:space="preserve"> </w:t>
      </w:r>
      <w:r>
        <w:t>безнадзорных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владельцев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округа.</w:t>
      </w:r>
    </w:p>
    <w:p w:rsidR="004539B5" w:rsidRDefault="00431393">
      <w:pPr>
        <w:pStyle w:val="a5"/>
        <w:numPr>
          <w:ilvl w:val="0"/>
          <w:numId w:val="2"/>
        </w:numPr>
        <w:tabs>
          <w:tab w:val="left" w:pos="1048"/>
        </w:tabs>
        <w:spacing w:line="288" w:lineRule="auto"/>
        <w:ind w:right="382" w:firstLine="707"/>
        <w:jc w:val="both"/>
        <w:rPr>
          <w:sz w:val="28"/>
        </w:rPr>
      </w:pPr>
      <w:r>
        <w:rPr>
          <w:sz w:val="28"/>
        </w:rPr>
        <w:t xml:space="preserve">индикатор </w:t>
      </w:r>
      <w:proofErr w:type="gramStart"/>
      <w:r>
        <w:rPr>
          <w:sz w:val="28"/>
        </w:rPr>
        <w:t>подпрограммы</w:t>
      </w:r>
      <w:proofErr w:type="gramEnd"/>
      <w:r>
        <w:rPr>
          <w:sz w:val="28"/>
        </w:rPr>
        <w:t xml:space="preserve"> достигнут в полном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 превышением.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 «Площадь озелененных территорий общего пользования 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округа, приходящаяся на одного жителя городского округа» снижен (27,6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человека </w:t>
      </w:r>
      <w:proofErr w:type="gramStart"/>
      <w:r>
        <w:rPr>
          <w:sz w:val="28"/>
        </w:rPr>
        <w:t>вместо</w:t>
      </w:r>
      <w:proofErr w:type="gramEnd"/>
      <w:r>
        <w:rPr>
          <w:sz w:val="28"/>
        </w:rPr>
        <w:t xml:space="preserve"> запланированных 28,2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.). Информация, содержащаяся 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зержинску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обновлена в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34"/>
        </w:tabs>
        <w:spacing w:before="5" w:line="285" w:lineRule="auto"/>
        <w:ind w:firstLine="707"/>
        <w:jc w:val="both"/>
        <w:rPr>
          <w:sz w:val="28"/>
        </w:rPr>
      </w:pPr>
      <w:r>
        <w:rPr>
          <w:b/>
          <w:sz w:val="28"/>
        </w:rPr>
        <w:t>Подпро</w:t>
      </w:r>
      <w:r>
        <w:rPr>
          <w:b/>
          <w:sz w:val="28"/>
        </w:rPr>
        <w:t>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пользования»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 и связи).</w:t>
      </w:r>
    </w:p>
    <w:p w:rsidR="004539B5" w:rsidRDefault="00431393">
      <w:pPr>
        <w:pStyle w:val="a3"/>
        <w:spacing w:before="5" w:line="288" w:lineRule="auto"/>
        <w:ind w:right="384" w:firstLine="707"/>
      </w:pPr>
      <w:r>
        <w:t>Из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перевезенных</w:t>
      </w:r>
      <w:r>
        <w:rPr>
          <w:spacing w:val="1"/>
        </w:rPr>
        <w:t xml:space="preserve"> </w:t>
      </w:r>
      <w:r>
        <w:t>пассажиров). Сокращение пассажиропотока связано с введением карантинных</w:t>
      </w:r>
      <w:r>
        <w:rPr>
          <w:spacing w:val="1"/>
        </w:rPr>
        <w:t xml:space="preserve"> </w:t>
      </w:r>
      <w:r>
        <w:t>мер на основании Указа Губернатора Нижегородской области от 13.03.2020 №</w:t>
      </w:r>
      <w:r>
        <w:rPr>
          <w:spacing w:val="1"/>
        </w:rPr>
        <w:t xml:space="preserve"> </w:t>
      </w:r>
      <w:r>
        <w:t>27 «О</w:t>
      </w:r>
      <w:r>
        <w:rPr>
          <w:spacing w:val="-1"/>
        </w:rPr>
        <w:t xml:space="preserve"> </w:t>
      </w:r>
      <w:r>
        <w:t>введении режима</w:t>
      </w:r>
      <w:r>
        <w:rPr>
          <w:spacing w:val="-1"/>
        </w:rPr>
        <w:t xml:space="preserve"> </w:t>
      </w:r>
      <w:r>
        <w:t>повышенной готовности».</w:t>
      </w:r>
    </w:p>
    <w:p w:rsidR="004539B5" w:rsidRDefault="00431393">
      <w:pPr>
        <w:pStyle w:val="a3"/>
        <w:spacing w:before="1" w:line="288" w:lineRule="auto"/>
        <w:ind w:left="826" w:right="386"/>
      </w:pPr>
      <w:r>
        <w:t>Фактическое значение индикат</w:t>
      </w:r>
      <w:r>
        <w:t xml:space="preserve">ора подпрограммы равно </w:t>
      </w:r>
      <w:proofErr w:type="gramStart"/>
      <w:r>
        <w:t>плановому</w:t>
      </w:r>
      <w:proofErr w:type="gramEnd"/>
      <w:r>
        <w:t>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84"/>
        </w:rPr>
        <w:t xml:space="preserve"> </w:t>
      </w:r>
      <w:r>
        <w:t>программа</w:t>
      </w:r>
      <w:r>
        <w:rPr>
          <w:spacing w:val="87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отчетный</w:t>
      </w:r>
      <w:r>
        <w:rPr>
          <w:spacing w:val="86"/>
        </w:rPr>
        <w:t xml:space="preserve"> </w:t>
      </w:r>
      <w:r>
        <w:t>год</w:t>
      </w:r>
      <w:r>
        <w:rPr>
          <w:spacing w:val="84"/>
        </w:rPr>
        <w:t xml:space="preserve"> </w:t>
      </w:r>
      <w:r>
        <w:t>признана</w:t>
      </w:r>
      <w:r>
        <w:rPr>
          <w:spacing w:val="84"/>
        </w:rPr>
        <w:t xml:space="preserve"> </w:t>
      </w:r>
      <w:r>
        <w:t>эффективной</w:t>
      </w:r>
      <w:r>
        <w:rPr>
          <w:spacing w:val="88"/>
        </w:rPr>
        <w:t xml:space="preserve"> </w:t>
      </w:r>
      <w:r>
        <w:t>–</w:t>
      </w:r>
    </w:p>
    <w:p w:rsidR="004539B5" w:rsidRDefault="00431393">
      <w:pPr>
        <w:pStyle w:val="a3"/>
        <w:spacing w:line="288" w:lineRule="auto"/>
        <w:ind w:right="386"/>
      </w:pPr>
      <w:r>
        <w:t>достигнуты все 5 индикаторов (2 – с превышением) и 2 конечных результата 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плана).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перевезенных</w:t>
      </w:r>
      <w:r>
        <w:rPr>
          <w:spacing w:val="-67"/>
        </w:rPr>
        <w:t xml:space="preserve"> </w:t>
      </w:r>
      <w:r>
        <w:t>пассажиров город</w:t>
      </w:r>
      <w:r>
        <w:t>ским электрическим транспортом меньше запланированного в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введенными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13.03.2020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27</w:t>
      </w:r>
      <w:r>
        <w:rPr>
          <w:spacing w:val="59"/>
        </w:rPr>
        <w:t xml:space="preserve"> </w:t>
      </w:r>
      <w:r>
        <w:t>«О</w:t>
      </w:r>
      <w:r>
        <w:rPr>
          <w:spacing w:val="57"/>
        </w:rPr>
        <w:t xml:space="preserve"> </w:t>
      </w:r>
      <w:r>
        <w:t>введении</w:t>
      </w:r>
      <w:r>
        <w:rPr>
          <w:spacing w:val="59"/>
        </w:rPr>
        <w:t xml:space="preserve"> </w:t>
      </w:r>
      <w:r>
        <w:t>режима</w:t>
      </w:r>
      <w:r>
        <w:rPr>
          <w:spacing w:val="57"/>
        </w:rPr>
        <w:t xml:space="preserve"> </w:t>
      </w:r>
      <w:r>
        <w:t>повышенной</w:t>
      </w:r>
      <w:r>
        <w:rPr>
          <w:spacing w:val="59"/>
        </w:rPr>
        <w:t xml:space="preserve"> </w:t>
      </w:r>
      <w:r>
        <w:t>готовности».</w:t>
      </w:r>
    </w:p>
    <w:p w:rsidR="004539B5" w:rsidRDefault="004539B5">
      <w:pPr>
        <w:spacing w:line="288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2" w:line="288" w:lineRule="auto"/>
        <w:ind w:right="387"/>
      </w:pPr>
      <w:r>
        <w:lastRenderedPageBreak/>
        <w:t>Показатель</w:t>
      </w:r>
      <w:r>
        <w:rPr>
          <w:spacing w:val="1"/>
        </w:rPr>
        <w:t xml:space="preserve"> </w:t>
      </w:r>
      <w:r>
        <w:t>«Увеличение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обслуживаемых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хозяйства» ниже запланированного значения в</w:t>
      </w:r>
      <w:r>
        <w:rPr>
          <w:spacing w:val="1"/>
        </w:rPr>
        <w:t xml:space="preserve"> </w:t>
      </w:r>
      <w:r>
        <w:t>связи с уточнением площади</w:t>
      </w:r>
      <w:r>
        <w:rPr>
          <w:spacing w:val="1"/>
        </w:rPr>
        <w:t xml:space="preserve"> </w:t>
      </w:r>
      <w:r>
        <w:t>центрального Парка</w:t>
      </w:r>
      <w:r>
        <w:rPr>
          <w:spacing w:val="-2"/>
        </w:rPr>
        <w:t xml:space="preserve"> </w:t>
      </w:r>
      <w:r>
        <w:t>культуры и</w:t>
      </w:r>
      <w:r>
        <w:rPr>
          <w:spacing w:val="3"/>
        </w:rPr>
        <w:t xml:space="preserve"> </w:t>
      </w:r>
      <w:r>
        <w:t>отдыха.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415"/>
        </w:tabs>
        <w:spacing w:before="248" w:line="283" w:lineRule="auto"/>
        <w:ind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 город</w:t>
      </w:r>
      <w:r>
        <w:rPr>
          <w:spacing w:val="-2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83" w:lineRule="auto"/>
        <w:ind w:right="386" w:firstLine="707"/>
      </w:pPr>
      <w:r>
        <w:t>Заказчик-коо</w:t>
      </w:r>
      <w:r>
        <w:t>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курирующий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и дорожного</w:t>
      </w:r>
      <w:r>
        <w:rPr>
          <w:spacing w:val="-2"/>
        </w:rPr>
        <w:t xml:space="preserve"> </w:t>
      </w:r>
      <w:r>
        <w:t>хозяйства.</w:t>
      </w:r>
    </w:p>
    <w:p w:rsidR="004539B5" w:rsidRDefault="00431393">
      <w:pPr>
        <w:pStyle w:val="a3"/>
        <w:spacing w:line="283" w:lineRule="auto"/>
        <w:ind w:right="387" w:firstLine="707"/>
      </w:pPr>
      <w:r>
        <w:t>Ответственный исполнитель – департамент благоустройства и дорожного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администрации города.</w:t>
      </w:r>
    </w:p>
    <w:p w:rsidR="004539B5" w:rsidRDefault="00431393">
      <w:pPr>
        <w:pStyle w:val="a3"/>
        <w:spacing w:line="321" w:lineRule="exact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 3</w:t>
      </w:r>
      <w:r>
        <w:rPr>
          <w:spacing w:val="-5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06"/>
        </w:tabs>
        <w:spacing w:before="56" w:line="280" w:lineRule="auto"/>
        <w:ind w:right="387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«Комплексное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дворовых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территорий»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/>
        <w:ind w:left="826"/>
      </w:pPr>
      <w:r>
        <w:t>В</w:t>
      </w:r>
      <w:r>
        <w:rPr>
          <w:spacing w:val="-2"/>
        </w:rPr>
        <w:t xml:space="preserve"> </w:t>
      </w:r>
      <w:r>
        <w:t>2020 году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реализовано</w:t>
      </w:r>
      <w:r>
        <w:rPr>
          <w:spacing w:val="-4"/>
        </w:rPr>
        <w:t xml:space="preserve"> </w:t>
      </w:r>
      <w:r>
        <w:t>1 мероприятие.</w:t>
      </w:r>
    </w:p>
    <w:p w:rsidR="004539B5" w:rsidRDefault="00431393">
      <w:pPr>
        <w:pStyle w:val="a3"/>
        <w:spacing w:before="57" w:line="283" w:lineRule="auto"/>
        <w:ind w:right="385" w:firstLine="707"/>
      </w:pPr>
      <w:r>
        <w:t>Из-за</w:t>
      </w:r>
      <w:r>
        <w:rPr>
          <w:spacing w:val="1"/>
        </w:rPr>
        <w:t xml:space="preserve"> </w:t>
      </w:r>
      <w:r>
        <w:t>н</w:t>
      </w:r>
      <w:r>
        <w:t>едостаточного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подпрограммы,</w:t>
      </w:r>
      <w:r>
        <w:rPr>
          <w:spacing w:val="1"/>
        </w:rPr>
        <w:t xml:space="preserve"> </w:t>
      </w:r>
      <w:r>
        <w:t>касающийся доли жителей многоквартирных домов, проживающих в домах,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благоустроенных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  <w:r>
        <w:rPr>
          <w:spacing w:val="-1"/>
        </w:rPr>
        <w:t xml:space="preserve"> </w:t>
      </w:r>
      <w:r>
        <w:t>2-й</w:t>
      </w:r>
      <w:r>
        <w:rPr>
          <w:spacing w:val="-4"/>
        </w:rPr>
        <w:t xml:space="preserve"> </w:t>
      </w:r>
      <w:r>
        <w:t>индикатор</w:t>
      </w:r>
      <w:r>
        <w:rPr>
          <w:spacing w:val="-3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достигнут.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333"/>
        </w:tabs>
        <w:spacing w:before="5" w:line="280" w:lineRule="auto"/>
        <w:ind w:right="381" w:firstLine="707"/>
        <w:jc w:val="both"/>
        <w:rPr>
          <w:sz w:val="28"/>
        </w:rPr>
      </w:pPr>
      <w:r>
        <w:rPr>
          <w:b/>
          <w:sz w:val="28"/>
        </w:rPr>
        <w:t>Подпрограмма 2 «Комплексное благоустройство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/>
        <w:ind w:left="826"/>
      </w:pPr>
      <w:r>
        <w:t>По</w:t>
      </w:r>
      <w:r>
        <w:rPr>
          <w:spacing w:val="42"/>
        </w:rPr>
        <w:t xml:space="preserve"> </w:t>
      </w:r>
      <w:r>
        <w:t>подпрограмме</w:t>
      </w:r>
      <w:r>
        <w:rPr>
          <w:spacing w:val="41"/>
        </w:rPr>
        <w:t xml:space="preserve"> </w:t>
      </w:r>
      <w:r>
        <w:t>запланировано</w:t>
      </w:r>
      <w:r>
        <w:rPr>
          <w:spacing w:val="43"/>
        </w:rPr>
        <w:t xml:space="preserve"> </w:t>
      </w:r>
      <w:r>
        <w:t>выполнение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мероприятий.</w:t>
      </w:r>
    </w:p>
    <w:p w:rsidR="004539B5" w:rsidRDefault="00431393">
      <w:pPr>
        <w:pStyle w:val="a3"/>
        <w:spacing w:before="57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реал</w:t>
      </w:r>
      <w:r>
        <w:t>изованы,</w:t>
      </w:r>
      <w:r>
        <w:rPr>
          <w:spacing w:val="-7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достигнуты.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09"/>
        </w:tabs>
        <w:spacing w:before="63" w:line="283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«Реализация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лучших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комфортной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Дзержинске»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5"/>
        <w:numPr>
          <w:ilvl w:val="0"/>
          <w:numId w:val="2"/>
        </w:numPr>
        <w:tabs>
          <w:tab w:val="left" w:pos="1070"/>
        </w:tabs>
        <w:spacing w:line="317" w:lineRule="exact"/>
        <w:ind w:left="1069" w:right="0" w:hanging="244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28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2020</w:t>
      </w:r>
      <w:r>
        <w:rPr>
          <w:spacing w:val="28"/>
          <w:sz w:val="28"/>
        </w:rPr>
        <w:t xml:space="preserve"> </w:t>
      </w:r>
      <w:r>
        <w:rPr>
          <w:sz w:val="28"/>
        </w:rPr>
        <w:t>году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5"/>
          <w:sz w:val="28"/>
        </w:rPr>
        <w:t xml:space="preserve"> </w:t>
      </w:r>
      <w:r>
        <w:rPr>
          <w:sz w:val="28"/>
        </w:rPr>
        <w:t>объеме.</w:t>
      </w:r>
    </w:p>
    <w:p w:rsidR="004539B5" w:rsidRDefault="00431393">
      <w:pPr>
        <w:pStyle w:val="a3"/>
        <w:spacing w:before="47"/>
      </w:pPr>
      <w:r>
        <w:t>Индикатор</w:t>
      </w:r>
      <w:r>
        <w:rPr>
          <w:spacing w:val="-8"/>
        </w:rPr>
        <w:t xml:space="preserve"> </w:t>
      </w:r>
      <w:r>
        <w:t>достигнут.</w:t>
      </w:r>
    </w:p>
    <w:p w:rsidR="004539B5" w:rsidRDefault="00431393">
      <w:pPr>
        <w:pStyle w:val="a3"/>
        <w:spacing w:before="48" w:line="283" w:lineRule="auto"/>
        <w:ind w:right="382" w:firstLine="707"/>
      </w:pPr>
      <w:r>
        <w:t>Муниципальная программа по итогам 2020 года признана эффективной –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gramStart"/>
      <w:r>
        <w:t>конечных</w:t>
      </w:r>
      <w:proofErr w:type="gramEnd"/>
      <w:r>
        <w:rPr>
          <w:spacing w:val="1"/>
        </w:rPr>
        <w:t xml:space="preserve"> </w:t>
      </w:r>
      <w:r>
        <w:t>результата.</w:t>
      </w:r>
      <w:r>
        <w:rPr>
          <w:spacing w:val="7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 бюджетов.</w:t>
      </w:r>
    </w:p>
    <w:p w:rsidR="004539B5" w:rsidRDefault="00431393">
      <w:pPr>
        <w:pStyle w:val="a5"/>
        <w:numPr>
          <w:ilvl w:val="0"/>
          <w:numId w:val="4"/>
        </w:numPr>
        <w:tabs>
          <w:tab w:val="left" w:pos="1220"/>
        </w:tabs>
        <w:spacing w:before="165" w:line="278" w:lineRule="auto"/>
        <w:ind w:right="389" w:firstLine="707"/>
        <w:rPr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предпринимательства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хозяйства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Дзержинск».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Заказчик-координатор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2"/>
          <w:sz w:val="28"/>
        </w:rPr>
        <w:t xml:space="preserve"> </w:t>
      </w:r>
      <w:r>
        <w:rPr>
          <w:sz w:val="28"/>
        </w:rPr>
        <w:t>главы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</w:p>
    <w:p w:rsidR="004539B5" w:rsidRDefault="004539B5">
      <w:pPr>
        <w:spacing w:line="278" w:lineRule="auto"/>
        <w:jc w:val="right"/>
        <w:rPr>
          <w:sz w:val="28"/>
        </w:rPr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80" w:lineRule="auto"/>
        <w:ind w:right="393"/>
      </w:pPr>
      <w:r>
        <w:lastRenderedPageBreak/>
        <w:t>округа,</w:t>
      </w:r>
      <w:r>
        <w:rPr>
          <w:spacing w:val="1"/>
        </w:rPr>
        <w:t xml:space="preserve"> </w:t>
      </w:r>
      <w:proofErr w:type="gramStart"/>
      <w:r>
        <w:t>курирующий</w:t>
      </w:r>
      <w:proofErr w:type="gramEnd"/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-1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предпринимательства.</w:t>
      </w:r>
    </w:p>
    <w:p w:rsidR="004539B5" w:rsidRDefault="00431393">
      <w:pPr>
        <w:pStyle w:val="a3"/>
        <w:spacing w:line="280" w:lineRule="auto"/>
        <w:ind w:right="390" w:firstLine="707"/>
      </w:pPr>
      <w:r>
        <w:t>Ответственный исполнитель – департамент промышленности, торговли и</w:t>
      </w:r>
      <w:r>
        <w:rPr>
          <w:spacing w:val="1"/>
        </w:rPr>
        <w:t xml:space="preserve"> </w:t>
      </w:r>
      <w:r>
        <w:t>предпринимательства администрации города.</w:t>
      </w:r>
    </w:p>
    <w:p w:rsidR="004539B5" w:rsidRDefault="00431393">
      <w:pPr>
        <w:pStyle w:val="a3"/>
        <w:spacing w:before="1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751"/>
        </w:tabs>
        <w:spacing w:before="60" w:line="280" w:lineRule="auto"/>
        <w:ind w:right="386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предпринимательства»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предпринимательства).</w:t>
      </w:r>
    </w:p>
    <w:p w:rsidR="004539B5" w:rsidRDefault="00431393">
      <w:pPr>
        <w:pStyle w:val="a3"/>
        <w:spacing w:line="280" w:lineRule="auto"/>
        <w:ind w:right="383" w:firstLine="707"/>
      </w:pPr>
      <w:proofErr w:type="gramStart"/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</w:t>
      </w:r>
      <w:r>
        <w:t>роприятий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значения).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мероприятию</w:t>
      </w:r>
      <w:r>
        <w:rPr>
          <w:spacing w:val="7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имущественной поддержки субъектам малого и среднего 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условиях»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собственного дела</w:t>
      </w:r>
      <w:r>
        <w:rPr>
          <w:spacing w:val="-1"/>
        </w:rPr>
        <w:t xml:space="preserve"> </w:t>
      </w:r>
      <w:r>
        <w:t>(выдача</w:t>
      </w:r>
      <w:r>
        <w:rPr>
          <w:spacing w:val="-2"/>
        </w:rPr>
        <w:t xml:space="preserve"> </w:t>
      </w:r>
      <w:r>
        <w:t>грантов)</w:t>
      </w:r>
      <w:r>
        <w:rPr>
          <w:spacing w:val="-3"/>
        </w:rPr>
        <w:t xml:space="preserve"> </w:t>
      </w:r>
      <w:r>
        <w:t>областным</w:t>
      </w:r>
      <w:r>
        <w:rPr>
          <w:spacing w:val="-1"/>
        </w:rPr>
        <w:t xml:space="preserve"> </w:t>
      </w:r>
      <w:r>
        <w:t>Правительством.</w:t>
      </w:r>
    </w:p>
    <w:p w:rsidR="004539B5" w:rsidRDefault="00431393">
      <w:pPr>
        <w:pStyle w:val="a5"/>
        <w:numPr>
          <w:ilvl w:val="0"/>
          <w:numId w:val="2"/>
        </w:numPr>
        <w:tabs>
          <w:tab w:val="left" w:pos="1179"/>
        </w:tabs>
        <w:spacing w:line="280" w:lineRule="auto"/>
        <w:ind w:right="395" w:firstLine="707"/>
        <w:jc w:val="both"/>
        <w:rPr>
          <w:sz w:val="28"/>
        </w:rPr>
      </w:pPr>
      <w:r>
        <w:rPr>
          <w:sz w:val="28"/>
        </w:rPr>
        <w:t>индикатора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27"/>
        </w:tabs>
        <w:spacing w:before="4" w:line="280" w:lineRule="auto"/>
        <w:ind w:right="385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рынка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сырья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продовольствия»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предпринимательства).</w:t>
      </w:r>
    </w:p>
    <w:p w:rsidR="004539B5" w:rsidRDefault="00431393">
      <w:pPr>
        <w:pStyle w:val="a3"/>
        <w:tabs>
          <w:tab w:val="left" w:pos="1352"/>
          <w:tab w:val="left" w:pos="2249"/>
          <w:tab w:val="left" w:pos="3124"/>
          <w:tab w:val="left" w:pos="5452"/>
          <w:tab w:val="left" w:pos="7362"/>
          <w:tab w:val="left" w:pos="9485"/>
        </w:tabs>
        <w:spacing w:line="280" w:lineRule="auto"/>
        <w:ind w:right="383" w:firstLine="707"/>
        <w:jc w:val="left"/>
      </w:pPr>
      <w:r>
        <w:t>В</w:t>
      </w:r>
      <w:r>
        <w:tab/>
        <w:t>2020</w:t>
      </w:r>
      <w:r>
        <w:tab/>
        <w:t>году</w:t>
      </w:r>
      <w:r>
        <w:tab/>
        <w:t>финансирование</w:t>
      </w:r>
      <w:r>
        <w:tab/>
        <w:t>мероприятий</w:t>
      </w:r>
      <w:r>
        <w:tab/>
        <w:t>подпрограммы</w:t>
      </w:r>
      <w:r>
        <w:tab/>
        <w:t>не</w:t>
      </w:r>
      <w:r>
        <w:rPr>
          <w:spacing w:val="-67"/>
        </w:rPr>
        <w:t xml:space="preserve"> </w:t>
      </w:r>
      <w:r>
        <w:t>предусматривалось.</w:t>
      </w:r>
    </w:p>
    <w:p w:rsidR="004539B5" w:rsidRDefault="00431393">
      <w:pPr>
        <w:pStyle w:val="a3"/>
        <w:tabs>
          <w:tab w:val="left" w:pos="1507"/>
          <w:tab w:val="left" w:pos="2252"/>
          <w:tab w:val="left" w:pos="4146"/>
          <w:tab w:val="left" w:pos="6297"/>
          <w:tab w:val="left" w:pos="7968"/>
          <w:tab w:val="left" w:pos="9542"/>
        </w:tabs>
        <w:ind w:left="826"/>
        <w:jc w:val="left"/>
      </w:pPr>
      <w:r>
        <w:t>Из</w:t>
      </w:r>
      <w:r>
        <w:tab/>
        <w:t>3-х</w:t>
      </w:r>
      <w:r>
        <w:tab/>
        <w:t>индикаторов</w:t>
      </w:r>
      <w:r>
        <w:tab/>
        <w:t>подпрограммы</w:t>
      </w:r>
      <w:r>
        <w:tab/>
        <w:t>полностью</w:t>
      </w:r>
      <w:r>
        <w:tab/>
        <w:t>достигнут</w:t>
      </w:r>
      <w:r>
        <w:tab/>
        <w:t>1.</w:t>
      </w:r>
    </w:p>
    <w:p w:rsidR="004539B5" w:rsidRDefault="00431393">
      <w:pPr>
        <w:pStyle w:val="a3"/>
        <w:spacing w:before="46"/>
        <w:jc w:val="left"/>
      </w:pPr>
      <w:r>
        <w:t>У</w:t>
      </w:r>
      <w:r>
        <w:rPr>
          <w:spacing w:val="-4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индикаторов</w:t>
      </w:r>
      <w:r>
        <w:rPr>
          <w:spacing w:val="-7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запланированных</w:t>
      </w:r>
      <w:r>
        <w:rPr>
          <w:spacing w:val="-2"/>
        </w:rPr>
        <w:t xml:space="preserve"> </w:t>
      </w:r>
      <w:r>
        <w:t>значений:</w:t>
      </w:r>
    </w:p>
    <w:p w:rsidR="004539B5" w:rsidRDefault="00431393">
      <w:pPr>
        <w:pStyle w:val="a5"/>
        <w:numPr>
          <w:ilvl w:val="0"/>
          <w:numId w:val="1"/>
        </w:numPr>
        <w:tabs>
          <w:tab w:val="left" w:pos="400"/>
        </w:tabs>
        <w:spacing w:before="48" w:line="278" w:lineRule="auto"/>
        <w:ind w:right="390" w:firstLine="0"/>
        <w:jc w:val="left"/>
        <w:rPr>
          <w:sz w:val="28"/>
        </w:rPr>
      </w:pPr>
      <w:r>
        <w:rPr>
          <w:sz w:val="28"/>
        </w:rPr>
        <w:t>индекс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4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4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хозяйствах</w:t>
      </w:r>
      <w:r>
        <w:rPr>
          <w:spacing w:val="45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со снижением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-2"/>
          <w:sz w:val="28"/>
        </w:rPr>
        <w:t xml:space="preserve"> </w:t>
      </w:r>
      <w:r>
        <w:rPr>
          <w:sz w:val="28"/>
        </w:rPr>
        <w:t>«Дзержинское»;</w:t>
      </w:r>
    </w:p>
    <w:p w:rsidR="004539B5" w:rsidRDefault="00431393">
      <w:pPr>
        <w:pStyle w:val="a5"/>
        <w:numPr>
          <w:ilvl w:val="0"/>
          <w:numId w:val="1"/>
        </w:numPr>
        <w:tabs>
          <w:tab w:val="left" w:pos="369"/>
        </w:tabs>
        <w:spacing w:line="276" w:lineRule="auto"/>
        <w:ind w:firstLine="0"/>
        <w:jc w:val="left"/>
        <w:rPr>
          <w:sz w:val="28"/>
        </w:rPr>
      </w:pPr>
      <w:r>
        <w:rPr>
          <w:sz w:val="28"/>
        </w:rPr>
        <w:t>численность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0,8%.</w:t>
      </w:r>
    </w:p>
    <w:p w:rsidR="004539B5" w:rsidRDefault="00431393">
      <w:pPr>
        <w:pStyle w:val="a3"/>
        <w:spacing w:line="278" w:lineRule="auto"/>
        <w:ind w:right="207"/>
        <w:jc w:val="left"/>
      </w:pPr>
      <w:r>
        <w:t>Индикаторы</w:t>
      </w:r>
      <w:r>
        <w:rPr>
          <w:spacing w:val="1"/>
        </w:rPr>
        <w:t xml:space="preserve"> </w:t>
      </w:r>
      <w:r>
        <w:t>достигаются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проведенных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предыдущие</w:t>
      </w:r>
      <w:r>
        <w:rPr>
          <w:spacing w:val="-67"/>
        </w:rPr>
        <w:t xml:space="preserve"> </w:t>
      </w:r>
      <w:r>
        <w:t>годы.</w:t>
      </w:r>
    </w:p>
    <w:p w:rsidR="004539B5" w:rsidRDefault="00431393">
      <w:pPr>
        <w:pStyle w:val="a3"/>
        <w:spacing w:line="310" w:lineRule="exact"/>
        <w:ind w:left="826"/>
      </w:pPr>
      <w:r>
        <w:t xml:space="preserve">Муниципальная   </w:t>
      </w:r>
      <w:r>
        <w:rPr>
          <w:spacing w:val="26"/>
        </w:rPr>
        <w:t xml:space="preserve"> </w:t>
      </w:r>
      <w:r>
        <w:t xml:space="preserve">программа   </w:t>
      </w:r>
      <w:r>
        <w:rPr>
          <w:spacing w:val="25"/>
        </w:rPr>
        <w:t xml:space="preserve"> </w:t>
      </w:r>
      <w:r>
        <w:t xml:space="preserve">является   </w:t>
      </w:r>
      <w:r>
        <w:rPr>
          <w:spacing w:val="26"/>
        </w:rPr>
        <w:t xml:space="preserve"> </w:t>
      </w:r>
      <w:r>
        <w:t xml:space="preserve">эффективной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28"/>
        </w:rPr>
        <w:t xml:space="preserve"> </w:t>
      </w:r>
      <w:proofErr w:type="gramStart"/>
      <w:r>
        <w:t>достигнуты</w:t>
      </w:r>
      <w:proofErr w:type="gramEnd"/>
    </w:p>
    <w:p w:rsidR="004539B5" w:rsidRDefault="00431393">
      <w:pPr>
        <w:pStyle w:val="a3"/>
        <w:spacing w:before="55" w:line="280" w:lineRule="auto"/>
        <w:ind w:right="381"/>
      </w:pPr>
      <w:r>
        <w:t>2</w:t>
      </w:r>
      <w:r>
        <w:rPr>
          <w:spacing w:val="70"/>
        </w:rPr>
        <w:t xml:space="preserve"> </w:t>
      </w:r>
      <w:r>
        <w:t>индикатора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3-х</w:t>
      </w:r>
      <w:r>
        <w:rPr>
          <w:spacing w:val="70"/>
        </w:rPr>
        <w:t xml:space="preserve"> </w:t>
      </w:r>
      <w:r>
        <w:t>(1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превышением)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proofErr w:type="gramStart"/>
      <w:r>
        <w:t>конечных</w:t>
      </w:r>
      <w:proofErr w:type="gramEnd"/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6-ти</w:t>
      </w:r>
      <w:r>
        <w:rPr>
          <w:spacing w:val="1"/>
        </w:rPr>
        <w:t xml:space="preserve"> </w:t>
      </w:r>
      <w:r>
        <w:t>(2 – также с превышением). Индикатор «Доля среднесписочной численности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совместителей)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среднесписочной численности ра</w:t>
      </w:r>
      <w:r>
        <w:t>ботников (без внешних совместителей) всех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организаций из малых </w:t>
      </w:r>
      <w:proofErr w:type="gramStart"/>
      <w:r>
        <w:t>в</w:t>
      </w:r>
      <w:proofErr w:type="gramEnd"/>
      <w:r>
        <w:t xml:space="preserve"> средние и крупные. Конечный результат «Количество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71"/>
        </w:rPr>
        <w:t xml:space="preserve"> </w:t>
      </w:r>
      <w:r>
        <w:t>бизне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инкубатора</w:t>
      </w:r>
      <w:r>
        <w:rPr>
          <w:spacing w:val="8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год»</w:t>
      </w:r>
      <w:r>
        <w:rPr>
          <w:spacing w:val="84"/>
        </w:rPr>
        <w:t xml:space="preserve"> </w:t>
      </w:r>
      <w:r>
        <w:t>равен</w:t>
      </w:r>
      <w:r>
        <w:rPr>
          <w:spacing w:val="88"/>
        </w:rPr>
        <w:t xml:space="preserve"> </w:t>
      </w:r>
      <w:r>
        <w:t>0</w:t>
      </w:r>
      <w:r>
        <w:rPr>
          <w:spacing w:val="94"/>
        </w:rPr>
        <w:t xml:space="preserve"> </w:t>
      </w:r>
      <w:r>
        <w:t>ввиду</w:t>
      </w:r>
      <w:r>
        <w:rPr>
          <w:spacing w:val="85"/>
        </w:rPr>
        <w:t xml:space="preserve"> </w:t>
      </w:r>
      <w:r>
        <w:t>отсутствия</w:t>
      </w:r>
      <w:r>
        <w:rPr>
          <w:spacing w:val="89"/>
        </w:rPr>
        <w:t xml:space="preserve"> </w:t>
      </w:r>
      <w:r>
        <w:t>потенциальных</w:t>
      </w:r>
      <w:r>
        <w:rPr>
          <w:spacing w:val="88"/>
        </w:rPr>
        <w:t xml:space="preserve"> </w:t>
      </w:r>
      <w:r>
        <w:t>резидентов</w:t>
      </w:r>
      <w:r>
        <w:rPr>
          <w:spacing w:val="85"/>
        </w:rPr>
        <w:t xml:space="preserve"> </w:t>
      </w:r>
      <w:r>
        <w:t>и</w:t>
      </w:r>
    </w:p>
    <w:p w:rsidR="004539B5" w:rsidRDefault="004539B5">
      <w:pPr>
        <w:spacing w:line="280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80" w:lineRule="auto"/>
        <w:ind w:right="383"/>
      </w:pPr>
      <w:r>
        <w:lastRenderedPageBreak/>
        <w:t>сокращением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(выдача</w:t>
      </w:r>
      <w:r>
        <w:rPr>
          <w:spacing w:val="1"/>
        </w:rPr>
        <w:t xml:space="preserve"> </w:t>
      </w:r>
      <w:r>
        <w:t>грантов), выдаваемых</w:t>
      </w:r>
      <w:r>
        <w:rPr>
          <w:spacing w:val="1"/>
        </w:rPr>
        <w:t xml:space="preserve"> </w:t>
      </w:r>
      <w:r>
        <w:t>Правительством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</w:t>
      </w:r>
      <w:r>
        <w:t>а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продукции</w:t>
      </w:r>
      <w:r>
        <w:rPr>
          <w:spacing w:val="-67"/>
        </w:rPr>
        <w:t xml:space="preserve"> </w:t>
      </w:r>
      <w:r>
        <w:t>растениеводства защищенного грунта в сельскохозяйственных предприятиях»</w:t>
      </w:r>
      <w:r>
        <w:rPr>
          <w:spacing w:val="1"/>
        </w:rPr>
        <w:t xml:space="preserve"> </w:t>
      </w:r>
      <w:r>
        <w:t>связано с уменьшением объемов производства ОАО «Дзержинское». 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фермерских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производящих</w:t>
      </w:r>
      <w:r>
        <w:rPr>
          <w:spacing w:val="1"/>
        </w:rPr>
        <w:t xml:space="preserve"> </w:t>
      </w:r>
      <w:r>
        <w:t xml:space="preserve">сельхозпродукцию» </w:t>
      </w:r>
      <w:r>
        <w:t>по итогам отчетного года равен 4-м при плане 5 ед., так как</w:t>
      </w:r>
      <w:r>
        <w:rPr>
          <w:spacing w:val="-67"/>
        </w:rPr>
        <w:t xml:space="preserve"> </w:t>
      </w:r>
      <w:r>
        <w:t>закрылось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крестьянско-фермерское</w:t>
      </w:r>
      <w:r>
        <w:rPr>
          <w:spacing w:val="-1"/>
        </w:rPr>
        <w:t xml:space="preserve"> </w:t>
      </w:r>
      <w:r>
        <w:t>хозяйство (КФХ</w:t>
      </w:r>
      <w:r>
        <w:rPr>
          <w:spacing w:val="-1"/>
        </w:rPr>
        <w:t xml:space="preserve"> </w:t>
      </w:r>
      <w:proofErr w:type="spellStart"/>
      <w:r>
        <w:t>Ендин</w:t>
      </w:r>
      <w:proofErr w:type="spellEnd"/>
      <w:r>
        <w:t>).</w:t>
      </w:r>
    </w:p>
    <w:p w:rsidR="004539B5" w:rsidRDefault="00431393">
      <w:pPr>
        <w:pStyle w:val="a3"/>
        <w:spacing w:before="4" w:line="280" w:lineRule="auto"/>
        <w:ind w:right="383" w:firstLine="916"/>
      </w:pPr>
      <w:r>
        <w:t>Отсутствие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-1"/>
        </w:rPr>
        <w:t xml:space="preserve"> </w:t>
      </w:r>
      <w:r>
        <w:t>обеспечение муниципальной программы.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588"/>
          <w:tab w:val="left" w:pos="1589"/>
          <w:tab w:val="left" w:pos="4105"/>
          <w:tab w:val="left" w:pos="5916"/>
          <w:tab w:val="left" w:pos="8087"/>
        </w:tabs>
        <w:spacing w:line="276" w:lineRule="auto"/>
        <w:ind w:right="388" w:firstLine="707"/>
        <w:jc w:val="left"/>
      </w:pPr>
      <w:r>
        <w:t>Муниципальная</w:t>
      </w:r>
      <w:r>
        <w:tab/>
        <w:t>программа</w:t>
      </w:r>
      <w:r>
        <w:tab/>
        <w:t>«Обеспечение</w:t>
      </w:r>
      <w:r>
        <w:tab/>
        <w:t>безопасности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Дзержинск».</w:t>
      </w:r>
    </w:p>
    <w:p w:rsidR="004539B5" w:rsidRDefault="00431393">
      <w:pPr>
        <w:pStyle w:val="a3"/>
        <w:tabs>
          <w:tab w:val="left" w:pos="3752"/>
          <w:tab w:val="left" w:pos="4139"/>
          <w:tab w:val="left" w:pos="5268"/>
          <w:tab w:val="left" w:pos="6959"/>
          <w:tab w:val="left" w:pos="7905"/>
        </w:tabs>
        <w:spacing w:line="278" w:lineRule="auto"/>
        <w:ind w:right="387" w:firstLine="707"/>
        <w:jc w:val="left"/>
      </w:pPr>
      <w:r>
        <w:t>Заказчик-координатор</w:t>
      </w:r>
      <w:r>
        <w:tab/>
        <w:t>–</w:t>
      </w:r>
      <w:r>
        <w:tab/>
        <w:t>первый</w:t>
      </w:r>
      <w:r>
        <w:tab/>
        <w:t>заместител</w:t>
      </w:r>
      <w:r>
        <w:t>ь</w:t>
      </w:r>
      <w:r>
        <w:tab/>
        <w:t>главы</w:t>
      </w:r>
      <w:r>
        <w:tab/>
      </w:r>
      <w:r>
        <w:rPr>
          <w:spacing w:val="-1"/>
        </w:rPr>
        <w:t>администрации</w:t>
      </w:r>
      <w:r>
        <w:rPr>
          <w:spacing w:val="-67"/>
        </w:rPr>
        <w:t xml:space="preserve"> </w:t>
      </w:r>
      <w:r>
        <w:t>городского округа.</w:t>
      </w:r>
    </w:p>
    <w:p w:rsidR="004539B5" w:rsidRDefault="00431393">
      <w:pPr>
        <w:pStyle w:val="a3"/>
        <w:spacing w:line="288" w:lineRule="auto"/>
        <w:ind w:firstLine="707"/>
        <w:jc w:val="left"/>
      </w:pPr>
      <w:r>
        <w:t>Ответственный</w:t>
      </w:r>
      <w:r>
        <w:rPr>
          <w:spacing w:val="23"/>
        </w:rPr>
        <w:t xml:space="preserve"> </w:t>
      </w:r>
      <w:r>
        <w:t>исполнитель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управление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обеспечению</w:t>
      </w:r>
      <w:r>
        <w:rPr>
          <w:spacing w:val="22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мобилизационной</w:t>
      </w:r>
      <w:r>
        <w:rPr>
          <w:spacing w:val="-4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города.</w:t>
      </w:r>
    </w:p>
    <w:p w:rsidR="004539B5" w:rsidRDefault="00431393">
      <w:pPr>
        <w:pStyle w:val="a3"/>
        <w:ind w:left="826"/>
        <w:jc w:val="left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620"/>
        </w:tabs>
        <w:spacing w:before="55" w:line="288" w:lineRule="auto"/>
        <w:ind w:right="385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чрезвычайных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техногенного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обороне»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подготовке).</w:t>
      </w:r>
    </w:p>
    <w:p w:rsidR="004539B5" w:rsidRDefault="00431393">
      <w:pPr>
        <w:pStyle w:val="a3"/>
        <w:spacing w:line="318" w:lineRule="exact"/>
        <w:ind w:left="826"/>
      </w:pPr>
      <w:r>
        <w:t>В</w:t>
      </w:r>
      <w:r>
        <w:rPr>
          <w:spacing w:val="25"/>
        </w:rPr>
        <w:t xml:space="preserve"> </w:t>
      </w:r>
      <w:r>
        <w:t>2020</w:t>
      </w:r>
      <w:r>
        <w:rPr>
          <w:spacing w:val="95"/>
        </w:rPr>
        <w:t xml:space="preserve"> </w:t>
      </w:r>
      <w:r>
        <w:t>году</w:t>
      </w:r>
      <w:r>
        <w:rPr>
          <w:spacing w:val="90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реализации</w:t>
      </w:r>
      <w:r>
        <w:rPr>
          <w:spacing w:val="93"/>
        </w:rPr>
        <w:t xml:space="preserve"> </w:t>
      </w:r>
      <w:r>
        <w:t>предполагалось</w:t>
      </w:r>
      <w:r>
        <w:rPr>
          <w:spacing w:val="92"/>
        </w:rPr>
        <w:t xml:space="preserve"> </w:t>
      </w:r>
      <w:r>
        <w:t>4</w:t>
      </w:r>
      <w:r>
        <w:rPr>
          <w:spacing w:val="94"/>
        </w:rPr>
        <w:t xml:space="preserve"> </w:t>
      </w:r>
      <w:proofErr w:type="gramStart"/>
      <w:r>
        <w:t>основных</w:t>
      </w:r>
      <w:proofErr w:type="gramEnd"/>
      <w:r>
        <w:rPr>
          <w:spacing w:val="93"/>
        </w:rPr>
        <w:t xml:space="preserve"> </w:t>
      </w:r>
      <w:r>
        <w:t>мероприятия.</w:t>
      </w:r>
    </w:p>
    <w:p w:rsidR="004539B5" w:rsidRDefault="00431393">
      <w:pPr>
        <w:pStyle w:val="a3"/>
        <w:spacing w:before="64"/>
      </w:pP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реализованы</w:t>
      </w:r>
      <w:r>
        <w:rPr>
          <w:spacing w:val="-5"/>
        </w:rPr>
        <w:t xml:space="preserve"> </w:t>
      </w:r>
      <w:r>
        <w:t>полностью.</w:t>
      </w:r>
    </w:p>
    <w:p w:rsidR="004539B5" w:rsidRDefault="00431393">
      <w:pPr>
        <w:pStyle w:val="a3"/>
        <w:spacing w:before="65"/>
        <w:ind w:left="826"/>
      </w:pPr>
      <w:r>
        <w:t>3</w:t>
      </w:r>
      <w:r>
        <w:rPr>
          <w:spacing w:val="-2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05"/>
        </w:tabs>
        <w:spacing w:before="69" w:line="285" w:lineRule="auto"/>
        <w:ind w:right="382" w:firstLine="707"/>
        <w:jc w:val="both"/>
        <w:rPr>
          <w:sz w:val="28"/>
        </w:rPr>
      </w:pPr>
      <w:r>
        <w:rPr>
          <w:b/>
          <w:sz w:val="28"/>
        </w:rPr>
        <w:t>Подпрограмма 2 «Развитие системы обеспечения</w:t>
      </w:r>
      <w:r>
        <w:rPr>
          <w:b/>
          <w:sz w:val="28"/>
        </w:rPr>
        <w:t xml:space="preserve"> 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населения на территории городского округа» </w:t>
      </w:r>
      <w:r>
        <w:rPr>
          <w:sz w:val="28"/>
        </w:rPr>
        <w:t>(соисполнитель –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подготовке).</w:t>
      </w:r>
    </w:p>
    <w:p w:rsidR="004539B5" w:rsidRDefault="00431393">
      <w:pPr>
        <w:pStyle w:val="a3"/>
        <w:spacing w:before="6" w:line="288" w:lineRule="auto"/>
        <w:ind w:right="393" w:firstLine="707"/>
      </w:pP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данной</w:t>
      </w:r>
      <w:r>
        <w:rPr>
          <w:spacing w:val="70"/>
        </w:rPr>
        <w:t xml:space="preserve"> </w:t>
      </w:r>
      <w:r>
        <w:t>подпрограмме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итогам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мероприятия</w:t>
      </w:r>
      <w:r>
        <w:rPr>
          <w:spacing w:val="70"/>
        </w:rPr>
        <w:t xml:space="preserve"> </w:t>
      </w:r>
      <w:r>
        <w:t>выполнены</w:t>
      </w:r>
      <w:r>
        <w:rPr>
          <w:spacing w:val="70"/>
        </w:rPr>
        <w:t xml:space="preserve"> </w:t>
      </w:r>
      <w:r>
        <w:t>полностью,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переносом ассигнований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другие мероприятия.</w:t>
      </w:r>
    </w:p>
    <w:p w:rsidR="004539B5" w:rsidRDefault="00431393">
      <w:pPr>
        <w:pStyle w:val="a3"/>
        <w:ind w:left="826"/>
      </w:pPr>
      <w:r>
        <w:t>Все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индикатора</w:t>
      </w:r>
      <w:r>
        <w:rPr>
          <w:spacing w:val="-6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достигнуты.</w:t>
      </w:r>
    </w:p>
    <w:p w:rsidR="004539B5" w:rsidRDefault="00431393">
      <w:pPr>
        <w:pStyle w:val="a3"/>
        <w:spacing w:before="64" w:line="288" w:lineRule="auto"/>
        <w:ind w:right="385" w:firstLine="707"/>
      </w:pPr>
      <w:r>
        <w:t>По итогам реализации в 2020 году муниципальная программа является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(достигнуты</w:t>
      </w:r>
      <w:r>
        <w:rPr>
          <w:spacing w:val="2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индикатора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4-х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конечных</w:t>
      </w:r>
      <w:r>
        <w:rPr>
          <w:spacing w:val="23"/>
        </w:rPr>
        <w:t xml:space="preserve"> </w:t>
      </w:r>
      <w:r>
        <w:t>результата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3-х),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результатов основных</w:t>
      </w:r>
      <w:r>
        <w:rPr>
          <w:spacing w:val="1"/>
        </w:rPr>
        <w:t xml:space="preserve"> </w:t>
      </w:r>
      <w:r>
        <w:t>мероприятий.</w:t>
      </w:r>
    </w:p>
    <w:p w:rsidR="004539B5" w:rsidRDefault="004539B5">
      <w:pPr>
        <w:spacing w:line="288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1"/>
        <w:numPr>
          <w:ilvl w:val="0"/>
          <w:numId w:val="4"/>
        </w:numPr>
        <w:tabs>
          <w:tab w:val="left" w:pos="1300"/>
        </w:tabs>
        <w:spacing w:before="77" w:line="288" w:lineRule="auto"/>
        <w:ind w:right="385" w:firstLine="707"/>
        <w:jc w:val="both"/>
      </w:pPr>
      <w:r>
        <w:lastRenderedPageBreak/>
        <w:t>Муниципальная программа «Обеспечение населения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Дзержинск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городск</w:t>
      </w:r>
      <w:r>
        <w:t>ого</w:t>
      </w:r>
      <w:r>
        <w:rPr>
          <w:spacing w:val="1"/>
        </w:rPr>
        <w:t xml:space="preserve"> </w:t>
      </w:r>
      <w:r>
        <w:t>хозяйства».</w:t>
      </w:r>
    </w:p>
    <w:p w:rsidR="004539B5" w:rsidRDefault="00431393">
      <w:pPr>
        <w:pStyle w:val="a3"/>
        <w:spacing w:line="288" w:lineRule="auto"/>
        <w:ind w:right="386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курирующий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и дорожного</w:t>
      </w:r>
      <w:r>
        <w:rPr>
          <w:spacing w:val="-2"/>
        </w:rPr>
        <w:t xml:space="preserve"> </w:t>
      </w:r>
      <w:r>
        <w:t>хозяйства.</w:t>
      </w:r>
    </w:p>
    <w:p w:rsidR="004539B5" w:rsidRDefault="00431393">
      <w:pPr>
        <w:pStyle w:val="a3"/>
        <w:spacing w:line="288" w:lineRule="auto"/>
        <w:ind w:right="385" w:firstLine="707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администрации города.</w:t>
      </w:r>
    </w:p>
    <w:p w:rsidR="004539B5" w:rsidRDefault="00431393">
      <w:pPr>
        <w:pStyle w:val="a3"/>
        <w:ind w:left="826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 3</w:t>
      </w:r>
      <w:r>
        <w:rPr>
          <w:spacing w:val="-5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686"/>
        </w:tabs>
        <w:spacing w:before="65" w:line="285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жилищного фонда городского округа город Дзержинск» </w:t>
      </w:r>
      <w:r>
        <w:rPr>
          <w:sz w:val="28"/>
        </w:rPr>
        <w:t>(соисполнитель 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 w:line="288" w:lineRule="auto"/>
        <w:ind w:right="382" w:firstLine="707"/>
      </w:pPr>
      <w:r>
        <w:t>9 мероприятий п</w:t>
      </w:r>
      <w:r>
        <w:t>одпрограммы из 12 реализованы в отчетном периоде в</w:t>
      </w:r>
      <w:r>
        <w:rPr>
          <w:spacing w:val="1"/>
        </w:rPr>
        <w:t xml:space="preserve"> </w:t>
      </w:r>
      <w:r>
        <w:t>соответствии с планом. Результаты остальных мероприятий немного меньше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ввиду</w:t>
      </w:r>
      <w:r>
        <w:rPr>
          <w:spacing w:val="-5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услуги носят</w:t>
      </w:r>
      <w:r>
        <w:rPr>
          <w:spacing w:val="-2"/>
        </w:rPr>
        <w:t xml:space="preserve"> </w:t>
      </w:r>
      <w:r>
        <w:t>заявительный</w:t>
      </w:r>
      <w:r>
        <w:rPr>
          <w:spacing w:val="-4"/>
        </w:rPr>
        <w:t xml:space="preserve"> </w:t>
      </w:r>
      <w:r>
        <w:t>характер.</w:t>
      </w:r>
    </w:p>
    <w:p w:rsidR="004539B5" w:rsidRDefault="00431393">
      <w:pPr>
        <w:pStyle w:val="a3"/>
        <w:ind w:left="826"/>
      </w:pPr>
      <w:r>
        <w:t>1</w:t>
      </w:r>
      <w:r>
        <w:rPr>
          <w:spacing w:val="-1"/>
        </w:rPr>
        <w:t xml:space="preserve"> </w:t>
      </w:r>
      <w:proofErr w:type="gramStart"/>
      <w:r>
        <w:t>индикатор</w:t>
      </w:r>
      <w:proofErr w:type="gramEnd"/>
      <w:r>
        <w:rPr>
          <w:spacing w:val="-1"/>
        </w:rPr>
        <w:t xml:space="preserve"> </w:t>
      </w:r>
      <w:r>
        <w:t>достигнут в</w:t>
      </w:r>
      <w:r>
        <w:rPr>
          <w:spacing w:val="-4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87"/>
        </w:tabs>
        <w:spacing w:before="72" w:line="273" w:lineRule="auto"/>
        <w:ind w:right="383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мест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захоронения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Дзержинск»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 w:line="276" w:lineRule="auto"/>
        <w:ind w:right="387" w:firstLine="707"/>
      </w:pPr>
      <w:r>
        <w:t>Запланированные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-2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достигнуты.</w:t>
      </w:r>
    </w:p>
    <w:p w:rsidR="004539B5" w:rsidRDefault="00431393">
      <w:pPr>
        <w:pStyle w:val="a3"/>
        <w:spacing w:line="276" w:lineRule="auto"/>
        <w:ind w:right="384" w:firstLine="707"/>
      </w:pPr>
      <w:r>
        <w:t>Муниципальная</w:t>
      </w:r>
      <w:r>
        <w:rPr>
          <w:spacing w:val="59"/>
        </w:rPr>
        <w:t xml:space="preserve"> </w:t>
      </w:r>
      <w:r>
        <w:t>программ</w:t>
      </w:r>
      <w:r>
        <w:t>а</w:t>
      </w:r>
      <w:r>
        <w:rPr>
          <w:spacing w:val="129"/>
        </w:rPr>
        <w:t xml:space="preserve"> </w:t>
      </w:r>
      <w:r>
        <w:t>является</w:t>
      </w:r>
      <w:r>
        <w:rPr>
          <w:spacing w:val="127"/>
        </w:rPr>
        <w:t xml:space="preserve"> </w:t>
      </w:r>
      <w:r>
        <w:t>эффективной</w:t>
      </w:r>
      <w:r>
        <w:rPr>
          <w:spacing w:val="129"/>
        </w:rPr>
        <w:t xml:space="preserve"> </w:t>
      </w:r>
      <w:r>
        <w:t>–</w:t>
      </w:r>
      <w:r>
        <w:rPr>
          <w:spacing w:val="129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индикатор</w:t>
      </w:r>
      <w:r>
        <w:rPr>
          <w:spacing w:val="1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gramStart"/>
      <w:r>
        <w:t>конечных</w:t>
      </w:r>
      <w:proofErr w:type="gramEnd"/>
      <w:r>
        <w:rPr>
          <w:spacing w:val="-3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достигнуты.</w:t>
      </w:r>
    </w:p>
    <w:p w:rsidR="004539B5" w:rsidRDefault="004539B5">
      <w:pPr>
        <w:pStyle w:val="a3"/>
        <w:spacing w:before="7"/>
        <w:ind w:left="0"/>
        <w:jc w:val="left"/>
        <w:rPr>
          <w:sz w:val="32"/>
        </w:rPr>
      </w:pPr>
    </w:p>
    <w:p w:rsidR="004539B5" w:rsidRDefault="00431393">
      <w:pPr>
        <w:pStyle w:val="1"/>
        <w:numPr>
          <w:ilvl w:val="0"/>
          <w:numId w:val="4"/>
        </w:numPr>
        <w:tabs>
          <w:tab w:val="left" w:pos="1534"/>
        </w:tabs>
        <w:spacing w:before="0" w:line="276" w:lineRule="auto"/>
        <w:ind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proofErr w:type="gramStart"/>
      <w:r>
        <w:t>эффективности</w:t>
      </w:r>
      <w:r>
        <w:rPr>
          <w:spacing w:val="-67"/>
        </w:rPr>
        <w:t xml:space="preserve"> </w:t>
      </w:r>
      <w:r>
        <w:t>деятельности органов местного самоуправления городского округа</w:t>
      </w:r>
      <w:proofErr w:type="gramEnd"/>
      <w:r>
        <w:t xml:space="preserve"> город</w:t>
      </w:r>
      <w:r>
        <w:rPr>
          <w:spacing w:val="1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318" w:lineRule="exact"/>
        <w:ind w:left="826"/>
        <w:jc w:val="left"/>
      </w:pPr>
      <w:r>
        <w:t>Заказчик-координатор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управляющий</w:t>
      </w:r>
      <w:r>
        <w:rPr>
          <w:spacing w:val="-3"/>
        </w:rPr>
        <w:t xml:space="preserve"> </w:t>
      </w:r>
      <w:r>
        <w:t>делами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города.</w:t>
      </w:r>
    </w:p>
    <w:p w:rsidR="004539B5" w:rsidRDefault="00431393">
      <w:pPr>
        <w:pStyle w:val="a3"/>
        <w:tabs>
          <w:tab w:val="left" w:pos="3010"/>
          <w:tab w:val="left" w:pos="4866"/>
          <w:tab w:val="left" w:pos="5344"/>
          <w:tab w:val="left" w:pos="7183"/>
          <w:tab w:val="left" w:pos="8898"/>
        </w:tabs>
        <w:spacing w:before="48" w:line="276" w:lineRule="auto"/>
        <w:ind w:right="386" w:firstLine="707"/>
        <w:jc w:val="left"/>
      </w:pPr>
      <w:r>
        <w:t>Ответственный</w:t>
      </w:r>
      <w:r>
        <w:tab/>
        <w:t>исполнитель</w:t>
      </w:r>
      <w:r>
        <w:tab/>
        <w:t>–</w:t>
      </w:r>
      <w:r>
        <w:tab/>
        <w:t>департамент</w:t>
      </w:r>
      <w:r>
        <w:tab/>
        <w:t>управления</w:t>
      </w:r>
      <w:r>
        <w:tab/>
        <w:t>делами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города.</w:t>
      </w:r>
    </w:p>
    <w:p w:rsidR="004539B5" w:rsidRDefault="00431393">
      <w:pPr>
        <w:pStyle w:val="a3"/>
        <w:spacing w:before="1"/>
        <w:ind w:left="826"/>
        <w:jc w:val="left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704"/>
        </w:tabs>
        <w:spacing w:before="53" w:line="273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</w:t>
      </w:r>
      <w:r>
        <w:rPr>
          <w:b/>
          <w:sz w:val="28"/>
        </w:rPr>
        <w:t>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 делами).</w:t>
      </w:r>
    </w:p>
    <w:p w:rsidR="004539B5" w:rsidRDefault="00431393">
      <w:pPr>
        <w:pStyle w:val="a3"/>
        <w:spacing w:before="5" w:line="276" w:lineRule="auto"/>
        <w:ind w:right="383" w:firstLine="707"/>
      </w:pPr>
      <w:r>
        <w:t>По данной</w:t>
      </w:r>
      <w:r>
        <w:rPr>
          <w:spacing w:val="1"/>
        </w:rPr>
        <w:t xml:space="preserve"> </w:t>
      </w:r>
      <w:r>
        <w:t>подпрограмме предполагалась реализация 8 мероприятий.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перераспределением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индексацией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выплат),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«Участие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выставочно</w:t>
      </w:r>
      <w:proofErr w:type="spellEnd"/>
      <w:r>
        <w:t>-ярмарочной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областных</w:t>
      </w:r>
      <w:r>
        <w:rPr>
          <w:spacing w:val="31"/>
        </w:rPr>
        <w:t xml:space="preserve"> </w:t>
      </w:r>
      <w:r>
        <w:t>конкурсах,</w:t>
      </w:r>
      <w:r>
        <w:rPr>
          <w:spacing w:val="30"/>
        </w:rPr>
        <w:t xml:space="preserve"> </w:t>
      </w:r>
      <w:r>
        <w:t>научно-</w:t>
      </w:r>
    </w:p>
    <w:p w:rsidR="004539B5" w:rsidRDefault="004539B5">
      <w:pPr>
        <w:spacing w:line="276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76" w:lineRule="auto"/>
        <w:ind w:right="387"/>
      </w:pPr>
      <w:r>
        <w:lastRenderedPageBreak/>
        <w:t xml:space="preserve">технических </w:t>
      </w:r>
      <w:proofErr w:type="gramStart"/>
      <w:r>
        <w:t>конференциях</w:t>
      </w:r>
      <w:proofErr w:type="gramEnd"/>
      <w:r>
        <w:t>, семинарах, конкурсах» не выполнено, так как в</w:t>
      </w:r>
      <w:r>
        <w:rPr>
          <w:spacing w:val="1"/>
        </w:rPr>
        <w:t xml:space="preserve"> </w:t>
      </w:r>
      <w:r>
        <w:t>соответствии с Указом Президента РФ от 2 апреля 2020 №239 «О мерах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РФ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(COVID-19)»,</w:t>
      </w:r>
      <w:r>
        <w:rPr>
          <w:spacing w:val="53"/>
        </w:rPr>
        <w:t xml:space="preserve"> </w:t>
      </w:r>
      <w:r>
        <w:t>указом</w:t>
      </w:r>
      <w:r>
        <w:rPr>
          <w:spacing w:val="53"/>
        </w:rPr>
        <w:t xml:space="preserve"> </w:t>
      </w:r>
      <w:r>
        <w:t>Губернатора</w:t>
      </w:r>
      <w:r>
        <w:rPr>
          <w:spacing w:val="51"/>
        </w:rPr>
        <w:t xml:space="preserve"> </w:t>
      </w:r>
      <w:r>
        <w:t>Нижегородской</w:t>
      </w:r>
      <w:r>
        <w:rPr>
          <w:spacing w:val="52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13</w:t>
      </w:r>
      <w:r>
        <w:rPr>
          <w:spacing w:val="55"/>
        </w:rPr>
        <w:t xml:space="preserve"> </w:t>
      </w:r>
      <w:r>
        <w:t>марта</w:t>
      </w:r>
      <w:r>
        <w:rPr>
          <w:spacing w:val="51"/>
        </w:rPr>
        <w:t xml:space="preserve"> </w:t>
      </w:r>
      <w:r>
        <w:t>2020</w:t>
      </w:r>
    </w:p>
    <w:p w:rsidR="004539B5" w:rsidRDefault="00431393">
      <w:pPr>
        <w:pStyle w:val="a3"/>
        <w:spacing w:line="278" w:lineRule="auto"/>
        <w:ind w:right="394"/>
      </w:pPr>
      <w:r>
        <w:t>№27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готовности»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приостановлены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мероприятия.</w:t>
      </w:r>
    </w:p>
    <w:p w:rsidR="004539B5" w:rsidRDefault="00431393">
      <w:pPr>
        <w:pStyle w:val="a3"/>
        <w:spacing w:line="276" w:lineRule="auto"/>
        <w:ind w:right="392" w:firstLine="707"/>
      </w:pPr>
      <w:r>
        <w:t>По индикатору подпрограммы «Доля помещений, занимаемых органами</w:t>
      </w:r>
      <w:r>
        <w:rPr>
          <w:spacing w:val="1"/>
        </w:rPr>
        <w:t xml:space="preserve"> </w:t>
      </w:r>
      <w:r>
        <w:t>МСУ, в которых произведен ремонт от числа запланированных» 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составило</w:t>
      </w:r>
      <w:r>
        <w:rPr>
          <w:spacing w:val="35"/>
        </w:rPr>
        <w:t xml:space="preserve"> </w:t>
      </w:r>
      <w:r>
        <w:t>86%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передачей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оперативное</w:t>
      </w:r>
      <w:r>
        <w:rPr>
          <w:spacing w:val="36"/>
        </w:rPr>
        <w:t xml:space="preserve"> </w:t>
      </w:r>
      <w:r>
        <w:t>управление</w:t>
      </w:r>
      <w:r>
        <w:rPr>
          <w:spacing w:val="36"/>
        </w:rPr>
        <w:t xml:space="preserve"> </w:t>
      </w:r>
      <w:r>
        <w:t>МКУ</w:t>
      </w:r>
    </w:p>
    <w:p w:rsidR="004539B5" w:rsidRDefault="00431393">
      <w:pPr>
        <w:pStyle w:val="a3"/>
        <w:spacing w:line="276" w:lineRule="auto"/>
        <w:ind w:right="392"/>
      </w:pPr>
      <w:r>
        <w:t>«Специалист» кабинетов, находящихся по адресу пл. Дзержинского, д. 5 и пр.</w:t>
      </w:r>
      <w:r>
        <w:rPr>
          <w:spacing w:val="1"/>
        </w:rPr>
        <w:t xml:space="preserve"> </w:t>
      </w:r>
      <w:r>
        <w:t>Дзержинского,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12.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65"/>
        </w:tabs>
        <w:spacing w:line="273" w:lineRule="auto"/>
        <w:ind w:right="390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«Информационное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освещение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 делами).</w:t>
      </w:r>
    </w:p>
    <w:p w:rsidR="004539B5" w:rsidRDefault="00431393">
      <w:pPr>
        <w:pStyle w:val="a3"/>
        <w:spacing w:before="2" w:line="276" w:lineRule="auto"/>
        <w:ind w:right="384" w:firstLine="707"/>
      </w:pPr>
      <w:r>
        <w:t>Из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мероприят</w:t>
      </w:r>
      <w:r>
        <w:t>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полностью.</w:t>
      </w:r>
    </w:p>
    <w:p w:rsidR="004539B5" w:rsidRDefault="00431393">
      <w:pPr>
        <w:pStyle w:val="a3"/>
        <w:spacing w:line="276" w:lineRule="auto"/>
        <w:ind w:right="389" w:firstLine="707"/>
      </w:pP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индикатору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«Удовлетворенность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 округа» за 2020 год от министерства экономического развития и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Нижегородской области будет получена в период с 20 по 30 апреля</w:t>
      </w:r>
      <w:r>
        <w:rPr>
          <w:spacing w:val="-67"/>
        </w:rPr>
        <w:t xml:space="preserve"> </w:t>
      </w:r>
      <w:r>
        <w:t>2021 года.</w:t>
      </w:r>
      <w:r>
        <w:rPr>
          <w:spacing w:val="1"/>
        </w:rPr>
        <w:t xml:space="preserve"> </w:t>
      </w:r>
      <w:r>
        <w:t>Социологические опросы администрацией города не проводились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 финансирования.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635"/>
        </w:tabs>
        <w:spacing w:before="4" w:line="273" w:lineRule="auto"/>
        <w:ind w:right="387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«Информатизация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</w:t>
      </w:r>
      <w:r>
        <w:rPr>
          <w:sz w:val="28"/>
        </w:rPr>
        <w:t>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делами).</w:t>
      </w:r>
    </w:p>
    <w:p w:rsidR="004539B5" w:rsidRDefault="00431393">
      <w:pPr>
        <w:pStyle w:val="a3"/>
        <w:spacing w:before="5" w:line="276" w:lineRule="auto"/>
        <w:ind w:right="393" w:firstLine="707"/>
      </w:pPr>
      <w:r>
        <w:t>Подпрограммой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мероприятия.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итогам</w:t>
      </w:r>
      <w:r>
        <w:rPr>
          <w:spacing w:val="70"/>
        </w:rPr>
        <w:t xml:space="preserve"> </w:t>
      </w:r>
      <w:r>
        <w:t>2020</w:t>
      </w:r>
      <w:r>
        <w:rPr>
          <w:spacing w:val="7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они</w:t>
      </w:r>
      <w:r>
        <w:rPr>
          <w:spacing w:val="69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:rsidR="004539B5" w:rsidRDefault="00431393">
      <w:pPr>
        <w:pStyle w:val="a3"/>
        <w:spacing w:before="2" w:line="276" w:lineRule="auto"/>
        <w:ind w:right="385" w:firstLine="707"/>
      </w:pPr>
      <w:r>
        <w:t>По индикатору подпрограммы «Доля сотрудников администрации города,</w:t>
      </w:r>
      <w:r>
        <w:rPr>
          <w:spacing w:val="-6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99%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(вновь</w:t>
      </w:r>
      <w:r>
        <w:rPr>
          <w:spacing w:val="1"/>
        </w:rPr>
        <w:t xml:space="preserve"> </w:t>
      </w:r>
      <w:r>
        <w:t>трудоустроенным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вышедшим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декретного</w:t>
      </w:r>
      <w:r>
        <w:rPr>
          <w:spacing w:val="-4"/>
        </w:rPr>
        <w:t xml:space="preserve"> </w:t>
      </w:r>
      <w:r>
        <w:t>отпуска).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91"/>
        </w:tabs>
        <w:spacing w:before="3" w:line="271" w:lineRule="auto"/>
        <w:ind w:right="388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институтов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гражданского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округе»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делами).</w:t>
      </w:r>
    </w:p>
    <w:p w:rsidR="004539B5" w:rsidRDefault="00431393">
      <w:pPr>
        <w:pStyle w:val="a3"/>
        <w:spacing w:before="9" w:line="276" w:lineRule="auto"/>
        <w:ind w:right="143" w:firstLine="707"/>
        <w:jc w:val="left"/>
      </w:pPr>
      <w:r>
        <w:t>Подпрограммой</w:t>
      </w:r>
      <w:r>
        <w:rPr>
          <w:spacing w:val="42"/>
        </w:rPr>
        <w:t xml:space="preserve"> </w:t>
      </w:r>
      <w:r>
        <w:t>запланировано</w:t>
      </w:r>
      <w:r>
        <w:rPr>
          <w:spacing w:val="40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мероприятия,</w:t>
      </w:r>
      <w:r>
        <w:rPr>
          <w:spacing w:val="41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реализованы</w:t>
      </w:r>
      <w:r>
        <w:rPr>
          <w:spacing w:val="-67"/>
        </w:rPr>
        <w:t xml:space="preserve"> </w:t>
      </w:r>
      <w:r>
        <w:t>полностью.</w:t>
      </w:r>
    </w:p>
    <w:p w:rsidR="004539B5" w:rsidRDefault="00431393">
      <w:pPr>
        <w:pStyle w:val="a3"/>
        <w:tabs>
          <w:tab w:val="left" w:pos="1423"/>
          <w:tab w:val="left" w:pos="2236"/>
          <w:tab w:val="left" w:pos="2902"/>
          <w:tab w:val="left" w:pos="4713"/>
          <w:tab w:val="left" w:pos="6754"/>
          <w:tab w:val="left" w:pos="8336"/>
        </w:tabs>
        <w:spacing w:line="278" w:lineRule="auto"/>
        <w:ind w:right="385" w:firstLine="707"/>
        <w:jc w:val="left"/>
      </w:pPr>
      <w:r>
        <w:t>По</w:t>
      </w:r>
      <w:r>
        <w:tab/>
        <w:t>всем</w:t>
      </w:r>
      <w:r>
        <w:tab/>
        <w:t>2-м</w:t>
      </w:r>
      <w:r>
        <w:tab/>
        <w:t>индикаторам</w:t>
      </w:r>
      <w:r>
        <w:tab/>
        <w:t>подпрограммы</w:t>
      </w:r>
      <w:r>
        <w:tab/>
        <w:t>отмечается</w:t>
      </w:r>
      <w:r>
        <w:tab/>
        <w:t>достижение</w:t>
      </w:r>
      <w:r>
        <w:rPr>
          <w:spacing w:val="-67"/>
        </w:rPr>
        <w:t xml:space="preserve"> </w:t>
      </w:r>
      <w:r>
        <w:t>плановых значений.</w:t>
      </w:r>
    </w:p>
    <w:p w:rsidR="004539B5" w:rsidRDefault="00431393">
      <w:pPr>
        <w:pStyle w:val="a3"/>
        <w:tabs>
          <w:tab w:val="left" w:pos="1293"/>
          <w:tab w:val="left" w:pos="2617"/>
          <w:tab w:val="left" w:pos="4792"/>
          <w:tab w:val="left" w:pos="6358"/>
          <w:tab w:val="left" w:pos="7385"/>
          <w:tab w:val="left" w:pos="8296"/>
        </w:tabs>
        <w:spacing w:line="276" w:lineRule="auto"/>
        <w:ind w:right="390" w:firstLine="707"/>
        <w:jc w:val="left"/>
      </w:pPr>
      <w:r>
        <w:t>Муниципальная</w:t>
      </w:r>
      <w:r>
        <w:rPr>
          <w:spacing w:val="31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«Повышение</w:t>
      </w:r>
      <w:r>
        <w:rPr>
          <w:spacing w:val="31"/>
        </w:rPr>
        <w:t xml:space="preserve"> </w:t>
      </w:r>
      <w:proofErr w:type="gramStart"/>
      <w:r>
        <w:t>эффективности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</w:t>
      </w:r>
      <w:r>
        <w:tab/>
        <w:t>местного</w:t>
      </w:r>
      <w:r>
        <w:tab/>
        <w:t>самоуправления</w:t>
      </w:r>
      <w:r>
        <w:tab/>
        <w:t>городского</w:t>
      </w:r>
      <w:r>
        <w:tab/>
        <w:t>округа</w:t>
      </w:r>
      <w:proofErr w:type="gramEnd"/>
      <w:r>
        <w:tab/>
        <w:t>город</w:t>
      </w:r>
      <w:r>
        <w:tab/>
      </w:r>
      <w:r>
        <w:rPr>
          <w:spacing w:val="-1"/>
        </w:rPr>
        <w:t>Дзержинск»</w:t>
      </w:r>
    </w:p>
    <w:p w:rsidR="004539B5" w:rsidRDefault="004539B5">
      <w:pPr>
        <w:spacing w:line="276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76" w:lineRule="auto"/>
        <w:ind w:right="385"/>
      </w:pPr>
      <w:proofErr w:type="gramStart"/>
      <w:r>
        <w:lastRenderedPageBreak/>
        <w:t>признана</w:t>
      </w:r>
      <w:proofErr w:type="gramEnd"/>
      <w:r>
        <w:rPr>
          <w:spacing w:val="40"/>
        </w:rPr>
        <w:t xml:space="preserve"> </w:t>
      </w:r>
      <w:r>
        <w:t>эффективной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достигнуты</w:t>
      </w:r>
      <w:r>
        <w:rPr>
          <w:spacing w:val="42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индикатора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3-х</w:t>
      </w:r>
      <w:r>
        <w:rPr>
          <w:spacing w:val="40"/>
        </w:rPr>
        <w:t xml:space="preserve"> </w:t>
      </w:r>
      <w:r>
        <w:t>(1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превышением)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конечных</w:t>
      </w:r>
      <w:r>
        <w:rPr>
          <w:spacing w:val="2"/>
        </w:rPr>
        <w:t xml:space="preserve"> </w:t>
      </w:r>
      <w:r>
        <w:t>резул</w:t>
      </w:r>
      <w:r>
        <w:t>ьтата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4-х</w:t>
      </w:r>
      <w:r>
        <w:rPr>
          <w:spacing w:val="5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превышением).</w:t>
      </w:r>
      <w:r>
        <w:rPr>
          <w:spacing w:val="4"/>
        </w:rPr>
        <w:t xml:space="preserve"> </w:t>
      </w:r>
      <w:r>
        <w:t>Информация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индикатору</w:t>
      </w:r>
    </w:p>
    <w:p w:rsidR="004539B5" w:rsidRDefault="00431393">
      <w:pPr>
        <w:pStyle w:val="a3"/>
        <w:spacing w:before="1" w:line="276" w:lineRule="auto"/>
        <w:ind w:right="381"/>
      </w:pPr>
      <w:r>
        <w:t>«Удовлетворенность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   </w:t>
      </w:r>
      <w:r>
        <w:rPr>
          <w:spacing w:val="1"/>
        </w:rPr>
        <w:t xml:space="preserve"> </w:t>
      </w:r>
      <w:r>
        <w:t xml:space="preserve">городского   </w:t>
      </w:r>
      <w:r>
        <w:rPr>
          <w:spacing w:val="1"/>
        </w:rPr>
        <w:t xml:space="preserve"> </w:t>
      </w:r>
      <w:r>
        <w:t>округа»     за     2020     год    будет     получена</w:t>
      </w:r>
      <w:r>
        <w:rPr>
          <w:spacing w:val="1"/>
        </w:rPr>
        <w:t xml:space="preserve"> </w:t>
      </w:r>
      <w:r>
        <w:t>от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финансирования).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407"/>
        </w:tabs>
        <w:spacing w:before="124" w:line="278" w:lineRule="auto"/>
        <w:ind w:right="393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хозяйства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76" w:lineRule="auto"/>
        <w:ind w:right="387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 округа.</w:t>
      </w:r>
    </w:p>
    <w:p w:rsidR="004539B5" w:rsidRDefault="00431393">
      <w:pPr>
        <w:pStyle w:val="a3"/>
        <w:spacing w:line="278" w:lineRule="auto"/>
        <w:ind w:left="826" w:right="537"/>
      </w:pPr>
      <w:r>
        <w:t>Ответственный исполнитель – управление экологии и лесного хозяйства.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659"/>
        </w:tabs>
        <w:spacing w:line="273" w:lineRule="auto"/>
        <w:ind w:right="382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 и лесного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line="276" w:lineRule="auto"/>
        <w:ind w:right="384" w:firstLine="707"/>
      </w:pPr>
      <w:r>
        <w:t xml:space="preserve">На 2020 год подпрограммой запланировано 5 мероприятий. </w:t>
      </w:r>
      <w:proofErr w:type="gramStart"/>
      <w:r>
        <w:t>По итогам</w:t>
      </w:r>
      <w:r>
        <w:rPr>
          <w:spacing w:val="1"/>
        </w:rPr>
        <w:t xml:space="preserve"> </w:t>
      </w:r>
      <w:r>
        <w:t>года 4 – выполнены полностью (2 из них с превышением), 1 – част</w:t>
      </w:r>
      <w:r>
        <w:t>ично (в 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распространением</w:t>
      </w:r>
      <w:r>
        <w:rPr>
          <w:spacing w:val="-4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(COVID-19).</w:t>
      </w:r>
      <w:proofErr w:type="gramEnd"/>
    </w:p>
    <w:p w:rsidR="004539B5" w:rsidRDefault="00431393">
      <w:pPr>
        <w:pStyle w:val="a3"/>
        <w:ind w:left="826"/>
      </w:pPr>
      <w:r>
        <w:t>Плановые</w:t>
      </w:r>
      <w:r>
        <w:rPr>
          <w:spacing w:val="-2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индикаторов</w:t>
      </w:r>
      <w:r>
        <w:rPr>
          <w:spacing w:val="-5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96"/>
        </w:tabs>
        <w:spacing w:before="47" w:line="273" w:lineRule="auto"/>
        <w:ind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хозяйства).</w:t>
      </w:r>
    </w:p>
    <w:p w:rsidR="004539B5" w:rsidRDefault="00431393">
      <w:pPr>
        <w:pStyle w:val="a3"/>
        <w:spacing w:before="5" w:line="276" w:lineRule="auto"/>
        <w:ind w:right="383" w:firstLine="707"/>
      </w:pPr>
      <w:r>
        <w:t>На 2020 год планировалось выполнение 1 мероприятия. По итогам года</w:t>
      </w:r>
      <w:r>
        <w:rPr>
          <w:spacing w:val="1"/>
        </w:rPr>
        <w:t xml:space="preserve"> </w:t>
      </w:r>
      <w:r>
        <w:t>выполнено,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2-х индикаторов</w:t>
      </w:r>
      <w:r>
        <w:rPr>
          <w:spacing w:val="-5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превышением).</w:t>
      </w:r>
    </w:p>
    <w:p w:rsidR="004539B5" w:rsidRDefault="00431393">
      <w:pPr>
        <w:pStyle w:val="a3"/>
        <w:spacing w:line="276" w:lineRule="auto"/>
        <w:ind w:right="384" w:firstLine="70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лесного хозяйства городского округа город Дзержи</w:t>
      </w:r>
      <w:r>
        <w:t>нск» за 2020 год признана</w:t>
      </w:r>
      <w:r>
        <w:rPr>
          <w:spacing w:val="1"/>
        </w:rPr>
        <w:t xml:space="preserve"> </w:t>
      </w:r>
      <w:r>
        <w:t xml:space="preserve">эффективной. Фактические показатели 2-х из 3-х индикаторов равны </w:t>
      </w:r>
      <w:proofErr w:type="gramStart"/>
      <w:r>
        <w:t>плановым</w:t>
      </w:r>
      <w:proofErr w:type="gramEnd"/>
      <w:r>
        <w:t>.</w:t>
      </w:r>
      <w:r>
        <w:rPr>
          <w:spacing w:val="-67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компонентов окружающей среды» составил 97% при плане 100%. По причине</w:t>
      </w:r>
      <w:r>
        <w:rPr>
          <w:spacing w:val="1"/>
        </w:rPr>
        <w:t xml:space="preserve"> </w:t>
      </w:r>
      <w:r>
        <w:t xml:space="preserve">ограничений, вызванных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1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3-х</w:t>
      </w:r>
      <w:r>
        <w:rPr>
          <w:spacing w:val="16"/>
        </w:rPr>
        <w:t xml:space="preserve"> </w:t>
      </w:r>
      <w:r>
        <w:t>конечных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достигнут</w:t>
      </w:r>
      <w:r>
        <w:rPr>
          <w:spacing w:val="14"/>
        </w:rPr>
        <w:t xml:space="preserve"> </w:t>
      </w:r>
      <w:r>
        <w:t>частично,</w:t>
      </w:r>
      <w:r>
        <w:rPr>
          <w:spacing w:val="13"/>
        </w:rPr>
        <w:t xml:space="preserve"> </w:t>
      </w:r>
      <w:r>
        <w:t>остальные</w:t>
      </w:r>
      <w:r>
        <w:rPr>
          <w:spacing w:val="15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348"/>
        </w:tabs>
        <w:spacing w:before="124" w:line="278" w:lineRule="auto"/>
        <w:ind w:right="392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город</w:t>
      </w:r>
      <w:r>
        <w:rPr>
          <w:spacing w:val="-1"/>
        </w:rPr>
        <w:t xml:space="preserve"> </w:t>
      </w:r>
      <w:r>
        <w:t>Дзержинск</w:t>
      </w:r>
      <w:r>
        <w:rPr>
          <w:spacing w:val="-3"/>
        </w:rPr>
        <w:t xml:space="preserve"> </w:t>
      </w:r>
      <w:r>
        <w:t>доступным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</w:t>
      </w:r>
      <w:r>
        <w:t>мфортным</w:t>
      </w:r>
      <w:r>
        <w:rPr>
          <w:spacing w:val="-1"/>
        </w:rPr>
        <w:t xml:space="preserve"> </w:t>
      </w:r>
      <w:r>
        <w:t>жильем».</w:t>
      </w:r>
    </w:p>
    <w:p w:rsidR="004539B5" w:rsidRDefault="00431393">
      <w:pPr>
        <w:pStyle w:val="a3"/>
        <w:spacing w:line="276" w:lineRule="auto"/>
        <w:ind w:right="387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 округа.</w:t>
      </w:r>
    </w:p>
    <w:p w:rsidR="004539B5" w:rsidRDefault="00431393">
      <w:pPr>
        <w:pStyle w:val="a3"/>
        <w:spacing w:line="276" w:lineRule="auto"/>
        <w:ind w:right="389" w:firstLine="707"/>
      </w:pPr>
      <w:r>
        <w:t>Ответственный исполнитель – Комитет по управлению муниципальным</w:t>
      </w:r>
      <w:r>
        <w:rPr>
          <w:spacing w:val="1"/>
        </w:rPr>
        <w:t xml:space="preserve"> </w:t>
      </w:r>
      <w:r>
        <w:t>имуществом.</w:t>
      </w:r>
    </w:p>
    <w:p w:rsidR="004539B5" w:rsidRDefault="004539B5">
      <w:pPr>
        <w:spacing w:line="276" w:lineRule="auto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/>
        <w:ind w:left="826"/>
      </w:pPr>
      <w:r>
        <w:lastRenderedPageBreak/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 4</w:t>
      </w:r>
      <w:r>
        <w:rPr>
          <w:spacing w:val="-5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15"/>
        </w:tabs>
        <w:spacing w:before="53" w:line="273" w:lineRule="auto"/>
        <w:ind w:right="387" w:firstLine="707"/>
        <w:jc w:val="both"/>
        <w:rPr>
          <w:sz w:val="28"/>
        </w:rPr>
      </w:pPr>
      <w:r>
        <w:rPr>
          <w:b/>
          <w:sz w:val="28"/>
        </w:rPr>
        <w:t>Подпрограмма 1 «Обеспечение жильем молодых семей 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Дзержинска»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имуществом).</w:t>
      </w:r>
    </w:p>
    <w:p w:rsidR="004539B5" w:rsidRDefault="00431393">
      <w:pPr>
        <w:pStyle w:val="a3"/>
        <w:spacing w:before="5" w:line="276" w:lineRule="auto"/>
        <w:ind w:right="384" w:firstLine="707"/>
      </w:pPr>
      <w:r>
        <w:t>На</w:t>
      </w:r>
      <w:r>
        <w:rPr>
          <w:spacing w:val="50"/>
        </w:rPr>
        <w:t xml:space="preserve"> </w:t>
      </w:r>
      <w:r>
        <w:t>2020</w:t>
      </w:r>
      <w:r>
        <w:rPr>
          <w:spacing w:val="50"/>
        </w:rPr>
        <w:t xml:space="preserve"> </w:t>
      </w:r>
      <w:r>
        <w:t>год</w:t>
      </w:r>
      <w:r>
        <w:rPr>
          <w:spacing w:val="49"/>
        </w:rPr>
        <w:t xml:space="preserve"> </w:t>
      </w:r>
      <w:r>
        <w:t>было</w:t>
      </w:r>
      <w:r>
        <w:rPr>
          <w:spacing w:val="48"/>
        </w:rPr>
        <w:t xml:space="preserve"> </w:t>
      </w:r>
      <w:r>
        <w:t>запланировано</w:t>
      </w:r>
      <w:r>
        <w:rPr>
          <w:spacing w:val="51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мероприятия.</w:t>
      </w:r>
      <w:r>
        <w:rPr>
          <w:spacing w:val="50"/>
        </w:rPr>
        <w:t xml:space="preserve"> </w:t>
      </w:r>
      <w:r>
        <w:t>Все</w:t>
      </w:r>
      <w:r>
        <w:rPr>
          <w:spacing w:val="48"/>
        </w:rPr>
        <w:t xml:space="preserve"> </w:t>
      </w:r>
      <w:r>
        <w:t>они</w:t>
      </w:r>
      <w:r>
        <w:rPr>
          <w:spacing w:val="51"/>
        </w:rPr>
        <w:t xml:space="preserve"> </w:t>
      </w:r>
      <w:r>
        <w:t>реализованы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4539B5" w:rsidRDefault="00431393">
      <w:pPr>
        <w:pStyle w:val="a3"/>
        <w:spacing w:before="1"/>
        <w:ind w:left="826"/>
      </w:pPr>
      <w:r>
        <w:t>Индикатор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достиг</w:t>
      </w:r>
      <w:r>
        <w:rPr>
          <w:spacing w:val="-3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значений.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01"/>
        </w:tabs>
        <w:spacing w:before="53" w:line="273" w:lineRule="auto"/>
        <w:ind w:right="389" w:firstLine="707"/>
        <w:jc w:val="both"/>
        <w:rPr>
          <w:sz w:val="28"/>
        </w:rPr>
      </w:pPr>
      <w:r>
        <w:rPr>
          <w:b/>
          <w:sz w:val="28"/>
        </w:rPr>
        <w:t>Подпрограмма 2 «Обеспечение жильем работников бюджетной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имуществом).</w:t>
      </w:r>
    </w:p>
    <w:p w:rsidR="004539B5" w:rsidRDefault="00431393">
      <w:pPr>
        <w:pStyle w:val="a3"/>
        <w:spacing w:before="5"/>
        <w:ind w:left="826"/>
      </w:pPr>
      <w:r>
        <w:t>По</w:t>
      </w:r>
      <w:r>
        <w:rPr>
          <w:spacing w:val="89"/>
        </w:rPr>
        <w:t xml:space="preserve"> </w:t>
      </w:r>
      <w:r>
        <w:t xml:space="preserve">данной  </w:t>
      </w:r>
      <w:r>
        <w:rPr>
          <w:spacing w:val="16"/>
        </w:rPr>
        <w:t xml:space="preserve"> </w:t>
      </w:r>
      <w:r>
        <w:t xml:space="preserve">подпрограмме  </w:t>
      </w:r>
      <w:r>
        <w:rPr>
          <w:spacing w:val="16"/>
        </w:rPr>
        <w:t xml:space="preserve"> </w:t>
      </w:r>
      <w:r>
        <w:t xml:space="preserve">запланировано  </w:t>
      </w:r>
      <w:r>
        <w:rPr>
          <w:spacing w:val="16"/>
        </w:rPr>
        <w:t xml:space="preserve"> </w:t>
      </w:r>
      <w:r>
        <w:t xml:space="preserve">1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14"/>
        </w:rPr>
        <w:t xml:space="preserve"> </w:t>
      </w:r>
      <w:r>
        <w:t>мероприятие.</w:t>
      </w:r>
    </w:p>
    <w:p w:rsidR="004539B5" w:rsidRDefault="00431393">
      <w:pPr>
        <w:pStyle w:val="a3"/>
        <w:spacing w:before="57"/>
      </w:pP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реализовано,</w:t>
      </w:r>
      <w:r>
        <w:rPr>
          <w:spacing w:val="-3"/>
        </w:rPr>
        <w:t xml:space="preserve"> </w:t>
      </w:r>
      <w:r>
        <w:t>индикатор</w:t>
      </w:r>
      <w:r>
        <w:rPr>
          <w:spacing w:val="-2"/>
        </w:rPr>
        <w:t xml:space="preserve"> </w:t>
      </w:r>
      <w:r>
        <w:t>достигнут.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539"/>
        </w:tabs>
        <w:spacing w:before="63" w:line="273" w:lineRule="auto"/>
        <w:ind w:right="388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жильем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имуществом).</w:t>
      </w:r>
    </w:p>
    <w:p w:rsidR="004539B5" w:rsidRDefault="00431393">
      <w:pPr>
        <w:pStyle w:val="a3"/>
        <w:spacing w:before="5" w:line="276" w:lineRule="auto"/>
        <w:ind w:right="384" w:firstLine="707"/>
      </w:pPr>
      <w:r>
        <w:t xml:space="preserve">4 из 5 основных мероприятий, предусмотренных на 2020 год, </w:t>
      </w:r>
      <w:proofErr w:type="gramStart"/>
      <w:r>
        <w:t>выполнены</w:t>
      </w:r>
      <w:proofErr w:type="gramEnd"/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мероприяти</w:t>
      </w:r>
      <w:r>
        <w:t>ю</w:t>
      </w:r>
      <w:r>
        <w:rPr>
          <w:spacing w:val="1"/>
        </w:rPr>
        <w:t xml:space="preserve"> </w:t>
      </w:r>
      <w:r>
        <w:t>«Компенсация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гражданами-участниками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(льготной)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ипотечным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кредитам</w:t>
      </w:r>
      <w:r>
        <w:rPr>
          <w:spacing w:val="1"/>
        </w:rPr>
        <w:t xml:space="preserve"> </w:t>
      </w:r>
      <w:r>
        <w:t>(займам)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ведомственной</w:t>
      </w:r>
      <w:r>
        <w:rPr>
          <w:spacing w:val="2"/>
        </w:rPr>
        <w:t xml:space="preserve"> </w:t>
      </w:r>
      <w:r>
        <w:t>целевой</w:t>
      </w:r>
      <w:r>
        <w:rPr>
          <w:spacing w:val="8"/>
        </w:rPr>
        <w:t xml:space="preserve"> </w:t>
      </w:r>
      <w:r>
        <w:t>программы</w:t>
      </w:r>
    </w:p>
    <w:p w:rsidR="004539B5" w:rsidRDefault="00431393">
      <w:pPr>
        <w:pStyle w:val="a3"/>
        <w:spacing w:line="276" w:lineRule="auto"/>
        <w:ind w:right="381"/>
      </w:pPr>
      <w:r>
        <w:t>«Социальное (льготное) ипотечное жилищное кредитование населения города</w:t>
      </w:r>
      <w:r>
        <w:rPr>
          <w:spacing w:val="1"/>
        </w:rPr>
        <w:t xml:space="preserve"> </w:t>
      </w:r>
      <w:r>
        <w:t>Дзержинска» на 2009-2021 годы» фактические значения находятся на уровне</w:t>
      </w:r>
      <w:r>
        <w:rPr>
          <w:spacing w:val="1"/>
        </w:rPr>
        <w:t xml:space="preserve"> </w:t>
      </w:r>
      <w:r>
        <w:t>98,5%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досрочным</w:t>
      </w:r>
      <w:r>
        <w:rPr>
          <w:spacing w:val="1"/>
        </w:rPr>
        <w:t xml:space="preserve"> </w:t>
      </w:r>
      <w:r>
        <w:t>погашением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программы.</w:t>
      </w:r>
    </w:p>
    <w:p w:rsidR="004539B5" w:rsidRDefault="00431393">
      <w:pPr>
        <w:pStyle w:val="a3"/>
        <w:spacing w:line="278" w:lineRule="auto"/>
        <w:ind w:right="387" w:firstLine="707"/>
      </w:pPr>
      <w:r>
        <w:t>У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73"/>
        </w:tabs>
        <w:spacing w:line="317" w:lineRule="exact"/>
        <w:ind w:left="1472" w:right="0" w:hanging="647"/>
        <w:jc w:val="both"/>
        <w:rPr>
          <w:sz w:val="28"/>
        </w:rPr>
      </w:pPr>
      <w:proofErr w:type="gramStart"/>
      <w:r>
        <w:rPr>
          <w:b/>
          <w:sz w:val="28"/>
        </w:rPr>
        <w:t>Подпрограмма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«Расселение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аварийного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фонда»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(соисполнитель</w:t>
      </w:r>
      <w:proofErr w:type="gramEnd"/>
    </w:p>
    <w:p w:rsidR="004539B5" w:rsidRDefault="00431393">
      <w:pPr>
        <w:pStyle w:val="a5"/>
        <w:numPr>
          <w:ilvl w:val="0"/>
          <w:numId w:val="3"/>
        </w:numPr>
        <w:tabs>
          <w:tab w:val="left" w:pos="331"/>
        </w:tabs>
        <w:spacing w:before="38"/>
        <w:ind w:left="330" w:right="0" w:hanging="213"/>
        <w:rPr>
          <w:sz w:val="28"/>
        </w:rPr>
      </w:pPr>
      <w:proofErr w:type="gramStart"/>
      <w:r>
        <w:rPr>
          <w:sz w:val="28"/>
        </w:rPr>
        <w:t>Комитет</w:t>
      </w:r>
      <w:r>
        <w:rPr>
          <w:spacing w:val="-6"/>
          <w:sz w:val="28"/>
        </w:rPr>
        <w:t xml:space="preserve"> </w:t>
      </w:r>
      <w:r>
        <w:rPr>
          <w:sz w:val="28"/>
        </w:rPr>
        <w:t>по управлению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имуществом).</w:t>
      </w:r>
      <w:proofErr w:type="gramEnd"/>
    </w:p>
    <w:p w:rsidR="004539B5" w:rsidRDefault="00431393">
      <w:pPr>
        <w:pStyle w:val="a3"/>
        <w:spacing w:before="41" w:line="268" w:lineRule="auto"/>
        <w:ind w:right="383" w:firstLine="707"/>
      </w:pPr>
      <w:r>
        <w:t>Подпрограммой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выполнены полностью, фактические значения индикаторов достигли плановых</w:t>
      </w:r>
      <w:r>
        <w:rPr>
          <w:spacing w:val="1"/>
        </w:rPr>
        <w:t xml:space="preserve"> </w:t>
      </w:r>
      <w:r>
        <w:t>значений.</w:t>
      </w:r>
    </w:p>
    <w:p w:rsidR="004539B5" w:rsidRDefault="00431393">
      <w:pPr>
        <w:pStyle w:val="a3"/>
        <w:spacing w:line="268" w:lineRule="auto"/>
        <w:ind w:right="384" w:firstLine="70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проведенной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2-х</w:t>
      </w:r>
      <w:r>
        <w:rPr>
          <w:spacing w:val="-67"/>
        </w:rPr>
        <w:t xml:space="preserve"> </w:t>
      </w:r>
      <w:r>
        <w:t>индикаторов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конечных результатов.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295"/>
        </w:tabs>
        <w:spacing w:line="268" w:lineRule="auto"/>
        <w:ind w:right="387" w:firstLine="707"/>
        <w:jc w:val="left"/>
      </w:pPr>
      <w:r>
        <w:t>Муниципальная</w:t>
      </w:r>
      <w:r>
        <w:rPr>
          <w:spacing w:val="39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«Градостроительная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0"/>
        </w:rPr>
        <w:t>управление</w:t>
      </w:r>
      <w:r>
        <w:rPr>
          <w:spacing w:val="-22"/>
        </w:rPr>
        <w:t xml:space="preserve"> </w:t>
      </w:r>
      <w:r>
        <w:rPr>
          <w:spacing w:val="-10"/>
        </w:rPr>
        <w:t>муниципальным</w:t>
      </w:r>
      <w:r>
        <w:rPr>
          <w:spacing w:val="-18"/>
        </w:rPr>
        <w:t xml:space="preserve"> </w:t>
      </w:r>
      <w:r>
        <w:rPr>
          <w:spacing w:val="-10"/>
        </w:rPr>
        <w:t>имуществом</w:t>
      </w:r>
      <w:r>
        <w:rPr>
          <w:spacing w:val="-18"/>
        </w:rPr>
        <w:t xml:space="preserve"> </w:t>
      </w:r>
      <w:r>
        <w:rPr>
          <w:spacing w:val="-9"/>
        </w:rPr>
        <w:t>городского</w:t>
      </w:r>
      <w:r>
        <w:rPr>
          <w:spacing w:val="-20"/>
        </w:rPr>
        <w:t xml:space="preserve"> </w:t>
      </w:r>
      <w:r>
        <w:rPr>
          <w:spacing w:val="-9"/>
        </w:rPr>
        <w:t>округа</w:t>
      </w:r>
      <w:r>
        <w:rPr>
          <w:spacing w:val="-18"/>
        </w:rPr>
        <w:t xml:space="preserve"> </w:t>
      </w:r>
      <w:r>
        <w:rPr>
          <w:spacing w:val="-9"/>
        </w:rPr>
        <w:t>город</w:t>
      </w:r>
      <w:r>
        <w:rPr>
          <w:spacing w:val="-19"/>
        </w:rPr>
        <w:t xml:space="preserve"> </w:t>
      </w:r>
      <w:r>
        <w:rPr>
          <w:spacing w:val="-9"/>
        </w:rPr>
        <w:t>Дзержинск».</w:t>
      </w:r>
    </w:p>
    <w:p w:rsidR="004539B5" w:rsidRDefault="00431393">
      <w:pPr>
        <w:pStyle w:val="a3"/>
        <w:tabs>
          <w:tab w:val="left" w:pos="3752"/>
          <w:tab w:val="left" w:pos="4139"/>
          <w:tab w:val="left" w:pos="5268"/>
          <w:tab w:val="left" w:pos="6959"/>
          <w:tab w:val="left" w:pos="7905"/>
        </w:tabs>
        <w:spacing w:line="271" w:lineRule="auto"/>
        <w:ind w:right="387" w:firstLine="707"/>
        <w:jc w:val="left"/>
      </w:pPr>
      <w:r>
        <w:t>Заказчик-координатор</w:t>
      </w:r>
      <w:r>
        <w:tab/>
        <w:t>–</w:t>
      </w:r>
      <w:r>
        <w:tab/>
        <w:t>первый</w:t>
      </w:r>
      <w:r>
        <w:tab/>
        <w:t>заместитель</w:t>
      </w:r>
      <w:r>
        <w:tab/>
        <w:t>главы</w:t>
      </w:r>
      <w:r>
        <w:tab/>
      </w:r>
      <w:r>
        <w:rPr>
          <w:spacing w:val="-1"/>
        </w:rPr>
        <w:t>администрации</w:t>
      </w:r>
      <w:r>
        <w:rPr>
          <w:spacing w:val="-67"/>
        </w:rPr>
        <w:t xml:space="preserve"> </w:t>
      </w:r>
      <w:r>
        <w:t>городского округа.</w:t>
      </w:r>
    </w:p>
    <w:p w:rsidR="004539B5" w:rsidRDefault="00431393">
      <w:pPr>
        <w:pStyle w:val="a3"/>
        <w:spacing w:line="271" w:lineRule="auto"/>
        <w:ind w:right="143" w:firstLine="707"/>
        <w:jc w:val="left"/>
      </w:pPr>
      <w:r>
        <w:t>Ответственный</w:t>
      </w:r>
      <w:r>
        <w:rPr>
          <w:spacing w:val="40"/>
        </w:rPr>
        <w:t xml:space="preserve"> </w:t>
      </w:r>
      <w:r>
        <w:t>исполнитель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Комитет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управлению</w:t>
      </w:r>
      <w:r>
        <w:rPr>
          <w:spacing w:val="39"/>
        </w:rPr>
        <w:t xml:space="preserve"> </w:t>
      </w:r>
      <w:r>
        <w:t>муниципальным</w:t>
      </w:r>
      <w:r>
        <w:rPr>
          <w:spacing w:val="-67"/>
        </w:rPr>
        <w:t xml:space="preserve"> </w:t>
      </w:r>
      <w:r>
        <w:t>имуществом.</w:t>
      </w:r>
    </w:p>
    <w:p w:rsidR="004539B5" w:rsidRDefault="00431393">
      <w:pPr>
        <w:pStyle w:val="a3"/>
        <w:spacing w:line="317" w:lineRule="exact"/>
        <w:ind w:left="826"/>
        <w:jc w:val="left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539B5">
      <w:pPr>
        <w:spacing w:line="317" w:lineRule="exact"/>
        <w:sectPr w:rsidR="004539B5">
          <w:pgSz w:w="11910" w:h="16840"/>
          <w:pgMar w:top="620" w:right="460" w:bottom="620" w:left="1300" w:header="0" w:footer="437" w:gutter="0"/>
          <w:cols w:space="720"/>
        </w:sectPr>
      </w:pPr>
    </w:p>
    <w:p w:rsidR="004539B5" w:rsidRDefault="00431393">
      <w:pPr>
        <w:pStyle w:val="a5"/>
        <w:numPr>
          <w:ilvl w:val="1"/>
          <w:numId w:val="4"/>
        </w:numPr>
        <w:tabs>
          <w:tab w:val="left" w:pos="1556"/>
        </w:tabs>
        <w:spacing w:before="59" w:line="266" w:lineRule="auto"/>
        <w:ind w:right="385" w:firstLine="707"/>
        <w:jc w:val="both"/>
        <w:rPr>
          <w:sz w:val="28"/>
        </w:rPr>
      </w:pPr>
      <w:r>
        <w:rPr>
          <w:b/>
          <w:sz w:val="28"/>
        </w:rPr>
        <w:lastRenderedPageBreak/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находящимся в муниципальной собственности» </w:t>
      </w:r>
      <w:r>
        <w:rPr>
          <w:sz w:val="28"/>
        </w:rPr>
        <w:t>(соисполнитель –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 управлению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имуществом).</w:t>
      </w:r>
    </w:p>
    <w:p w:rsidR="004539B5" w:rsidRDefault="00431393">
      <w:pPr>
        <w:pStyle w:val="a3"/>
        <w:spacing w:before="6" w:line="268" w:lineRule="auto"/>
        <w:ind w:right="382" w:firstLine="707"/>
      </w:pPr>
      <w:r>
        <w:t>На</w:t>
      </w:r>
      <w:r>
        <w:rPr>
          <w:spacing w:val="56"/>
        </w:rPr>
        <w:t xml:space="preserve"> </w:t>
      </w:r>
      <w:r>
        <w:t>2020</w:t>
      </w:r>
      <w:r>
        <w:rPr>
          <w:spacing w:val="57"/>
        </w:rPr>
        <w:t xml:space="preserve"> </w:t>
      </w:r>
      <w:r>
        <w:t>год</w:t>
      </w:r>
      <w:r>
        <w:rPr>
          <w:spacing w:val="57"/>
        </w:rPr>
        <w:t xml:space="preserve"> </w:t>
      </w:r>
      <w:r>
        <w:t>было</w:t>
      </w:r>
      <w:r>
        <w:rPr>
          <w:spacing w:val="56"/>
        </w:rPr>
        <w:t xml:space="preserve"> </w:t>
      </w:r>
      <w:r>
        <w:t>запланировано</w:t>
      </w:r>
      <w:r>
        <w:rPr>
          <w:spacing w:val="58"/>
        </w:rPr>
        <w:t xml:space="preserve"> </w:t>
      </w:r>
      <w:r>
        <w:t>3</w:t>
      </w:r>
      <w:r>
        <w:rPr>
          <w:spacing w:val="55"/>
        </w:rPr>
        <w:t xml:space="preserve"> </w:t>
      </w:r>
      <w:proofErr w:type="gramStart"/>
      <w:r>
        <w:t>основных</w:t>
      </w:r>
      <w:proofErr w:type="gramEnd"/>
      <w:r>
        <w:rPr>
          <w:spacing w:val="58"/>
        </w:rPr>
        <w:t xml:space="preserve"> </w:t>
      </w:r>
      <w:r>
        <w:t>мероприятия.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мероприятие</w:t>
      </w:r>
      <w:r>
        <w:rPr>
          <w:spacing w:val="57"/>
        </w:rPr>
        <w:t xml:space="preserve"> </w:t>
      </w:r>
      <w:r>
        <w:t>реализовано</w:t>
      </w:r>
      <w:r>
        <w:rPr>
          <w:spacing w:val="58"/>
        </w:rPr>
        <w:t xml:space="preserve"> </w:t>
      </w:r>
      <w:r>
        <w:t>полностью,</w:t>
      </w:r>
      <w:r>
        <w:rPr>
          <w:spacing w:val="55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частично.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мероприятию</w:t>
      </w:r>
    </w:p>
    <w:p w:rsidR="004539B5" w:rsidRDefault="00431393">
      <w:pPr>
        <w:pStyle w:val="a3"/>
        <w:spacing w:before="1" w:line="268" w:lineRule="auto"/>
        <w:ind w:right="383"/>
      </w:pPr>
      <w:r>
        <w:t>«Управление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имуществом»: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данных объектов рассматриваются другие виды использования,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предоставление в</w:t>
      </w:r>
      <w:r>
        <w:rPr>
          <w:spacing w:val="-2"/>
        </w:rPr>
        <w:t xml:space="preserve"> </w:t>
      </w:r>
      <w:r>
        <w:t>арендное пользование.</w:t>
      </w:r>
    </w:p>
    <w:p w:rsidR="004539B5" w:rsidRDefault="00431393">
      <w:pPr>
        <w:pStyle w:val="a3"/>
        <w:spacing w:before="2" w:line="268" w:lineRule="auto"/>
        <w:ind w:right="387" w:firstLine="707"/>
      </w:pPr>
      <w:r>
        <w:t>Расходы на обеспечение деятельности МКУ «Дирекция по эксплуатации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сносу»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99%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67"/>
        </w:rPr>
        <w:t xml:space="preserve"> </w:t>
      </w:r>
      <w:r>
        <w:t>1</w:t>
      </w:r>
      <w:r>
        <w:t>00%</w:t>
      </w:r>
      <w:r>
        <w:rPr>
          <w:spacing w:val="-2"/>
        </w:rPr>
        <w:t xml:space="preserve"> </w:t>
      </w:r>
      <w:r>
        <w:t>(возникла экономия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торгов).</w:t>
      </w:r>
    </w:p>
    <w:p w:rsidR="004539B5" w:rsidRDefault="00431393">
      <w:pPr>
        <w:pStyle w:val="a3"/>
        <w:spacing w:before="1" w:line="268" w:lineRule="auto"/>
        <w:ind w:right="385" w:firstLine="707"/>
      </w:pPr>
      <w:r>
        <w:t>2 индикатора подпрограммы достигнуты полностью, еще 1 индикатор - с</w:t>
      </w:r>
      <w:r>
        <w:rPr>
          <w:spacing w:val="1"/>
        </w:rPr>
        <w:t xml:space="preserve"> </w:t>
      </w:r>
      <w:r>
        <w:t>превышением.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494"/>
        </w:tabs>
        <w:spacing w:before="4" w:line="276" w:lineRule="auto"/>
        <w:ind w:right="387" w:firstLine="707"/>
        <w:jc w:val="both"/>
        <w:rPr>
          <w:b/>
          <w:sz w:val="28"/>
        </w:rPr>
      </w:pPr>
      <w:r>
        <w:rPr>
          <w:b/>
          <w:sz w:val="28"/>
        </w:rPr>
        <w:t>Подпрограмма 2 «Организация реализации единой политики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градостроительства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архитектуры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</w:t>
      </w:r>
      <w:r>
        <w:rPr>
          <w:b/>
          <w:sz w:val="28"/>
        </w:rPr>
        <w:t>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</w:t>
      </w:r>
      <w:r>
        <w:rPr>
          <w:b/>
          <w:sz w:val="28"/>
        </w:rPr>
        <w:t>).</w:t>
      </w:r>
    </w:p>
    <w:p w:rsidR="004539B5" w:rsidRDefault="00431393">
      <w:pPr>
        <w:pStyle w:val="a3"/>
        <w:spacing w:line="276" w:lineRule="auto"/>
        <w:ind w:right="381" w:firstLine="707"/>
      </w:pPr>
      <w:r>
        <w:t>Подпрограммой на 2020 год запланировано 1 мероприятие. По итогам</w:t>
      </w:r>
      <w:r>
        <w:rPr>
          <w:spacing w:val="1"/>
        </w:rPr>
        <w:t xml:space="preserve"> </w:t>
      </w:r>
      <w:r>
        <w:t xml:space="preserve">года оно выполнено с незначительным отклонением </w:t>
      </w:r>
      <w:proofErr w:type="gramStart"/>
      <w:r>
        <w:t>от</w:t>
      </w:r>
      <w:proofErr w:type="gramEnd"/>
      <w:r>
        <w:t xml:space="preserve"> запланированного. Это</w:t>
      </w:r>
      <w:r>
        <w:rPr>
          <w:spacing w:val="1"/>
        </w:rPr>
        <w:t xml:space="preserve"> </w:t>
      </w:r>
      <w:r>
        <w:t xml:space="preserve">связано </w:t>
      </w:r>
      <w:proofErr w:type="gramStart"/>
      <w:r>
        <w:t>с уменьшением объема заявлений в связи с передачей ряда полномочий</w:t>
      </w:r>
      <w:r>
        <w:rPr>
          <w:spacing w:val="-67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proofErr w:type="gramEnd"/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2014г.</w:t>
      </w:r>
      <w:r>
        <w:rPr>
          <w:spacing w:val="-2"/>
        </w:rPr>
        <w:t xml:space="preserve"> </w:t>
      </w:r>
      <w:r>
        <w:t>№197</w:t>
      </w:r>
      <w:r>
        <w:t>-З.</w:t>
      </w:r>
    </w:p>
    <w:p w:rsidR="004539B5" w:rsidRDefault="00431393">
      <w:pPr>
        <w:pStyle w:val="a3"/>
        <w:spacing w:line="276" w:lineRule="auto"/>
        <w:ind w:right="387" w:firstLine="707"/>
      </w:pPr>
      <w:proofErr w:type="gramStart"/>
      <w:r>
        <w:t>Индикатор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</w:t>
      </w:r>
      <w:proofErr w:type="gramEnd"/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23 декабря</w:t>
      </w:r>
      <w:r>
        <w:rPr>
          <w:spacing w:val="-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197-З.</w:t>
      </w:r>
    </w:p>
    <w:p w:rsidR="004539B5" w:rsidRDefault="00431393">
      <w:pPr>
        <w:pStyle w:val="a3"/>
        <w:spacing w:line="276" w:lineRule="auto"/>
        <w:ind w:right="385" w:firstLine="707"/>
      </w:pPr>
      <w:r>
        <w:t>По итогам 2020 года по муниципальной программе «Градостроительная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38"/>
        </w:rPr>
        <w:t xml:space="preserve"> </w:t>
      </w:r>
      <w:r>
        <w:t>Дзержинск»</w:t>
      </w:r>
      <w:r>
        <w:rPr>
          <w:spacing w:val="36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индикатор</w:t>
      </w:r>
      <w:r>
        <w:rPr>
          <w:spacing w:val="40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2-х</w:t>
      </w:r>
      <w:r>
        <w:rPr>
          <w:spacing w:val="37"/>
        </w:rPr>
        <w:t xml:space="preserve"> </w:t>
      </w:r>
      <w:r>
        <w:t>достиг</w:t>
      </w:r>
      <w:r>
        <w:rPr>
          <w:spacing w:val="35"/>
        </w:rPr>
        <w:t xml:space="preserve"> </w:t>
      </w:r>
      <w:r>
        <w:t>планового</w:t>
      </w:r>
      <w:r>
        <w:rPr>
          <w:spacing w:val="37"/>
        </w:rPr>
        <w:t xml:space="preserve"> </w:t>
      </w:r>
      <w:r>
        <w:t>значения.</w:t>
      </w:r>
      <w:r>
        <w:rPr>
          <w:spacing w:val="37"/>
        </w:rPr>
        <w:t xml:space="preserve"> </w:t>
      </w:r>
      <w:r>
        <w:t>Индикатор</w:t>
      </w:r>
    </w:p>
    <w:p w:rsidR="004539B5" w:rsidRDefault="00431393">
      <w:pPr>
        <w:pStyle w:val="a3"/>
        <w:spacing w:line="276" w:lineRule="auto"/>
        <w:ind w:right="387"/>
      </w:pPr>
      <w:r>
        <w:t>«Доля</w:t>
      </w:r>
      <w:r>
        <w:rPr>
          <w:spacing w:val="1"/>
        </w:rPr>
        <w:t xml:space="preserve"> </w:t>
      </w:r>
      <w:r>
        <w:t>безубыточных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</w:t>
      </w:r>
      <w:r>
        <w:t>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собственности» не достиг планового значения. По результату</w:t>
      </w:r>
      <w:r>
        <w:rPr>
          <w:spacing w:val="1"/>
        </w:rPr>
        <w:t xml:space="preserve"> </w:t>
      </w:r>
      <w:proofErr w:type="gramStart"/>
      <w:r>
        <w:t>мониторинга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</w:t>
      </w:r>
      <w:proofErr w:type="gramEnd"/>
      <w:r>
        <w:rPr>
          <w:spacing w:val="1"/>
        </w:rPr>
        <w:t xml:space="preserve"> </w:t>
      </w:r>
      <w:r>
        <w:t>Дзержинска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предприятий</w:t>
      </w:r>
      <w:r>
        <w:rPr>
          <w:spacing w:val="7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 7.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</w:t>
      </w:r>
      <w:r>
        <w:t>ниципальных предприятий на 31.12.2020</w:t>
      </w:r>
      <w:r>
        <w:rPr>
          <w:spacing w:val="1"/>
        </w:rPr>
        <w:t xml:space="preserve"> </w:t>
      </w:r>
      <w:r>
        <w:t>составило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МУП</w:t>
      </w:r>
      <w:r>
        <w:rPr>
          <w:spacing w:val="-2"/>
        </w:rPr>
        <w:t xml:space="preserve"> </w:t>
      </w:r>
      <w:r>
        <w:t>«Комплекс»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процедуре банкротства.</w:t>
      </w:r>
    </w:p>
    <w:p w:rsidR="004539B5" w:rsidRDefault="00431393">
      <w:pPr>
        <w:pStyle w:val="a3"/>
        <w:spacing w:line="321" w:lineRule="exact"/>
        <w:ind w:left="826"/>
      </w:pPr>
      <w:r>
        <w:t>Все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gramStart"/>
      <w:r>
        <w:t>конечных</w:t>
      </w:r>
      <w:proofErr w:type="gramEnd"/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объеме.</w:t>
      </w:r>
    </w:p>
    <w:p w:rsidR="004539B5" w:rsidRDefault="004539B5">
      <w:pPr>
        <w:spacing w:line="321" w:lineRule="exact"/>
        <w:sectPr w:rsidR="004539B5">
          <w:pgSz w:w="11910" w:h="16840"/>
          <w:pgMar w:top="640" w:right="460" w:bottom="620" w:left="1300" w:header="0" w:footer="437" w:gutter="0"/>
          <w:cols w:space="720"/>
        </w:sectPr>
      </w:pPr>
    </w:p>
    <w:p w:rsidR="004539B5" w:rsidRDefault="00431393">
      <w:pPr>
        <w:pStyle w:val="1"/>
        <w:numPr>
          <w:ilvl w:val="0"/>
          <w:numId w:val="4"/>
        </w:numPr>
        <w:tabs>
          <w:tab w:val="left" w:pos="1155"/>
        </w:tabs>
        <w:spacing w:before="59" w:line="276" w:lineRule="auto"/>
        <w:ind w:right="389" w:firstLine="566"/>
        <w:jc w:val="both"/>
      </w:pPr>
      <w:r>
        <w:lastRenderedPageBreak/>
        <w:t>Муниципальная программа «Развитие инженерной и 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76" w:lineRule="auto"/>
        <w:ind w:right="387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 округа.</w:t>
      </w:r>
    </w:p>
    <w:p w:rsidR="004539B5" w:rsidRDefault="00431393">
      <w:pPr>
        <w:pStyle w:val="a3"/>
        <w:spacing w:line="276" w:lineRule="auto"/>
        <w:ind w:right="387" w:firstLine="707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города.</w:t>
      </w:r>
    </w:p>
    <w:p w:rsidR="004539B5" w:rsidRDefault="00431393">
      <w:pPr>
        <w:pStyle w:val="a3"/>
        <w:ind w:left="826"/>
      </w:pPr>
      <w:r>
        <w:t>В</w:t>
      </w:r>
      <w:r>
        <w:rPr>
          <w:spacing w:val="-4"/>
        </w:rPr>
        <w:t xml:space="preserve"> </w:t>
      </w:r>
      <w:r>
        <w:t>с</w:t>
      </w:r>
      <w:r>
        <w:t>остав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подпрограммы: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647"/>
        </w:tabs>
        <w:spacing w:before="48" w:line="276" w:lineRule="auto"/>
        <w:ind w:right="383" w:firstLine="707"/>
        <w:jc w:val="both"/>
        <w:rPr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инженерной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инфраструктуры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Дзержинск»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наследия).</w:t>
      </w:r>
    </w:p>
    <w:p w:rsidR="004539B5" w:rsidRDefault="00431393">
      <w:pPr>
        <w:pStyle w:val="a3"/>
        <w:spacing w:line="276" w:lineRule="auto"/>
        <w:ind w:right="384" w:firstLine="707"/>
      </w:pPr>
      <w:r>
        <w:t>На</w:t>
      </w:r>
      <w:r>
        <w:rPr>
          <w:spacing w:val="27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год</w:t>
      </w:r>
      <w:r>
        <w:rPr>
          <w:spacing w:val="25"/>
        </w:rPr>
        <w:t xml:space="preserve"> </w:t>
      </w:r>
      <w:r>
        <w:t>было</w:t>
      </w:r>
      <w:r>
        <w:rPr>
          <w:spacing w:val="28"/>
        </w:rPr>
        <w:t xml:space="preserve"> </w:t>
      </w:r>
      <w:r>
        <w:t>запланировано</w:t>
      </w:r>
      <w:r>
        <w:rPr>
          <w:spacing w:val="32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мероприятий,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 xml:space="preserve">9 </w:t>
      </w:r>
      <w:proofErr w:type="gramStart"/>
      <w:r>
        <w:t>реализованы</w:t>
      </w:r>
      <w:proofErr w:type="gramEnd"/>
      <w:r>
        <w:t xml:space="preserve"> полностью. Остальные мероприятия выполнены частично, по</w:t>
      </w:r>
      <w:r>
        <w:rPr>
          <w:spacing w:val="1"/>
        </w:rPr>
        <w:t xml:space="preserve"> </w:t>
      </w:r>
      <w:r>
        <w:t>мероприятиям:</w:t>
      </w:r>
    </w:p>
    <w:p w:rsidR="004539B5" w:rsidRDefault="00431393">
      <w:pPr>
        <w:pStyle w:val="a5"/>
        <w:numPr>
          <w:ilvl w:val="1"/>
          <w:numId w:val="3"/>
        </w:numPr>
        <w:tabs>
          <w:tab w:val="left" w:pos="998"/>
        </w:tabs>
        <w:spacing w:line="276" w:lineRule="auto"/>
        <w:ind w:right="386" w:firstLine="707"/>
        <w:rPr>
          <w:sz w:val="28"/>
        </w:rPr>
      </w:pPr>
      <w:r>
        <w:rPr>
          <w:sz w:val="28"/>
        </w:rPr>
        <w:t>«Строительство инженерной инфраструктуры территории малоэтажного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Свердлова</w:t>
      </w:r>
      <w:r>
        <w:rPr>
          <w:spacing w:val="1"/>
          <w:sz w:val="28"/>
        </w:rPr>
        <w:t xml:space="preserve"> </w:t>
      </w:r>
      <w:r>
        <w:rPr>
          <w:sz w:val="28"/>
        </w:rPr>
        <w:t>(2-я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очередь)»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госэкспертизы</w:t>
      </w:r>
      <w:proofErr w:type="spellEnd"/>
      <w:r>
        <w:rPr>
          <w:sz w:val="28"/>
        </w:rPr>
        <w:t>. 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устраняются.</w:t>
      </w:r>
    </w:p>
    <w:p w:rsidR="004539B5" w:rsidRDefault="00431393">
      <w:pPr>
        <w:pStyle w:val="a5"/>
        <w:numPr>
          <w:ilvl w:val="1"/>
          <w:numId w:val="3"/>
        </w:numPr>
        <w:tabs>
          <w:tab w:val="left" w:pos="1233"/>
        </w:tabs>
        <w:spacing w:line="276" w:lineRule="auto"/>
        <w:ind w:right="385" w:firstLine="707"/>
        <w:rPr>
          <w:sz w:val="28"/>
        </w:rPr>
      </w:pPr>
      <w:r>
        <w:rPr>
          <w:sz w:val="28"/>
        </w:rPr>
        <w:t>«Строительство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ачный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доп.соглашение</w:t>
      </w:r>
      <w:proofErr w:type="spellEnd"/>
      <w:r>
        <w:rPr>
          <w:sz w:val="28"/>
        </w:rPr>
        <w:t xml:space="preserve"> о переносе сроков разработки проектно-сметной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4539B5" w:rsidRDefault="00431393">
      <w:pPr>
        <w:pStyle w:val="a5"/>
        <w:numPr>
          <w:ilvl w:val="1"/>
          <w:numId w:val="3"/>
        </w:numPr>
        <w:tabs>
          <w:tab w:val="left" w:pos="1005"/>
        </w:tabs>
        <w:spacing w:line="276" w:lineRule="auto"/>
        <w:ind w:right="383" w:firstLine="707"/>
        <w:rPr>
          <w:sz w:val="28"/>
        </w:rPr>
      </w:pPr>
      <w:r>
        <w:rPr>
          <w:sz w:val="28"/>
        </w:rPr>
        <w:t xml:space="preserve">«Строительство автомобильной дороги от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енинского</w:t>
      </w:r>
      <w:proofErr w:type="spellEnd"/>
      <w:r>
        <w:rPr>
          <w:sz w:val="28"/>
        </w:rPr>
        <w:t xml:space="preserve"> Комсомола 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ул.Самохвалова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г.Дзержинске</w:t>
      </w:r>
      <w:proofErr w:type="spellEnd"/>
      <w:r>
        <w:rPr>
          <w:sz w:val="28"/>
        </w:rPr>
        <w:t xml:space="preserve"> Нижегородской области» в связи с переносом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 выполнения проекта планировки и межевания территории на 01.11.2020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проектно-изыскательские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 выполн</w:t>
      </w:r>
      <w:r>
        <w:rPr>
          <w:sz w:val="28"/>
        </w:rPr>
        <w:t>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2021 году.</w:t>
      </w:r>
    </w:p>
    <w:p w:rsidR="004539B5" w:rsidRDefault="00431393">
      <w:pPr>
        <w:pStyle w:val="a5"/>
        <w:numPr>
          <w:ilvl w:val="1"/>
          <w:numId w:val="3"/>
        </w:numPr>
        <w:tabs>
          <w:tab w:val="left" w:pos="1053"/>
        </w:tabs>
        <w:spacing w:line="276" w:lineRule="auto"/>
        <w:ind w:right="383" w:firstLine="707"/>
        <w:rPr>
          <w:sz w:val="28"/>
        </w:rPr>
      </w:pPr>
      <w:r>
        <w:rPr>
          <w:sz w:val="28"/>
        </w:rPr>
        <w:t>«Строительство дорожной инфраструктуры территории малоэтажного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вердлова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2-ая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очередь)»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 на 1 и 2 очереди должно выполняться единым проектом 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проектно-изыскательских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МЖС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Свердлова</w:t>
      </w:r>
      <w:r>
        <w:rPr>
          <w:spacing w:val="1"/>
          <w:sz w:val="28"/>
        </w:rPr>
        <w:t xml:space="preserve"> </w:t>
      </w:r>
      <w:r>
        <w:rPr>
          <w:sz w:val="28"/>
        </w:rPr>
        <w:t>(2-я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очередь).</w:t>
      </w:r>
    </w:p>
    <w:p w:rsidR="004539B5" w:rsidRDefault="00431393">
      <w:pPr>
        <w:pStyle w:val="a3"/>
        <w:spacing w:line="276" w:lineRule="auto"/>
        <w:ind w:right="385" w:firstLine="707"/>
      </w:pPr>
      <w:r>
        <w:t>1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индикатор</w:t>
      </w:r>
      <w:r>
        <w:rPr>
          <w:spacing w:val="-67"/>
        </w:rPr>
        <w:t xml:space="preserve"> </w:t>
      </w:r>
      <w:proofErr w:type="gramStart"/>
      <w:r>
        <w:t>будет</w:t>
      </w:r>
      <w:proofErr w:type="gramEnd"/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положительного</w:t>
      </w:r>
      <w:r>
        <w:rPr>
          <w:spacing w:val="7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экспертизы</w:t>
      </w:r>
      <w:r>
        <w:rPr>
          <w:spacing w:val="11"/>
        </w:rPr>
        <w:t xml:space="preserve"> </w:t>
      </w:r>
      <w:r>
        <w:t>проектно-сметной</w:t>
      </w:r>
      <w:r>
        <w:rPr>
          <w:spacing w:val="11"/>
        </w:rPr>
        <w:t xml:space="preserve"> </w:t>
      </w:r>
      <w:r>
        <w:t>документации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объекту</w:t>
      </w:r>
    </w:p>
    <w:p w:rsidR="004539B5" w:rsidRDefault="00431393">
      <w:pPr>
        <w:pStyle w:val="a3"/>
        <w:spacing w:line="278" w:lineRule="auto"/>
        <w:ind w:right="393"/>
      </w:pPr>
      <w:r>
        <w:t>«Строительство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малоэтажного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Свердлова</w:t>
      </w:r>
      <w:r>
        <w:rPr>
          <w:spacing w:val="-2"/>
        </w:rPr>
        <w:t xml:space="preserve"> </w:t>
      </w:r>
      <w:r>
        <w:t>(2-я очередь)».</w:t>
      </w:r>
    </w:p>
    <w:p w:rsidR="004539B5" w:rsidRDefault="00431393">
      <w:pPr>
        <w:pStyle w:val="a5"/>
        <w:numPr>
          <w:ilvl w:val="1"/>
          <w:numId w:val="4"/>
        </w:numPr>
        <w:tabs>
          <w:tab w:val="left" w:pos="1659"/>
        </w:tabs>
        <w:spacing w:line="276" w:lineRule="auto"/>
        <w:ind w:right="383" w:firstLine="707"/>
        <w:jc w:val="both"/>
        <w:rPr>
          <w:b/>
          <w:sz w:val="28"/>
        </w:rPr>
      </w:pPr>
      <w:r>
        <w:rPr>
          <w:b/>
          <w:sz w:val="28"/>
        </w:rPr>
        <w:t>Подпрограмма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инфраструктуры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Дзержинск»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</w:t>
      </w:r>
      <w:r>
        <w:rPr>
          <w:b/>
          <w:sz w:val="28"/>
        </w:rPr>
        <w:t>).</w:t>
      </w:r>
    </w:p>
    <w:p w:rsidR="004539B5" w:rsidRDefault="004539B5">
      <w:pPr>
        <w:spacing w:line="276" w:lineRule="auto"/>
        <w:jc w:val="both"/>
        <w:rPr>
          <w:sz w:val="28"/>
        </w:rPr>
        <w:sectPr w:rsidR="004539B5">
          <w:pgSz w:w="11910" w:h="16840"/>
          <w:pgMar w:top="640" w:right="460" w:bottom="620" w:left="1300" w:header="0" w:footer="437" w:gutter="0"/>
          <w:cols w:space="720"/>
        </w:sectPr>
      </w:pPr>
    </w:p>
    <w:p w:rsidR="004539B5" w:rsidRDefault="00431393">
      <w:pPr>
        <w:pStyle w:val="a3"/>
        <w:spacing w:before="74" w:line="276" w:lineRule="auto"/>
        <w:ind w:right="382" w:firstLine="707"/>
      </w:pPr>
      <w:r>
        <w:lastRenderedPageBreak/>
        <w:t>Из</w:t>
      </w:r>
      <w:r>
        <w:rPr>
          <w:spacing w:val="1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мероприятий</w:t>
      </w:r>
      <w:r>
        <w:rPr>
          <w:spacing w:val="70"/>
        </w:rPr>
        <w:t xml:space="preserve"> </w:t>
      </w:r>
      <w:r>
        <w:t>подпрограммы</w:t>
      </w:r>
      <w:r>
        <w:rPr>
          <w:spacing w:val="70"/>
        </w:rPr>
        <w:t xml:space="preserve"> </w:t>
      </w:r>
      <w:r>
        <w:t>7</w:t>
      </w:r>
      <w:r>
        <w:rPr>
          <w:spacing w:val="70"/>
        </w:rPr>
        <w:t xml:space="preserve"> </w:t>
      </w:r>
      <w:r>
        <w:t>реализованы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70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«Строительство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сада-яслей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мкр</w:t>
      </w:r>
      <w:proofErr w:type="gramStart"/>
      <w:r>
        <w:t>.З</w:t>
      </w:r>
      <w:proofErr w:type="gramEnd"/>
      <w:r>
        <w:t>ападный-2»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карстовых</w:t>
      </w:r>
      <w:r>
        <w:rPr>
          <w:spacing w:val="-6"/>
        </w:rPr>
        <w:t xml:space="preserve"> </w:t>
      </w:r>
      <w:r>
        <w:t>изысканий</w:t>
      </w:r>
      <w:r>
        <w:rPr>
          <w:spacing w:val="-5"/>
        </w:rPr>
        <w:t xml:space="preserve"> </w:t>
      </w:r>
      <w:r>
        <w:t>выяснилось,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предоставленная</w:t>
      </w:r>
      <w:r>
        <w:rPr>
          <w:spacing w:val="-6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карстоопасности</w:t>
      </w:r>
      <w:proofErr w:type="spellEnd"/>
      <w:r>
        <w:t>.</w:t>
      </w:r>
      <w:r>
        <w:rPr>
          <w:spacing w:val="-67"/>
        </w:rPr>
        <w:t xml:space="preserve"> </w:t>
      </w:r>
      <w:r>
        <w:t>Реализация</w:t>
      </w:r>
      <w:r>
        <w:rPr>
          <w:spacing w:val="44"/>
        </w:rPr>
        <w:t xml:space="preserve"> </w:t>
      </w:r>
      <w:r>
        <w:t>проекта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дальнейшем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предусмотрена.</w:t>
      </w:r>
      <w:r>
        <w:rPr>
          <w:spacing w:val="46"/>
        </w:rPr>
        <w:t xml:space="preserve"> </w:t>
      </w:r>
      <w:r>
        <w:t>Мероприятие</w:t>
      </w:r>
    </w:p>
    <w:p w:rsidR="004539B5" w:rsidRDefault="00431393">
      <w:pPr>
        <w:pStyle w:val="a3"/>
        <w:spacing w:line="276" w:lineRule="auto"/>
        <w:ind w:right="383"/>
      </w:pPr>
      <w:r>
        <w:t xml:space="preserve">«Строительство нового здания МБОУ СШ №20 в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 xml:space="preserve"> Нижегородской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</w:t>
      </w:r>
      <w:r>
        <w:t>гнозируемой</w:t>
      </w:r>
      <w:r>
        <w:rPr>
          <w:spacing w:val="1"/>
        </w:rPr>
        <w:t xml:space="preserve"> </w:t>
      </w:r>
      <w:r>
        <w:t>потребностью и современными условиями обучения». Мероприятие «Развитие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дендропарка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И.Н.Ильяшевича</w:t>
      </w:r>
      <w:proofErr w:type="spellEnd"/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-67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не состоялся</w:t>
      </w:r>
      <w:r>
        <w:rPr>
          <w:spacing w:val="-1"/>
        </w:rPr>
        <w:t xml:space="preserve"> </w:t>
      </w:r>
      <w:r>
        <w:t>конкурс по причине</w:t>
      </w:r>
      <w:r>
        <w:rPr>
          <w:spacing w:val="-3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заявок.</w:t>
      </w:r>
    </w:p>
    <w:p w:rsidR="004539B5" w:rsidRDefault="00431393">
      <w:pPr>
        <w:pStyle w:val="a3"/>
        <w:ind w:left="896"/>
      </w:pPr>
      <w:r>
        <w:t>Оба</w:t>
      </w:r>
      <w:r>
        <w:rPr>
          <w:spacing w:val="-4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планом.</w:t>
      </w:r>
    </w:p>
    <w:p w:rsidR="004539B5" w:rsidRDefault="00431393">
      <w:pPr>
        <w:pStyle w:val="a3"/>
        <w:spacing w:before="50" w:line="276" w:lineRule="auto"/>
        <w:ind w:right="383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«Развитие</w:t>
      </w:r>
      <w:r>
        <w:rPr>
          <w:spacing w:val="-67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Дзержинск»: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индикатор</w:t>
      </w:r>
      <w:proofErr w:type="gramEnd"/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превышением,</w:t>
      </w:r>
      <w:r>
        <w:rPr>
          <w:spacing w:val="1"/>
        </w:rPr>
        <w:t xml:space="preserve"> </w:t>
      </w:r>
      <w:r>
        <w:t>2-ой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конечных результата достигнуты частично. Невыполнение части мероприятий</w:t>
      </w:r>
      <w:r>
        <w:rPr>
          <w:spacing w:val="1"/>
        </w:rPr>
        <w:t xml:space="preserve"> </w:t>
      </w:r>
      <w:r>
        <w:t>связано с переносом сроков выполнения работ.</w:t>
      </w:r>
      <w:r>
        <w:rPr>
          <w:spacing w:val="1"/>
        </w:rPr>
        <w:t xml:space="preserve"> </w:t>
      </w:r>
      <w:r>
        <w:t>На основании проведенного</w:t>
      </w:r>
      <w:r>
        <w:rPr>
          <w:spacing w:val="1"/>
        </w:rPr>
        <w:t xml:space="preserve"> </w:t>
      </w:r>
      <w:r>
        <w:t>анализа индикаторов достижения целей и конечных результатов в 2020 году</w:t>
      </w:r>
      <w:r>
        <w:rPr>
          <w:spacing w:val="1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о признании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</w:t>
      </w:r>
      <w:r>
        <w:t>ограммы</w:t>
      </w:r>
      <w:r>
        <w:rPr>
          <w:spacing w:val="2"/>
        </w:rPr>
        <w:t xml:space="preserve"> </w:t>
      </w:r>
      <w:r>
        <w:t>эффективной.</w:t>
      </w:r>
    </w:p>
    <w:p w:rsidR="004539B5" w:rsidRDefault="00431393">
      <w:pPr>
        <w:pStyle w:val="1"/>
        <w:numPr>
          <w:ilvl w:val="0"/>
          <w:numId w:val="4"/>
        </w:numPr>
        <w:tabs>
          <w:tab w:val="left" w:pos="1534"/>
        </w:tabs>
        <w:spacing w:before="245" w:line="276" w:lineRule="auto"/>
        <w:ind w:right="389" w:firstLine="70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бюджетных расходов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городском округе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Дзержинск».</w:t>
      </w:r>
    </w:p>
    <w:p w:rsidR="004539B5" w:rsidRDefault="00431393">
      <w:pPr>
        <w:pStyle w:val="a3"/>
        <w:spacing w:line="276" w:lineRule="auto"/>
        <w:ind w:right="387" w:firstLine="707"/>
      </w:pP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 округа.</w:t>
      </w:r>
    </w:p>
    <w:p w:rsidR="004539B5" w:rsidRDefault="00431393">
      <w:pPr>
        <w:pStyle w:val="a3"/>
        <w:ind w:left="826"/>
      </w:pPr>
      <w:r>
        <w:rPr>
          <w:spacing w:val="-6"/>
        </w:rPr>
        <w:t>Ответственный</w:t>
      </w:r>
      <w:r>
        <w:rPr>
          <w:spacing w:val="-12"/>
        </w:rPr>
        <w:t xml:space="preserve"> </w:t>
      </w:r>
      <w:r>
        <w:rPr>
          <w:spacing w:val="-6"/>
        </w:rPr>
        <w:t>исполнитель</w:t>
      </w:r>
      <w:r>
        <w:rPr>
          <w:spacing w:val="-14"/>
        </w:rPr>
        <w:t xml:space="preserve"> </w:t>
      </w:r>
      <w:r>
        <w:rPr>
          <w:spacing w:val="-6"/>
        </w:rPr>
        <w:t>–</w:t>
      </w:r>
      <w:r>
        <w:rPr>
          <w:spacing w:val="-11"/>
        </w:rPr>
        <w:t xml:space="preserve"> </w:t>
      </w:r>
      <w:r>
        <w:rPr>
          <w:spacing w:val="-6"/>
        </w:rPr>
        <w:t>департамент</w:t>
      </w:r>
      <w:r>
        <w:rPr>
          <w:spacing w:val="-15"/>
        </w:rPr>
        <w:t xml:space="preserve"> </w:t>
      </w:r>
      <w:r>
        <w:rPr>
          <w:spacing w:val="-6"/>
        </w:rPr>
        <w:t>финансов</w:t>
      </w:r>
      <w:r>
        <w:rPr>
          <w:spacing w:val="-13"/>
        </w:rPr>
        <w:t xml:space="preserve"> </w:t>
      </w:r>
      <w:r>
        <w:rPr>
          <w:spacing w:val="-5"/>
        </w:rPr>
        <w:t>администрации</w:t>
      </w:r>
      <w:r>
        <w:rPr>
          <w:spacing w:val="-11"/>
        </w:rPr>
        <w:t xml:space="preserve"> </w:t>
      </w:r>
      <w:r>
        <w:rPr>
          <w:spacing w:val="-5"/>
        </w:rPr>
        <w:t>города.</w:t>
      </w:r>
    </w:p>
    <w:p w:rsidR="004539B5" w:rsidRDefault="00431393">
      <w:pPr>
        <w:pStyle w:val="a3"/>
        <w:spacing w:before="43" w:line="276" w:lineRule="auto"/>
        <w:ind w:right="385" w:firstLine="707"/>
      </w:pPr>
      <w:r>
        <w:t>Из</w:t>
      </w:r>
      <w:r>
        <w:rPr>
          <w:spacing w:val="46"/>
        </w:rPr>
        <w:t xml:space="preserve"> </w:t>
      </w:r>
      <w:r>
        <w:t>14</w:t>
      </w:r>
      <w:r>
        <w:rPr>
          <w:spacing w:val="117"/>
        </w:rPr>
        <w:t xml:space="preserve"> </w:t>
      </w:r>
      <w:r>
        <w:t>запланированных</w:t>
      </w:r>
      <w:r>
        <w:rPr>
          <w:spacing w:val="117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2020</w:t>
      </w:r>
      <w:r>
        <w:rPr>
          <w:spacing w:val="118"/>
        </w:rPr>
        <w:t xml:space="preserve"> </w:t>
      </w:r>
      <w:r>
        <w:t>год</w:t>
      </w:r>
      <w:r>
        <w:rPr>
          <w:spacing w:val="118"/>
        </w:rPr>
        <w:t xml:space="preserve"> </w:t>
      </w:r>
      <w:r>
        <w:t>мероприятий</w:t>
      </w:r>
      <w:r>
        <w:rPr>
          <w:spacing w:val="119"/>
        </w:rPr>
        <w:t xml:space="preserve"> </w:t>
      </w:r>
      <w:r>
        <w:t>все</w:t>
      </w:r>
      <w:r>
        <w:rPr>
          <w:spacing w:val="116"/>
        </w:rPr>
        <w:t xml:space="preserve"> </w:t>
      </w:r>
      <w:r>
        <w:t>реализованы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4539B5" w:rsidRDefault="00431393">
      <w:pPr>
        <w:pStyle w:val="a3"/>
        <w:spacing w:before="1" w:line="276" w:lineRule="auto"/>
        <w:ind w:right="380" w:firstLine="707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эффективной,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непосредственных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 xml:space="preserve">основных  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полном объеме. Конечный результат «Итоговая оценка платежеспособности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Дзержинск,</w:t>
      </w:r>
      <w:r>
        <w:rPr>
          <w:spacing w:val="-67"/>
        </w:rPr>
        <w:t xml:space="preserve"> </w:t>
      </w:r>
      <w:r>
        <w:t>определяемая Министерством финансов Нижегородской области» достигнут на</w:t>
      </w:r>
      <w:r>
        <w:rPr>
          <w:spacing w:val="1"/>
        </w:rPr>
        <w:t xml:space="preserve"> </w:t>
      </w:r>
      <w:r>
        <w:t>92,1%.</w:t>
      </w:r>
    </w:p>
    <w:p w:rsidR="004539B5" w:rsidRDefault="00431393">
      <w:pPr>
        <w:pStyle w:val="a3"/>
        <w:spacing w:before="239" w:line="276" w:lineRule="auto"/>
        <w:ind w:right="385" w:firstLine="48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 результатов в 2020 году</w:t>
      </w:r>
      <w:r>
        <w:rPr>
          <w:spacing w:val="1"/>
        </w:rPr>
        <w:t xml:space="preserve"> </w:t>
      </w:r>
      <w:r>
        <w:t>сделан вывод о признании эффективными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17 муниципальных</w:t>
      </w:r>
      <w:r>
        <w:rPr>
          <w:spacing w:val="1"/>
        </w:rPr>
        <w:t xml:space="preserve"> </w:t>
      </w:r>
      <w:r>
        <w:t>программ.</w:t>
      </w:r>
    </w:p>
    <w:p w:rsidR="004539B5" w:rsidRDefault="00431393" w:rsidP="006944D0">
      <w:pPr>
        <w:pStyle w:val="a3"/>
        <w:spacing w:line="276" w:lineRule="auto"/>
        <w:ind w:right="383" w:firstLine="482"/>
        <w:sectPr w:rsidR="004539B5">
          <w:pgSz w:w="11910" w:h="16840"/>
          <w:pgMar w:top="620" w:right="460" w:bottom="620" w:left="1300" w:header="0" w:footer="437" w:gutter="0"/>
          <w:cols w:space="720"/>
        </w:sectPr>
      </w:pPr>
      <w:r>
        <w:t>Необходимо отметить, что объем финансирования мероприятий в отчетном</w:t>
      </w:r>
      <w:r>
        <w:rPr>
          <w:spacing w:val="1"/>
        </w:rPr>
        <w:t xml:space="preserve"> </w:t>
      </w:r>
      <w:r>
        <w:t>году</w:t>
      </w:r>
      <w:r>
        <w:rPr>
          <w:spacing w:val="14"/>
        </w:rPr>
        <w:t xml:space="preserve"> </w:t>
      </w:r>
      <w:r>
        <w:t>больше</w:t>
      </w:r>
      <w:r>
        <w:rPr>
          <w:spacing w:val="16"/>
        </w:rPr>
        <w:t xml:space="preserve"> </w:t>
      </w:r>
      <w:r>
        <w:t>объема</w:t>
      </w:r>
      <w:r>
        <w:rPr>
          <w:spacing w:val="19"/>
        </w:rPr>
        <w:t xml:space="preserve"> </w:t>
      </w:r>
      <w:r>
        <w:t>2019</w:t>
      </w:r>
      <w:r>
        <w:rPr>
          <w:spacing w:val="19"/>
        </w:rPr>
        <w:t xml:space="preserve"> </w:t>
      </w:r>
      <w:r>
        <w:t>года.</w:t>
      </w:r>
      <w:r>
        <w:rPr>
          <w:spacing w:val="19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муниципальных</w:t>
      </w:r>
      <w:r>
        <w:rPr>
          <w:spacing w:val="19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индикаторов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2020</w:t>
      </w:r>
      <w:r>
        <w:rPr>
          <w:spacing w:val="23"/>
        </w:rPr>
        <w:t xml:space="preserve"> </w:t>
      </w:r>
      <w:r>
        <w:t>году</w:t>
      </w:r>
      <w:r>
        <w:rPr>
          <w:spacing w:val="19"/>
        </w:rPr>
        <w:t xml:space="preserve"> </w:t>
      </w:r>
      <w:r>
        <w:t>ниже</w:t>
      </w:r>
      <w:r>
        <w:rPr>
          <w:spacing w:val="23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прошлого</w:t>
      </w:r>
      <w:r>
        <w:rPr>
          <w:spacing w:val="22"/>
        </w:rPr>
        <w:t xml:space="preserve"> </w:t>
      </w:r>
      <w:r>
        <w:t>года.</w:t>
      </w:r>
      <w:r>
        <w:rPr>
          <w:spacing w:val="24"/>
        </w:rPr>
        <w:t xml:space="preserve"> </w:t>
      </w:r>
      <w:r>
        <w:t>Это</w:t>
      </w:r>
      <w:bookmarkStart w:id="0" w:name="_GoBack"/>
      <w:bookmarkEnd w:id="0"/>
    </w:p>
    <w:p w:rsidR="004539B5" w:rsidRDefault="00431393" w:rsidP="006944D0">
      <w:pPr>
        <w:pStyle w:val="a3"/>
        <w:spacing w:before="74" w:line="276" w:lineRule="auto"/>
        <w:ind w:left="0" w:right="386"/>
      </w:pPr>
      <w:r>
        <w:lastRenderedPageBreak/>
        <w:t>связано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введенными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Нижегородской области от 13.03.2020 № 27 «О</w:t>
      </w:r>
      <w:r>
        <w:t xml:space="preserve"> введении режима повышенной</w:t>
      </w:r>
      <w:r>
        <w:rPr>
          <w:spacing w:val="1"/>
        </w:rPr>
        <w:t xml:space="preserve"> </w:t>
      </w:r>
      <w:r>
        <w:t xml:space="preserve">готовности»,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(COVID-19).</w:t>
      </w:r>
    </w:p>
    <w:p w:rsidR="004539B5" w:rsidRDefault="00431393" w:rsidP="006944D0">
      <w:pPr>
        <w:pStyle w:val="a3"/>
        <w:spacing w:line="276" w:lineRule="auto"/>
        <w:ind w:left="0" w:right="384" w:firstLine="426"/>
      </w:pPr>
      <w:r>
        <w:t>На 2021 год рекомендуется осуществлять финансирование 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объемах,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нуждами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4539B5" w:rsidRDefault="00431393" w:rsidP="006944D0">
      <w:pPr>
        <w:pStyle w:val="a3"/>
        <w:spacing w:before="240" w:line="278" w:lineRule="auto"/>
        <w:ind w:left="0" w:right="384" w:firstLine="42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</w:p>
    <w:p w:rsidR="004539B5" w:rsidRDefault="004539B5" w:rsidP="006944D0">
      <w:pPr>
        <w:spacing w:before="77"/>
        <w:rPr>
          <w:sz w:val="14"/>
        </w:rPr>
      </w:pPr>
    </w:p>
    <w:sectPr w:rsidR="004539B5" w:rsidSect="006944D0">
      <w:footerReference w:type="default" r:id="rId9"/>
      <w:pgSz w:w="11910" w:h="16840"/>
      <w:pgMar w:top="60" w:right="320" w:bottom="60" w:left="1418" w:header="0" w:footer="1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93" w:rsidRDefault="00431393">
      <w:r>
        <w:separator/>
      </w:r>
    </w:p>
  </w:endnote>
  <w:endnote w:type="continuationSeparator" w:id="0">
    <w:p w:rsidR="00431393" w:rsidRDefault="004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5" w:rsidRDefault="00431393">
    <w:pPr>
      <w:pStyle w:val="a3"/>
      <w:spacing w:line="14" w:lineRule="auto"/>
      <w:ind w:left="0"/>
      <w:jc w:val="left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9pt;margin-top:798.3pt;width:20.2pt;height:28.35pt;z-index:-19271680;mso-position-horizontal-relative:page;mso-position-vertical-relative:page" filled="f" stroked="f">
          <v:textbox inset="0,0,0,0">
            <w:txbxContent>
              <w:p w:rsidR="004539B5" w:rsidRDefault="00431393">
                <w:pPr>
                  <w:pStyle w:val="a3"/>
                  <w:spacing w:before="225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944D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5" w:rsidRDefault="0043139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35pt;margin-top:573.85pt;width:9.7pt;height:9.4pt;z-index:-19271168;mso-position-horizontal-relative:page;mso-position-vertical-relative:page" filled="f" stroked="f">
          <v:textbox inset="0,0,0,0">
            <w:txbxContent>
              <w:p w:rsidR="004539B5" w:rsidRDefault="00431393">
                <w:pPr>
                  <w:spacing w:before="17"/>
                  <w:ind w:left="60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1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6944D0">
                  <w:rPr>
                    <w:rFonts w:ascii="Arial MT"/>
                    <w:noProof/>
                    <w:w w:val="101"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93" w:rsidRDefault="00431393">
      <w:r>
        <w:separator/>
      </w:r>
    </w:p>
  </w:footnote>
  <w:footnote w:type="continuationSeparator" w:id="0">
    <w:p w:rsidR="00431393" w:rsidRDefault="0043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26"/>
    <w:multiLevelType w:val="hybridMultilevel"/>
    <w:tmpl w:val="DA1053BA"/>
    <w:lvl w:ilvl="0" w:tplc="5924201E">
      <w:numFmt w:val="bullet"/>
      <w:lvlText w:val="-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A63BC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90FA682A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93BE7BE8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129EAEFA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2E54CD64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4D694B4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2FB0FDCE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57163E54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">
    <w:nsid w:val="3DC028D5"/>
    <w:multiLevelType w:val="hybridMultilevel"/>
    <w:tmpl w:val="798A4A18"/>
    <w:lvl w:ilvl="0" w:tplc="D49CED92">
      <w:start w:val="1"/>
      <w:numFmt w:val="decimal"/>
      <w:lvlText w:val="%1"/>
      <w:lvlJc w:val="left"/>
      <w:pPr>
        <w:ind w:left="118" w:hanging="2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AB7EC">
      <w:numFmt w:val="bullet"/>
      <w:lvlText w:val="•"/>
      <w:lvlJc w:val="left"/>
      <w:pPr>
        <w:ind w:left="1122" w:hanging="221"/>
      </w:pPr>
      <w:rPr>
        <w:rFonts w:hint="default"/>
        <w:lang w:val="ru-RU" w:eastAsia="en-US" w:bidi="ar-SA"/>
      </w:rPr>
    </w:lvl>
    <w:lvl w:ilvl="2" w:tplc="5EFE8FA0">
      <w:numFmt w:val="bullet"/>
      <w:lvlText w:val="•"/>
      <w:lvlJc w:val="left"/>
      <w:pPr>
        <w:ind w:left="2125" w:hanging="221"/>
      </w:pPr>
      <w:rPr>
        <w:rFonts w:hint="default"/>
        <w:lang w:val="ru-RU" w:eastAsia="en-US" w:bidi="ar-SA"/>
      </w:rPr>
    </w:lvl>
    <w:lvl w:ilvl="3" w:tplc="81CE420E">
      <w:numFmt w:val="bullet"/>
      <w:lvlText w:val="•"/>
      <w:lvlJc w:val="left"/>
      <w:pPr>
        <w:ind w:left="3127" w:hanging="221"/>
      </w:pPr>
      <w:rPr>
        <w:rFonts w:hint="default"/>
        <w:lang w:val="ru-RU" w:eastAsia="en-US" w:bidi="ar-SA"/>
      </w:rPr>
    </w:lvl>
    <w:lvl w:ilvl="4" w:tplc="85800FAC">
      <w:numFmt w:val="bullet"/>
      <w:lvlText w:val="•"/>
      <w:lvlJc w:val="left"/>
      <w:pPr>
        <w:ind w:left="4130" w:hanging="221"/>
      </w:pPr>
      <w:rPr>
        <w:rFonts w:hint="default"/>
        <w:lang w:val="ru-RU" w:eastAsia="en-US" w:bidi="ar-SA"/>
      </w:rPr>
    </w:lvl>
    <w:lvl w:ilvl="5" w:tplc="98129008">
      <w:numFmt w:val="bullet"/>
      <w:lvlText w:val="•"/>
      <w:lvlJc w:val="left"/>
      <w:pPr>
        <w:ind w:left="5133" w:hanging="221"/>
      </w:pPr>
      <w:rPr>
        <w:rFonts w:hint="default"/>
        <w:lang w:val="ru-RU" w:eastAsia="en-US" w:bidi="ar-SA"/>
      </w:rPr>
    </w:lvl>
    <w:lvl w:ilvl="6" w:tplc="22707F24">
      <w:numFmt w:val="bullet"/>
      <w:lvlText w:val="•"/>
      <w:lvlJc w:val="left"/>
      <w:pPr>
        <w:ind w:left="6135" w:hanging="221"/>
      </w:pPr>
      <w:rPr>
        <w:rFonts w:hint="default"/>
        <w:lang w:val="ru-RU" w:eastAsia="en-US" w:bidi="ar-SA"/>
      </w:rPr>
    </w:lvl>
    <w:lvl w:ilvl="7" w:tplc="E9C6D186">
      <w:numFmt w:val="bullet"/>
      <w:lvlText w:val="•"/>
      <w:lvlJc w:val="left"/>
      <w:pPr>
        <w:ind w:left="7138" w:hanging="221"/>
      </w:pPr>
      <w:rPr>
        <w:rFonts w:hint="default"/>
        <w:lang w:val="ru-RU" w:eastAsia="en-US" w:bidi="ar-SA"/>
      </w:rPr>
    </w:lvl>
    <w:lvl w:ilvl="8" w:tplc="BEA8C63C">
      <w:numFmt w:val="bullet"/>
      <w:lvlText w:val="•"/>
      <w:lvlJc w:val="left"/>
      <w:pPr>
        <w:ind w:left="8141" w:hanging="221"/>
      </w:pPr>
      <w:rPr>
        <w:rFonts w:hint="default"/>
        <w:lang w:val="ru-RU" w:eastAsia="en-US" w:bidi="ar-SA"/>
      </w:rPr>
    </w:lvl>
  </w:abstractNum>
  <w:abstractNum w:abstractNumId="2">
    <w:nsid w:val="3F9C04BF"/>
    <w:multiLevelType w:val="multilevel"/>
    <w:tmpl w:val="EDDCD5B2"/>
    <w:lvl w:ilvl="0">
      <w:start w:val="1"/>
      <w:numFmt w:val="decimal"/>
      <w:lvlText w:val="%1."/>
      <w:lvlJc w:val="left"/>
      <w:pPr>
        <w:ind w:left="118" w:hanging="3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3">
    <w:nsid w:val="48017F74"/>
    <w:multiLevelType w:val="hybridMultilevel"/>
    <w:tmpl w:val="C246A09E"/>
    <w:lvl w:ilvl="0" w:tplc="803E3400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66AE4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F094B2">
      <w:numFmt w:val="bullet"/>
      <w:lvlText w:val="•"/>
      <w:lvlJc w:val="left"/>
      <w:pPr>
        <w:ind w:left="2125" w:hanging="171"/>
      </w:pPr>
      <w:rPr>
        <w:rFonts w:hint="default"/>
        <w:lang w:val="ru-RU" w:eastAsia="en-US" w:bidi="ar-SA"/>
      </w:rPr>
    </w:lvl>
    <w:lvl w:ilvl="3" w:tplc="FCCA6A68">
      <w:numFmt w:val="bullet"/>
      <w:lvlText w:val="•"/>
      <w:lvlJc w:val="left"/>
      <w:pPr>
        <w:ind w:left="3127" w:hanging="171"/>
      </w:pPr>
      <w:rPr>
        <w:rFonts w:hint="default"/>
        <w:lang w:val="ru-RU" w:eastAsia="en-US" w:bidi="ar-SA"/>
      </w:rPr>
    </w:lvl>
    <w:lvl w:ilvl="4" w:tplc="8D685BAE">
      <w:numFmt w:val="bullet"/>
      <w:lvlText w:val="•"/>
      <w:lvlJc w:val="left"/>
      <w:pPr>
        <w:ind w:left="4130" w:hanging="171"/>
      </w:pPr>
      <w:rPr>
        <w:rFonts w:hint="default"/>
        <w:lang w:val="ru-RU" w:eastAsia="en-US" w:bidi="ar-SA"/>
      </w:rPr>
    </w:lvl>
    <w:lvl w:ilvl="5" w:tplc="85C0B8D6">
      <w:numFmt w:val="bullet"/>
      <w:lvlText w:val="•"/>
      <w:lvlJc w:val="left"/>
      <w:pPr>
        <w:ind w:left="5133" w:hanging="171"/>
      </w:pPr>
      <w:rPr>
        <w:rFonts w:hint="default"/>
        <w:lang w:val="ru-RU" w:eastAsia="en-US" w:bidi="ar-SA"/>
      </w:rPr>
    </w:lvl>
    <w:lvl w:ilvl="6" w:tplc="965CACAA">
      <w:numFmt w:val="bullet"/>
      <w:lvlText w:val="•"/>
      <w:lvlJc w:val="left"/>
      <w:pPr>
        <w:ind w:left="6135" w:hanging="171"/>
      </w:pPr>
      <w:rPr>
        <w:rFonts w:hint="default"/>
        <w:lang w:val="ru-RU" w:eastAsia="en-US" w:bidi="ar-SA"/>
      </w:rPr>
    </w:lvl>
    <w:lvl w:ilvl="7" w:tplc="61D22DFE">
      <w:numFmt w:val="bullet"/>
      <w:lvlText w:val="•"/>
      <w:lvlJc w:val="left"/>
      <w:pPr>
        <w:ind w:left="7138" w:hanging="171"/>
      </w:pPr>
      <w:rPr>
        <w:rFonts w:hint="default"/>
        <w:lang w:val="ru-RU" w:eastAsia="en-US" w:bidi="ar-SA"/>
      </w:rPr>
    </w:lvl>
    <w:lvl w:ilvl="8" w:tplc="E58E38B2">
      <w:numFmt w:val="bullet"/>
      <w:lvlText w:val="•"/>
      <w:lvlJc w:val="left"/>
      <w:pPr>
        <w:ind w:left="8141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9B5"/>
    <w:rsid w:val="00431393"/>
    <w:rsid w:val="004539B5"/>
    <w:rsid w:val="006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6"/>
      <w:ind w:left="118" w:right="384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2673" w:right="254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right="38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4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4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6"/>
      <w:ind w:left="118" w:right="384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2673" w:right="254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right="38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4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4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6252</Words>
  <Characters>35640</Characters>
  <Application>Microsoft Office Word</Application>
  <DocSecurity>0</DocSecurity>
  <Lines>297</Lines>
  <Paragraphs>83</Paragraphs>
  <ScaleCrop>false</ScaleCrop>
  <Company/>
  <LinksUpToDate>false</LinksUpToDate>
  <CharactersWithSpaces>41809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2021-04-12T09:41:00Z</dcterms:created>
  <dcterms:modified xsi:type="dcterms:W3CDTF">2021-04-12T09:45:00Z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2021-04-12T00:00:00Z</vt:filetime>
  </property>
</Properties>
</file>