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52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дорожного хозяйства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bCs/>
          <w:sz w:val="28"/>
          <w:szCs w:val="28"/>
        </w:rPr>
        <w:t>п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53CA" w:rsidRPr="005253CA">
        <w:rPr>
          <w:rFonts w:ascii="Times New Roman" w:hAnsi="Times New Roman" w:cs="Times New Roman"/>
          <w:bCs/>
          <w:sz w:val="28"/>
          <w:szCs w:val="28"/>
        </w:rPr>
        <w:t>16 сентября 2020 года №2110 «Об утверждении Порядка временной установки контейнеров и бункеров-накопителей для сбора строительного мусора вблизи мест производства ремонтных, аварийных, уборочных работ»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от </w:t>
      </w:r>
      <w:r w:rsidR="005253CA" w:rsidRPr="005253CA">
        <w:rPr>
          <w:rFonts w:ascii="Times New Roman" w:hAnsi="Times New Roman" w:cs="Times New Roman"/>
          <w:sz w:val="28"/>
          <w:szCs w:val="28"/>
        </w:rPr>
        <w:t>16 сентября 2020 года №2110 «Об утверждении Порядка вр</w:t>
      </w:r>
      <w:r w:rsidR="005253CA">
        <w:rPr>
          <w:rFonts w:ascii="Times New Roman" w:hAnsi="Times New Roman" w:cs="Times New Roman"/>
          <w:sz w:val="28"/>
          <w:szCs w:val="28"/>
        </w:rPr>
        <w:t>еменной установки контейнеров и </w:t>
      </w:r>
      <w:r w:rsidR="005253CA" w:rsidRPr="005253CA">
        <w:rPr>
          <w:rFonts w:ascii="Times New Roman" w:hAnsi="Times New Roman" w:cs="Times New Roman"/>
          <w:sz w:val="28"/>
          <w:szCs w:val="28"/>
        </w:rPr>
        <w:t>бункеров-накопителей для сбора строительного мусора вблизи мест производства ремонтных, аварийных, уборочных работ»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3CA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>консультант отдела инвестиционного развития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5253CA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bookmarkStart w:id="0" w:name="_GoBack"/>
      <w:bookmarkEnd w:id="0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proofErr w:type="spellStart"/>
      <w:r w:rsidR="005253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С.В.Рябова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53CA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29</cp:revision>
  <cp:lastPrinted>2019-05-08T08:53:00Z</cp:lastPrinted>
  <dcterms:created xsi:type="dcterms:W3CDTF">2018-11-12T08:44:00Z</dcterms:created>
  <dcterms:modified xsi:type="dcterms:W3CDTF">2022-07-19T08:21:00Z</dcterms:modified>
</cp:coreProperties>
</file>