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E74A46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1B0090">
        <w:t>17</w:t>
      </w:r>
      <w:bookmarkStart w:id="0" w:name="_GoBack"/>
      <w:bookmarkEnd w:id="0"/>
      <w:r w:rsidR="005164D6">
        <w:t xml:space="preserve"> (с изменениями)</w:t>
      </w:r>
    </w:p>
    <w:p w:rsidR="00253092" w:rsidRPr="006A70AF" w:rsidRDefault="005A31E2" w:rsidP="009F22C8">
      <w:pPr>
        <w:ind w:right="-81" w:firstLine="180"/>
        <w:jc w:val="center"/>
      </w:pPr>
      <w:r w:rsidRPr="006A70AF">
        <w:t xml:space="preserve">о </w:t>
      </w:r>
      <w:r w:rsidR="00165090">
        <w:t>проведение</w:t>
      </w:r>
      <w:r w:rsidRPr="006A70AF">
        <w:t xml:space="preserve"> к</w:t>
      </w:r>
      <w:r w:rsidR="00CA5B37" w:rsidRPr="006A70AF">
        <w:t>онкурс</w:t>
      </w:r>
      <w:r w:rsidRPr="006A70AF">
        <w:t xml:space="preserve">а </w:t>
      </w:r>
      <w:r w:rsidR="006A70AF" w:rsidRPr="006A70AF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DB6447">
        <w:t>, а также на земельном участке, го</w:t>
      </w:r>
      <w:r w:rsidR="006A70AF" w:rsidRPr="006A70AF">
        <w:t>сударственная собственность на который не разграничена</w:t>
      </w:r>
      <w:r w:rsidR="00DB6447">
        <w:t>, на территории городского округа город Дзержинск</w:t>
      </w: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</w:t>
      </w:r>
      <w:r w:rsidR="00292149" w:rsidRPr="004104DF">
        <w:rPr>
          <w:shd w:val="clear" w:color="auto" w:fill="FFFFFF"/>
        </w:rPr>
        <w:t>от</w:t>
      </w:r>
      <w:r w:rsidR="00F03322">
        <w:rPr>
          <w:shd w:val="clear" w:color="auto" w:fill="FFFFFF"/>
        </w:rPr>
        <w:t xml:space="preserve"> </w:t>
      </w:r>
      <w:r w:rsidR="00E74A46">
        <w:rPr>
          <w:shd w:val="clear" w:color="auto" w:fill="FFFFFF"/>
        </w:rPr>
        <w:t>18.07.2022</w:t>
      </w:r>
      <w:r w:rsidR="00F03322">
        <w:rPr>
          <w:shd w:val="clear" w:color="auto" w:fill="FFFFFF"/>
        </w:rPr>
        <w:t xml:space="preserve"> года №</w:t>
      </w:r>
      <w:r w:rsidR="00E74A46">
        <w:rPr>
          <w:shd w:val="clear" w:color="auto" w:fill="FFFFFF"/>
        </w:rPr>
        <w:t xml:space="preserve"> 2482</w:t>
      </w:r>
      <w:r w:rsidR="003A50DE" w:rsidRPr="004104D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</w:t>
      </w:r>
      <w:r w:rsidR="00BF1851">
        <w:rPr>
          <w:shd w:val="clear" w:color="auto" w:fill="FFFFFF"/>
        </w:rPr>
        <w:t>н</w:t>
      </w:r>
      <w:r w:rsidR="00BF1851">
        <w:rPr>
          <w:shd w:val="clear" w:color="auto" w:fill="FFFFFF"/>
        </w:rPr>
        <w:t>ности, торговли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информирует о проведении </w:t>
      </w:r>
      <w:r w:rsidR="00024FD2"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 xml:space="preserve">на право заключения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недвижимом имуществе, находящемся в мун</w:t>
      </w:r>
      <w:r w:rsidR="006A70AF" w:rsidRPr="002E64E3">
        <w:t>и</w:t>
      </w:r>
      <w:r w:rsidR="006A70AF" w:rsidRPr="002E64E3">
        <w:t>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 собственность на который не</w:t>
      </w:r>
      <w:proofErr w:type="gramEnd"/>
      <w:r w:rsidR="006A70AF" w:rsidRPr="002E64E3">
        <w:t xml:space="preserve"> </w:t>
      </w:r>
      <w:proofErr w:type="gramStart"/>
      <w:r w:rsidR="006A70AF" w:rsidRPr="002E64E3">
        <w:t>разграничена</w:t>
      </w:r>
      <w:r w:rsidR="00323F5C" w:rsidRPr="002E64E3">
        <w:t>, на территории городского окр</w:t>
      </w:r>
      <w:r w:rsidR="00323F5C" w:rsidRPr="002E64E3">
        <w:t>у</w:t>
      </w:r>
      <w:r w:rsidR="00323F5C" w:rsidRPr="002E64E3">
        <w:t>га город Дзержинск</w:t>
      </w:r>
      <w:r w:rsidR="006A70AF" w:rsidRPr="002E64E3">
        <w:t>.</w:t>
      </w:r>
      <w:proofErr w:type="gramEnd"/>
    </w:p>
    <w:p w:rsidR="003422D9" w:rsidRPr="002E64E3" w:rsidRDefault="003422D9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  <w:rPr>
          <w:color w:val="000000"/>
        </w:rPr>
      </w:pPr>
      <w:r w:rsidRPr="002E64E3">
        <w:rPr>
          <w:color w:val="000000"/>
        </w:rPr>
        <w:t xml:space="preserve">Конкурс является открытым по составу участников, предложения </w:t>
      </w:r>
      <w:r w:rsidR="00DC26A5" w:rsidRPr="002E64E3">
        <w:rPr>
          <w:color w:val="000000"/>
        </w:rPr>
        <w:t>по</w:t>
      </w:r>
      <w:r w:rsidRPr="002E64E3">
        <w:rPr>
          <w:color w:val="000000"/>
        </w:rPr>
        <w:t xml:space="preserve"> конкурсны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условия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подаются в запечатанных конвертах (закрытая форма под</w:t>
      </w:r>
      <w:r w:rsidRPr="002E64E3">
        <w:rPr>
          <w:color w:val="000000"/>
        </w:rPr>
        <w:t>а</w:t>
      </w:r>
      <w:r w:rsidRPr="002E64E3">
        <w:rPr>
          <w:color w:val="000000"/>
        </w:rPr>
        <w:t>чи конкурсных предложений).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r w:rsidRPr="002E64E3">
        <w:t>Конкурс проводится в отношении рекламных конструкций, указа</w:t>
      </w:r>
      <w:r w:rsidR="00942792" w:rsidRPr="002E64E3">
        <w:t xml:space="preserve">нных в схеме размещения рекламных конструкций на территории городского округа город Дзержинск, утвержденной постановлением </w:t>
      </w:r>
      <w:r w:rsidR="008F4DDA" w:rsidRPr="002E64E3">
        <w:t>а</w:t>
      </w:r>
      <w:r w:rsidR="00942792" w:rsidRPr="002E64E3">
        <w:t>дминистрации города Дзержинска от 06.04.2015 № 972 «Об утверждении Схемы размещения р</w:t>
      </w:r>
      <w:r w:rsidR="00942792" w:rsidRPr="002E64E3">
        <w:t>е</w:t>
      </w:r>
      <w:r w:rsidR="00942792" w:rsidRPr="002E64E3">
        <w:t>кламных конструкций на территории городского округа город Дзержинск»</w:t>
      </w:r>
      <w:r w:rsidR="00347C07">
        <w:t>.</w:t>
      </w:r>
    </w:p>
    <w:p w:rsidR="00B44D4E" w:rsidRPr="002E64E3" w:rsidRDefault="00B44D4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1"/>
        <w:gridCol w:w="7909"/>
      </w:tblGrid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Дата, время, место проведения конкурса (</w:t>
            </w:r>
            <w:r w:rsidRPr="002E64E3">
              <w:rPr>
                <w:shd w:val="clear" w:color="auto" w:fill="FFFFFF"/>
              </w:rPr>
              <w:t>объявления конкурсной к</w:t>
            </w:r>
            <w:r w:rsidRPr="002E64E3">
              <w:rPr>
                <w:shd w:val="clear" w:color="auto" w:fill="FFFFFF"/>
              </w:rPr>
              <w:t>о</w:t>
            </w:r>
            <w:r w:rsidRPr="002E64E3">
              <w:rPr>
                <w:shd w:val="clear" w:color="auto" w:fill="FFFFFF"/>
              </w:rPr>
              <w:t xml:space="preserve">миссией участникам конкурса результатов </w:t>
            </w:r>
            <w:r w:rsidRPr="002E64E3">
              <w:t>оценки и сопоставления конкурсных предложений (итогового рейтинга предложения участн</w:t>
            </w:r>
            <w:r w:rsidRPr="002E64E3">
              <w:t>и</w:t>
            </w:r>
            <w:r w:rsidRPr="002E64E3">
              <w:t>ков) и победителей конкурса)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2425FC" w:rsidP="002425FC">
            <w:r>
              <w:rPr>
                <w:b/>
              </w:rPr>
              <w:t>27</w:t>
            </w:r>
            <w:r w:rsidR="00F03322">
              <w:rPr>
                <w:b/>
              </w:rPr>
              <w:t xml:space="preserve"> </w:t>
            </w:r>
            <w:r>
              <w:rPr>
                <w:b/>
              </w:rPr>
              <w:t xml:space="preserve">сентября </w:t>
            </w:r>
            <w:r w:rsidR="00806B29">
              <w:rPr>
                <w:b/>
              </w:rPr>
              <w:t>2022</w:t>
            </w:r>
            <w:r w:rsidR="00F90A16" w:rsidRPr="00023501">
              <w:rPr>
                <w:b/>
              </w:rPr>
              <w:t xml:space="preserve"> года</w:t>
            </w:r>
            <w:r w:rsidR="00F90A16" w:rsidRPr="00181FBE">
              <w:t xml:space="preserve">,  10 час. 00 мин, 606000, Нижегородская область, г. Дзержинск, </w:t>
            </w:r>
            <w:r w:rsidR="00F90A16">
              <w:t xml:space="preserve">пл. Дзержинского, 1, </w:t>
            </w:r>
            <w:r w:rsidR="004A12BC">
              <w:t xml:space="preserve">средний </w:t>
            </w:r>
            <w:r w:rsidR="00F90A16">
              <w:t>зал администрации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Место, дата, время начала и окончания приема (изменения, отзыва) з</w:t>
            </w:r>
            <w:r w:rsidRPr="002E64E3">
              <w:t>а</w:t>
            </w:r>
            <w:r w:rsidRPr="002E64E3">
              <w:t>явок на участие в конкурсе и прилагаемых документов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Default="00F90A16" w:rsidP="00F90A16">
            <w:proofErr w:type="gramStart"/>
            <w:r w:rsidRPr="00181FBE">
              <w:t>Место приема (изменения, отзыва) заявок: 606000, Нижегородская о</w:t>
            </w:r>
            <w:r w:rsidRPr="00181FBE">
              <w:t>б</w:t>
            </w:r>
            <w:r w:rsidRPr="00181FBE">
              <w:t xml:space="preserve">ласть, г. Дзержинск, </w:t>
            </w:r>
            <w:r w:rsidRPr="00F90A16">
              <w:t>пл. Дзержинского,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 43</w:t>
            </w:r>
            <w:proofErr w:type="gramEnd"/>
          </w:p>
          <w:p w:rsidR="00F90A16" w:rsidRDefault="00F90A16" w:rsidP="00F90A16">
            <w:r>
              <w:t>Начало приём</w:t>
            </w:r>
            <w:r w:rsidR="00F36B50">
              <w:t>а (изменений, отзыв)</w:t>
            </w:r>
            <w:r w:rsidR="0064295E">
              <w:t xml:space="preserve"> </w:t>
            </w:r>
            <w:r w:rsidR="00F36B50">
              <w:t xml:space="preserve">заявок: </w:t>
            </w:r>
            <w:r w:rsidR="00982EDF">
              <w:t>с</w:t>
            </w:r>
            <w:r w:rsidR="00E74A46">
              <w:rPr>
                <w:b/>
              </w:rPr>
              <w:t xml:space="preserve"> 22</w:t>
            </w:r>
            <w:r w:rsidR="00F03322">
              <w:rPr>
                <w:b/>
              </w:rPr>
              <w:t>.07</w:t>
            </w:r>
            <w:r w:rsidR="00E74A46">
              <w:rPr>
                <w:b/>
              </w:rPr>
              <w:t>.2022</w:t>
            </w:r>
            <w:r w:rsidR="00982EDF" w:rsidRPr="00982EDF">
              <w:rPr>
                <w:b/>
              </w:rPr>
              <w:t xml:space="preserve"> </w:t>
            </w:r>
            <w:r w:rsidRPr="00982EDF">
              <w:rPr>
                <w:b/>
              </w:rPr>
              <w:t>года</w:t>
            </w:r>
            <w:r>
              <w:t>, с 10 час.00 мин.</w:t>
            </w:r>
          </w:p>
          <w:p w:rsidR="00F90A16" w:rsidRPr="00181FBE" w:rsidRDefault="00F90A16" w:rsidP="00C4093B">
            <w:r>
              <w:t>Окончание приема (</w:t>
            </w:r>
            <w:r w:rsidR="006106DD">
              <w:t>изменений, отзыва) заявок: до 12</w:t>
            </w:r>
            <w:r>
              <w:t xml:space="preserve"> час.00 мин.</w:t>
            </w:r>
            <w:r w:rsidR="00BF46C2">
              <w:t xml:space="preserve"> 23.09</w:t>
            </w:r>
            <w:r w:rsidR="00C4093B">
              <w:t>.</w:t>
            </w:r>
            <w:r w:rsidR="00806B29">
              <w:t>2022</w:t>
            </w:r>
            <w:r>
              <w:t xml:space="preserve"> года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09752A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09752A">
              <w:t>Дата, время, место вскрытия конвертов с конкурсными предложениями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BF46C2" w:rsidP="00F03322">
            <w:r>
              <w:rPr>
                <w:b/>
              </w:rPr>
              <w:t>27.09</w:t>
            </w:r>
            <w:r w:rsidR="009A001C">
              <w:rPr>
                <w:b/>
              </w:rPr>
              <w:t>.</w:t>
            </w:r>
            <w:r w:rsidR="00806B29">
              <w:rPr>
                <w:b/>
              </w:rPr>
              <w:t>2022</w:t>
            </w:r>
            <w:r w:rsidR="00F90A16" w:rsidRPr="00023501">
              <w:rPr>
                <w:b/>
              </w:rPr>
              <w:t xml:space="preserve"> года</w:t>
            </w:r>
            <w:r w:rsidR="00F90A16">
              <w:t>, 10</w:t>
            </w:r>
            <w:r w:rsidR="00E74A46">
              <w:t xml:space="preserve"> </w:t>
            </w:r>
            <w:r w:rsidR="00F90A16">
              <w:t xml:space="preserve">час.00 мин, 606000, </w:t>
            </w:r>
            <w:r w:rsidR="00F90A16" w:rsidRPr="00F90A16">
              <w:t>Нижегородская область, г. Дзе</w:t>
            </w:r>
            <w:r w:rsidR="00F90A16" w:rsidRPr="00F90A16">
              <w:t>р</w:t>
            </w:r>
            <w:r w:rsidR="00F90A16" w:rsidRPr="00F90A16">
              <w:t xml:space="preserve">жинск, пл. Дзержинского, 1, </w:t>
            </w:r>
            <w:r w:rsidR="00F03322">
              <w:t xml:space="preserve">средний зал </w:t>
            </w:r>
            <w:r w:rsidR="00F90A16" w:rsidRPr="00F90A16">
              <w:t>администрации</w:t>
            </w:r>
          </w:p>
        </w:tc>
      </w:tr>
    </w:tbl>
    <w:p w:rsidR="003A50DE" w:rsidRPr="002E64E3" w:rsidRDefault="003A50D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p w:rsidR="00CA5B37" w:rsidRPr="002E64E3" w:rsidRDefault="00CA5B37" w:rsidP="006E6A3F">
      <w:pPr>
        <w:pStyle w:val="Default"/>
        <w:spacing w:before="120" w:line="240" w:lineRule="atLeast"/>
        <w:jc w:val="both"/>
      </w:pPr>
      <w:r w:rsidRPr="002E64E3">
        <w:rPr>
          <w:rStyle w:val="a8"/>
        </w:rPr>
        <w:t>2. Сведения об организаторе конкурса</w:t>
      </w:r>
      <w:r w:rsidRPr="002E64E3">
        <w:t> 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 xml:space="preserve">Организатор конкурса – </w:t>
      </w:r>
      <w:r w:rsidR="00406FED" w:rsidRPr="002E64E3">
        <w:t xml:space="preserve">Департамент промышленности, торговли и предпринимательства администрации города </w:t>
      </w:r>
      <w:r w:rsidRPr="002E64E3">
        <w:t>Дзержинска.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</w:rPr>
      </w:pPr>
      <w:r w:rsidRPr="002E64E3">
        <w:t xml:space="preserve">Место нахождения организатора конкурса – </w:t>
      </w:r>
      <w:r w:rsidR="00996E60" w:rsidRPr="002E64E3">
        <w:t>606000, Нижегородская область, г. Дзержинск, п</w:t>
      </w:r>
      <w:r w:rsidR="00406FED" w:rsidRPr="002E64E3">
        <w:t>л.</w:t>
      </w:r>
      <w:r w:rsidR="0082507A">
        <w:t xml:space="preserve"> </w:t>
      </w:r>
      <w:r w:rsidR="00406FED" w:rsidRPr="002E64E3">
        <w:t xml:space="preserve">Дзержинского 1, </w:t>
      </w:r>
      <w:proofErr w:type="spellStart"/>
      <w:r w:rsidR="00406FED" w:rsidRPr="002E64E3">
        <w:t>каб</w:t>
      </w:r>
      <w:proofErr w:type="spellEnd"/>
      <w:r w:rsidR="00406FED" w:rsidRPr="002E64E3">
        <w:t>.</w:t>
      </w:r>
      <w:r w:rsidR="00786F99">
        <w:t xml:space="preserve"> </w:t>
      </w:r>
      <w:r w:rsidR="00406FED" w:rsidRPr="002E64E3">
        <w:t>№</w:t>
      </w:r>
      <w:r w:rsidR="0082507A">
        <w:t xml:space="preserve"> </w:t>
      </w:r>
      <w:r w:rsidR="00406FED" w:rsidRPr="002E64E3">
        <w:t>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rPr>
          <w:rStyle w:val="a8"/>
          <w:b w:val="0"/>
          <w:bCs w:val="0"/>
        </w:rPr>
        <w:t>Почтовый адрес</w:t>
      </w:r>
      <w:r w:rsidRPr="002E64E3">
        <w:rPr>
          <w:rStyle w:val="a8"/>
        </w:rPr>
        <w:t xml:space="preserve"> </w:t>
      </w:r>
      <w:r w:rsidRPr="002E64E3">
        <w:t xml:space="preserve">организатора конкурса - </w:t>
      </w:r>
      <w:r w:rsidR="00996E60" w:rsidRPr="002E64E3">
        <w:t xml:space="preserve">606000, Нижегородская область, г. Дзержинск, </w:t>
      </w:r>
      <w:r w:rsidR="00406FED" w:rsidRPr="002E64E3">
        <w:t>пл.</w:t>
      </w:r>
      <w:r w:rsidR="0082507A">
        <w:t xml:space="preserve"> </w:t>
      </w:r>
      <w:r w:rsidR="00406FED" w:rsidRPr="002E64E3">
        <w:t xml:space="preserve">Дзержинского 1, </w:t>
      </w:r>
      <w:proofErr w:type="spellStart"/>
      <w:r w:rsidR="00406FED" w:rsidRPr="002E64E3">
        <w:t>каб</w:t>
      </w:r>
      <w:proofErr w:type="spellEnd"/>
      <w:r w:rsidR="00406FED" w:rsidRPr="002E64E3">
        <w:t>.</w:t>
      </w:r>
      <w:r w:rsidR="00786F99">
        <w:t xml:space="preserve"> </w:t>
      </w:r>
      <w:r w:rsidR="00406FED" w:rsidRPr="002E64E3">
        <w:t>№</w:t>
      </w:r>
      <w:r w:rsidR="0082507A">
        <w:t xml:space="preserve"> </w:t>
      </w:r>
      <w:r w:rsidR="00406FED" w:rsidRPr="002E64E3">
        <w:t>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>Адрес электронной почты организатора конкурса –</w:t>
      </w:r>
      <w:r w:rsidRPr="002E64E3">
        <w:rPr>
          <w:rStyle w:val="apple-converted-space"/>
        </w:rPr>
        <w:t> </w:t>
      </w:r>
      <w:r w:rsidR="00406FED" w:rsidRPr="002E64E3">
        <w:rPr>
          <w:rStyle w:val="apple-converted-space"/>
          <w:lang w:val="en-US"/>
        </w:rPr>
        <w:t>trade</w:t>
      </w:r>
      <w:r w:rsidRPr="002E64E3">
        <w:rPr>
          <w:rStyle w:val="a8"/>
          <w:b w:val="0"/>
          <w:bCs w:val="0"/>
        </w:rPr>
        <w:t>@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adm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dzr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nnov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ru</w:t>
      </w:r>
      <w:proofErr w:type="spellEnd"/>
    </w:p>
    <w:p w:rsidR="00B323DA" w:rsidRPr="002E64E3" w:rsidRDefault="001E11B3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  <w:b w:val="0"/>
          <w:bCs w:val="0"/>
        </w:rPr>
      </w:pPr>
      <w:r w:rsidRPr="002E64E3">
        <w:t>Телефон</w:t>
      </w:r>
      <w:r w:rsidR="00B323DA" w:rsidRPr="002E64E3">
        <w:t xml:space="preserve"> организатора конкурса</w:t>
      </w:r>
      <w:r w:rsidR="00B323DA" w:rsidRPr="002E64E3">
        <w:rPr>
          <w:rStyle w:val="apple-converted-space"/>
        </w:rPr>
        <w:t> (</w:t>
      </w:r>
      <w:r w:rsidR="00B323DA" w:rsidRPr="003B1347">
        <w:rPr>
          <w:rStyle w:val="a8"/>
          <w:b w:val="0"/>
          <w:bCs w:val="0"/>
        </w:rPr>
        <w:t>8313</w:t>
      </w:r>
      <w:r w:rsidR="003B1347" w:rsidRPr="003B1347">
        <w:rPr>
          <w:rStyle w:val="a8"/>
          <w:b w:val="0"/>
          <w:bCs w:val="0"/>
        </w:rPr>
        <w:t>)27-98-57</w:t>
      </w:r>
      <w:r w:rsidR="001912C0" w:rsidRPr="003B1347">
        <w:rPr>
          <w:rStyle w:val="a8"/>
          <w:b w:val="0"/>
          <w:bCs w:val="0"/>
        </w:rPr>
        <w:t>, 27-98-24.</w:t>
      </w:r>
    </w:p>
    <w:p w:rsidR="00044CFF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 w:rsidRPr="002E64E3">
        <w:rPr>
          <w:rStyle w:val="a8"/>
        </w:rPr>
        <w:lastRenderedPageBreak/>
        <w:t>3.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843"/>
        <w:gridCol w:w="2693"/>
        <w:gridCol w:w="992"/>
        <w:gridCol w:w="992"/>
        <w:gridCol w:w="568"/>
        <w:gridCol w:w="2694"/>
        <w:gridCol w:w="2266"/>
        <w:gridCol w:w="2268"/>
      </w:tblGrid>
      <w:tr w:rsidR="00592048" w:rsidRPr="00592048" w:rsidTr="00B42A0E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rPr>
                <w:rFonts w:eastAsia="Calibri"/>
                <w:sz w:val="18"/>
                <w:szCs w:val="18"/>
              </w:rPr>
            </w:pPr>
            <w:r w:rsidRPr="00592048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2048" w:rsidRPr="00592048" w:rsidRDefault="00592048" w:rsidP="00592048">
            <w:pPr>
              <w:ind w:right="113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Место установки рекламной ко</w:t>
            </w:r>
            <w:r w:rsidRPr="00592048">
              <w:rPr>
                <w:sz w:val="18"/>
                <w:szCs w:val="18"/>
              </w:rPr>
              <w:t>н</w:t>
            </w:r>
            <w:r w:rsidRPr="00592048">
              <w:rPr>
                <w:sz w:val="18"/>
                <w:szCs w:val="18"/>
              </w:rPr>
              <w:t>струкции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Формат ко</w:t>
            </w:r>
            <w:r w:rsidRPr="00592048">
              <w:rPr>
                <w:bCs/>
                <w:sz w:val="18"/>
                <w:szCs w:val="18"/>
              </w:rPr>
              <w:t>н</w:t>
            </w:r>
            <w:r w:rsidRPr="00592048">
              <w:rPr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2048" w:rsidRPr="00592048" w:rsidRDefault="00592048" w:rsidP="00592048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Номер на</w:t>
            </w:r>
            <w:r w:rsidRPr="00592048">
              <w:rPr>
                <w:b/>
                <w:bCs/>
                <w:sz w:val="18"/>
                <w:szCs w:val="18"/>
              </w:rPr>
              <w:t xml:space="preserve"> </w:t>
            </w:r>
            <w:r w:rsidRPr="00592048">
              <w:rPr>
                <w:sz w:val="18"/>
                <w:szCs w:val="18"/>
              </w:rPr>
              <w:t>схеме размещения р</w:t>
            </w:r>
            <w:r w:rsidRPr="00592048">
              <w:rPr>
                <w:sz w:val="18"/>
                <w:szCs w:val="18"/>
              </w:rPr>
              <w:t>е</w:t>
            </w:r>
            <w:r w:rsidRPr="00592048">
              <w:rPr>
                <w:sz w:val="18"/>
                <w:szCs w:val="18"/>
              </w:rPr>
              <w:t>кламных конструкций на террит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92048" w:rsidRPr="00592048" w:rsidRDefault="00592048" w:rsidP="00592048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592048">
              <w:rPr>
                <w:bCs/>
                <w:sz w:val="18"/>
                <w:szCs w:val="18"/>
              </w:rPr>
              <w:t>Размер задатка (</w:t>
            </w:r>
            <w:r w:rsidR="005437A1">
              <w:rPr>
                <w:sz w:val="18"/>
                <w:szCs w:val="18"/>
              </w:rPr>
              <w:t>100</w:t>
            </w:r>
            <w:r w:rsidRPr="00592048">
              <w:rPr>
                <w:sz w:val="18"/>
                <w:szCs w:val="18"/>
              </w:rPr>
              <w:t xml:space="preserve"> % от м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нимальной цены (начальной) цены лота</w:t>
            </w:r>
            <w:r w:rsidRPr="00592048">
              <w:rPr>
                <w:bCs/>
                <w:sz w:val="18"/>
                <w:szCs w:val="18"/>
              </w:rPr>
              <w:t>)</w:t>
            </w:r>
            <w:r w:rsidRPr="00592048">
              <w:rPr>
                <w:sz w:val="18"/>
                <w:szCs w:val="18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Минимальные, установленные организатором конку</w:t>
            </w:r>
            <w:r w:rsidRPr="00592048">
              <w:rPr>
                <w:sz w:val="18"/>
                <w:szCs w:val="18"/>
              </w:rPr>
              <w:t>р</w:t>
            </w:r>
            <w:r w:rsidRPr="00592048">
              <w:rPr>
                <w:sz w:val="18"/>
                <w:szCs w:val="18"/>
              </w:rPr>
              <w:t>са, значения по конкурсным условиям</w:t>
            </w:r>
          </w:p>
          <w:p w:rsidR="00592048" w:rsidRPr="00592048" w:rsidRDefault="00592048" w:rsidP="0059204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592048" w:rsidRPr="00592048" w:rsidTr="00B42A0E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048" w:rsidRPr="00592048" w:rsidRDefault="00592048" w:rsidP="00592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48" w:rsidRPr="00592048" w:rsidRDefault="00592048" w:rsidP="00592048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48" w:rsidRPr="00592048" w:rsidRDefault="00592048" w:rsidP="00592048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Минимальное значение предложения по безво</w:t>
            </w:r>
            <w:r w:rsidRPr="00592048">
              <w:rPr>
                <w:sz w:val="18"/>
                <w:szCs w:val="18"/>
              </w:rPr>
              <w:t>з</w:t>
            </w:r>
            <w:r w:rsidRPr="00592048">
              <w:rPr>
                <w:sz w:val="18"/>
                <w:szCs w:val="18"/>
              </w:rPr>
              <w:t>мездному размещению со</w:t>
            </w:r>
            <w:r w:rsidRPr="00592048">
              <w:rPr>
                <w:sz w:val="18"/>
                <w:szCs w:val="18"/>
              </w:rPr>
              <w:softHyphen/>
              <w:t>циальной рекламы и с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циально зна</w:t>
            </w:r>
            <w:r w:rsidRPr="00592048">
              <w:rPr>
                <w:sz w:val="18"/>
                <w:szCs w:val="18"/>
              </w:rPr>
              <w:softHyphen/>
              <w:t>чимой горо</w:t>
            </w:r>
            <w:r w:rsidRPr="00592048">
              <w:rPr>
                <w:sz w:val="18"/>
                <w:szCs w:val="18"/>
              </w:rPr>
              <w:t>д</w:t>
            </w:r>
            <w:r w:rsidRPr="00592048">
              <w:rPr>
                <w:sz w:val="18"/>
                <w:szCs w:val="18"/>
              </w:rPr>
              <w:t>ской информации (</w:t>
            </w:r>
            <w:r w:rsidRPr="00592048">
              <w:rPr>
                <w:bCs/>
                <w:sz w:val="18"/>
                <w:szCs w:val="18"/>
              </w:rPr>
              <w:t xml:space="preserve">% </w:t>
            </w:r>
            <w:r w:rsidRPr="00592048">
              <w:rPr>
                <w:sz w:val="18"/>
                <w:szCs w:val="18"/>
              </w:rPr>
              <w:t>от годового объ</w:t>
            </w:r>
            <w:r w:rsidRPr="00592048">
              <w:rPr>
                <w:sz w:val="18"/>
                <w:szCs w:val="18"/>
              </w:rPr>
              <w:softHyphen/>
              <w:t>ема распр</w:t>
            </w:r>
            <w:r w:rsidRPr="00592048">
              <w:rPr>
                <w:sz w:val="18"/>
                <w:szCs w:val="18"/>
              </w:rPr>
              <w:t>о</w:t>
            </w:r>
            <w:r w:rsidRPr="00592048">
              <w:rPr>
                <w:sz w:val="18"/>
                <w:szCs w:val="18"/>
              </w:rPr>
              <w:t>страняемой рекламы)</w:t>
            </w:r>
          </w:p>
        </w:tc>
      </w:tr>
      <w:tr w:rsidR="003912EB" w:rsidRPr="00592048" w:rsidTr="00B42A0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592048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B" w:rsidRPr="00343784" w:rsidRDefault="003912EB" w:rsidP="003912EB">
            <w:pPr>
              <w:rPr>
                <w:sz w:val="20"/>
                <w:szCs w:val="20"/>
              </w:rPr>
            </w:pPr>
            <w:r w:rsidRPr="00343784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343784">
              <w:rPr>
                <w:sz w:val="20"/>
                <w:szCs w:val="20"/>
              </w:rPr>
              <w:t>г.о.г</w:t>
            </w:r>
            <w:proofErr w:type="spellEnd"/>
            <w:r w:rsidRPr="00343784">
              <w:rPr>
                <w:sz w:val="20"/>
                <w:szCs w:val="20"/>
              </w:rPr>
              <w:t>. Дзержинск, пр. Ленина, д. 105</w:t>
            </w:r>
            <w:proofErr w:type="gramStart"/>
            <w:r w:rsidRPr="00343784">
              <w:rPr>
                <w:sz w:val="20"/>
                <w:szCs w:val="20"/>
              </w:rPr>
              <w:t xml:space="preserve"> Б</w:t>
            </w:r>
            <w:proofErr w:type="gramEnd"/>
            <w:r w:rsidRPr="003437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592048">
              <w:rPr>
                <w:sz w:val="18"/>
                <w:szCs w:val="18"/>
              </w:rPr>
              <w:t>Щитовая</w:t>
            </w:r>
            <w:proofErr w:type="gramEnd"/>
            <w:r w:rsidRPr="00592048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592048">
              <w:rPr>
                <w:sz w:val="18"/>
                <w:szCs w:val="18"/>
              </w:rPr>
              <w:t>и</w:t>
            </w:r>
            <w:r w:rsidRPr="00592048">
              <w:rPr>
                <w:sz w:val="18"/>
                <w:szCs w:val="18"/>
              </w:rPr>
              <w:t>онного поля 6*3 м, освещенная,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84" w:rsidRPr="00343784" w:rsidRDefault="00343784" w:rsidP="00343784">
            <w:pPr>
              <w:rPr>
                <w:color w:val="000000"/>
                <w:sz w:val="18"/>
                <w:szCs w:val="18"/>
              </w:rPr>
            </w:pPr>
            <w:r w:rsidRPr="00343784">
              <w:rPr>
                <w:color w:val="000000"/>
                <w:sz w:val="18"/>
                <w:szCs w:val="18"/>
              </w:rPr>
              <w:t>43200 (сорок три тысячи дв</w:t>
            </w:r>
            <w:r w:rsidRPr="00343784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сти) рублей 00 копеек</w:t>
            </w:r>
          </w:p>
          <w:p w:rsidR="003912EB" w:rsidRPr="00592048" w:rsidRDefault="003912EB" w:rsidP="005920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snapToGrid w:val="0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43200 (сорок три  тысячи двести)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2EB" w:rsidRPr="00592048" w:rsidRDefault="003912EB" w:rsidP="00592048">
            <w:pPr>
              <w:jc w:val="center"/>
              <w:rPr>
                <w:sz w:val="18"/>
                <w:szCs w:val="18"/>
              </w:rPr>
            </w:pPr>
            <w:r w:rsidRPr="00592048">
              <w:rPr>
                <w:sz w:val="18"/>
                <w:szCs w:val="18"/>
              </w:rPr>
              <w:t>5  (Пять) %</w:t>
            </w:r>
          </w:p>
        </w:tc>
      </w:tr>
    </w:tbl>
    <w:p w:rsidR="00404047" w:rsidRPr="002E64E3" w:rsidRDefault="0040404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</w:p>
    <w:p w:rsidR="00112DDA" w:rsidRPr="002E64E3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</w:rPr>
      </w:pPr>
      <w:r w:rsidRPr="002E64E3">
        <w:rPr>
          <w:rStyle w:val="a8"/>
        </w:rPr>
        <w:t xml:space="preserve">4. </w:t>
      </w:r>
      <w:r w:rsidR="00112DDA" w:rsidRPr="002E64E3">
        <w:rPr>
          <w:b/>
        </w:rPr>
        <w:t>Конкурсные условия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Конкурсными условиями (критериями) являются: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1" w:name="sub_10181"/>
      <w:r w:rsidRPr="002E64E3">
        <w:t>1. Цена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2" w:name="sub_10182"/>
      <w:bookmarkEnd w:id="1"/>
      <w:r w:rsidRPr="002E64E3">
        <w:t>2. Порядок исполнения договора в части оплаты цены Договора за весь период действия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r w:rsidRPr="002E64E3">
        <w:t>3. Безвозмездное размещение</w:t>
      </w:r>
      <w:r w:rsidR="00AE6B54" w:rsidRPr="002E64E3">
        <w:t xml:space="preserve"> на рекламной конструкции</w:t>
      </w:r>
      <w:r w:rsidRPr="002E64E3">
        <w:t xml:space="preserve"> социальной рекламы и социально значимой городской информации.</w:t>
      </w:r>
    </w:p>
    <w:p w:rsidR="00B64818" w:rsidRPr="002E64E3" w:rsidRDefault="003A50DE" w:rsidP="006E6A3F">
      <w:pPr>
        <w:tabs>
          <w:tab w:val="left" w:pos="709"/>
        </w:tabs>
        <w:jc w:val="both"/>
      </w:pPr>
      <w:bookmarkStart w:id="3" w:name="sub_10183"/>
      <w:bookmarkEnd w:id="2"/>
      <w:r w:rsidRPr="002E64E3">
        <w:t>4. Благоустройство территории, прилегающей к рекламной конструкции</w:t>
      </w:r>
      <w:r w:rsidR="000F0F39" w:rsidRPr="002E64E3">
        <w:t>.</w:t>
      </w:r>
    </w:p>
    <w:bookmarkEnd w:id="3"/>
    <w:p w:rsidR="00112DDA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</w:pPr>
      <w:r w:rsidRPr="002E64E3">
        <w:rPr>
          <w:b/>
        </w:rPr>
        <w:t>5</w:t>
      </w:r>
      <w:r w:rsidR="00112DDA" w:rsidRPr="002E64E3">
        <w:rPr>
          <w:b/>
        </w:rPr>
        <w:t xml:space="preserve">. Требования к </w:t>
      </w:r>
      <w:r w:rsidR="006A59AD" w:rsidRPr="002E64E3">
        <w:rPr>
          <w:b/>
        </w:rPr>
        <w:t>претендентам</w:t>
      </w:r>
      <w:r w:rsidR="00112DDA" w:rsidRPr="002E64E3">
        <w:rPr>
          <w:b/>
        </w:rPr>
        <w:t xml:space="preserve"> на участие в конкурсе</w:t>
      </w:r>
    </w:p>
    <w:p w:rsidR="00112DDA" w:rsidRPr="002E64E3" w:rsidRDefault="003D56CE" w:rsidP="006E6A3F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2E64E3">
        <w:t>Претендентом на участие в конкурсе может стать любое юридическое или физическое лицо, в том числе индивидуальный предприниматель, имеющее намерение участвовать в конкурсе на предложенных конкурсных условиях.</w:t>
      </w:r>
    </w:p>
    <w:p w:rsidR="00F52E37" w:rsidRPr="002E64E3" w:rsidRDefault="00B478EB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>6</w:t>
      </w:r>
      <w:r w:rsidR="00F52E37" w:rsidRPr="002E64E3">
        <w:rPr>
          <w:b/>
        </w:rPr>
        <w:t>. Порядок подачи</w:t>
      </w:r>
      <w:r w:rsidR="00977623" w:rsidRPr="002E64E3">
        <w:rPr>
          <w:b/>
        </w:rPr>
        <w:t xml:space="preserve"> (оформления)</w:t>
      </w:r>
      <w:r w:rsidR="00F52E37" w:rsidRPr="002E64E3">
        <w:rPr>
          <w:b/>
        </w:rPr>
        <w:t xml:space="preserve"> заявок </w:t>
      </w:r>
      <w:r w:rsidR="001144D6" w:rsidRPr="002E64E3">
        <w:rPr>
          <w:b/>
        </w:rPr>
        <w:t xml:space="preserve">и прилагаемых документов </w:t>
      </w:r>
      <w:r w:rsidR="00F52E37" w:rsidRPr="002E64E3">
        <w:rPr>
          <w:b/>
        </w:rPr>
        <w:t>на участие в конкурсе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4" w:name="Par140"/>
      <w:bookmarkStart w:id="5" w:name="Par141"/>
      <w:bookmarkStart w:id="6" w:name="Par142"/>
      <w:bookmarkEnd w:id="4"/>
      <w:bookmarkEnd w:id="5"/>
      <w:bookmarkEnd w:id="6"/>
      <w:r w:rsidRPr="002E64E3">
        <w:t>Для участия в конкурсе претенденты предоставляют организатору конкурса не позднее даты, указанной в извещении о проведении конкурса:</w:t>
      </w:r>
    </w:p>
    <w:p w:rsidR="003A50DE" w:rsidRPr="002E64E3" w:rsidRDefault="003A50DE" w:rsidP="006E6A3F">
      <w:pPr>
        <w:autoSpaceDE w:val="0"/>
        <w:autoSpaceDN w:val="0"/>
        <w:adjustRightInd w:val="0"/>
        <w:jc w:val="both"/>
      </w:pPr>
      <w:r w:rsidRPr="002E64E3">
        <w:t xml:space="preserve">1. Заявку в соответствии с формой (приложение № 1 </w:t>
      </w:r>
      <w:r w:rsidR="003E1ADA" w:rsidRPr="002E64E3">
        <w:t>к</w:t>
      </w:r>
      <w:r w:rsidRPr="002E64E3">
        <w:t xml:space="preserve"> конкурсной документации).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Копию учредительных документов – для юридического лица.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Копию документа, удостоверяющего личность, – для всех претендентов или их представителей.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7" w:name="Par134"/>
      <w:bookmarkEnd w:id="7"/>
      <w:r w:rsidRPr="002E64E3">
        <w:t>4. Доверенность, подтверждающую полномочия лица на осуществление действий от имени претендента, или копию документа о назначении (об и</w:t>
      </w:r>
      <w:r w:rsidRPr="002E64E3">
        <w:t>з</w:t>
      </w:r>
      <w:r w:rsidRPr="002E64E3">
        <w:t>брании), подтверждающего полномочия действовать от имени организации без доверенности (для представителей юридических лиц).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5. Платежный документ с отметкой банка, подтверждающего внесение задатка на счет, указанный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423C95">
        <w:lastRenderedPageBreak/>
        <w:t>6. Предложение по конкурсным условиям, указанным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7. Сведения об отсутствии просроченной задолженности перед бюджетом города Дзержинска по договорам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на территории городского округа город Дзержинск.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8. </w:t>
      </w:r>
      <w:proofErr w:type="gramStart"/>
      <w:r w:rsidRPr="002E64E3">
        <w:t>Сведения об отсутствии задолженности за фактическое использование (эксплуатацию) рекламных конструкций по окончании срока действия дог</w:t>
      </w:r>
      <w:r w:rsidRPr="002E64E3">
        <w:t>о</w:t>
      </w:r>
      <w:r w:rsidRPr="002E64E3">
        <w:t>воров на установку и эксплуатацию рекламных конструкций на земельных участках, зданиях, ином недвижимом имуществе, находящемся в муниц</w:t>
      </w:r>
      <w:r w:rsidRPr="002E64E3">
        <w:t>и</w:t>
      </w:r>
      <w:r w:rsidRPr="002E64E3">
        <w:t xml:space="preserve">пальной собственности, а </w:t>
      </w:r>
      <w:r w:rsidRPr="00423C95">
        <w:t>также</w:t>
      </w:r>
      <w:r w:rsidRPr="002E64E3">
        <w:t xml:space="preserve"> на земельных участках, государственная собственность на которые не разграничена на территории городского округа город Дзержинск, установленной решением суда.</w:t>
      </w:r>
      <w:proofErr w:type="gramEnd"/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9. Полученную не ранее чем </w:t>
      </w:r>
      <w:proofErr w:type="gramStart"/>
      <w:r w:rsidRPr="002E64E3">
        <w:t>за тридцать дней до дня подачи заявки на участие в конкурсе справку об отсутствии</w:t>
      </w:r>
      <w:proofErr w:type="gramEnd"/>
      <w:r w:rsidRPr="002E64E3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Один претендент вправе подать заявку на участие в конкурсе на любой лот, на любые несколько лотов или все лоты. В отношении каждого лота пр</w:t>
      </w:r>
      <w:r w:rsidRPr="002E64E3">
        <w:t>е</w:t>
      </w:r>
      <w:r w:rsidRPr="002E64E3">
        <w:t xml:space="preserve">тендент вправе подать только одну заявку на участие в конкурсе.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Заявки на участие в конкурсе, полученные после окончания установленного срока приема заявок на участие в конкурсе, не рассматриваются и в тот же день возвращаются претендентам, подавшим такие заявки.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8" w:name="Par167"/>
      <w:bookmarkEnd w:id="8"/>
      <w:r w:rsidRPr="002E64E3">
        <w:t>В случае изменения (отзыва) заявки на участие в конкурсе, претендент предоставляет организатору конкурса заявление в письменной форме о жел</w:t>
      </w:r>
      <w:r w:rsidRPr="002E64E3">
        <w:t>а</w:t>
      </w:r>
      <w:r w:rsidRPr="002E64E3">
        <w:t>нии изменить (отозвать) заявку. Отзыв или изменение заявки регистрируется в журнале приема заявок.</w:t>
      </w:r>
    </w:p>
    <w:p w:rsidR="00423C95" w:rsidRPr="00557635" w:rsidRDefault="003A50DE" w:rsidP="00557635">
      <w:pPr>
        <w:widowControl w:val="0"/>
        <w:autoSpaceDE w:val="0"/>
        <w:autoSpaceDN w:val="0"/>
        <w:adjustRightInd w:val="0"/>
        <w:jc w:val="both"/>
      </w:pPr>
      <w:r w:rsidRPr="002E64E3">
        <w:t>При приеме заявки и документов к ней организатор конкурса регистрирует заявку в журнале регистрации заявок с присвоением ей номера и указанием времени поступления (число, месяц, год, час и минуты) и проверяет комплектность прилагаемых к ней документов. На втором экземпляре заявки, к</w:t>
      </w:r>
      <w:r w:rsidRPr="002E64E3">
        <w:t>о</w:t>
      </w:r>
      <w:r w:rsidRPr="002E64E3">
        <w:t>торый остается у претендента,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4A65B4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  <w:r w:rsidRPr="002E64E3">
        <w:rPr>
          <w:b/>
        </w:rPr>
        <w:t xml:space="preserve">7. </w:t>
      </w:r>
      <w:r w:rsidR="00FA14B9" w:rsidRPr="002E64E3">
        <w:rPr>
          <w:b/>
        </w:rPr>
        <w:t>Т</w:t>
      </w:r>
      <w:r w:rsidR="004A65B4" w:rsidRPr="002E64E3">
        <w:rPr>
          <w:b/>
        </w:rPr>
        <w:t>ребования к оформлению заяв</w:t>
      </w:r>
      <w:r w:rsidR="00C035E5" w:rsidRPr="002E64E3">
        <w:rPr>
          <w:b/>
        </w:rPr>
        <w:t>ок</w:t>
      </w:r>
      <w:r w:rsidR="004B7855" w:rsidRPr="002E64E3">
        <w:rPr>
          <w:b/>
        </w:rPr>
        <w:t xml:space="preserve"> и прилагаемых</w:t>
      </w:r>
      <w:r w:rsidR="004A65B4" w:rsidRPr="002E64E3">
        <w:rPr>
          <w:b/>
        </w:rPr>
        <w:t xml:space="preserve"> документов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Претендент подает заявку на участие в конкурсе в письменной форме. Претенденты подают заявки и прилагаемые документы в соответствии с фо</w:t>
      </w:r>
      <w:r w:rsidRPr="002E64E3">
        <w:t>р</w:t>
      </w:r>
      <w:r w:rsidRPr="002E64E3">
        <w:t>мами (образцами), указанными в конкурсной документации.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Копии прилагаемых документов, не требующие нотариального заверения, должны быть заверены: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Подписью физического лица - в случае если заявителем является физическое лицо, не зарегистрированное в качестве индивидуального предприн</w:t>
      </w:r>
      <w:r w:rsidRPr="002E64E3">
        <w:t>и</w:t>
      </w:r>
      <w:r w:rsidRPr="002E64E3">
        <w:t>мателя.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Подписью и печатью (при наличии) индивидуального предпринимателя - в случае если заявителем является индивидуальный предприниматель.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Подписью руководителя юридического лица и печатью организации - в случае если заявителем является юридическое лицо.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4. Подписью представителя претендента, в случае если такое право указано в доверенности, подтверждающей полномочия лица на осуществление действий от имени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Предложение по конкурсным условиям, принимаются только в запечатанном конверте (клапан конверта должен быть заклеен, а целостность конверта заверена подписью и печатью претендента либо уполномоченного представителя претендента на участие в конкурсе), на котором указываются: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Наименование организатора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Указание на то, что в конверт вложено конкурсное предложение, номера лотов.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Организационно-правовая форма, наименование или фамилия, имя, отчество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Заявка и конкурсные предложения должны быть изложены на русском языке, исполнены в напечатанном виде без помарок и исправлений, хорошо ч</w:t>
      </w:r>
      <w:r w:rsidRPr="002E64E3">
        <w:t>и</w:t>
      </w:r>
      <w:r w:rsidRPr="002E64E3">
        <w:lastRenderedPageBreak/>
        <w:t xml:space="preserve">таемы, подписаны претендентами или их полномочными представителями, скреплены печатью претендента. </w:t>
      </w:r>
    </w:p>
    <w:p w:rsidR="00960895" w:rsidRPr="002E64E3" w:rsidRDefault="000F0F39" w:rsidP="006E6A3F">
      <w:pPr>
        <w:widowControl w:val="0"/>
        <w:autoSpaceDE w:val="0"/>
        <w:autoSpaceDN w:val="0"/>
        <w:adjustRightInd w:val="0"/>
        <w:jc w:val="both"/>
      </w:pPr>
      <w:r w:rsidRPr="002E64E3">
        <w:t>Значения, указываемые в конкурсных предложениях, не могут быть ниже минимально установленных организатором конкурса. В конкурсном пре</w:t>
      </w:r>
      <w:r w:rsidRPr="002E64E3">
        <w:t>д</w:t>
      </w:r>
      <w:r w:rsidRPr="002E64E3">
        <w:t>ложении должно быть проставлено одно значение по каждому лоту по каждому конкурсному условию (критерию), то есть не допускается</w:t>
      </w:r>
      <w:r w:rsidRPr="002E64E3">
        <w:rPr>
          <w:color w:val="000000"/>
        </w:rPr>
        <w:t xml:space="preserve"> отсутствие значения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</w:t>
      </w:r>
      <w:r w:rsidRPr="002E64E3">
        <w:rPr>
          <w:color w:val="000000"/>
        </w:rPr>
        <w:t>, проставление прочерка</w:t>
      </w:r>
      <w:r w:rsidRPr="002E64E3">
        <w:t xml:space="preserve">, </w:t>
      </w:r>
      <w:r w:rsidRPr="002E64E3">
        <w:rPr>
          <w:color w:val="000000"/>
        </w:rPr>
        <w:t xml:space="preserve">указание нескольких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условий), если организатором конкурса не установлено исключение</w:t>
      </w:r>
      <w:r w:rsidRPr="002E64E3">
        <w:rPr>
          <w:color w:val="000000"/>
        </w:rPr>
        <w:t xml:space="preserve">. </w:t>
      </w:r>
      <w:r w:rsidRPr="002E64E3">
        <w:t>Значения, представленные в конкур</w:t>
      </w:r>
      <w:r w:rsidRPr="002E64E3">
        <w:t>с</w:t>
      </w:r>
      <w:r w:rsidRPr="002E64E3">
        <w:t>ных предложениях, указываются числом и прописью.</w:t>
      </w:r>
    </w:p>
    <w:p w:rsidR="00E93046" w:rsidRPr="002E64E3" w:rsidRDefault="00E93046" w:rsidP="006E6A3F">
      <w:pPr>
        <w:widowControl w:val="0"/>
        <w:autoSpaceDE w:val="0"/>
        <w:autoSpaceDN w:val="0"/>
        <w:adjustRightInd w:val="0"/>
        <w:jc w:val="both"/>
      </w:pPr>
    </w:p>
    <w:p w:rsidR="008F09C7" w:rsidRPr="002E64E3" w:rsidRDefault="00B478EB" w:rsidP="006E6A3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2E64E3">
        <w:rPr>
          <w:b/>
        </w:rPr>
        <w:t>8</w:t>
      </w:r>
      <w:r w:rsidR="008F09C7" w:rsidRPr="002E64E3">
        <w:rPr>
          <w:b/>
        </w:rPr>
        <w:t>. Задаток</w:t>
      </w:r>
    </w:p>
    <w:p w:rsidR="00334BE7" w:rsidRDefault="00334BE7" w:rsidP="006E6A3F">
      <w:pPr>
        <w:autoSpaceDE w:val="0"/>
        <w:autoSpaceDN w:val="0"/>
        <w:adjustRightInd w:val="0"/>
        <w:spacing w:line="270" w:lineRule="exact"/>
        <w:jc w:val="both"/>
        <w:rPr>
          <w:b/>
        </w:rPr>
      </w:pPr>
    </w:p>
    <w:p w:rsidR="00D03DD8" w:rsidRPr="002A0EAA" w:rsidRDefault="00D03DD8" w:rsidP="006E6A3F">
      <w:pPr>
        <w:autoSpaceDE w:val="0"/>
        <w:autoSpaceDN w:val="0"/>
        <w:adjustRightInd w:val="0"/>
        <w:spacing w:line="270" w:lineRule="exact"/>
        <w:jc w:val="both"/>
      </w:pPr>
      <w:r w:rsidRPr="002A0EAA">
        <w:t xml:space="preserve">Задаток вносится на следующие реквизиты: </w:t>
      </w:r>
    </w:p>
    <w:p w:rsidR="00D03DD8" w:rsidRPr="002A0EAA" w:rsidRDefault="00D03DD8" w:rsidP="006E6A3F">
      <w:pPr>
        <w:tabs>
          <w:tab w:val="left" w:pos="993"/>
        </w:tabs>
        <w:ind w:right="-126"/>
        <w:jc w:val="both"/>
      </w:pPr>
      <w:r w:rsidRPr="002A0EAA">
        <w:t>ИНН 5249</w:t>
      </w:r>
      <w:r w:rsidR="000F0744" w:rsidRPr="002A0EAA">
        <w:t>02</w:t>
      </w:r>
      <w:r w:rsidR="00E93046" w:rsidRPr="002A0EAA">
        <w:t>2001</w:t>
      </w:r>
      <w:r w:rsidRPr="002A0EAA">
        <w:t>, КПП 524901001</w:t>
      </w:r>
    </w:p>
    <w:p w:rsidR="00A433BD" w:rsidRDefault="00D03DD8" w:rsidP="006E6A3F">
      <w:pPr>
        <w:tabs>
          <w:tab w:val="left" w:pos="426"/>
          <w:tab w:val="right" w:pos="10080"/>
        </w:tabs>
        <w:jc w:val="both"/>
        <w:rPr>
          <w:i/>
        </w:rPr>
      </w:pPr>
      <w:r w:rsidRPr="002A0EAA">
        <w:t xml:space="preserve">Получатель: </w:t>
      </w:r>
      <w:r w:rsidR="000F0744" w:rsidRPr="002A0EAA">
        <w:t>УФК Нижегородской области (</w:t>
      </w:r>
      <w:r w:rsidRPr="002A0EAA">
        <w:t xml:space="preserve">Департамент финансов администрации города Дзержинска </w:t>
      </w:r>
      <w:r w:rsidRPr="002A0EAA">
        <w:rPr>
          <w:i/>
        </w:rPr>
        <w:t xml:space="preserve"> </w:t>
      </w:r>
      <w:r w:rsidR="00A433BD">
        <w:rPr>
          <w:i/>
        </w:rPr>
        <w:t>л/с 02001000020)</w:t>
      </w:r>
    </w:p>
    <w:p w:rsidR="00D03DD8" w:rsidRPr="00A433BD" w:rsidRDefault="00A433BD" w:rsidP="006E6A3F">
      <w:pPr>
        <w:tabs>
          <w:tab w:val="left" w:pos="426"/>
          <w:tab w:val="right" w:pos="10080"/>
        </w:tabs>
        <w:jc w:val="both"/>
      </w:pPr>
      <w:r w:rsidRPr="00A433BD">
        <w:t>казначейский счет 03232643227210003200</w:t>
      </w:r>
    </w:p>
    <w:p w:rsidR="00D03DD8" w:rsidRPr="002A0EAA" w:rsidRDefault="00D03DD8" w:rsidP="006E6A3F">
      <w:pPr>
        <w:tabs>
          <w:tab w:val="left" w:pos="2520"/>
          <w:tab w:val="left" w:pos="4500"/>
        </w:tabs>
      </w:pPr>
      <w:r w:rsidRPr="002A0EAA">
        <w:t xml:space="preserve">Банк: </w:t>
      </w:r>
      <w:proofErr w:type="gramStart"/>
      <w:r w:rsidRPr="002A0EAA">
        <w:t>Волго-Вятское</w:t>
      </w:r>
      <w:proofErr w:type="gramEnd"/>
      <w:r w:rsidRPr="002A0EAA">
        <w:t xml:space="preserve"> ГУ Банка России</w:t>
      </w:r>
      <w:r w:rsidR="00A433BD">
        <w:t xml:space="preserve">// УФК по </w:t>
      </w:r>
      <w:r w:rsidRPr="002A0EAA">
        <w:t xml:space="preserve"> </w:t>
      </w:r>
      <w:r w:rsidR="00A433BD">
        <w:t>Нижегородской области г. Нижний Новгород</w:t>
      </w:r>
    </w:p>
    <w:p w:rsidR="00D03DD8" w:rsidRPr="002E64E3" w:rsidRDefault="00D03DD8" w:rsidP="006E6A3F">
      <w:pPr>
        <w:tabs>
          <w:tab w:val="left" w:pos="2520"/>
          <w:tab w:val="left" w:pos="4500"/>
        </w:tabs>
      </w:pPr>
      <w:r w:rsidRPr="002A0EAA">
        <w:t xml:space="preserve">БИК </w:t>
      </w:r>
      <w:r w:rsidR="002A0EAA" w:rsidRPr="002A0EAA">
        <w:t>012202102, номер счета банка 40102810745370000024</w:t>
      </w:r>
    </w:p>
    <w:p w:rsidR="00D03DD8" w:rsidRPr="00E55651" w:rsidRDefault="00D03DD8" w:rsidP="006E6A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651">
        <w:rPr>
          <w:b/>
        </w:rPr>
        <w:t>Задаток должен поступить на указанный счет до 1</w:t>
      </w:r>
      <w:r w:rsidR="00F72DD2">
        <w:rPr>
          <w:b/>
        </w:rPr>
        <w:t>2</w:t>
      </w:r>
      <w:r w:rsidRPr="00E55651">
        <w:rPr>
          <w:b/>
        </w:rPr>
        <w:t xml:space="preserve"> час. 00 мин</w:t>
      </w:r>
      <w:r w:rsidR="00BF46C2">
        <w:rPr>
          <w:b/>
        </w:rPr>
        <w:t xml:space="preserve"> 23.09</w:t>
      </w:r>
      <w:r w:rsidR="001239AE">
        <w:rPr>
          <w:b/>
        </w:rPr>
        <w:t>.</w:t>
      </w:r>
      <w:r w:rsidR="005E31AA">
        <w:rPr>
          <w:b/>
        </w:rPr>
        <w:t>2022</w:t>
      </w:r>
      <w:r w:rsidR="00137A3E" w:rsidRPr="00E55651">
        <w:rPr>
          <w:b/>
        </w:rPr>
        <w:t xml:space="preserve"> </w:t>
      </w:r>
      <w:r w:rsidRPr="00E55651">
        <w:rPr>
          <w:b/>
        </w:rPr>
        <w:t xml:space="preserve">года.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качестве задатков принимаются денежные средства, перечисляемые претендентами на счет организатора конкурса по учету средств, поступивших во временное распоряжение организаций, с последующим возвратом задатков участникам, не ставшим победителями конкурса. Задаток считается внесенным с момента поступления всей суммы задатка на указанный расчетный счет.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претендент намерен приобрести несколько лотов, задаток оплачивается по каждому лоту.</w:t>
      </w:r>
    </w:p>
    <w:p w:rsidR="00D03DD8" w:rsidRPr="00F72DD2" w:rsidRDefault="00843085" w:rsidP="006E6A3F">
      <w:pPr>
        <w:autoSpaceDE w:val="0"/>
        <w:autoSpaceDN w:val="0"/>
        <w:adjustRightInd w:val="0"/>
        <w:jc w:val="both"/>
        <w:rPr>
          <w:b/>
          <w:i/>
        </w:rPr>
      </w:pPr>
      <w:r w:rsidRPr="00F72DD2">
        <w:rPr>
          <w:b/>
          <w:i/>
        </w:rPr>
        <w:t>Задаток вносится в размере 100</w:t>
      </w:r>
      <w:r w:rsidR="00D03DD8" w:rsidRPr="00F72DD2">
        <w:rPr>
          <w:b/>
          <w:i/>
        </w:rPr>
        <w:t xml:space="preserve"> % от минимальной цены (начальной цены) лота конкурса.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возвращается претендентам в следующих случаях и порядке: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1. Претендентам, которым отказано в признании участником конкурса, внесенные ими задатки возвращаются в течение пяти рабочих дней с момента подписания комиссией протокола рассмотрения заявок.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2. </w:t>
      </w:r>
      <w:proofErr w:type="gramStart"/>
      <w:r w:rsidRPr="002E64E3">
        <w:t xml:space="preserve">В случае поступления от претендента заявления об отзыве </w:t>
      </w:r>
      <w:r w:rsidR="006020BD" w:rsidRPr="002E64E3">
        <w:t>заявки на</w:t>
      </w:r>
      <w:r w:rsidRPr="002E64E3">
        <w:t xml:space="preserve"> участие в конкурсе</w:t>
      </w:r>
      <w:proofErr w:type="gramEnd"/>
      <w:r w:rsidRPr="002E64E3">
        <w:t xml:space="preserve"> до вскрытия конвертов с конкурсными предложениями, внесенный им задаток возвращается в течение пяти рабочих дней с момента поступления от претендента указанного заявления.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3. Участникам, не ставшим победителями конкурса, внесенные задатки возвращаются в течение пяти рабочих дней </w:t>
      </w:r>
      <w:proofErr w:type="gramStart"/>
      <w:r w:rsidRPr="002E64E3">
        <w:t>с даты подписания</w:t>
      </w:r>
      <w:proofErr w:type="gramEnd"/>
      <w:r w:rsidRPr="002E64E3">
        <w:t xml:space="preserve"> комиссией пр</w:t>
      </w:r>
      <w:r w:rsidRPr="002E64E3">
        <w:t>о</w:t>
      </w:r>
      <w:r w:rsidRPr="002E64E3">
        <w:t>токола о результатах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4. В случае отказа организатора конкурса от проведения конкурса задаток возвращается претендентам в течение пяти рабочих дней со дня принятия решения об отказе в проведении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Победителю конкурса, либо лицу, которое является единственным участником конкурса при условии, что конкурсное предложение данного лица с</w:t>
      </w:r>
      <w:r w:rsidRPr="002E64E3">
        <w:t>о</w:t>
      </w:r>
      <w:r w:rsidRPr="002E64E3">
        <w:t xml:space="preserve">ответствует конкурсным условиям, задаток засчитывается в сумму оплаты цены Договора. 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не подлежит возврату в случае, если победитель конкурса, либо лицо, которое является единственным участником конкурса, отказалось (уклонилось) от подписания протокола о результатах конкурса, который является основанием для заключения Договора.</w:t>
      </w:r>
    </w:p>
    <w:p w:rsidR="00A23514" w:rsidRPr="002E64E3" w:rsidRDefault="00A23514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 xml:space="preserve">9. </w:t>
      </w:r>
      <w:r w:rsidR="007F564D" w:rsidRPr="002E64E3">
        <w:rPr>
          <w:b/>
        </w:rPr>
        <w:t>Основные с</w:t>
      </w:r>
      <w:r w:rsidR="0010127C" w:rsidRPr="002E64E3">
        <w:rPr>
          <w:b/>
        </w:rPr>
        <w:t>ведения о поряд</w:t>
      </w:r>
      <w:r w:rsidRPr="002E64E3">
        <w:rPr>
          <w:b/>
        </w:rPr>
        <w:t>к</w:t>
      </w:r>
      <w:r w:rsidR="0010127C" w:rsidRPr="002E64E3">
        <w:rPr>
          <w:b/>
        </w:rPr>
        <w:t>е</w:t>
      </w:r>
      <w:r w:rsidRPr="002E64E3">
        <w:rPr>
          <w:b/>
        </w:rPr>
        <w:t xml:space="preserve"> проведения конкурса</w:t>
      </w:r>
    </w:p>
    <w:p w:rsidR="00A23514" w:rsidRPr="002E64E3" w:rsidRDefault="001967A3" w:rsidP="006E6A3F">
      <w:pPr>
        <w:widowControl w:val="0"/>
        <w:autoSpaceDE w:val="0"/>
        <w:autoSpaceDN w:val="0"/>
        <w:adjustRightInd w:val="0"/>
        <w:jc w:val="both"/>
      </w:pPr>
      <w:proofErr w:type="gramStart"/>
      <w:r w:rsidRPr="002E64E3">
        <w:t>Конкурсная комиссия рассматривает поступившие заявки и документы, проверяет их на соответствие требованиям, установленным конкурсной док</w:t>
      </w:r>
      <w:r w:rsidRPr="002E64E3">
        <w:t>у</w:t>
      </w:r>
      <w:r w:rsidRPr="002E64E3">
        <w:lastRenderedPageBreak/>
        <w:t>ментацией, и принимает решение о допуске к участию в конкурсе и о признании претендентов участниками конкурса или об отказе в допуске прете</w:t>
      </w:r>
      <w:r w:rsidRPr="002E64E3">
        <w:t>н</w:t>
      </w:r>
      <w:r w:rsidRPr="002E64E3">
        <w:t>дентов к участию в конкурсе и признании претендентов участниками конкурса в течение одного рабочего дня после окончания срока приема заявок.</w:t>
      </w:r>
      <w:proofErr w:type="gramEnd"/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В день вскрытия конвертов с конкурсными предложениями участников конкурса, участники конкурса или их представители вправе присутствовать при вскрытии конвертов с конкурсными предложениями. 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Наименование (для юридического лица), фамилия, имя, отчество (для физического лица) каждого участника конкурса, </w:t>
      </w:r>
      <w:proofErr w:type="gramStart"/>
      <w:r w:rsidRPr="002E64E3">
        <w:t>конверт</w:t>
      </w:r>
      <w:proofErr w:type="gramEnd"/>
      <w:r w:rsidRPr="002E64E3">
        <w:t xml:space="preserve"> с конкурсными пре</w:t>
      </w:r>
      <w:r w:rsidRPr="002E64E3">
        <w:t>д</w:t>
      </w:r>
      <w:r w:rsidRPr="002E64E3">
        <w:t xml:space="preserve">ложениями которого вскрывается, наличие сведений и документов, предусмотренных конкурсной документацией, значения, указанные </w:t>
      </w:r>
      <w:r w:rsidR="006020BD" w:rsidRPr="002E64E3">
        <w:t>в конкурсных предложениях,</w:t>
      </w:r>
      <w:r w:rsidRPr="002E64E3">
        <w:t xml:space="preserve"> объявляются при вскрытии конвертов с конкурсными предложениями и заносятся в протокол о результатах конкурса.  </w:t>
      </w:r>
    </w:p>
    <w:p w:rsidR="007276BC" w:rsidRPr="002E64E3" w:rsidRDefault="007276BC" w:rsidP="006E6A3F">
      <w:pPr>
        <w:jc w:val="both"/>
      </w:pPr>
      <w:r w:rsidRPr="002E64E3">
        <w:t>Предложения</w:t>
      </w:r>
      <w:r w:rsidRPr="002E64E3">
        <w:rPr>
          <w:color w:val="000000"/>
        </w:rPr>
        <w:t xml:space="preserve"> участников конкурса </w:t>
      </w:r>
      <w:r w:rsidRPr="002E64E3">
        <w:t>не рассматриваются в следующих случаях:</w:t>
      </w:r>
    </w:p>
    <w:p w:rsidR="001967A3" w:rsidRPr="002E64E3" w:rsidRDefault="007276BC" w:rsidP="006E6A3F">
      <w:pPr>
        <w:jc w:val="both"/>
      </w:pPr>
      <w:r w:rsidRPr="002E64E3">
        <w:t xml:space="preserve">1. </w:t>
      </w:r>
      <w:r w:rsidR="001967A3" w:rsidRPr="002E64E3">
        <w:t>Если предложения</w:t>
      </w:r>
      <w:r w:rsidR="001967A3" w:rsidRPr="002E64E3">
        <w:rPr>
          <w:color w:val="000000"/>
        </w:rPr>
        <w:t xml:space="preserve"> участников конкурса</w:t>
      </w:r>
      <w:r w:rsidR="001967A3" w:rsidRPr="002E64E3">
        <w:t xml:space="preserve"> содержат значения ниже минимально установленных организатором конкурса (как по всем конкурсным условиям, так и по одному из условий).</w:t>
      </w:r>
    </w:p>
    <w:p w:rsidR="001967A3" w:rsidRPr="002E64E3" w:rsidRDefault="001967A3" w:rsidP="006E6A3F">
      <w:pPr>
        <w:widowControl w:val="0"/>
        <w:autoSpaceDE w:val="0"/>
        <w:autoSpaceDN w:val="0"/>
        <w:adjustRightInd w:val="0"/>
        <w:jc w:val="both"/>
      </w:pPr>
      <w:r w:rsidRPr="002E64E3">
        <w:t>2. Если конкурсные предложения участников конкурса не соответствуют конкурсным условиям.</w:t>
      </w:r>
    </w:p>
    <w:p w:rsidR="007276BC" w:rsidRPr="002E64E3" w:rsidRDefault="001967A3" w:rsidP="006E6A3F">
      <w:pPr>
        <w:jc w:val="both"/>
        <w:rPr>
          <w:color w:val="000000"/>
        </w:rPr>
      </w:pPr>
      <w:r w:rsidRPr="002E64E3">
        <w:t>3. Если конкурсные предложения участников конкурса противоречат требованиям, установленным конкурсной документацией.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64E3">
        <w:t xml:space="preserve">4. </w:t>
      </w:r>
      <w:r w:rsidR="00ED72D5" w:rsidRPr="002E64E3">
        <w:rPr>
          <w:color w:val="000000"/>
        </w:rPr>
        <w:t xml:space="preserve">Если в </w:t>
      </w:r>
      <w:r w:rsidR="00ED72D5" w:rsidRPr="002E64E3">
        <w:t>конкурсных предложениях</w:t>
      </w:r>
      <w:r w:rsidR="00ED72D5" w:rsidRPr="002E64E3">
        <w:rPr>
          <w:color w:val="000000"/>
        </w:rPr>
        <w:t xml:space="preserve"> участников конкурса отсутствуют значения по </w:t>
      </w:r>
      <w:r w:rsidR="00ED72D5" w:rsidRPr="002E64E3">
        <w:t>конкурсным условиям</w:t>
      </w:r>
      <w:r w:rsidR="00ED72D5" w:rsidRPr="002E64E3">
        <w:rPr>
          <w:color w:val="000000"/>
        </w:rPr>
        <w:t xml:space="preserve"> (</w:t>
      </w:r>
      <w:r w:rsidR="00ED72D5" w:rsidRPr="002E64E3">
        <w:t xml:space="preserve">по </w:t>
      </w:r>
      <w:proofErr w:type="gramStart"/>
      <w:r w:rsidR="00ED72D5" w:rsidRPr="002E64E3">
        <w:rPr>
          <w:color w:val="000000"/>
        </w:rPr>
        <w:t>какому-либо</w:t>
      </w:r>
      <w:proofErr w:type="gramEnd"/>
      <w:r w:rsidR="00ED72D5" w:rsidRPr="002E64E3">
        <w:rPr>
          <w:color w:val="000000"/>
        </w:rPr>
        <w:t xml:space="preserve"> из </w:t>
      </w:r>
      <w:r w:rsidR="00ED72D5" w:rsidRPr="002E64E3">
        <w:t>конкурсных условий)</w:t>
      </w:r>
      <w:r w:rsidR="00ED72D5" w:rsidRPr="002E64E3">
        <w:rPr>
          <w:color w:val="000000"/>
        </w:rPr>
        <w:t xml:space="preserve">, или участником проставлен прочерк, </w:t>
      </w:r>
      <w:r w:rsidR="006020BD" w:rsidRPr="002E64E3">
        <w:rPr>
          <w:color w:val="000000"/>
        </w:rPr>
        <w:t>при условии, что</w:t>
      </w:r>
      <w:r w:rsidR="00ED72D5" w:rsidRPr="002E64E3">
        <w:rPr>
          <w:color w:val="000000"/>
        </w:rPr>
        <w:t xml:space="preserve"> </w:t>
      </w:r>
      <w:r w:rsidR="00ED72D5" w:rsidRPr="002E64E3">
        <w:t>организатором конкурса не установлено исключение</w:t>
      </w:r>
      <w:r w:rsidR="00ED72D5" w:rsidRPr="002E64E3">
        <w:rPr>
          <w:color w:val="000000"/>
        </w:rPr>
        <w:t>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64E3">
        <w:t xml:space="preserve">5. </w:t>
      </w:r>
      <w:r w:rsidRPr="002E64E3">
        <w:rPr>
          <w:color w:val="000000"/>
        </w:rPr>
        <w:t xml:space="preserve">Если в </w:t>
      </w:r>
      <w:r w:rsidRPr="002E64E3">
        <w:t>конкурсных предложениях</w:t>
      </w:r>
      <w:r w:rsidRPr="002E64E3">
        <w:rPr>
          <w:color w:val="000000"/>
        </w:rPr>
        <w:t xml:space="preserve"> участников конкурса указано несколько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proofErr w:type="gramStart"/>
      <w:r w:rsidRPr="002E64E3">
        <w:rPr>
          <w:color w:val="000000"/>
        </w:rPr>
        <w:t>какому-либо</w:t>
      </w:r>
      <w:proofErr w:type="gramEnd"/>
      <w:r w:rsidRPr="002E64E3">
        <w:rPr>
          <w:color w:val="000000"/>
        </w:rPr>
        <w:t xml:space="preserve"> из </w:t>
      </w:r>
      <w:r w:rsidRPr="002E64E3">
        <w:t>конкурсных усл</w:t>
      </w:r>
      <w:r w:rsidRPr="002E64E3">
        <w:t>о</w:t>
      </w:r>
      <w:r w:rsidRPr="002E64E3">
        <w:t>вий)</w:t>
      </w:r>
      <w:r w:rsidRPr="002E64E3">
        <w:rPr>
          <w:color w:val="000000"/>
        </w:rPr>
        <w:t>.</w:t>
      </w:r>
    </w:p>
    <w:p w:rsidR="00B631B8" w:rsidRPr="002E64E3" w:rsidRDefault="00B631B8" w:rsidP="006E6A3F">
      <w:pPr>
        <w:widowControl w:val="0"/>
        <w:autoSpaceDE w:val="0"/>
        <w:autoSpaceDN w:val="0"/>
        <w:adjustRightInd w:val="0"/>
        <w:jc w:val="both"/>
      </w:pPr>
      <w:r w:rsidRPr="002E64E3">
        <w:t>Комиссия оценивает предложения участников конкурса в отношении каждого лота отдельно в соответствии с конкурсными условиями и определяет победителя конкурса путем расчета итогового рейтинга предложений участников конкурса по критериям для определения победителя конкурса.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>Участник конкурса, предложени</w:t>
      </w:r>
      <w:r w:rsidR="007B362A" w:rsidRPr="002E64E3">
        <w:t>я</w:t>
      </w:r>
      <w:r w:rsidRPr="002E64E3">
        <w:t xml:space="preserve"> которого набрал</w:t>
      </w:r>
      <w:r w:rsidR="007B362A" w:rsidRPr="002E64E3">
        <w:t>и</w:t>
      </w:r>
      <w:r w:rsidRPr="002E64E3">
        <w:t xml:space="preserve"> наибольший рейтинг</w:t>
      </w:r>
      <w:r w:rsidR="001967A3" w:rsidRPr="002E64E3">
        <w:t xml:space="preserve"> по совокупности всех конкурсных условий</w:t>
      </w:r>
      <w:r w:rsidRPr="002E64E3">
        <w:t>, признается победителем конку</w:t>
      </w:r>
      <w:r w:rsidRPr="002E64E3">
        <w:t>р</w:t>
      </w:r>
      <w:r w:rsidRPr="002E64E3">
        <w:t>са на основании решения конкурсной комиссии.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Решение комиссии об определении победителя конкурса оформляется протоколом о результатах конкурса. 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Протокол о результатах конкурса подписывается всеми присутствующими членами комиссии и победителем конкурса </w:t>
      </w:r>
      <w:r w:rsidRPr="002E64E3">
        <w:rPr>
          <w:rFonts w:cs="Calibri"/>
        </w:rPr>
        <w:t xml:space="preserve">в день </w:t>
      </w:r>
      <w:r w:rsidRPr="002E64E3">
        <w:rPr>
          <w:color w:val="000000"/>
          <w:shd w:val="clear" w:color="auto" w:fill="FFFFFF"/>
        </w:rPr>
        <w:t>проведения конкурса</w:t>
      </w:r>
      <w:r w:rsidRPr="002E64E3">
        <w:t>. Протокол о результатах конкурса составляется в двух экземплярах, один из которых передается организатором победителю конкурса или его предст</w:t>
      </w:r>
      <w:r w:rsidRPr="002E64E3">
        <w:t>а</w:t>
      </w:r>
      <w:r w:rsidRPr="002E64E3">
        <w:t xml:space="preserve">вителю </w:t>
      </w:r>
      <w:r w:rsidRPr="002E64E3">
        <w:rPr>
          <w:rFonts w:cs="Calibri"/>
        </w:rPr>
        <w:t xml:space="preserve">в день </w:t>
      </w:r>
      <w:r w:rsidRPr="002E64E3">
        <w:rPr>
          <w:color w:val="000000"/>
          <w:shd w:val="clear" w:color="auto" w:fill="FFFFFF"/>
        </w:rPr>
        <w:t>проведения конкурса</w:t>
      </w:r>
      <w:r w:rsidRPr="002E64E3">
        <w:t>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В случае если победитель конкурса не подписал протокол о результатах конкурса в сроки, указанные в </w:t>
      </w:r>
      <w:r w:rsidR="00D40BA7" w:rsidRPr="002E64E3">
        <w:t>конкурсной документации</w:t>
      </w:r>
      <w:r w:rsidRPr="002E64E3">
        <w:t>, он считается укл</w:t>
      </w:r>
      <w:r w:rsidRPr="002E64E3">
        <w:t>о</w:t>
      </w:r>
      <w:r w:rsidRPr="002E64E3">
        <w:t>нившимся от подписания протокола о результатах конкурса.</w:t>
      </w:r>
    </w:p>
    <w:p w:rsidR="00C26C15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победитель конкурса отказывается (уклоняется) от подписания протокола о результатах конкурса, то по решению комиссии победит</w:t>
      </w:r>
      <w:r w:rsidRPr="002E64E3">
        <w:t>е</w:t>
      </w:r>
      <w:r w:rsidRPr="002E64E3">
        <w:t>лем конкурса признается участник конкурса, чей итоговый рейтинг конкурсного предложения по результатам рассмотрения и оценки конкурсных предложений следующий по значению после итогового рейтинга победителя конкурса, о чем составляется соответствующий акт</w:t>
      </w:r>
      <w:r w:rsidR="00C26C15" w:rsidRPr="002E64E3">
        <w:t>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участник конкурса, чье конкурсное предложение по результатам рассмотрения и оценки конкурсных предложений содержит итоговый рейтинг конкурного предложения, следующий после итогового рейтинга победителя конкурса, также отказывается (уклоняется) от подписания прот</w:t>
      </w:r>
      <w:r w:rsidRPr="002E64E3">
        <w:t>о</w:t>
      </w:r>
      <w:r w:rsidRPr="002E64E3">
        <w:t>кола о результатах конкурса, то процедура, указанная в настоящем пункте, повторяется.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признания конкурса несостоявшимся по причине признания участником конкурса только одного претендента с соблюдением требований, в соответствии с частью 5.7 статьи 19 Федерального закона № 38-ФЗ «О рекламе» Договор заключается с лицом, которое являлось единственным участником конкурса, по начальной цене лота, если его конкурсное предложение соответствует конкурсным условиям.</w:t>
      </w:r>
    </w:p>
    <w:p w:rsidR="00977623" w:rsidRPr="002E64E3" w:rsidRDefault="00977623" w:rsidP="006E6A3F">
      <w:pPr>
        <w:widowControl w:val="0"/>
        <w:autoSpaceDE w:val="0"/>
        <w:autoSpaceDN w:val="0"/>
        <w:adjustRightInd w:val="0"/>
        <w:jc w:val="both"/>
      </w:pPr>
      <w:r w:rsidRPr="002E64E3">
        <w:t>После получения протокола о результатах конкурса и проекта Договора победитель конкурса должен подписать Договор в срок не позднее десяти дней после проведения конкурса и оформления протокола о результатах конкурса.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lastRenderedPageBreak/>
        <w:t>Информационное сообщение о результатах проведения конкурса публикуется организатором конкурса в месячный срок с момента его проведения в газете «Дзержинские ведомости», а также размещается на официальном сайте</w:t>
      </w:r>
      <w:r w:rsidR="00DD6EDE" w:rsidRPr="002E64E3">
        <w:t>.</w:t>
      </w:r>
    </w:p>
    <w:p w:rsidR="008F09C7" w:rsidRPr="002E64E3" w:rsidRDefault="00B478EB" w:rsidP="006E6A3F">
      <w:pPr>
        <w:spacing w:before="120" w:after="120"/>
        <w:jc w:val="both"/>
        <w:rPr>
          <w:b/>
          <w:color w:val="000000"/>
        </w:rPr>
      </w:pPr>
      <w:r w:rsidRPr="002E64E3">
        <w:rPr>
          <w:b/>
          <w:color w:val="000000"/>
        </w:rPr>
        <w:t>10.</w:t>
      </w:r>
      <w:r w:rsidR="0049745C" w:rsidRPr="002E64E3">
        <w:rPr>
          <w:b/>
          <w:color w:val="000000"/>
        </w:rPr>
        <w:t xml:space="preserve"> Критерии</w:t>
      </w:r>
      <w:r w:rsidR="00FE3A47" w:rsidRPr="002E64E3">
        <w:rPr>
          <w:b/>
          <w:color w:val="000000"/>
        </w:rPr>
        <w:t xml:space="preserve"> определени</w:t>
      </w:r>
      <w:r w:rsidR="0049745C" w:rsidRPr="002E64E3">
        <w:rPr>
          <w:b/>
          <w:color w:val="000000"/>
        </w:rPr>
        <w:t xml:space="preserve">я </w:t>
      </w:r>
      <w:r w:rsidR="00FE3A47" w:rsidRPr="002E64E3">
        <w:rPr>
          <w:b/>
          <w:color w:val="000000"/>
        </w:rPr>
        <w:t>победителя</w:t>
      </w:r>
      <w:r w:rsidR="0049745C" w:rsidRPr="002E64E3">
        <w:rPr>
          <w:b/>
          <w:color w:val="000000"/>
        </w:rPr>
        <w:t xml:space="preserve"> конкурса</w:t>
      </w:r>
    </w:p>
    <w:p w:rsidR="003954F6" w:rsidRPr="002E64E3" w:rsidRDefault="003954F6" w:rsidP="003954F6">
      <w:pPr>
        <w:jc w:val="both"/>
      </w:pPr>
      <w:r w:rsidRPr="002E64E3">
        <w:t>1. Предложение участника конкурса по цене Договора (Р</w:t>
      </w:r>
      <w:proofErr w:type="gramStart"/>
      <w:r w:rsidRPr="002E64E3">
        <w:t>1</w:t>
      </w:r>
      <w:proofErr w:type="gramEnd"/>
      <w:r w:rsidRPr="002E64E3">
        <w:t xml:space="preserve">) – указывается один из вариантов: </w:t>
      </w:r>
    </w:p>
    <w:p w:rsidR="003954F6" w:rsidRPr="002E64E3" w:rsidRDefault="003954F6" w:rsidP="003954F6">
      <w:pPr>
        <w:jc w:val="both"/>
      </w:pPr>
      <w:r w:rsidRPr="002E64E3">
        <w:t xml:space="preserve">- в размере от 100 % до 125 % включительно от </w:t>
      </w:r>
      <w:r w:rsidRPr="002E64E3">
        <w:rPr>
          <w:rStyle w:val="af3"/>
          <w:b w:val="0"/>
          <w:color w:val="auto"/>
        </w:rPr>
        <w:t>начальной цены</w:t>
      </w:r>
      <w:r w:rsidRPr="002E64E3">
        <w:rPr>
          <w:rStyle w:val="af3"/>
          <w:color w:val="auto"/>
        </w:rPr>
        <w:t xml:space="preserve"> </w:t>
      </w:r>
      <w:r w:rsidRPr="002E64E3">
        <w:t>лота конкурса, сумма (рубли) – 1 балл;</w:t>
      </w:r>
    </w:p>
    <w:p w:rsidR="003954F6" w:rsidRPr="002E64E3" w:rsidRDefault="00334BE7" w:rsidP="003954F6">
      <w:pPr>
        <w:jc w:val="both"/>
      </w:pPr>
      <w:r>
        <w:t>- в размере от 126</w:t>
      </w:r>
      <w:r w:rsidR="003954F6" w:rsidRPr="002E64E3">
        <w:t xml:space="preserve"> % до 150 %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 балла;</w:t>
      </w:r>
    </w:p>
    <w:p w:rsidR="003954F6" w:rsidRPr="002E64E3" w:rsidRDefault="00334BE7" w:rsidP="003954F6">
      <w:pPr>
        <w:jc w:val="both"/>
      </w:pPr>
      <w:r>
        <w:t>- в размере от 151</w:t>
      </w:r>
      <w:r w:rsidR="003954F6" w:rsidRPr="002E64E3">
        <w:t xml:space="preserve"> % до 175 %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 баллов;</w:t>
      </w:r>
    </w:p>
    <w:p w:rsidR="003954F6" w:rsidRPr="002E64E3" w:rsidRDefault="00334BE7" w:rsidP="003954F6">
      <w:pPr>
        <w:jc w:val="both"/>
      </w:pPr>
      <w:r>
        <w:t>- в размере от 176</w:t>
      </w:r>
      <w:r w:rsidR="003954F6" w:rsidRPr="002E64E3">
        <w:t xml:space="preserve"> % до 200 %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 баллов;</w:t>
      </w:r>
    </w:p>
    <w:p w:rsidR="003954F6" w:rsidRPr="002E64E3" w:rsidRDefault="00334BE7" w:rsidP="003954F6">
      <w:pPr>
        <w:jc w:val="both"/>
      </w:pPr>
      <w:r>
        <w:t>- в размере от 201</w:t>
      </w:r>
      <w:r w:rsidR="003954F6" w:rsidRPr="002E64E3">
        <w:t xml:space="preserve"> % до 225 %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9 баллов;</w:t>
      </w:r>
    </w:p>
    <w:p w:rsidR="003954F6" w:rsidRPr="002E64E3" w:rsidRDefault="00334BE7" w:rsidP="003954F6">
      <w:pPr>
        <w:jc w:val="both"/>
      </w:pPr>
      <w:r>
        <w:t>- в размере от 226</w:t>
      </w:r>
      <w:r w:rsidR="003954F6" w:rsidRPr="002E64E3">
        <w:t xml:space="preserve"> % до 250 %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11 баллов;</w:t>
      </w:r>
    </w:p>
    <w:p w:rsidR="003954F6" w:rsidRPr="002E64E3" w:rsidRDefault="00334BE7" w:rsidP="003954F6">
      <w:pPr>
        <w:jc w:val="both"/>
      </w:pPr>
      <w:r>
        <w:t>- в размере от 251</w:t>
      </w:r>
      <w:r w:rsidR="003954F6" w:rsidRPr="002E64E3">
        <w:t xml:space="preserve"> % до 275 %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13 баллов;</w:t>
      </w:r>
    </w:p>
    <w:p w:rsidR="003954F6" w:rsidRPr="002E64E3" w:rsidRDefault="00334BE7" w:rsidP="003954F6">
      <w:pPr>
        <w:jc w:val="both"/>
      </w:pPr>
      <w:r>
        <w:t>- в размере от 276</w:t>
      </w:r>
      <w:r w:rsidR="003954F6" w:rsidRPr="002E64E3">
        <w:t xml:space="preserve"> % до 300 %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15 баллов;</w:t>
      </w:r>
    </w:p>
    <w:p w:rsidR="003954F6" w:rsidRPr="002E64E3" w:rsidRDefault="00334BE7" w:rsidP="003954F6">
      <w:pPr>
        <w:jc w:val="both"/>
      </w:pPr>
      <w:r>
        <w:t>- в размере от 301</w:t>
      </w:r>
      <w:r w:rsidR="003954F6" w:rsidRPr="002E64E3">
        <w:t xml:space="preserve"> % до 325 %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17 баллов;</w:t>
      </w:r>
    </w:p>
    <w:p w:rsidR="003954F6" w:rsidRPr="002E64E3" w:rsidRDefault="00334BE7" w:rsidP="003954F6">
      <w:pPr>
        <w:jc w:val="both"/>
      </w:pPr>
      <w:r>
        <w:t>- в размере от 326</w:t>
      </w:r>
      <w:r w:rsidR="003954F6" w:rsidRPr="002E64E3">
        <w:t xml:space="preserve"> % до 350 %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19 баллов;</w:t>
      </w:r>
    </w:p>
    <w:p w:rsidR="003954F6" w:rsidRPr="002E64E3" w:rsidRDefault="00334BE7" w:rsidP="003954F6">
      <w:pPr>
        <w:jc w:val="both"/>
      </w:pPr>
      <w:r>
        <w:t>- в размере от 351</w:t>
      </w:r>
      <w:r w:rsidR="003954F6" w:rsidRPr="002E64E3">
        <w:t xml:space="preserve"> % до 375 %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21 балл;</w:t>
      </w:r>
    </w:p>
    <w:p w:rsidR="003954F6" w:rsidRPr="002E64E3" w:rsidRDefault="00334BE7" w:rsidP="003954F6">
      <w:pPr>
        <w:jc w:val="both"/>
      </w:pPr>
      <w:r>
        <w:t>- в размере от 376</w:t>
      </w:r>
      <w:r w:rsidR="003954F6" w:rsidRPr="002E64E3">
        <w:t xml:space="preserve"> % до 400 %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23 балла;</w:t>
      </w:r>
    </w:p>
    <w:p w:rsidR="003954F6" w:rsidRPr="002E64E3" w:rsidRDefault="00334BE7" w:rsidP="003954F6">
      <w:pPr>
        <w:jc w:val="both"/>
      </w:pPr>
      <w:r>
        <w:t>- в размере от 401</w:t>
      </w:r>
      <w:r w:rsidR="003954F6" w:rsidRPr="002E64E3">
        <w:t xml:space="preserve"> % до 425 %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25 баллов;</w:t>
      </w:r>
    </w:p>
    <w:p w:rsidR="003954F6" w:rsidRPr="002E64E3" w:rsidRDefault="00334BE7" w:rsidP="003954F6">
      <w:pPr>
        <w:jc w:val="both"/>
      </w:pPr>
      <w:r>
        <w:t>- в размере от 426</w:t>
      </w:r>
      <w:r w:rsidR="003954F6" w:rsidRPr="002E64E3">
        <w:t xml:space="preserve"> % до 450 %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27 баллов;</w:t>
      </w:r>
    </w:p>
    <w:p w:rsidR="003954F6" w:rsidRPr="002E64E3" w:rsidRDefault="00334BE7" w:rsidP="003954F6">
      <w:pPr>
        <w:jc w:val="both"/>
      </w:pPr>
      <w:r>
        <w:t>- в размере от 451</w:t>
      </w:r>
      <w:r w:rsidR="003954F6" w:rsidRPr="002E64E3">
        <w:t xml:space="preserve"> % до 475 %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29 баллов;</w:t>
      </w:r>
    </w:p>
    <w:p w:rsidR="003954F6" w:rsidRPr="002E64E3" w:rsidRDefault="00334BE7" w:rsidP="003954F6">
      <w:pPr>
        <w:jc w:val="both"/>
      </w:pPr>
      <w:r>
        <w:t>- в размере от 476</w:t>
      </w:r>
      <w:r w:rsidR="003954F6" w:rsidRPr="002E64E3">
        <w:t xml:space="preserve"> % до 500 %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31 балл;</w:t>
      </w:r>
    </w:p>
    <w:p w:rsidR="003954F6" w:rsidRPr="002E64E3" w:rsidRDefault="00334BE7" w:rsidP="003954F6">
      <w:pPr>
        <w:jc w:val="both"/>
      </w:pPr>
      <w:r>
        <w:t>- в размере от 501</w:t>
      </w:r>
      <w:r w:rsidR="003954F6" w:rsidRPr="002E64E3">
        <w:t xml:space="preserve"> % до 525 %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33 балла;</w:t>
      </w:r>
    </w:p>
    <w:p w:rsidR="003954F6" w:rsidRPr="002E64E3" w:rsidRDefault="00334BE7" w:rsidP="003954F6">
      <w:pPr>
        <w:jc w:val="both"/>
      </w:pPr>
      <w:r>
        <w:t>- в размере от 526</w:t>
      </w:r>
      <w:r w:rsidR="003954F6" w:rsidRPr="002E64E3">
        <w:t xml:space="preserve"> % до 550 %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35 баллов;</w:t>
      </w:r>
    </w:p>
    <w:p w:rsidR="003954F6" w:rsidRPr="002E64E3" w:rsidRDefault="00334BE7" w:rsidP="003954F6">
      <w:pPr>
        <w:jc w:val="both"/>
      </w:pPr>
      <w:r>
        <w:t>- в размере от 551</w:t>
      </w:r>
      <w:r w:rsidR="003954F6" w:rsidRPr="002E64E3">
        <w:t xml:space="preserve"> % до 575 %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37 баллов;</w:t>
      </w:r>
    </w:p>
    <w:p w:rsidR="003954F6" w:rsidRPr="002E64E3" w:rsidRDefault="00334BE7" w:rsidP="003954F6">
      <w:pPr>
        <w:jc w:val="both"/>
      </w:pPr>
      <w:r>
        <w:t>- в размере от 576</w:t>
      </w:r>
      <w:r w:rsidR="003954F6" w:rsidRPr="002E64E3">
        <w:t xml:space="preserve"> % до 600 %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39 баллов;</w:t>
      </w:r>
    </w:p>
    <w:p w:rsidR="003954F6" w:rsidRPr="002E64E3" w:rsidRDefault="00334BE7" w:rsidP="003954F6">
      <w:pPr>
        <w:jc w:val="both"/>
      </w:pPr>
      <w:r>
        <w:t>- в размере от 601</w:t>
      </w:r>
      <w:r w:rsidR="003954F6" w:rsidRPr="002E64E3">
        <w:t xml:space="preserve"> % до 625 %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41 балл;</w:t>
      </w:r>
    </w:p>
    <w:p w:rsidR="003954F6" w:rsidRPr="002E64E3" w:rsidRDefault="00334BE7" w:rsidP="003954F6">
      <w:pPr>
        <w:jc w:val="both"/>
      </w:pPr>
      <w:r>
        <w:t>- в размере от 626</w:t>
      </w:r>
      <w:r w:rsidR="003954F6" w:rsidRPr="002E64E3">
        <w:t xml:space="preserve"> % до 650 %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43 балла;</w:t>
      </w:r>
    </w:p>
    <w:p w:rsidR="003954F6" w:rsidRPr="002E64E3" w:rsidRDefault="00334BE7" w:rsidP="003954F6">
      <w:pPr>
        <w:jc w:val="both"/>
      </w:pPr>
      <w:r>
        <w:t>- в размере от 651</w:t>
      </w:r>
      <w:r w:rsidR="003954F6" w:rsidRPr="002E64E3">
        <w:t xml:space="preserve"> % до 675 %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45 баллов;</w:t>
      </w:r>
    </w:p>
    <w:p w:rsidR="003954F6" w:rsidRPr="002E64E3" w:rsidRDefault="00334BE7" w:rsidP="003954F6">
      <w:pPr>
        <w:jc w:val="both"/>
      </w:pPr>
      <w:r>
        <w:t>- в размере от 676</w:t>
      </w:r>
      <w:r w:rsidR="003954F6" w:rsidRPr="002E64E3">
        <w:t xml:space="preserve"> % до 700 %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47 баллов;</w:t>
      </w:r>
    </w:p>
    <w:p w:rsidR="003954F6" w:rsidRPr="002E64E3" w:rsidRDefault="00334BE7" w:rsidP="003954F6">
      <w:pPr>
        <w:jc w:val="both"/>
      </w:pPr>
      <w:r>
        <w:t>- в размере от 701</w:t>
      </w:r>
      <w:r w:rsidR="003954F6" w:rsidRPr="002E64E3">
        <w:t xml:space="preserve"> % до 725 %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49 баллов;</w:t>
      </w:r>
    </w:p>
    <w:p w:rsidR="003954F6" w:rsidRPr="002E64E3" w:rsidRDefault="00334BE7" w:rsidP="003954F6">
      <w:pPr>
        <w:jc w:val="both"/>
      </w:pPr>
      <w:r>
        <w:t>- в размере от 726</w:t>
      </w:r>
      <w:r w:rsidR="003954F6" w:rsidRPr="002E64E3">
        <w:t xml:space="preserve"> % до 750 %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51 балл;</w:t>
      </w:r>
    </w:p>
    <w:p w:rsidR="003954F6" w:rsidRPr="002E64E3" w:rsidRDefault="00334BE7" w:rsidP="003954F6">
      <w:pPr>
        <w:jc w:val="both"/>
      </w:pPr>
      <w:r>
        <w:t>- в размере от 751</w:t>
      </w:r>
      <w:r w:rsidR="003954F6" w:rsidRPr="002E64E3">
        <w:t xml:space="preserve"> % до 775 %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53 балла;</w:t>
      </w:r>
    </w:p>
    <w:p w:rsidR="003954F6" w:rsidRPr="002E64E3" w:rsidRDefault="00334BE7" w:rsidP="003954F6">
      <w:pPr>
        <w:jc w:val="both"/>
      </w:pPr>
      <w:r>
        <w:t>- в размере от 776</w:t>
      </w:r>
      <w:r w:rsidR="003954F6" w:rsidRPr="002E64E3">
        <w:t xml:space="preserve"> % до 800 %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55 баллов;</w:t>
      </w:r>
    </w:p>
    <w:p w:rsidR="003954F6" w:rsidRPr="002E64E3" w:rsidRDefault="00334BE7" w:rsidP="003954F6">
      <w:pPr>
        <w:jc w:val="both"/>
      </w:pPr>
      <w:r>
        <w:t>- в размере от 801</w:t>
      </w:r>
      <w:r w:rsidR="003954F6" w:rsidRPr="002E64E3">
        <w:t xml:space="preserve"> % до 825 %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57 баллов;</w:t>
      </w:r>
    </w:p>
    <w:p w:rsidR="003954F6" w:rsidRPr="002E64E3" w:rsidRDefault="00334BE7" w:rsidP="003954F6">
      <w:pPr>
        <w:jc w:val="both"/>
      </w:pPr>
      <w:r>
        <w:t>- в размере от 826</w:t>
      </w:r>
      <w:r w:rsidR="003954F6" w:rsidRPr="002E64E3">
        <w:t xml:space="preserve"> % до 850 %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59 баллов;</w:t>
      </w:r>
    </w:p>
    <w:p w:rsidR="003954F6" w:rsidRPr="002E64E3" w:rsidRDefault="00334BE7" w:rsidP="003954F6">
      <w:pPr>
        <w:jc w:val="both"/>
      </w:pPr>
      <w:r>
        <w:t>- в размере от 851</w:t>
      </w:r>
      <w:r w:rsidR="003954F6" w:rsidRPr="002E64E3">
        <w:t xml:space="preserve"> % до 875 %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61 балл;</w:t>
      </w:r>
    </w:p>
    <w:p w:rsidR="003954F6" w:rsidRPr="002E64E3" w:rsidRDefault="00334BE7" w:rsidP="003954F6">
      <w:pPr>
        <w:jc w:val="both"/>
      </w:pPr>
      <w:r>
        <w:t>- в размере от 876</w:t>
      </w:r>
      <w:r w:rsidR="003954F6" w:rsidRPr="002E64E3">
        <w:t xml:space="preserve"> % до 900 %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63 балла;</w:t>
      </w:r>
    </w:p>
    <w:p w:rsidR="003954F6" w:rsidRPr="002E64E3" w:rsidRDefault="00334BE7" w:rsidP="003954F6">
      <w:pPr>
        <w:jc w:val="both"/>
      </w:pPr>
      <w:r>
        <w:lastRenderedPageBreak/>
        <w:t>- в размере от 901</w:t>
      </w:r>
      <w:r w:rsidR="003954F6" w:rsidRPr="002E64E3">
        <w:t xml:space="preserve"> % до 925 %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 xml:space="preserve">лота конкурса, сумма (рубли) – 65 баллов; </w:t>
      </w:r>
    </w:p>
    <w:p w:rsidR="003954F6" w:rsidRPr="002E64E3" w:rsidRDefault="00334BE7" w:rsidP="003954F6">
      <w:pPr>
        <w:jc w:val="both"/>
      </w:pPr>
      <w:r>
        <w:t>- в размере от 926</w:t>
      </w:r>
      <w:r w:rsidR="003954F6" w:rsidRPr="002E64E3">
        <w:t xml:space="preserve"> % до 950 %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67 баллов;</w:t>
      </w:r>
    </w:p>
    <w:p w:rsidR="003954F6" w:rsidRPr="002E64E3" w:rsidRDefault="00334BE7" w:rsidP="003954F6">
      <w:pPr>
        <w:jc w:val="both"/>
      </w:pPr>
      <w:r>
        <w:t>- в размере от 951</w:t>
      </w:r>
      <w:r w:rsidR="003954F6" w:rsidRPr="002E64E3">
        <w:t xml:space="preserve"> % до 975 %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69 баллов;</w:t>
      </w:r>
    </w:p>
    <w:p w:rsidR="003954F6" w:rsidRPr="002E64E3" w:rsidRDefault="00334BE7" w:rsidP="003954F6">
      <w:pPr>
        <w:jc w:val="both"/>
      </w:pPr>
      <w:r>
        <w:t>- в размере от 976</w:t>
      </w:r>
      <w:r w:rsidR="003954F6" w:rsidRPr="002E64E3">
        <w:t xml:space="preserve"> % до 1000 %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71 баллов;</w:t>
      </w:r>
    </w:p>
    <w:p w:rsidR="003954F6" w:rsidRPr="002E64E3" w:rsidRDefault="00334BE7" w:rsidP="003954F6">
      <w:pPr>
        <w:jc w:val="both"/>
      </w:pPr>
      <w:r>
        <w:t>- в размере от 1001</w:t>
      </w:r>
      <w:r w:rsidR="003954F6" w:rsidRPr="002E64E3">
        <w:t xml:space="preserve">% и выше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72 балла.</w:t>
      </w:r>
    </w:p>
    <w:p w:rsidR="003954F6" w:rsidRPr="002E64E3" w:rsidRDefault="003954F6" w:rsidP="003954F6">
      <w:pPr>
        <w:jc w:val="both"/>
      </w:pPr>
      <w:r w:rsidRPr="002E64E3">
        <w:t>2. Предложение участника конкурса по порядку исполнения Договора в части оплаты цены Договора за весь период действия Договора (Р</w:t>
      </w:r>
      <w:proofErr w:type="gramStart"/>
      <w:r w:rsidRPr="002E64E3">
        <w:t>2</w:t>
      </w:r>
      <w:proofErr w:type="gramEnd"/>
      <w:r w:rsidRPr="002E64E3">
        <w:t>) – указ</w:t>
      </w:r>
      <w:r w:rsidRPr="002E64E3">
        <w:t>ы</w:t>
      </w:r>
      <w:r w:rsidRPr="002E64E3">
        <w:t>вается один из вариантов: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одного года от ценового предложения участника конкурса по цене Договора, путем внесения всей суммы единовременно, сумма (рубли) – 4 балла;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двух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8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трех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12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четырех лет от ценового предложения участника конкурса по цене Договора, путем внесения всей суммы единовременно, сумма (рубли) – 16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пяти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20 баллов.</w:t>
      </w:r>
    </w:p>
    <w:p w:rsidR="003954F6" w:rsidRPr="002E64E3" w:rsidRDefault="003954F6" w:rsidP="003954F6">
      <w:pPr>
        <w:jc w:val="both"/>
      </w:pPr>
      <w:r w:rsidRPr="002E64E3">
        <w:t>3. Предложения участника конкурса по безвозмездному размещению на рекламной конструкции социальной рекламы и социально значимой горо</w:t>
      </w:r>
      <w:r w:rsidRPr="002E64E3">
        <w:t>д</w:t>
      </w:r>
      <w:r w:rsidRPr="002E64E3">
        <w:t>ской информации (Р3) – указывается конкретное число:</w:t>
      </w:r>
    </w:p>
    <w:p w:rsidR="003954F6" w:rsidRPr="002E64E3" w:rsidRDefault="003C0E30" w:rsidP="003954F6">
      <w:pPr>
        <w:jc w:val="both"/>
      </w:pPr>
      <w:r>
        <w:t xml:space="preserve">- от 10 </w:t>
      </w:r>
      <w:r w:rsidR="003954F6" w:rsidRPr="002E64E3">
        <w:t>% и более годового объема размещения рекламы в год – 5 баллов;</w:t>
      </w:r>
    </w:p>
    <w:p w:rsidR="003954F6" w:rsidRPr="002E64E3" w:rsidRDefault="003C0E30" w:rsidP="003954F6">
      <w:pPr>
        <w:jc w:val="both"/>
      </w:pPr>
      <w:r>
        <w:t>- от 7</w:t>
      </w:r>
      <w:r w:rsidR="003954F6" w:rsidRPr="002E64E3">
        <w:t xml:space="preserve"> % до 9 % включительно годового объема размещения рекламы в год – 3 балла;</w:t>
      </w:r>
    </w:p>
    <w:p w:rsidR="003954F6" w:rsidRPr="002E64E3" w:rsidRDefault="003954F6" w:rsidP="003954F6">
      <w:pPr>
        <w:jc w:val="both"/>
      </w:pPr>
      <w:r w:rsidRPr="002E64E3">
        <w:t>- от 5 до 6 % включительно годового объема размещения рекламы в год – 1 бал.</w:t>
      </w:r>
    </w:p>
    <w:p w:rsidR="003954F6" w:rsidRPr="002E64E3" w:rsidRDefault="003954F6" w:rsidP="003954F6">
      <w:pPr>
        <w:jc w:val="both"/>
      </w:pPr>
      <w:r w:rsidRPr="002E64E3">
        <w:t>4. Предложения по благоустройству территории, прилегающей к рекламной конструкции (с приложением проекта – визуализации решения)  (Р</w:t>
      </w:r>
      <w:proofErr w:type="gramStart"/>
      <w:r w:rsidRPr="002E64E3">
        <w:t>4</w:t>
      </w:r>
      <w:proofErr w:type="gramEnd"/>
      <w:r w:rsidRPr="002E64E3">
        <w:t>) – указывается один из вариантов с приложением проекта:</w:t>
      </w:r>
    </w:p>
    <w:p w:rsidR="003954F6" w:rsidRPr="002E64E3" w:rsidRDefault="003954F6" w:rsidP="003954F6">
      <w:pPr>
        <w:jc w:val="both"/>
      </w:pPr>
      <w:r w:rsidRPr="002E64E3">
        <w:t>- восстановление элементов благоустройства земельного покрытия  с использованием декоративных насаждений и элементов ограждения – 3 балла;</w:t>
      </w:r>
    </w:p>
    <w:p w:rsidR="003954F6" w:rsidRPr="002E64E3" w:rsidRDefault="003954F6" w:rsidP="003954F6">
      <w:pPr>
        <w:jc w:val="both"/>
      </w:pPr>
      <w:r w:rsidRPr="002E64E3">
        <w:t>- восстановление элементов благоустройства земельного покрытия – 1 балл.</w:t>
      </w:r>
    </w:p>
    <w:p w:rsidR="00781198" w:rsidRPr="002E64E3" w:rsidRDefault="00781198" w:rsidP="006E6A3F">
      <w:pPr>
        <w:jc w:val="both"/>
      </w:pPr>
    </w:p>
    <w:p w:rsidR="009F105A" w:rsidRPr="002E64E3" w:rsidRDefault="0049745C" w:rsidP="006E6A3F">
      <w:pPr>
        <w:pStyle w:val="a7"/>
        <w:shd w:val="clear" w:color="auto" w:fill="FFFFFF"/>
        <w:spacing w:before="120" w:beforeAutospacing="0" w:after="120" w:afterAutospacing="0" w:line="240" w:lineRule="atLeast"/>
      </w:pPr>
      <w:r w:rsidRPr="002E64E3">
        <w:rPr>
          <w:rStyle w:val="a8"/>
        </w:rPr>
        <w:t>11</w:t>
      </w:r>
      <w:r w:rsidR="009F105A" w:rsidRPr="002E64E3">
        <w:rPr>
          <w:rStyle w:val="a8"/>
        </w:rPr>
        <w:t>. Конкурсная документация </w:t>
      </w:r>
    </w:p>
    <w:p w:rsidR="00400A8E" w:rsidRPr="002E64E3" w:rsidRDefault="004106BE" w:rsidP="006E6A3F">
      <w:pPr>
        <w:autoSpaceDE w:val="0"/>
        <w:autoSpaceDN w:val="0"/>
        <w:adjustRightInd w:val="0"/>
        <w:jc w:val="both"/>
      </w:pPr>
      <w:r w:rsidRPr="002E64E3">
        <w:t xml:space="preserve">Извещение, а также конкурсная документация размещены на официальном сайте </w:t>
      </w:r>
      <w:r w:rsidR="008F4DDA" w:rsidRPr="002E64E3">
        <w:t>а</w:t>
      </w:r>
      <w:r w:rsidR="009F105A" w:rsidRPr="002E64E3">
        <w:t xml:space="preserve">дминистрации города </w:t>
      </w:r>
      <w:r w:rsidR="006E521E" w:rsidRPr="002E64E3">
        <w:t>Дзержинска</w:t>
      </w:r>
      <w:r w:rsidR="009F105A" w:rsidRPr="002E64E3">
        <w:t xml:space="preserve"> </w:t>
      </w:r>
      <w:r w:rsidRPr="002E64E3">
        <w:t>по адресу в сети Инте</w:t>
      </w:r>
      <w:r w:rsidRPr="002E64E3">
        <w:t>р</w:t>
      </w:r>
      <w:r w:rsidRPr="002E64E3">
        <w:t>нет:</w:t>
      </w:r>
      <w:r w:rsidRPr="002E64E3">
        <w:rPr>
          <w:rStyle w:val="apple-converted-space"/>
        </w:rPr>
        <w:t> </w:t>
      </w:r>
      <w:r w:rsidR="00B31594" w:rsidRPr="00B31594">
        <w:rPr>
          <w:rStyle w:val="apple-converted-space"/>
          <w:b/>
        </w:rPr>
        <w:t>https://адмдзержинск</w:t>
      </w:r>
      <w:proofErr w:type="gramStart"/>
      <w:r w:rsidR="00B31594" w:rsidRPr="00B31594">
        <w:rPr>
          <w:rStyle w:val="apple-converted-space"/>
          <w:b/>
        </w:rPr>
        <w:t>.р</w:t>
      </w:r>
      <w:proofErr w:type="gramEnd"/>
      <w:r w:rsidR="00B31594" w:rsidRPr="00B31594">
        <w:rPr>
          <w:rStyle w:val="apple-converted-space"/>
          <w:b/>
        </w:rPr>
        <w:t>ф/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конкурсную докуме</w:t>
      </w:r>
      <w:r w:rsidRPr="002E64E3">
        <w:t>н</w:t>
      </w:r>
      <w:r w:rsidRPr="002E64E3">
        <w:t>тацию либо в письменной форме, либо в форме электронного документа.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Предоставление конкурсной документации до опубликования извещения о проведении конкурса не допускается.</w:t>
      </w:r>
    </w:p>
    <w:p w:rsidR="00D702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Любое заинтересованное лицо вправе направить организатору конкурса запрос в письменной форме о разъяснении положений конкурсной докуме</w:t>
      </w:r>
      <w:r w:rsidRPr="002E64E3">
        <w:t>н</w:t>
      </w:r>
      <w:r w:rsidRPr="002E64E3">
        <w:t xml:space="preserve">тации. В течение 2 рабочих дней со дня поступления указанного запроса, организатор конкурса обязан направить в письменной форме разъяснения </w:t>
      </w:r>
      <w:r w:rsidRPr="002E64E3">
        <w:lastRenderedPageBreak/>
        <w:t xml:space="preserve">положений конкурсной документации, если указанный запрос поступил организатору конкурса не </w:t>
      </w:r>
      <w:r w:rsidR="006D3897" w:rsidRPr="002E64E3">
        <w:t>позднее,</w:t>
      </w:r>
      <w:r w:rsidRPr="002E64E3">
        <w:t xml:space="preserve"> чем за 3 рабочих дня до даты окончания срока приема заявок на участие в конкурсе.</w:t>
      </w:r>
    </w:p>
    <w:p w:rsidR="00D70202" w:rsidRPr="002E64E3" w:rsidRDefault="00D70202" w:rsidP="006E6A3F">
      <w:pPr>
        <w:autoSpaceDE w:val="0"/>
        <w:autoSpaceDN w:val="0"/>
        <w:adjustRightInd w:val="0"/>
        <w:jc w:val="both"/>
        <w:rPr>
          <w:rStyle w:val="a8"/>
          <w:b w:val="0"/>
        </w:rPr>
      </w:pPr>
      <w:r w:rsidRPr="002E64E3">
        <w:t xml:space="preserve">Конкурсная документация </w:t>
      </w:r>
      <w:r w:rsidRPr="002E64E3">
        <w:rPr>
          <w:rStyle w:val="a8"/>
          <w:b w:val="0"/>
        </w:rPr>
        <w:t>выдается</w:t>
      </w:r>
      <w:r w:rsidR="00382B88" w:rsidRPr="002E64E3">
        <w:rPr>
          <w:rStyle w:val="a8"/>
          <w:b w:val="0"/>
        </w:rPr>
        <w:t xml:space="preserve"> </w:t>
      </w:r>
      <w:r w:rsidRPr="002E64E3">
        <w:t xml:space="preserve">по адресу: </w:t>
      </w:r>
      <w:r w:rsidR="00F803AD" w:rsidRPr="002E64E3">
        <w:t>606000, Нижегородская область, г. Дзержинск, п</w:t>
      </w:r>
      <w:r w:rsidR="00EA770F" w:rsidRPr="002E64E3">
        <w:t>л</w:t>
      </w:r>
      <w:r w:rsidR="00F803AD" w:rsidRPr="002E64E3">
        <w:t>.</w:t>
      </w:r>
      <w:r w:rsidR="00DD3F5E">
        <w:t xml:space="preserve"> </w:t>
      </w:r>
      <w:r w:rsidR="00EA770F" w:rsidRPr="002E64E3">
        <w:t xml:space="preserve">Дзержинского 1, </w:t>
      </w:r>
      <w:proofErr w:type="spellStart"/>
      <w:r w:rsidR="00EA770F" w:rsidRPr="002E64E3">
        <w:t>каб</w:t>
      </w:r>
      <w:proofErr w:type="spellEnd"/>
      <w:r w:rsidR="00EA770F" w:rsidRPr="002E64E3">
        <w:t>. №</w:t>
      </w:r>
      <w:r w:rsidR="005A4F1B">
        <w:t xml:space="preserve"> </w:t>
      </w:r>
      <w:r w:rsidR="00EA770F" w:rsidRPr="002E64E3">
        <w:t>43.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45" w:lineRule="atLeast"/>
        <w:jc w:val="both"/>
        <w:rPr>
          <w:rStyle w:val="a8"/>
          <w:b w:val="0"/>
          <w:bCs w:val="0"/>
        </w:rPr>
      </w:pPr>
      <w:r w:rsidRPr="002E64E3">
        <w:t xml:space="preserve">Организатор конкурса вправе принять решение о внесении изменений в извещение либо конкурсную документацию о проведении конкурса не </w:t>
      </w:r>
      <w:r w:rsidR="006D3897" w:rsidRPr="002E64E3">
        <w:t>поз</w:t>
      </w:r>
      <w:r w:rsidR="006D3897" w:rsidRPr="002E64E3">
        <w:t>д</w:t>
      </w:r>
      <w:r w:rsidR="006D3897" w:rsidRPr="002E64E3">
        <w:t>нее,</w:t>
      </w:r>
      <w:r w:rsidRPr="002E64E3">
        <w:t xml:space="preserve"> чем за пять календарных дней до даты окончания срока приема заявок на участие в конкурсе. При этом срок приема заявок на участие в конкурсе должен быть продлен таким образом, чтобы </w:t>
      </w:r>
      <w:proofErr w:type="gramStart"/>
      <w:r w:rsidRPr="002E64E3">
        <w:t>с даты опубликования</w:t>
      </w:r>
      <w:proofErr w:type="gramEnd"/>
      <w:r w:rsidRPr="002E64E3">
        <w:t xml:space="preserve"> внесенных изменений в извещение</w:t>
      </w:r>
      <w:r w:rsidR="00541E86" w:rsidRPr="002E64E3">
        <w:t xml:space="preserve"> (либо конкурсную документацию)</w:t>
      </w:r>
      <w:r w:rsidRPr="002E64E3">
        <w:t xml:space="preserve"> о проведении конкурса до даты окончания срока приема заявок на участие в конкурсе он составлял </w:t>
      </w:r>
      <w:r w:rsidR="00842C02" w:rsidRPr="002E64E3">
        <w:t xml:space="preserve">не менее чем </w:t>
      </w:r>
      <w:r w:rsidR="00A664FA">
        <w:t xml:space="preserve">двадцать </w:t>
      </w:r>
      <w:r w:rsidR="00842C02" w:rsidRPr="002E64E3">
        <w:t>рабочих дней</w:t>
      </w:r>
      <w:r w:rsidR="0098772C">
        <w:t xml:space="preserve">. </w:t>
      </w:r>
      <w:r w:rsidR="00842C02" w:rsidRPr="002E64E3">
        <w:t xml:space="preserve">Организатор конкурса вправе отказаться от проведения конкурса не </w:t>
      </w:r>
      <w:r w:rsidR="006D3897" w:rsidRPr="002E64E3">
        <w:t>позднее,</w:t>
      </w:r>
      <w:r w:rsidR="00842C02" w:rsidRPr="002E64E3">
        <w:t xml:space="preserve"> чем за тридцать календарных дней до даты </w:t>
      </w:r>
      <w:r w:rsidR="00842C02" w:rsidRPr="002E64E3">
        <w:rPr>
          <w:color w:val="000000"/>
          <w:shd w:val="clear" w:color="auto" w:fill="FFFFFF"/>
        </w:rPr>
        <w:t>проведения конкурса</w:t>
      </w:r>
      <w:r w:rsidR="00842C02" w:rsidRPr="002E64E3">
        <w:t>.</w:t>
      </w:r>
      <w:r w:rsidRPr="002E64E3">
        <w:t xml:space="preserve"> </w:t>
      </w:r>
      <w:r w:rsidR="00A23514" w:rsidRPr="002E64E3">
        <w:t xml:space="preserve">Указанные </w:t>
      </w:r>
      <w:r w:rsidR="005F38C7" w:rsidRPr="002E64E3">
        <w:t>р</w:t>
      </w:r>
      <w:r w:rsidRPr="002E64E3">
        <w:t>ешения организ</w:t>
      </w:r>
      <w:r w:rsidRPr="002E64E3">
        <w:t>а</w:t>
      </w:r>
      <w:r w:rsidRPr="002E64E3">
        <w:t>тора конкурса, публикуются в газете «</w:t>
      </w:r>
      <w:r w:rsidR="00902E0B" w:rsidRPr="002E64E3">
        <w:t>Дзержинские ведомости</w:t>
      </w:r>
      <w:r w:rsidRPr="002E64E3">
        <w:t>», а также размещаются на официальном сайте.</w:t>
      </w: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  <w:r w:rsidRPr="002E64E3">
        <w:t xml:space="preserve">Более подробно получить разъяснения о проведении </w:t>
      </w:r>
      <w:r w:rsidR="009F105A" w:rsidRPr="002E64E3">
        <w:t>конкурса</w:t>
      </w:r>
      <w:r w:rsidR="00F87DD5" w:rsidRPr="002E64E3">
        <w:t xml:space="preserve"> </w:t>
      </w:r>
      <w:r w:rsidRPr="002E64E3">
        <w:t xml:space="preserve">можно по адресу: </w:t>
      </w:r>
      <w:r w:rsidR="00F803AD" w:rsidRPr="002E64E3">
        <w:t>606000, Нижегородская область, г. Дзержинск</w:t>
      </w:r>
      <w:r w:rsidR="00EA770F" w:rsidRPr="002E64E3">
        <w:t xml:space="preserve"> пл.</w:t>
      </w:r>
      <w:r w:rsidR="00DD3F5E">
        <w:t xml:space="preserve"> </w:t>
      </w:r>
      <w:r w:rsidR="00EA770F" w:rsidRPr="002E64E3">
        <w:t>Дзержинского 1, каб.№43.</w:t>
      </w:r>
      <w:r w:rsidR="002D68C0" w:rsidRPr="002E64E3">
        <w:t xml:space="preserve">тел.: </w:t>
      </w:r>
      <w:r w:rsidR="002D68C0" w:rsidRPr="00D7244A">
        <w:t xml:space="preserve">(8313) </w:t>
      </w:r>
      <w:r w:rsidR="00D7244A" w:rsidRPr="00D7244A">
        <w:t>27-98-57</w:t>
      </w:r>
      <w:r w:rsidR="001912C0" w:rsidRPr="00D7244A">
        <w:t>, 27-98-24.</w:t>
      </w: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258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0090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5FC"/>
    <w:rsid w:val="002428F6"/>
    <w:rsid w:val="00253092"/>
    <w:rsid w:val="002561A4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3784"/>
    <w:rsid w:val="003477EB"/>
    <w:rsid w:val="00347C07"/>
    <w:rsid w:val="00362525"/>
    <w:rsid w:val="0036390D"/>
    <w:rsid w:val="00367B33"/>
    <w:rsid w:val="00382B88"/>
    <w:rsid w:val="003845EE"/>
    <w:rsid w:val="003912EB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4449"/>
    <w:rsid w:val="004F0A76"/>
    <w:rsid w:val="00503DA0"/>
    <w:rsid w:val="005164D6"/>
    <w:rsid w:val="00537F2A"/>
    <w:rsid w:val="00541E86"/>
    <w:rsid w:val="005437A1"/>
    <w:rsid w:val="00557635"/>
    <w:rsid w:val="005578B6"/>
    <w:rsid w:val="005669A8"/>
    <w:rsid w:val="00567D2B"/>
    <w:rsid w:val="00585690"/>
    <w:rsid w:val="00592048"/>
    <w:rsid w:val="0059470B"/>
    <w:rsid w:val="005A248D"/>
    <w:rsid w:val="005A2EBA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2FA9"/>
    <w:rsid w:val="005E31AA"/>
    <w:rsid w:val="005F252A"/>
    <w:rsid w:val="005F29D4"/>
    <w:rsid w:val="005F38C7"/>
    <w:rsid w:val="006020BD"/>
    <w:rsid w:val="006106D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06B29"/>
    <w:rsid w:val="00822059"/>
    <w:rsid w:val="0082507A"/>
    <w:rsid w:val="00831A7A"/>
    <w:rsid w:val="008350A8"/>
    <w:rsid w:val="0083711A"/>
    <w:rsid w:val="00841CF6"/>
    <w:rsid w:val="00842C02"/>
    <w:rsid w:val="00843085"/>
    <w:rsid w:val="008431D9"/>
    <w:rsid w:val="00845A43"/>
    <w:rsid w:val="00851982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E0ADF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4EB3"/>
    <w:rsid w:val="00B0607D"/>
    <w:rsid w:val="00B13C20"/>
    <w:rsid w:val="00B16611"/>
    <w:rsid w:val="00B168B5"/>
    <w:rsid w:val="00B23488"/>
    <w:rsid w:val="00B31594"/>
    <w:rsid w:val="00B323DA"/>
    <w:rsid w:val="00B44D4E"/>
    <w:rsid w:val="00B478EB"/>
    <w:rsid w:val="00B564F6"/>
    <w:rsid w:val="00B631B8"/>
    <w:rsid w:val="00B64818"/>
    <w:rsid w:val="00B66C72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46C2"/>
    <w:rsid w:val="00BF7064"/>
    <w:rsid w:val="00C029B2"/>
    <w:rsid w:val="00C035E5"/>
    <w:rsid w:val="00C0462C"/>
    <w:rsid w:val="00C04B80"/>
    <w:rsid w:val="00C07EA6"/>
    <w:rsid w:val="00C10E97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674D"/>
    <w:rsid w:val="00C87041"/>
    <w:rsid w:val="00C87CD8"/>
    <w:rsid w:val="00C911DC"/>
    <w:rsid w:val="00C94B5C"/>
    <w:rsid w:val="00CA00DB"/>
    <w:rsid w:val="00CA5B37"/>
    <w:rsid w:val="00CB6917"/>
    <w:rsid w:val="00CB6D44"/>
    <w:rsid w:val="00CC386B"/>
    <w:rsid w:val="00CD5B91"/>
    <w:rsid w:val="00CE1164"/>
    <w:rsid w:val="00CE3B68"/>
    <w:rsid w:val="00CE62A8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3A8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332C8"/>
    <w:rsid w:val="00E34807"/>
    <w:rsid w:val="00E44073"/>
    <w:rsid w:val="00E445AF"/>
    <w:rsid w:val="00E5410B"/>
    <w:rsid w:val="00E55651"/>
    <w:rsid w:val="00E56290"/>
    <w:rsid w:val="00E62B95"/>
    <w:rsid w:val="00E74A46"/>
    <w:rsid w:val="00E87E67"/>
    <w:rsid w:val="00E918E7"/>
    <w:rsid w:val="00E91D97"/>
    <w:rsid w:val="00E93046"/>
    <w:rsid w:val="00E956A5"/>
    <w:rsid w:val="00EA1A4A"/>
    <w:rsid w:val="00EA6DE1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F03322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2DD2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900C-9C61-4BEB-B247-BE066F0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3370</Words>
  <Characters>21531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5</cp:revision>
  <cp:lastPrinted>2017-10-24T12:25:00Z</cp:lastPrinted>
  <dcterms:created xsi:type="dcterms:W3CDTF">2022-08-11T11:56:00Z</dcterms:created>
  <dcterms:modified xsi:type="dcterms:W3CDTF">2022-08-11T12:01:00Z</dcterms:modified>
</cp:coreProperties>
</file>