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49" w:rsidRDefault="00331C3B" w:rsidP="00640759">
      <w:pPr>
        <w:widowControl w:val="0"/>
        <w:autoSpaceDE w:val="0"/>
        <w:autoSpaceDN w:val="0"/>
        <w:spacing w:before="75"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об и</w:t>
      </w:r>
      <w:r w:rsidR="00EF0749">
        <w:rPr>
          <w:rFonts w:ascii="Times New Roman" w:eastAsia="Times New Roman" w:hAnsi="Times New Roman" w:cs="Times New Roman"/>
          <w:b/>
          <w:bCs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F07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 году</w:t>
      </w:r>
    </w:p>
    <w:p w:rsidR="009C41E0" w:rsidRDefault="00EF0749" w:rsidP="00640759">
      <w:pPr>
        <w:widowControl w:val="0"/>
        <w:autoSpaceDE w:val="0"/>
        <w:autoSpaceDN w:val="0"/>
        <w:spacing w:before="75"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503F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56F41"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="00556F41" w:rsidRPr="00A503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556F41"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556F41" w:rsidRPr="00A503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556F41"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противодействию</w:t>
      </w:r>
      <w:r w:rsidR="00556F41" w:rsidRPr="00A503F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556F41" w:rsidRPr="00A503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коррупции</w:t>
      </w:r>
      <w:r w:rsidR="006407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407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br/>
      </w:r>
      <w:r w:rsidR="00556F41"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556F41" w:rsidRPr="00A503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A46A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="00556F41" w:rsidRPr="00A503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56F41"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</w:t>
      </w:r>
      <w:r w:rsidR="000106F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56F41" w:rsidRPr="00A503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56F41" w:rsidRPr="00640759">
        <w:rPr>
          <w:rFonts w:ascii="Times New Roman" w:eastAsia="Times New Roman" w:hAnsi="Times New Roman" w:cs="Times New Roman"/>
          <w:b/>
          <w:bCs/>
          <w:sz w:val="28"/>
          <w:szCs w:val="28"/>
        </w:rPr>
        <w:t>Дзержинск</w:t>
      </w:r>
      <w:r w:rsidR="000106F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93F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Нижегородской области</w:t>
      </w:r>
      <w:r w:rsidR="00556F41" w:rsidRPr="00A503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56F41"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556F41" w:rsidRPr="00A503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556F41"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="00556F41" w:rsidRPr="00A503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556F41"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556F41" w:rsidRPr="00A503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56F41" w:rsidRPr="00A50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2024 </w:t>
      </w:r>
      <w:r w:rsidR="00556F41" w:rsidRPr="00A503F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годы</w:t>
      </w:r>
    </w:p>
    <w:p w:rsidR="00640759" w:rsidRPr="00640759" w:rsidRDefault="00640759" w:rsidP="00640759">
      <w:pPr>
        <w:widowControl w:val="0"/>
        <w:autoSpaceDE w:val="0"/>
        <w:autoSpaceDN w:val="0"/>
        <w:spacing w:before="75"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134"/>
        <w:gridCol w:w="1843"/>
        <w:gridCol w:w="5811"/>
      </w:tblGrid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640759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640759">
            <w:pPr>
              <w:widowControl w:val="0"/>
              <w:autoSpaceDE w:val="0"/>
              <w:autoSpaceDN w:val="0"/>
              <w:spacing w:before="263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EF0749" w:rsidRPr="0080231E" w:rsidRDefault="00EF0749" w:rsidP="00640759">
            <w:pPr>
              <w:widowControl w:val="0"/>
              <w:autoSpaceDE w:val="0"/>
              <w:autoSpaceDN w:val="0"/>
              <w:spacing w:before="263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shd w:val="clear" w:color="auto" w:fill="auto"/>
          </w:tcPr>
          <w:p w:rsidR="00EF0749" w:rsidRPr="0080231E" w:rsidRDefault="00EF0749" w:rsidP="00640759">
            <w:pPr>
              <w:widowControl w:val="0"/>
              <w:autoSpaceDE w:val="0"/>
              <w:autoSpaceDN w:val="0"/>
              <w:spacing w:before="263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EF0749" w:rsidRPr="00860DE4" w:rsidRDefault="00EF0749" w:rsidP="00640759">
            <w:pPr>
              <w:widowControl w:val="0"/>
              <w:autoSpaceDE w:val="0"/>
              <w:autoSpaceDN w:val="0"/>
              <w:spacing w:before="263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5811" w:type="dxa"/>
          </w:tcPr>
          <w:p w:rsidR="00EF0749" w:rsidRDefault="00EF0749" w:rsidP="00640759">
            <w:pPr>
              <w:widowControl w:val="0"/>
              <w:autoSpaceDE w:val="0"/>
              <w:autoSpaceDN w:val="0"/>
              <w:spacing w:before="263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 выполнении</w:t>
            </w:r>
          </w:p>
        </w:tc>
      </w:tr>
      <w:tr w:rsidR="00EF0749" w:rsidRPr="0080231E" w:rsidTr="00331C3B">
        <w:tc>
          <w:tcPr>
            <w:tcW w:w="14175" w:type="dxa"/>
            <w:gridSpan w:val="6"/>
          </w:tcPr>
          <w:p w:rsidR="00EF0749" w:rsidRPr="0080231E" w:rsidRDefault="00EF0749" w:rsidP="006407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autoSpaceDE w:val="0"/>
              <w:autoSpaceDN w:val="0"/>
              <w:spacing w:before="263"/>
              <w:ind w:left="0" w:right="34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нормативной базы противодействия коррупции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640759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640759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 муниципальных нормативн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правовых актов администрации города </w:t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>Дзержинска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EF0749" w:rsidRPr="0080231E" w:rsidRDefault="00EF0749" w:rsidP="00640759">
            <w:pPr>
              <w:widowControl w:val="0"/>
              <w:autoSpaceDE w:val="0"/>
              <w:autoSpaceDN w:val="0"/>
              <w:spacing w:before="263"/>
              <w:ind w:left="37"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Структурные </w:t>
            </w:r>
            <w:r w:rsidRPr="008023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подразделения администрации города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640759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80231E" w:rsidRDefault="00EF0749" w:rsidP="00640759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231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6715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80231E" w:rsidRDefault="00EF0749" w:rsidP="006715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нормативной базы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вопросам противодействия коррупции</w:t>
            </w:r>
          </w:p>
        </w:tc>
        <w:tc>
          <w:tcPr>
            <w:tcW w:w="5811" w:type="dxa"/>
          </w:tcPr>
          <w:p w:rsidR="001B3839" w:rsidRDefault="001B3839" w:rsidP="00EF0749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49" w:rsidRPr="003A674D" w:rsidRDefault="00EF0749" w:rsidP="00EF0749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Pr="003A67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утверждены нормативные правовые акты администрации города в сфере противодействия коррупции: </w:t>
            </w:r>
          </w:p>
          <w:p w:rsidR="00EF0749" w:rsidRPr="003A674D" w:rsidRDefault="00EF0749" w:rsidP="00EF0749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муниципальной службы </w:t>
            </w:r>
            <w:r w:rsidRPr="003A67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кадрового обеспечения  </w:t>
            </w:r>
            <w:r w:rsidR="00846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74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B59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43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72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распоряжений</w:t>
            </w:r>
            <w:r w:rsidRPr="003A6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749" w:rsidRPr="003A674D" w:rsidRDefault="00EF0749" w:rsidP="00EF0749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D">
              <w:rPr>
                <w:rFonts w:ascii="Times New Roman" w:hAnsi="Times New Roman" w:cs="Times New Roman"/>
                <w:sz w:val="24"/>
                <w:szCs w:val="24"/>
              </w:rPr>
              <w:t>Департаментом управления делами разработаны -</w:t>
            </w:r>
          </w:p>
          <w:p w:rsidR="00EF0749" w:rsidRDefault="00846B59" w:rsidP="00EF0749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749" w:rsidRPr="003A674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B59" w:rsidRDefault="00846B59" w:rsidP="00EF0749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Думой – 6 решений; </w:t>
            </w:r>
          </w:p>
          <w:p w:rsidR="00EF0749" w:rsidRDefault="00846B59" w:rsidP="00846B59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палатой – 3 распоряжения 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640759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внесение актуальных изменений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дополнений в муниципальные правовые акты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исполнение требований действующего федерального и </w:t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регионального законодательства в сфере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противодействия коррупции </w:t>
            </w:r>
          </w:p>
        </w:tc>
        <w:tc>
          <w:tcPr>
            <w:tcW w:w="1843" w:type="dxa"/>
            <w:shd w:val="clear" w:color="auto" w:fill="auto"/>
          </w:tcPr>
          <w:p w:rsidR="00EF0749" w:rsidRPr="0080231E" w:rsidRDefault="00EF0749" w:rsidP="00640759">
            <w:pPr>
              <w:widowControl w:val="0"/>
              <w:autoSpaceDE w:val="0"/>
              <w:autoSpaceDN w:val="0"/>
              <w:spacing w:before="263"/>
              <w:ind w:left="37" w:right="119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Структурные подразделения администрации города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640759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80231E" w:rsidRDefault="00EF0749" w:rsidP="00640759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231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67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80231E" w:rsidRDefault="00EF0749" w:rsidP="006715C3">
            <w:pPr>
              <w:widowControl w:val="0"/>
              <w:autoSpaceDE w:val="0"/>
              <w:autoSpaceDN w:val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действующим законодательством</w:t>
            </w:r>
          </w:p>
        </w:tc>
        <w:tc>
          <w:tcPr>
            <w:tcW w:w="5811" w:type="dxa"/>
          </w:tcPr>
          <w:p w:rsidR="001B3839" w:rsidRDefault="001B3839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города Дзержинска: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- от 15.04.2024 №1520, от 18.12.2024 №6077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администрации города Дзержинска от 26.02.2016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№ 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«О комиссии 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муниципальных служащих администрации города Дзержинска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урегулированию конфликтов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на муниципальной службе»</w:t>
            </w:r>
            <w:r w:rsidR="00331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 05.07.2024 № 2917 «Об утверждении Порядка уведомления главы города о фактах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склонения муниципального служащего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совершению коррупционных правонарушений»;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- от 04.06.2024 № 2439 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города Дзержинска от 10.02.2021 № 310 «Об утверждении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о проведении служебных проверок в администрации города Дзержинска Положение о проведении служебных проверок в администрации города Дзержинска»</w:t>
            </w:r>
            <w:r w:rsidR="00331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- от 15.02.2024 № 558 «Об утверждении Кодекса этики и служебного поведения руководителей муниципальных унитарных предприятий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учреждений города Дзержинска Нижегородской области»;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- от 27.08.2024 № 3768, от 10.12.2024 № 5925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администрации города Дзержинска Нижегородской области от 09.03.2016 года №692 «О создании комиссии по координации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городском округе город Дзержинск»</w:t>
            </w:r>
            <w:r w:rsidR="00331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- от 11.12.2024 №5970 «Об утверждении плана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в администрации города Дзержинска Нижегородской области на 2025-2028 годы».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администрации города Дзержинска: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- от 15.01.2024 №42 «Об утверждении Графика представления 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за 2023 год и информации, размещенной муниципальными служащими администрации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в информационно-телекоммуникационной сети «Интернет»;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- от 12.01.2024 №35 «Об утверждении Графика представления сведений о доходах, об 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 за 2023 год руководителями муниципальных учреждений, подведомственных администрации города»;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- от 02.02.2024 №143, от 04.04.2024 №609,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от 18.06.2024 №1158,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от 31.07.2024 №1510,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от 08.08.2024 №1566, от 21.08.2024 №1650,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от 27.09.2024 №1925, от 19.11.2024 №2347,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от 20.11.2024 №2352, от 27.11.2024 №2402,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10.12.2024 №2509, от 11.12.2024 №2522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«О принятии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по предотвращению возникновения личной заинтересованности»;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- от 15.02.2024 №№212, 211, 208, от 03.06.2024 №№1036, 1037,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от 20.08.2024 №1648, от 24.09.2024 №1886 «О проведении проверки достоверности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и полноты сведений о доходах, 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за 2023 год муниципального служащего администрации города Дзержинска Нижегородской области»;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- от 02.10.2024 №№1947, 1958, 1961, «О проведении проверки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об имуществе и обязательствах имущественного характера в отношении директора муниципального унитарного предприятия»;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- от 02.12.2024 №№2442, 2443, 2444 «О продлении служебной проверки в отношении директора муниципального унитарного предприятия»; </w:t>
            </w:r>
          </w:p>
          <w:p w:rsidR="00DA722B" w:rsidRPr="00DA722B" w:rsidRDefault="00331C3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17.05.2024 №№900, </w:t>
            </w:r>
            <w:r w:rsidR="00DA722B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901, от 24.10.2024 №2150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722B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«О применении дисциплинарного взыскания». </w:t>
            </w: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2B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комиссии по координации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городском округе город Дзержинск на 2025 год.</w:t>
            </w:r>
          </w:p>
          <w:p w:rsidR="00DA722B" w:rsidRDefault="00846B59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>Городская Дума:</w:t>
            </w:r>
          </w:p>
          <w:p w:rsid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городской Думы от 27.03.2024 №614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отдельные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 городской Думы»;</w:t>
            </w:r>
          </w:p>
          <w:p w:rsid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городской Думы от 27.03.2024 №615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отдельные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 городской Думы»;</w:t>
            </w:r>
          </w:p>
          <w:p w:rsid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Решение городской Думы от 06.08.2024 №668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«О применении к депутату городской Думы </w:t>
            </w:r>
            <w:proofErr w:type="spellStart"/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Семенцу</w:t>
            </w:r>
            <w:proofErr w:type="spellEnd"/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 К.Н. меры 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 в виде предупреждения»;</w:t>
            </w:r>
          </w:p>
          <w:p w:rsid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Решение городской Думы от 25.09.2024 №685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уведомления лицом, замещающим муниципальную должность,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не зависящих от него обстоятельств, препятствующих соблюдению ограничений и запретов,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и другими федеральными законами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противодействия коррупции»;</w:t>
            </w:r>
          </w:p>
          <w:p w:rsid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председателя городской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от 04.04.2024 №2 «Об утверждении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о Комис</w:t>
            </w:r>
            <w:r w:rsidR="0057129C" w:rsidRPr="00DA72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ии 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 муниципальных служащих городской думы и урег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улированию конфликта интересов»;</w:t>
            </w:r>
          </w:p>
          <w:p w:rsid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председателя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 от 18.12.2024 №8 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постановление председателя городской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от 04.04.2024 №2». </w:t>
            </w:r>
          </w:p>
          <w:p w:rsidR="00DA722B" w:rsidRDefault="00846B59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палата: </w:t>
            </w:r>
          </w:p>
          <w:p w:rsid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председателя контрольно-счетной палаты города Дзержинска от 29.11.2024 №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«Об актуализации карты коррупционных рисков»; </w:t>
            </w:r>
          </w:p>
          <w:p w:rsidR="00EF0749" w:rsidRPr="00DA722B" w:rsidRDefault="00DA722B" w:rsidP="00DA722B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Распоряжение председателя контрольно-счетной палаты города Дзержинска от 12.12.2024 №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состав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муниципальных служащих контрольно-счетной палаты города Дзержинска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председателя контрольно-счетной палаты города Дзержинска от 17.12.2024 №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плана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B59" w:rsidRPr="00DA722B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коррупции».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</w:t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города Дзержинска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spacing w:line="315" w:lineRule="exact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spacing w:line="315" w:lineRule="exac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департамент,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Дзержинска</w:t>
            </w:r>
            <w:proofErr w:type="spellEnd"/>
            <w:r w:rsidRPr="0080231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согласованию)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231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6715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749" w:rsidRDefault="00EF0749" w:rsidP="0067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нормативных правовых актах </w:t>
            </w:r>
          </w:p>
        </w:tc>
        <w:tc>
          <w:tcPr>
            <w:tcW w:w="5811" w:type="dxa"/>
          </w:tcPr>
          <w:p w:rsidR="001B3839" w:rsidRDefault="001B3839" w:rsidP="006D39CF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49" w:rsidRDefault="00593F4B" w:rsidP="006D39CF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F">
              <w:rPr>
                <w:rFonts w:ascii="Times New Roman" w:hAnsi="Times New Roman" w:cs="Times New Roman"/>
                <w:sz w:val="24"/>
                <w:szCs w:val="24"/>
              </w:rPr>
              <w:t>В 2024 году правовым департаментом была проведена антикоррупционная экспертиза 3407 проектов муниципальных правовых актов</w:t>
            </w:r>
            <w:r w:rsidR="006D3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94C" w:rsidRPr="006D39CF" w:rsidRDefault="00FE194C" w:rsidP="006D39CF">
            <w:pPr>
              <w:tabs>
                <w:tab w:val="left" w:pos="5275"/>
                <w:tab w:val="left" w:pos="8099"/>
              </w:tabs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194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проведенных антикоррупционных экспертиз за 2024 год прокуратурой города осуществлена проверка 314 нормативных правовых актов, по результатам которой выявлены 20 муниципальных правовых актов с </w:t>
            </w:r>
            <w:proofErr w:type="spellStart"/>
            <w:r w:rsidRPr="00FE194C">
              <w:rPr>
                <w:rFonts w:ascii="Times New Roman" w:hAnsi="Times New Roman" w:cs="Times New Roman"/>
                <w:sz w:val="24"/>
                <w:szCs w:val="24"/>
              </w:rPr>
              <w:t>коррупциогенными</w:t>
            </w:r>
            <w:proofErr w:type="spellEnd"/>
            <w:r w:rsidRPr="00FE194C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факторами, на которые принесены протесты. В результате рассмотрения протестов в акты внесены или готовятся изменения.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выявленных </w:t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 проведении </w:t>
            </w:r>
            <w:r w:rsidRPr="00860D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антикоррупционной</w:t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60DE4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экспертизы проектов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правовых актов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города Дзержинска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Структурные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подразделения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города,</w:t>
            </w:r>
            <w:r w:rsidRPr="0080231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Правовой департамент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231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67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80231E" w:rsidRDefault="00EF0749" w:rsidP="00EE30BD">
            <w:pPr>
              <w:widowControl w:val="0"/>
              <w:autoSpaceDE w:val="0"/>
              <w:autoSpaceDN w:val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норм антикоррупционного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5811" w:type="dxa"/>
          </w:tcPr>
          <w:p w:rsidR="001B3839" w:rsidRDefault="001B3839" w:rsidP="00C25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Default="00C25022" w:rsidP="00C0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1E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антикоррупционной экспертизы проектов муниципальных правовых актов администрации города Дзержинска коррупционных фа</w:t>
            </w:r>
            <w:bookmarkStart w:id="0" w:name="_GoBack"/>
            <w:bookmarkEnd w:id="0"/>
            <w:r w:rsidRPr="001511E6">
              <w:rPr>
                <w:rFonts w:ascii="Times New Roman" w:eastAsia="Times New Roman" w:hAnsi="Times New Roman" w:cs="Times New Roman"/>
                <w:sz w:val="24"/>
                <w:szCs w:val="24"/>
              </w:rPr>
              <w:t>кторов не выявлено.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администрати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вных регламентов  предоставления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Структурные подразделения администрации города,</w:t>
            </w:r>
          </w:p>
          <w:p w:rsidR="00EF0749" w:rsidRPr="004D4737" w:rsidRDefault="00EF0749" w:rsidP="00C2081F">
            <w:pPr>
              <w:widowControl w:val="0"/>
              <w:autoSpaceDE w:val="0"/>
              <w:autoSpaceDN w:val="0"/>
              <w:spacing w:line="321" w:lineRule="exac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казывающие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муниципальные услуги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срока действия плана</w:t>
            </w: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spacing w:line="321" w:lineRule="exac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67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E5682B" w:rsidRDefault="00EF0749" w:rsidP="006715C3">
            <w:pPr>
              <w:widowControl w:val="0"/>
              <w:autoSpaceDE w:val="0"/>
              <w:autoSpaceDN w:val="0"/>
              <w:spacing w:line="321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Соответствие нормативных правовых актов действующему законодательству.</w:t>
            </w:r>
          </w:p>
          <w:p w:rsidR="00EF0749" w:rsidRPr="009E35ED" w:rsidRDefault="00EF0749" w:rsidP="006715C3">
            <w:pPr>
              <w:widowControl w:val="0"/>
              <w:autoSpaceDE w:val="0"/>
              <w:autoSpaceDN w:val="0"/>
              <w:spacing w:line="321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2B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коррупционных составляющих при предоставлении муниципальных услуг</w:t>
            </w:r>
          </w:p>
        </w:tc>
        <w:tc>
          <w:tcPr>
            <w:tcW w:w="5811" w:type="dxa"/>
          </w:tcPr>
          <w:p w:rsidR="001B3839" w:rsidRDefault="001B3839" w:rsidP="009E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Default="00593F4B" w:rsidP="009E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1E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Коррупционные факторы в административных регламентах предоставления муниципальных услуг (внесении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1E6"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административные регламенты), разработанных управлением,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11E6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выявлены.</w:t>
            </w:r>
          </w:p>
          <w:p w:rsidR="00593F4B" w:rsidRDefault="00593F4B" w:rsidP="0067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749" w:rsidRPr="0080231E" w:rsidTr="00331C3B">
        <w:tc>
          <w:tcPr>
            <w:tcW w:w="14175" w:type="dxa"/>
            <w:gridSpan w:val="6"/>
          </w:tcPr>
          <w:p w:rsidR="00EF0749" w:rsidRPr="00014686" w:rsidRDefault="00EF0749" w:rsidP="00860DE4">
            <w:pPr>
              <w:pStyle w:val="a4"/>
              <w:widowControl w:val="0"/>
              <w:tabs>
                <w:tab w:val="left" w:pos="304"/>
              </w:tabs>
              <w:autoSpaceDE w:val="0"/>
              <w:autoSpaceDN w:val="0"/>
              <w:ind w:left="304" w:right="3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60DE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04"/>
              </w:tabs>
              <w:autoSpaceDE w:val="0"/>
              <w:autoSpaceDN w:val="0"/>
              <w:ind w:left="304" w:right="34" w:hanging="30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механизма урегулирования конфликта интересов, обеспечение соблюдения муниципальными служащими</w:t>
            </w:r>
            <w:r w:rsidRPr="001467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, ограничений, запретов и принципов служебного поведения, а также ответственности за их нарушение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Обеспечение функционирования </w:t>
            </w:r>
            <w:r w:rsidRPr="0051717B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 xml:space="preserve">Комиссии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</w:r>
            <w:r w:rsidRPr="0051717B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по соблюдению требований к служебному поведению муниципальных служащих администрации города Дзержинска и урегулированию конфликтов интересов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</w:r>
            <w:r w:rsidRPr="0051717B">
              <w:rPr>
                <w:rStyle w:val="7"/>
                <w:rFonts w:eastAsia="Courier New"/>
                <w:b w:val="0"/>
                <w:sz w:val="24"/>
                <w:szCs w:val="24"/>
              </w:rPr>
              <w:t>на муниципальной службе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муниципально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й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EF0749" w:rsidRPr="009E7DD0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9E7DD0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E7D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9E7D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9E7DD0" w:rsidRDefault="00EF0749" w:rsidP="00CE22B3">
            <w:pPr>
              <w:widowControl w:val="0"/>
              <w:autoSpaceDE w:val="0"/>
              <w:autoSpaceDN w:val="0"/>
              <w:ind w:left="3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Указа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Президента РФ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1 июля 2010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821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соответствующих нормативных правовых актов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5811" w:type="dxa"/>
          </w:tcPr>
          <w:p w:rsidR="00C25022" w:rsidRDefault="00C25022" w:rsidP="009E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9E4CD4" w:rsidRDefault="009E4CD4" w:rsidP="009E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2021-2024гг состоялось 28 заседаний комиссии по соблюдению требований к служебному </w:t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поведению муниципальных служащих администрации города Дзержинска и урегулированию конфликтов интересов на муниципальной службе (далее - комиссия по соблюдению требований к служебному поведению): </w:t>
            </w:r>
            <w:r w:rsidR="00C06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 вопросам достоверности представленных сведений о доходах: На основании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представлений прокуратуры города Дзержинска проведены проверки в отношении 30 муниципальных служащих. На основании ежегодных докладов, подготовленных сектором по профилактике коррупции после анализа представленных сведений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(далее – сведения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доходах), проведены проверки в отношении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муниципальных служащих. В отношении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муниципальных служащих проверки прекращены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увольнением. В отношении 5 - проступки рассмотрены, как несущественные, и принято решение не выносить их на рассмотрение комиссии по соблюдению требований к служебному поведению.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рассмотрения остальных случаев было принято решение, что: - сведения, представленные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муниципальными служащими, являются недостоверными и (или) неполными. Ввиду того, что данные нарушения были неумышленными, указать муниципальным служащим на недопустимость таких нарушений впредь и рекомендовать быть более внимательными при заполнении справок, - сведения, представленные 1 муниципальным служащим, являются достоверными и полными, - сведения, представленные 9 муниципальными служащими, являются недостоверными и (или) неполными, к муниципальным служащим применены </w:t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дисциплинарные взыскания. </w:t>
            </w:r>
            <w:r w:rsidR="00C06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 вопросам соблюдения требований антикоррупционного законодательства: 2 -рассмотрено 22 обращения от муниципальных служащих и от граждан, ранее замещавших должности муниципальной службы,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даче согласия на замещение на условиях трудового договора должностей в муниципальных учреждениях или предприятиях, подведомственных администрации города (далее – МУ/МП). По итогам рассмотрения на заседаниях комиссии по соблюдению требований к служебному поведению, принято решение, что все трудоустройства не связаны с коррупционными рисками и не могут повлечь коллизии публичных и частных интересов с прежней занимаемой должностью на муниципальной службе. Всем дано согласие на замещение на условиях трудового договора должностей в МУ; - рассмотрено </w:t>
            </w:r>
            <w:r w:rsidR="00331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уведомления от МУ о трудоустройстве к ним бывших муниципальных служащих. По 3 принято решение, что трудоустройства не связаны с коррупционными рисками и не могут повлечь коллизии публичных и частных интересов с прежней занимаемой должностью на муниципальной службе. По итогам рассмотрения 1 уведомления на заседании комиссии принято решение установить, что замещение бывшим муниципальным служащим на условиях трудового договора должности в МУ нарушает требования ст.12 Федерального закона от 08.12.2008 № 273-ФЗ (далее – 273-ФЗ), об указанных обстоятельствах проинформированы органы прокуратуры и уведомившая организация; - рассмотрено 4 уведомления о возникновении личной заинтересованности при исполнении должностных </w:t>
            </w: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обязанностей, которая приводит или может привести к конфликту интересов, приняты меры по недопущению возникновения конфликта интересов.</w:t>
            </w:r>
          </w:p>
        </w:tc>
      </w:tr>
      <w:tr w:rsidR="009E4CD4" w:rsidRPr="0080231E" w:rsidTr="00331C3B">
        <w:tc>
          <w:tcPr>
            <w:tcW w:w="567" w:type="dxa"/>
            <w:shd w:val="clear" w:color="auto" w:fill="auto"/>
          </w:tcPr>
          <w:p w:rsidR="009E4CD4" w:rsidRPr="0080231E" w:rsidRDefault="009E4CD4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E4CD4" w:rsidRPr="0080231E" w:rsidRDefault="009E4CD4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Обеспечение повышения эффективности кадровой работы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 части, касающейся ведения личных дел лиц,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замещающих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должности муниципальной службы, в том числе контроля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 актуализацией сведений, содержащихся в анкетах, п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редставляемых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при назначении на указанные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должности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поступлении на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акую службу, об их родственниках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свойственниках в целях выявления возможного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9E4CD4" w:rsidRDefault="009E4CD4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4CD4" w:rsidRPr="0080231E" w:rsidRDefault="009E4CD4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9E4CD4" w:rsidRPr="009E7DD0" w:rsidRDefault="009E4CD4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4CD4" w:rsidRPr="0080231E" w:rsidRDefault="009E4CD4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E7D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9E4CD4" w:rsidRDefault="009E4CD4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4CD4" w:rsidRPr="0080231E" w:rsidRDefault="009E4CD4" w:rsidP="006715C3">
            <w:pPr>
              <w:widowControl w:val="0"/>
              <w:autoSpaceDE w:val="0"/>
              <w:autoSpaceDN w:val="0"/>
              <w:ind w:left="3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Минимизация количества нарушений, связанных с конфликтом интересов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муниципальной службе</w:t>
            </w:r>
          </w:p>
        </w:tc>
        <w:tc>
          <w:tcPr>
            <w:tcW w:w="5811" w:type="dxa"/>
            <w:vMerge w:val="restart"/>
          </w:tcPr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022" w:rsidRDefault="00C25022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CD4" w:rsidRDefault="009E4CD4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и в 2024 году в целях выявления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 проведена актуализация анкетных данных всех муниципальных служащих и работников администрации города. Анализ анкет лиц, претендующих на замещение должностей муниципальной службы, проводится по мере поступления. В результате анализа представленных анкетных данных случаев </w:t>
            </w:r>
            <w:proofErr w:type="spellStart"/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E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выявлено.</w:t>
            </w:r>
          </w:p>
          <w:p w:rsidR="001F192C" w:rsidRDefault="001F192C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92C" w:rsidRDefault="001F192C" w:rsidP="009E4CD4">
            <w:pPr>
              <w:ind w:left="40" w:right="171" w:firstLine="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E4CD4" w:rsidRPr="0080231E" w:rsidTr="00331C3B">
        <w:tc>
          <w:tcPr>
            <w:tcW w:w="567" w:type="dxa"/>
            <w:shd w:val="clear" w:color="auto" w:fill="auto"/>
          </w:tcPr>
          <w:p w:rsidR="009E4CD4" w:rsidRPr="0080231E" w:rsidRDefault="009E4CD4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E4CD4" w:rsidRPr="0080231E" w:rsidRDefault="009E4CD4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Проведение анализа сведений о родственниках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свойственниках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представленных муниципальными служащими, на предмет выявления конфликта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интересов</w:t>
            </w:r>
          </w:p>
        </w:tc>
        <w:tc>
          <w:tcPr>
            <w:tcW w:w="1843" w:type="dxa"/>
            <w:shd w:val="clear" w:color="auto" w:fill="auto"/>
          </w:tcPr>
          <w:p w:rsidR="009E4CD4" w:rsidRDefault="009E4CD4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4CD4" w:rsidRPr="0080231E" w:rsidRDefault="009E4CD4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муниципальной службы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кадрового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134" w:type="dxa"/>
            <w:shd w:val="clear" w:color="auto" w:fill="auto"/>
          </w:tcPr>
          <w:p w:rsidR="009E4CD4" w:rsidRPr="009E7DD0" w:rsidRDefault="009E4CD4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4CD4" w:rsidRPr="0080231E" w:rsidRDefault="009E4CD4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E7D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срока действи</w:t>
            </w:r>
            <w:r w:rsidRPr="009E7D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я плана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E4CD4" w:rsidRDefault="009E4CD4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4CD4" w:rsidRPr="0080231E" w:rsidRDefault="009E4CD4" w:rsidP="006715C3">
            <w:pPr>
              <w:widowControl w:val="0"/>
              <w:autoSpaceDE w:val="0"/>
              <w:autoSpaceDN w:val="0"/>
              <w:ind w:left="3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Минимизация количества нарушений, связанных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конфликтом интересов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муниципальной службе</w:t>
            </w:r>
          </w:p>
        </w:tc>
        <w:tc>
          <w:tcPr>
            <w:tcW w:w="5811" w:type="dxa"/>
            <w:vMerge/>
          </w:tcPr>
          <w:p w:rsidR="009E4CD4" w:rsidRDefault="009E4CD4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рабо</w:t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ы </w:t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по своевременному представлению</w:t>
            </w:r>
            <w:r w:rsidRPr="0051717B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сведени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й о доходах, расходах,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 имуществе и обязательствах имущественного характера муниципальных служащих, а также сведений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 доходах, расходах, об имуществе и обязательст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вах имущественного характера их супруг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(супругов)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Pr="0051717B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eastAsia="Times New Roman"/>
                <w:bCs/>
                <w:spacing w:val="-2"/>
              </w:rPr>
            </w:pPr>
          </w:p>
          <w:p w:rsidR="00C25022" w:rsidRPr="0080231E" w:rsidRDefault="00C25022" w:rsidP="006715C3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171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5171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1 января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5171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30 апреля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6715C3">
            <w:pPr>
              <w:widowControl w:val="0"/>
              <w:autoSpaceDE w:val="0"/>
              <w:autoSpaceDN w:val="0"/>
              <w:ind w:left="3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t xml:space="preserve">норм законодательства РФ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/>
                <w:sz w:val="24"/>
                <w:szCs w:val="24"/>
              </w:rPr>
              <w:t>о муниципальной службе и 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антикоррупционного законодательства</w:t>
            </w:r>
          </w:p>
        </w:tc>
        <w:tc>
          <w:tcPr>
            <w:tcW w:w="5811" w:type="dxa"/>
            <w:vMerge w:val="restart"/>
          </w:tcPr>
          <w:p w:rsidR="00C25022" w:rsidRDefault="00C25022" w:rsidP="009E4CD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C3B" w:rsidRDefault="00331C3B" w:rsidP="009E4CD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C3B" w:rsidRDefault="00331C3B" w:rsidP="009E4CD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C3B" w:rsidRDefault="00331C3B" w:rsidP="009E4CD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C3B" w:rsidRDefault="00331C3B" w:rsidP="009E4CD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C3B" w:rsidRDefault="00331C3B" w:rsidP="009E4CD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C3B" w:rsidRDefault="00331C3B" w:rsidP="009E4CD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022" w:rsidRPr="009E4CD4" w:rsidRDefault="00C25022" w:rsidP="009E4CD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D4">
              <w:rPr>
                <w:rFonts w:ascii="Times New Roman" w:hAnsi="Times New Roman"/>
                <w:sz w:val="24"/>
                <w:szCs w:val="24"/>
              </w:rPr>
              <w:t>Все муниципальные служащие администрации, а также лица, претендующие на замещение должностей муниципальной службы, своевременно представляли сведения о доходах за отчетные периоды на себя и членов своей семьи, а также при необходимости представляли уточненные сведения о доходах.</w:t>
            </w: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BF3C6F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проведение работы по </w:t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своевременному представлению сведений о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доходах,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об имуществе и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обязательства имущественного характера лиц, претендующих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замещение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олжностей муниципальной службы, а также сведений о доходах, расходах, об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имуществе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и обязательствах имущественного характера их супруг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(супругов)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муниципальной службы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Pr="003C7CED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51717B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C7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Постоянно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51717B" w:rsidRDefault="00C25022" w:rsidP="006715C3">
            <w:pPr>
              <w:widowControl w:val="0"/>
              <w:autoSpaceDE w:val="0"/>
              <w:autoSpaceDN w:val="0"/>
              <w:ind w:left="3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 xml:space="preserve">Реализация норм законодательства РФ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/>
                <w:sz w:val="24"/>
                <w:szCs w:val="24"/>
              </w:rPr>
              <w:t>о муниципально</w:t>
            </w:r>
            <w:r w:rsidRPr="00E5682B">
              <w:rPr>
                <w:rFonts w:ascii="Times New Roman" w:hAnsi="Times New Roman"/>
                <w:sz w:val="24"/>
                <w:szCs w:val="24"/>
              </w:rPr>
              <w:lastRenderedPageBreak/>
              <w:t>й службе и 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антикоррупционного законодательства</w:t>
            </w:r>
          </w:p>
        </w:tc>
        <w:tc>
          <w:tcPr>
            <w:tcW w:w="5811" w:type="dxa"/>
            <w:vMerge/>
          </w:tcPr>
          <w:p w:rsidR="00C25022" w:rsidRDefault="00C25022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Проведение работы по приему уточненных сведений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(при наличии таких сведений) о доходах, расходах,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>об имуществе и обязательствах имущественного характера муниципальных служащих,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а также </w:t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уточненных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 доходах, расходах,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об имуществе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обязательствах имущественного характера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их супруг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(супругов) и несовершеннолетних детей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муниципальной службы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Pr="003C7CED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C7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3C7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 1 по 31 мая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6715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022" w:rsidRDefault="00C25022" w:rsidP="0067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t xml:space="preserve">норм законодательства РФ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/>
                <w:sz w:val="24"/>
                <w:szCs w:val="24"/>
              </w:rPr>
              <w:t>о муниципальной службе и 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антикоррупционного законодательства.</w:t>
            </w:r>
          </w:p>
          <w:p w:rsidR="00C25022" w:rsidRPr="0080231E" w:rsidRDefault="00C25022" w:rsidP="00E5682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Устранение ошибок</w:t>
            </w:r>
            <w:r w:rsidRPr="00E5682B">
              <w:rPr>
                <w:rFonts w:ascii="Times New Roman" w:hAnsi="Times New Roman"/>
                <w:sz w:val="24"/>
                <w:szCs w:val="24"/>
              </w:rPr>
              <w:br/>
              <w:t xml:space="preserve">и неточностей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/>
                <w:sz w:val="24"/>
                <w:szCs w:val="24"/>
              </w:rPr>
              <w:t>в представленных сведениях</w:t>
            </w:r>
          </w:p>
        </w:tc>
        <w:tc>
          <w:tcPr>
            <w:tcW w:w="5811" w:type="dxa"/>
            <w:vMerge/>
          </w:tcPr>
          <w:p w:rsidR="00C25022" w:rsidRDefault="00C25022" w:rsidP="00671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Проведение работы по приему уточненных сведений (при наличии та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ких сведений) о доходах,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обязательствах имущественного характера лиц, прете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ндующих на замещение должностей муниципальной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лужбы, а также </w:t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уточненных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о доходах,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об имуществе и обязател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ьствах имущественного характера их супруг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(супругов)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муниципальной службы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одного месяца со дня предоставления сведений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  <w:t>о доходах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157A8A" w:rsidRDefault="00C25022" w:rsidP="00157A8A">
            <w:pPr>
              <w:rPr>
                <w:rFonts w:ascii="Times New Roman" w:hAnsi="Times New Roman"/>
                <w:sz w:val="24"/>
                <w:szCs w:val="24"/>
              </w:rPr>
            </w:pPr>
            <w:r w:rsidRPr="00157A8A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t xml:space="preserve">норм законодательства РФ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/>
                <w:sz w:val="24"/>
                <w:szCs w:val="24"/>
              </w:rPr>
              <w:t>о муниципальной службе и норм</w:t>
            </w:r>
            <w:r w:rsidRPr="00157A8A">
              <w:rPr>
                <w:rFonts w:ascii="Times New Roman" w:hAnsi="Times New Roman"/>
                <w:sz w:val="24"/>
                <w:szCs w:val="24"/>
              </w:rPr>
              <w:t xml:space="preserve"> антикоррупционного законодательства. </w:t>
            </w:r>
          </w:p>
          <w:p w:rsidR="00C25022" w:rsidRPr="0080231E" w:rsidRDefault="00C25022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E30BD">
              <w:rPr>
                <w:rFonts w:ascii="Times New Roman" w:hAnsi="Times New Roman"/>
                <w:sz w:val="24"/>
                <w:szCs w:val="24"/>
              </w:rPr>
              <w:t>Устранение ошибок</w:t>
            </w:r>
            <w:r w:rsidRPr="00EE30BD">
              <w:rPr>
                <w:rFonts w:ascii="Times New Roman" w:hAnsi="Times New Roman"/>
                <w:sz w:val="24"/>
                <w:szCs w:val="24"/>
              </w:rPr>
              <w:br/>
              <w:t>и неточностей в представленных сведениях</w:t>
            </w: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опубликование сведений о доходах, расходах, об имуществе и обязательствах имущественного характера муниципальных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служащих,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а также сведений о доходах, расходах,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об имуществе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и обязательствах имущественного характера их супруг (супругов) и несовершеннолетних детей (также уточненных сведений)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на официальном </w:t>
            </w:r>
            <w:r w:rsidRPr="0085736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сайте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города Дзержинска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  <w:t xml:space="preserve">14 рабочих дней со дня </w:t>
            </w:r>
            <w:r w:rsidRPr="005A065A">
              <w:rPr>
                <w:rStyle w:val="7"/>
                <w:rFonts w:eastAsia="Courier New"/>
                <w:b w:val="0"/>
                <w:sz w:val="24"/>
                <w:szCs w:val="24"/>
              </w:rPr>
              <w:t>и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стечения срока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 xml:space="preserve">установленного для подачи сведений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  <w:t>о доходах</w:t>
            </w:r>
          </w:p>
        </w:tc>
        <w:tc>
          <w:tcPr>
            <w:tcW w:w="1843" w:type="dxa"/>
            <w:shd w:val="clear" w:color="auto" w:fill="auto"/>
          </w:tcPr>
          <w:p w:rsidR="00EF0749" w:rsidRPr="00157A8A" w:rsidRDefault="00EF0749" w:rsidP="00860D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157A8A" w:rsidRDefault="00EF0749" w:rsidP="00157A8A">
            <w:pPr>
              <w:rPr>
                <w:rFonts w:ascii="Times New Roman" w:hAnsi="Times New Roman"/>
                <w:sz w:val="24"/>
                <w:szCs w:val="24"/>
              </w:rPr>
            </w:pPr>
            <w:r w:rsidRPr="00157A8A"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лнение Указа Президента РФ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8 июля </w:t>
            </w:r>
            <w:r w:rsidRPr="00157A8A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157A8A">
              <w:rPr>
                <w:rFonts w:ascii="Times New Roman" w:hAnsi="Times New Roman"/>
                <w:sz w:val="24"/>
                <w:szCs w:val="24"/>
              </w:rPr>
              <w:t xml:space="preserve"> № 613</w:t>
            </w:r>
          </w:p>
          <w:p w:rsidR="00EF0749" w:rsidRPr="0080231E" w:rsidRDefault="00EF0749" w:rsidP="00CE22B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57A8A">
              <w:rPr>
                <w:rFonts w:ascii="Times New Roman" w:hAnsi="Times New Roman"/>
                <w:sz w:val="24"/>
                <w:szCs w:val="24"/>
              </w:rPr>
              <w:t xml:space="preserve">Исполнение Указа Губернатора </w:t>
            </w:r>
            <w:r w:rsidRPr="00157A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Нижегородской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мая 2010 года </w:t>
            </w:r>
            <w:r w:rsidRPr="00157A8A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5811" w:type="dxa"/>
          </w:tcPr>
          <w:p w:rsidR="00C25022" w:rsidRDefault="00C25022" w:rsidP="009E4C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Default="009E4CD4" w:rsidP="009E4C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D4">
              <w:rPr>
                <w:rFonts w:ascii="Times New Roman" w:hAnsi="Times New Roman"/>
                <w:sz w:val="24"/>
                <w:szCs w:val="24"/>
              </w:rPr>
              <w:t xml:space="preserve">В соответствии с действующим законодательством,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 На официальном сайте </w:t>
            </w:r>
            <w:r w:rsidRPr="009E4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города, в подразделе «Противодействие коррупции» / «Сведения о доходах, расходах, об имуществе и обязательствах имущественного характера» размещена гиперссылка на 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для последовательного перехода на официальный </w:t>
            </w:r>
            <w:proofErr w:type="spellStart"/>
            <w:r w:rsidRPr="009E4CD4">
              <w:rPr>
                <w:rFonts w:ascii="Times New Roman" w:hAnsi="Times New Roman"/>
                <w:sz w:val="24"/>
                <w:szCs w:val="24"/>
              </w:rPr>
              <w:t>интернетпортал</w:t>
            </w:r>
            <w:proofErr w:type="spellEnd"/>
            <w:r w:rsidRPr="009E4CD4">
              <w:rPr>
                <w:rFonts w:ascii="Times New Roman" w:hAnsi="Times New Roman"/>
                <w:sz w:val="24"/>
                <w:szCs w:val="24"/>
              </w:rPr>
              <w:t xml:space="preserve"> правовой информации.</w:t>
            </w:r>
          </w:p>
          <w:p w:rsidR="001F192C" w:rsidRDefault="001F192C" w:rsidP="009E4C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92C" w:rsidRPr="00157A8A" w:rsidRDefault="001F192C" w:rsidP="009E4C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Проведение анализа сведений о доходах, расходах,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 имуществе и обязательствах имущественного характера муниципальных служащих, а также сведений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 доходах, расходах, об имуществе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обязательствах имущественного характера их супруг (супругов)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>и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несовершеннолетних детей в целях выявления возможных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нарушений законодательства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E5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предоставлением недостоверных и (или) неполных сведений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доходах, а также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целях осуществление контроля за превышением расходов над доходами</w:t>
            </w:r>
          </w:p>
        </w:tc>
        <w:tc>
          <w:tcPr>
            <w:tcW w:w="5811" w:type="dxa"/>
          </w:tcPr>
          <w:p w:rsidR="00C25022" w:rsidRDefault="00C25022" w:rsidP="009E4CD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C3B" w:rsidRDefault="009E4CD4" w:rsidP="009E4CD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D4">
              <w:rPr>
                <w:rFonts w:ascii="Times New Roman" w:hAnsi="Times New Roman"/>
                <w:sz w:val="24"/>
                <w:szCs w:val="24"/>
              </w:rPr>
              <w:t xml:space="preserve">В целях выявления возможных нарушений действующего антикоррупционного законодательства РФ ежегодно проводился анализ представленных сведений за отчетный год и предшествующий ему. Таким образом, по результатам анализа сведений, представленных за 2020-2023гг: </w:t>
            </w:r>
          </w:p>
          <w:p w:rsidR="00EF0749" w:rsidRPr="009E4CD4" w:rsidRDefault="009E4CD4" w:rsidP="009E4CD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D4">
              <w:rPr>
                <w:rFonts w:ascii="Times New Roman" w:hAnsi="Times New Roman"/>
                <w:sz w:val="24"/>
                <w:szCs w:val="24"/>
              </w:rPr>
              <w:t xml:space="preserve">1. В отношении 84 муниципальных служащих,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9E4CD4">
              <w:rPr>
                <w:rFonts w:ascii="Times New Roman" w:hAnsi="Times New Roman"/>
                <w:sz w:val="24"/>
                <w:szCs w:val="24"/>
              </w:rPr>
              <w:t xml:space="preserve">с учетом «Обзора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коррупции», подготовленного Министерством труда и социальной защиты РФ,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9E4CD4">
              <w:rPr>
                <w:rFonts w:ascii="Times New Roman" w:hAnsi="Times New Roman"/>
                <w:sz w:val="24"/>
                <w:szCs w:val="24"/>
              </w:rPr>
              <w:t xml:space="preserve">а также принимая во внимание, что муниципальные служащие признали свои ошибки, своевременно представили объяснения и подтверждающие документы к ним и сведения о доходах в дальнейшем представлены в полном объеме, представителем нанимателя (работодателем) принято решение: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9E4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рассматривать проступки муниципальных служащих, как несущественные;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9E4CD4">
              <w:rPr>
                <w:rFonts w:ascii="Times New Roman" w:hAnsi="Times New Roman"/>
                <w:sz w:val="24"/>
                <w:szCs w:val="24"/>
              </w:rPr>
              <w:t xml:space="preserve">2) данные вопросы не выносить на рассмотрение комиссии по соблюдению требований к служебному поведению; 3) руководителям соответствующих структурных подразделений указать своим муниципальным служащим на недопустимость таких нарушений впредь, рекомендовать быть более внимательными при заполнении справок.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9E4CD4">
              <w:rPr>
                <w:rFonts w:ascii="Times New Roman" w:hAnsi="Times New Roman"/>
                <w:sz w:val="24"/>
                <w:szCs w:val="24"/>
              </w:rPr>
              <w:t xml:space="preserve">2. В отношении 58 муниципальных служащих на основании доклада сектора по профилактике коррупции были проведены проверки достоверности и полноты представленных сведений о доходах.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9E4CD4">
              <w:rPr>
                <w:rFonts w:ascii="Times New Roman" w:hAnsi="Times New Roman"/>
                <w:sz w:val="24"/>
                <w:szCs w:val="24"/>
              </w:rPr>
              <w:t>8 человек представили сведения достоверные и полные, факт нарушения требований антикоррупционного законодательства не подтвердился. 50 человек 4 представили сведения недостоверные и (или) неполные, ситуации были рассмотрены на заседаниях комиссии по соблюдению требований к служебному поведению; приняты решения: 46 - указать на недопустимость таких нарушений впредь, 4 - применить меры дисциплинарной ответственности.</w:t>
            </w: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Обеспечение контроля за соблюдением лицами, замещающими должности муниципальной службы, требова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ний законодательства Российской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Федерации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 противодействии корру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пции,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касающихся предотвращения и урегулирования конфликта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интересов, в том числе за привлече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нием таких лиц к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ответственности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 случае их несоблюдения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6715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количества нарушений, связанных с конфликтом интересов на муниципальной службе</w:t>
            </w:r>
          </w:p>
        </w:tc>
        <w:tc>
          <w:tcPr>
            <w:tcW w:w="5811" w:type="dxa"/>
            <w:vMerge w:val="restart"/>
          </w:tcPr>
          <w:p w:rsidR="00C25022" w:rsidRDefault="00C25022" w:rsidP="00DB20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022" w:rsidRPr="00DB20E0" w:rsidRDefault="00C25022" w:rsidP="00DB20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За 2021-2024гг поступили следующие уведомления (обращения):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1) 208 уведомлений от муниципальных служащих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об осуществлении иной оплачиваемой деятельности. 2) 4 уведомления от муниципальных служащих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Уведомления рассмотрены на заседании комиссии по </w:t>
            </w: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соблюдению требований к служебному поведению, приняты меры по урегулированию конфликта интересов или по недопущению его возникновения.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3) 1 заявление от муниципального служащего, изъявившего желание участвовать в управлении некоммерческой организацией.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4) 23 обращения от муниципальных служащих и от граждан, ранее замещавших должности муниципальной службы в администрации города Дзержинска, о даче согласия на замещение на условиях трудового договора должностей в МУ/МП. По итогам рассмотрения 21 обращения на заседаниях комиссии, принято решение, что все трудоустройства не связаны с коррупционными рисками и не могут повлечь коллизии публичных и частных интересов с прежней занимаемой должностью на муниципальной службе. Всем дано согласие на замещение на условиях трудового договора должностей в МУ/МП.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По 2 обращениям согласие комиссии не требовалось. 5) 158 уведомлений о трудоустройстве бывших муниципальных служащих. По итогам рассмотрения уведомлений, проанализировав должностные обязанности, исполняемые по ранее замещаемым должностям муниципальной службы, управлением муниципальной службы в отношении всех бывших сотрудников дано заключение об отсутствии нарушений требований ст.12 273-ФЗ.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Из них 4 уведомления рассмотрены на заседаниях комиссии по соблюдению требований к служебному поведению: принято решение, что в одном случае замещение бывшим муниципальным служащим на условиях трудового договора должности в МУ нарушает требования ст.12 273-ФЗ, об указанных обстоятельствах проинформированы органы </w:t>
            </w: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прокуратуры и уведомившая организация.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6) Сообщений о получении подарка в связи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с исполнением служебных (должностных) обязанностей не поступало.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>7) 2 уведомления о фактах обращения в целях склонения муниципального служащего к совершению коррупционного правонарушения. Копия уведомления и заключения, подготовленного управлением муниципальной службы, направлены в прокуратуру города 5 Дзержинска и в УМВД города Дзержинска для рассмотрения в рамках компетенции.</w:t>
            </w: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ограничений, запретов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неисполнения обязанностей, установленных в целях противодействия коррупции, а также применение соответствующих мер юридической ответственности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6715C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мер юридической ответственности </w:t>
            </w:r>
          </w:p>
          <w:p w:rsidR="00C25022" w:rsidRPr="0080231E" w:rsidRDefault="00C25022" w:rsidP="008E0B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 xml:space="preserve">за несоблюдение запретов, ограничений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/>
                <w:sz w:val="24"/>
                <w:szCs w:val="24"/>
              </w:rPr>
              <w:t>и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5811" w:type="dxa"/>
            <w:vMerge/>
          </w:tcPr>
          <w:p w:rsidR="00C25022" w:rsidRDefault="00C25022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Обеспечение реализации и контроля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исполнения муниципальными служащими обязанности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по уведомл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ению представителя нанимателя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о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выполнении иной оплачиваемой работы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муниципально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й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службы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и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>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9E35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Соблюдение муниципальны</w:t>
            </w:r>
            <w:r w:rsidRPr="00E5682B">
              <w:rPr>
                <w:rFonts w:ascii="Times New Roman" w:hAnsi="Times New Roman"/>
                <w:sz w:val="24"/>
                <w:szCs w:val="24"/>
              </w:rPr>
              <w:lastRenderedPageBreak/>
              <w:t>ми  служащими установленных законодательством требований</w:t>
            </w:r>
            <w:r w:rsidRPr="00E5682B">
              <w:rPr>
                <w:rFonts w:ascii="Times New Roman" w:hAnsi="Times New Roman"/>
                <w:sz w:val="24"/>
                <w:szCs w:val="24"/>
              </w:rPr>
              <w:br/>
              <w:t xml:space="preserve">к служебному поведению, обязанностей, запретов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br/>
              <w:t>и ограничений</w:t>
            </w: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CE22B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Обеспечение реализации муниципа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льными служащими обязанности по уведомлению представителя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нанимателя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о возникновении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(возможном возникновении) конфл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икта интересов, о возникновении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личной заинтересованности при исполнении до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лжностных обязанностей, которая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риводит или может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привести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к конфликту интересов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9E35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C25022" w:rsidRPr="0080231E" w:rsidRDefault="00C25022" w:rsidP="009E35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 xml:space="preserve">Соблюдение муниципальными  служащими установленных законодательством требований к служебному поведению, обязанностей, запретов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br/>
              <w:t>и ограничений</w:t>
            </w:r>
          </w:p>
        </w:tc>
        <w:tc>
          <w:tcPr>
            <w:tcW w:w="5811" w:type="dxa"/>
            <w:vMerge/>
          </w:tcPr>
          <w:p w:rsidR="00C25022" w:rsidRDefault="00C25022" w:rsidP="009E35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Обеспечение реализации муниципальными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служащими обязанности по получению разрешения представителя нанимателя на участие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на безвозмездной основе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управлении некоммерческими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организациями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службы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и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срока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9E35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 xml:space="preserve">Соблюдение муниципальными  служащими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установленных законодательством требований к служебному поведению, обязанностей, запретов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br/>
              <w:t>и ограничений</w:t>
            </w:r>
          </w:p>
        </w:tc>
        <w:tc>
          <w:tcPr>
            <w:tcW w:w="5811" w:type="dxa"/>
            <w:vMerge/>
          </w:tcPr>
          <w:p w:rsidR="00C25022" w:rsidRDefault="00C25022" w:rsidP="006715C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C2081F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Осуществление контроля за соблюдением лицами, замещавшими должности муниципальной службы, ограничений, предусмотренных статьей 12 Федерального закона «О противодействии коррупции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при заключении ими после увольнения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 муниципальной службы трудовых и гражданско- правовых договоров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9E35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 xml:space="preserve">Соблюдение муниципальными  служащими установленных законодательством требований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br/>
              <w:t xml:space="preserve">к служебному поведению, обязанностей, запретов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br/>
              <w:t>и ограничений</w:t>
            </w: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работы по реализации установленного порядка сообщения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муниципальными служащ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ими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о получении подарка в связи с их должностным положением или исполнением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лужебных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(должностных) обязанностей </w:t>
            </w:r>
          </w:p>
          <w:p w:rsidR="00C25022" w:rsidRPr="0051717B" w:rsidRDefault="00C25022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Организация приема, хранения,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оценк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и реализации (выкупа)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подарка, полученн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муниципальными служащими в связи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 протокольными мероприятиями, служебными командировками и другими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официальными мероприятиями</w:t>
            </w:r>
          </w:p>
        </w:tc>
        <w:tc>
          <w:tcPr>
            <w:tcW w:w="1843" w:type="dxa"/>
            <w:shd w:val="clear" w:color="auto" w:fill="auto"/>
          </w:tcPr>
          <w:p w:rsidR="00C25022" w:rsidRPr="0051717B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25022" w:rsidRPr="0051717B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и кадрового </w:t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обеспечения,</w:t>
            </w:r>
          </w:p>
          <w:p w:rsidR="00C25022" w:rsidRPr="0051717B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25022" w:rsidRPr="0051717B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>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6715C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законодательно -установленной обязанности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муниципальных служащих по сдаче подарков</w:t>
            </w:r>
          </w:p>
          <w:p w:rsidR="00C25022" w:rsidRPr="0080231E" w:rsidRDefault="00C25022" w:rsidP="006715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6715C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работы по рассмотрению уведомлений муниципальных служащих о факте обращения в целях склонения к совершению коррупционных и иных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Pr="00D30FB9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</w:pPr>
          </w:p>
          <w:p w:rsidR="00C25022" w:rsidRPr="00D30FB9" w:rsidRDefault="00C25022" w:rsidP="003846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Соблюдение муниципальными  служащими установленных законодательством антикоррупционных требований</w:t>
            </w:r>
          </w:p>
        </w:tc>
        <w:tc>
          <w:tcPr>
            <w:tcW w:w="5811" w:type="dxa"/>
            <w:vMerge/>
          </w:tcPr>
          <w:p w:rsidR="00C25022" w:rsidRPr="00D30FB9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</w:pP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D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мер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по соблюдению муниципальными служащими ограничений, запретов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83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просвещение муниципальных служащих.</w:t>
            </w:r>
          </w:p>
          <w:p w:rsidR="00EF0749" w:rsidRPr="00E5682B" w:rsidRDefault="00EF0749" w:rsidP="0083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Повышение уровня антикоррупционной грамотности служащих.</w:t>
            </w:r>
          </w:p>
          <w:p w:rsidR="00EF0749" w:rsidRPr="00E5682B" w:rsidRDefault="00EF0749" w:rsidP="0083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Повышение уровня ответственности.</w:t>
            </w:r>
          </w:p>
          <w:p w:rsidR="00EF0749" w:rsidRPr="0080231E" w:rsidRDefault="00EF0749" w:rsidP="00E56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Минимизация нарушений требований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5811" w:type="dxa"/>
          </w:tcPr>
          <w:p w:rsidR="00593F4B" w:rsidRDefault="00593F4B" w:rsidP="00860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49" w:rsidRDefault="00593F4B" w:rsidP="00331C3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511E6">
              <w:rPr>
                <w:rFonts w:ascii="Times New Roman" w:hAnsi="Times New Roman" w:cs="Times New Roman"/>
                <w:sz w:val="24"/>
                <w:szCs w:val="24"/>
              </w:rPr>
              <w:t>За отчетный период с муниципальными служащими проведены профилактические и разъяснительные беседы по соблюдению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1E6">
              <w:rPr>
                <w:rFonts w:ascii="Times New Roman" w:hAnsi="Times New Roman" w:cs="Times New Roman"/>
                <w:sz w:val="24"/>
                <w:szCs w:val="24"/>
              </w:rPr>
              <w:t>по исполнению обязанностей, установленных законодательством Российской Федерации в целях противодействия коррупции.</w:t>
            </w: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Организация дове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дения до муниципальных служащих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положений законодательства Российской Федерации, законодательства Нижегородской области, муниципальных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правовых актов города Дзержинска, локальных актов о противодействии коррупции,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 том числе об ответственности за совершение преступлений коррупционной направленности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547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просвещение муниципальных служащих.</w:t>
            </w:r>
          </w:p>
          <w:p w:rsidR="00C25022" w:rsidRPr="0080231E" w:rsidRDefault="00C25022" w:rsidP="00E56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 xml:space="preserve">Повышение уровня антикоррупционной </w:t>
            </w:r>
            <w:r w:rsidRPr="00E5682B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служащих. Минимизация нарушений требований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5811" w:type="dxa"/>
            <w:vMerge w:val="restart"/>
          </w:tcPr>
          <w:p w:rsidR="00C25022" w:rsidRDefault="00C25022" w:rsidP="00DB2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022" w:rsidRPr="00DB20E0" w:rsidRDefault="00C25022" w:rsidP="00331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E0">
              <w:rPr>
                <w:rFonts w:ascii="Times New Roman" w:hAnsi="Times New Roman"/>
                <w:sz w:val="24"/>
                <w:szCs w:val="24"/>
              </w:rPr>
              <w:t xml:space="preserve">1) В течение 2021-2024гг муниципальные служащие администрации города были ознакомлены: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с методическими рекомендациями Минтруда по вопросам представления сведений о доходах, расходах, об имуществе и обязательствах имущественного характера за отчетный год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и заполнения соответствующей формы справки (ежегодно актуальная версия размещается на сервере в папке «Обмен» и на официальном сайте </w:t>
            </w: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города Дзержинска);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с информационными материалами антикоррупционной направленности (памятки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о требованиях законодательства в сфере противодействия коррупции, алгоритм поведения должностных лиц при склонении к совершению коррупционных правонарушений, видеофайлы лекций и т.п.), которые регулярно готовит управление по профилактике коррупционных правонарушений Нижегородской области и управление МВД России Нижегородской области. Все указанные материалы размещены на официальном сайте администрации </w:t>
            </w:r>
            <w:proofErr w:type="spellStart"/>
            <w:r w:rsidRPr="00DB20E0">
              <w:rPr>
                <w:rFonts w:ascii="Times New Roman" w:hAnsi="Times New Roman"/>
                <w:sz w:val="24"/>
                <w:szCs w:val="24"/>
              </w:rPr>
              <w:t>г.Дзержинска</w:t>
            </w:r>
            <w:proofErr w:type="spellEnd"/>
            <w:r w:rsidRPr="00DB20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>2) Сектором по профилактике коррупции для муниципальных служащих администрации: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ежегодно проводятся семинары по ознакомлению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с Методическими рекомендациями Минтруда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>по вопросам представления сведений о доходах;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семинары по анализу разъяснений Минтруда РФ по разным вопросам соблюдения требований антикоррупционного законодательства,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тестирование муниципальных служащих, ответственных за профилактику коррупции в своих структурных подразделениях, на знание основ антикоррупционного законодательства;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индивидуальные консультации при трудоустройстве на должность муниципальной службы;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при увольнении каждому муниципальному служащему выдается Памятка с разъяснением ограничений, налагаемых на граждан после увольнения с муниципальной службы.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3) Лица, ответственные за профилактику коррупции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в администрации города, регулярно принимали участие в семинарах, </w:t>
            </w:r>
            <w:proofErr w:type="spellStart"/>
            <w:r w:rsidRPr="00DB20E0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DB20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20E0">
              <w:rPr>
                <w:rFonts w:ascii="Times New Roman" w:hAnsi="Times New Roman"/>
                <w:sz w:val="24"/>
                <w:szCs w:val="24"/>
              </w:rPr>
              <w:t>онлайнконференциях</w:t>
            </w:r>
            <w:proofErr w:type="spellEnd"/>
            <w:r w:rsidRPr="00DB20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проводимых высшими учебными заведениями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>и организациями (</w:t>
            </w:r>
            <w:proofErr w:type="spellStart"/>
            <w:r w:rsidRPr="00DB20E0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 w:rsidRPr="00DB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0E0">
              <w:rPr>
                <w:rFonts w:ascii="Times New Roman" w:hAnsi="Times New Roman"/>
                <w:sz w:val="24"/>
                <w:szCs w:val="24"/>
              </w:rPr>
              <w:t>г.Н.Новгород</w:t>
            </w:r>
            <w:proofErr w:type="spellEnd"/>
            <w:r w:rsidRPr="00DB20E0">
              <w:rPr>
                <w:rFonts w:ascii="Times New Roman" w:hAnsi="Times New Roman"/>
                <w:sz w:val="24"/>
                <w:szCs w:val="24"/>
              </w:rPr>
              <w:t xml:space="preserve">, АНО ДПО «Первый ФУАП» - Первый Федеральный университет антикоррупционного просвещения, ЧОУ ДПО «Институт Развитие 2000», Торгово-промышленная палата РФ, Нижегородская областная организация Общероссийского профсоюза работников </w:t>
            </w:r>
            <w:proofErr w:type="spellStart"/>
            <w:r w:rsidRPr="00DB20E0">
              <w:rPr>
                <w:rFonts w:ascii="Times New Roman" w:hAnsi="Times New Roman"/>
                <w:sz w:val="24"/>
                <w:szCs w:val="24"/>
              </w:rPr>
              <w:t>гос.учреждений</w:t>
            </w:r>
            <w:proofErr w:type="spellEnd"/>
            <w:r w:rsidRPr="00DB20E0">
              <w:rPr>
                <w:rFonts w:ascii="Times New Roman" w:hAnsi="Times New Roman"/>
                <w:sz w:val="24"/>
                <w:szCs w:val="24"/>
              </w:rPr>
              <w:t xml:space="preserve"> и общественного обслуживания РФ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>и т.д.).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4) На областном практическом семинаре, проводимом управлением по профилактике коррупционных правонарушений в Нижегородской области на базе КУПНО, начальником сектора по профилактике коррупции 6 управления муниципальной службы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и кадрового обеспечения была представлена презентация «Антикоррупционные практики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и инициативы, реализуемые в администрации города Дзержинска».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5) 80% муниципальных служащих приняли участие в федеральном общественном образовательном проекте «Всероссийский антикоррупционный диктант».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6) муниципальные служащие, ранее не проходившие обучение, и впервые поступившие на муниципальную службу прошли обучение на курсах повышения квалификации по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противодействию коррупции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Pr="00DB20E0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spellEnd"/>
            <w:r w:rsidRPr="00DB20E0">
              <w:rPr>
                <w:rFonts w:ascii="Times New Roman" w:hAnsi="Times New Roman"/>
                <w:sz w:val="24"/>
                <w:szCs w:val="24"/>
              </w:rPr>
              <w:t xml:space="preserve"> форма, с получением сертификатов о повышении квалификации, 176 человек);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7) муниципальные служащие и работники администрации, выполняющие функции контрактной службы, прошли обучение на курсах повышения квалификации «Противодействие коррупции при осуществлении закупок для государственных (муниципальных) нужд» (очно-заочная форма,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получением сертификатов о повышении квалификации, 30 человек);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8) при проведении аттестации муниципальных служащих в квалификационный экзамен включены вопросы на проверку знаний антикоррупционного законодательства;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9) организовано заполнение формы декларации о возможной личной заинтересованности (Методические рекомендации Минтруда РФ) муниципальными служащими и работниками администрации, выполняющими функции контрактной службы. По итогам анализа представленных деклараций личной заинтересованности не выявлено;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10) с целью формирования отрицательного отношения к коррупции широко используются агитационные материалы: - на официальном сайте администрации размещены видеоролики антикоррупционной направленности, - в служебных помещениях и на информационных стендах администрации размещена актуальная информация по вопросам противодействия коррупции (плакаты, памятки, методические материалы, формы документов для заполнения, кодекс этики и т.д.);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>11) Организовано взаимодействие с государственными, муниципальными, правоохранительными и другими органами.</w:t>
            </w: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Default="00C25022" w:rsidP="002E6A5B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семинаров, совещаний, разъяснительных мероприятий (в том числе вводные тренинги для поступающих на муниципальную службу; ознакомление с изменениями законодательства; разъяснение ограничений, налагаемых на граждан после увольнения с муниципальной службы, консультирование муниципальных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служащих,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 вопросам противодействия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коррупции, соблюдения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ми запретов, ограничений, тр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ебований к служебному поведению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т.д.)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по антикоррупционной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тематике.</w:t>
            </w:r>
          </w:p>
          <w:p w:rsidR="00C25022" w:rsidRPr="008536DE" w:rsidRDefault="00C25022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консультативной помощи при заполнении справок о доходах, расходах, об имуществе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обязательствах имущественного характера (проведение персональных консультаций, семинаров, круглых столов и т.д.)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C17550" w:rsidRDefault="00C25022" w:rsidP="00547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50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022" w:rsidRPr="00C17550" w:rsidRDefault="00C25022" w:rsidP="00547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2B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антикоррупционной грамотности служащих. Минимизация нарушений требований антикоррупционного законодательства.</w:t>
            </w:r>
          </w:p>
          <w:p w:rsidR="00C25022" w:rsidRPr="0080231E" w:rsidRDefault="00C25022" w:rsidP="00E56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 w:cs="Times New Roman"/>
                <w:sz w:val="24"/>
                <w:szCs w:val="24"/>
              </w:rPr>
              <w:t xml:space="preserve">и достоверных </w:t>
            </w:r>
            <w:r w:rsidRPr="00E5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Обеспечение участия муниципальных служащих,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должностные обязанности которых входит участие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противодействии коррупции, в мероприятиях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по профессиональному развитию в области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противодействия коррупции, в том числе их обучение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по дополнительным программам в области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547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просвещение муниципальных служащих.</w:t>
            </w:r>
          </w:p>
          <w:p w:rsidR="00C25022" w:rsidRPr="0080231E" w:rsidRDefault="00C25022" w:rsidP="00E56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антикоррупционной грамотности служащих. </w:t>
            </w:r>
            <w:r w:rsidRPr="00E5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нарушений требований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Обеспечение участия лиц, впервые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поступивших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на муниципальную службу для замещения должностей, связанных с соблюдением антикоррупционных стандартов, в мероприятиях по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профессиональному развитию в области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E56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антикоррупционной грамотности </w:t>
            </w:r>
            <w:r w:rsidRPr="00E568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лиц, впервые поступивших </w:t>
            </w:r>
            <w:r w:rsidRPr="00E568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>на муниципальную службу</w:t>
            </w:r>
            <w:r w:rsidRPr="00E568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 w:cs="Times New Roman"/>
                <w:sz w:val="24"/>
                <w:szCs w:val="24"/>
              </w:rPr>
              <w:t>Минимизация нарушений требований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E5682B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Обеспечение участия муниципальных служащих,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должностные обязанности которых входит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в проведении закупок, товаров, работ, услуг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обеспечения муниципальных нужд,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 мероприятиях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по профессиональному развитию в обл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асти противодействия коррупции, в том числе их обучение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  <w:t xml:space="preserve">по дополнительным профессиональным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программам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 области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Pr="00E5682B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E5682B" w:rsidRDefault="00C25022" w:rsidP="00547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Антикоррупционное просвещение муниципальных служащих.</w:t>
            </w:r>
          </w:p>
          <w:p w:rsidR="00C25022" w:rsidRPr="00E5682B" w:rsidRDefault="00C25022" w:rsidP="00547D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682B">
              <w:rPr>
                <w:rFonts w:ascii="Times New Roman" w:hAnsi="Times New Roman"/>
                <w:sz w:val="24"/>
                <w:szCs w:val="24"/>
              </w:rPr>
              <w:t>и минимизация коррупционны</w:t>
            </w:r>
            <w:r w:rsidRPr="00E5682B">
              <w:rPr>
                <w:rFonts w:ascii="Times New Roman" w:hAnsi="Times New Roman"/>
                <w:sz w:val="24"/>
                <w:szCs w:val="24"/>
              </w:rPr>
              <w:lastRenderedPageBreak/>
              <w:t>х рисков при осуществлении закупок товаров, работ, услуг для обеспечения муниципальных  нужд</w:t>
            </w:r>
          </w:p>
        </w:tc>
        <w:tc>
          <w:tcPr>
            <w:tcW w:w="5811" w:type="dxa"/>
            <w:vMerge/>
          </w:tcPr>
          <w:p w:rsidR="00C25022" w:rsidRPr="00E5682B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Проверка знаний антикоррупционного законодательства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при проведении квалификационного экзамена, аттестации муниципальных служащих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547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Антикоррупционное просвещение муниципальных служащих. </w:t>
            </w:r>
          </w:p>
          <w:p w:rsidR="00C25022" w:rsidRPr="0080231E" w:rsidRDefault="00C25022" w:rsidP="003846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Выявление уровня знаний антикоррупционного зако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нодательства</w:t>
            </w: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104C5F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Проведение работы, направленной на выяв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ление личной заинтересованности муниципальных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служащих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при осуществлении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закупок в соответствии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 федеральным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законом «О контрактной системе в сфере закупок товаров, работ, услуг для обеспечения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государственных и муниципальных нужд», которая приводит или может привести к конфликту интересов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</w:t>
            </w:r>
          </w:p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муниципального заказа департамента экономического развития         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и инвестиций,  </w:t>
            </w: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Управление м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униципальной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службы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80231E" w:rsidRDefault="00C25022" w:rsidP="003846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минимизация коррупционных рисков при осуществлении закупок товаров, работ,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 для обеспечения муниципальных  нужд</w:t>
            </w: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25022" w:rsidRPr="0080231E" w:rsidTr="00331C3B">
        <w:tc>
          <w:tcPr>
            <w:tcW w:w="56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25022" w:rsidRPr="0080231E" w:rsidRDefault="00C25022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Проведение работы по формир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ованию у муниципальных служащих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негативного отношения к коррупции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Pr="0051717B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171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34" w:type="dxa"/>
            <w:shd w:val="clear" w:color="auto" w:fill="auto"/>
          </w:tcPr>
          <w:p w:rsidR="00C25022" w:rsidRDefault="00C25022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C25022" w:rsidRPr="0080231E" w:rsidRDefault="00C25022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25022" w:rsidRDefault="00C25022" w:rsidP="00384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просвещение муниципальных служащих.</w:t>
            </w:r>
          </w:p>
          <w:p w:rsidR="00C25022" w:rsidRPr="00E5682B" w:rsidRDefault="00C25022" w:rsidP="00C90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Повышение уровня антикоррупционной грамотности служащих.</w:t>
            </w:r>
          </w:p>
          <w:p w:rsidR="00C25022" w:rsidRPr="00E5682B" w:rsidRDefault="00C25022" w:rsidP="00C90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Повышение уровня ответственности.</w:t>
            </w:r>
          </w:p>
          <w:p w:rsidR="00C25022" w:rsidRPr="003846E7" w:rsidRDefault="00C25022" w:rsidP="00E56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Минимизация нарушений требований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5811" w:type="dxa"/>
            <w:vMerge/>
          </w:tcPr>
          <w:p w:rsidR="00C25022" w:rsidRDefault="00C25022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860DE4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коррупцией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80231E" w:rsidRDefault="00EF0749" w:rsidP="00860D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E568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обмена информацией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вопросам противодействия коррупции</w:t>
            </w:r>
          </w:p>
        </w:tc>
        <w:tc>
          <w:tcPr>
            <w:tcW w:w="5811" w:type="dxa"/>
          </w:tcPr>
          <w:p w:rsidR="00C25022" w:rsidRDefault="00C25022" w:rsidP="00C250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C25022" w:rsidRDefault="00593F4B" w:rsidP="00C250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5022">
              <w:rPr>
                <w:rFonts w:ascii="Times New Roman" w:hAnsi="Times New Roman"/>
                <w:sz w:val="24"/>
                <w:szCs w:val="24"/>
              </w:rPr>
              <w:t>Осуществляется взаимодействие с государственными органами по вопросам антикоррупционной экспертизы нормативных правовых актов и проектов нормативных правовых актов</w:t>
            </w:r>
            <w:r w:rsidR="00C25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6B59" w:rsidRPr="0080231E" w:rsidTr="00331C3B">
        <w:tc>
          <w:tcPr>
            <w:tcW w:w="14175" w:type="dxa"/>
            <w:gridSpan w:val="6"/>
          </w:tcPr>
          <w:p w:rsidR="00846B59" w:rsidRPr="00E91337" w:rsidRDefault="00846B59" w:rsidP="00860DE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04" w:right="34" w:hanging="28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Обеспечение мер по предупреждению коррупции в муниципальных учреждениях </w:t>
            </w:r>
            <w:r w:rsidRPr="005171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 предприятиях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, учредителем которых является администрация города</w:t>
            </w:r>
          </w:p>
        </w:tc>
      </w:tr>
      <w:tr w:rsidR="00331C3B" w:rsidRPr="00E91337" w:rsidTr="00331C3B">
        <w:tc>
          <w:tcPr>
            <w:tcW w:w="567" w:type="dxa"/>
            <w:shd w:val="clear" w:color="auto" w:fill="auto"/>
          </w:tcPr>
          <w:p w:rsidR="00331C3B" w:rsidRPr="00E91337" w:rsidRDefault="00331C3B" w:rsidP="00860D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31C3B" w:rsidRPr="0000481F" w:rsidRDefault="00331C3B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проведение работы по своевременному представлению лицами, замещающими должности руководителей муниципальных учреждений, полных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и достоверных сведений о доходах, </w:t>
            </w:r>
            <w:r w:rsidRPr="005A065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расходах,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1843" w:type="dxa"/>
            <w:shd w:val="clear" w:color="auto" w:fill="auto"/>
          </w:tcPr>
          <w:p w:rsidR="00331C3B" w:rsidRDefault="00331C3B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31C3B" w:rsidRDefault="00331C3B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31C3B" w:rsidRPr="0000481F" w:rsidRDefault="00331C3B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34" w:type="dxa"/>
            <w:shd w:val="clear" w:color="auto" w:fill="auto"/>
          </w:tcPr>
          <w:p w:rsidR="00331C3B" w:rsidRDefault="00331C3B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331C3B" w:rsidRPr="0000481F" w:rsidRDefault="00331C3B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51717B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Ежегодно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</w:r>
            <w:r w:rsidRPr="0051717B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с 1 января </w:t>
            </w:r>
            <w:r w:rsidRPr="0051717B">
              <w:rPr>
                <w:rStyle w:val="7"/>
                <w:rFonts w:eastAsia="Courier New"/>
                <w:b w:val="0"/>
                <w:sz w:val="24"/>
                <w:szCs w:val="24"/>
              </w:rPr>
              <w:br/>
              <w:t>по 30 апреля</w:t>
            </w:r>
          </w:p>
        </w:tc>
        <w:tc>
          <w:tcPr>
            <w:tcW w:w="1843" w:type="dxa"/>
            <w:shd w:val="clear" w:color="auto" w:fill="auto"/>
          </w:tcPr>
          <w:p w:rsidR="00331C3B" w:rsidRDefault="00331C3B" w:rsidP="00860DE4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331C3B" w:rsidRPr="0000481F" w:rsidRDefault="00331C3B" w:rsidP="003846E7">
            <w:pPr>
              <w:widowControl w:val="0"/>
              <w:autoSpaceDE w:val="0"/>
              <w:autoSpaceDN w:val="0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норм антикоррупционного законодательства </w:t>
            </w:r>
          </w:p>
        </w:tc>
        <w:tc>
          <w:tcPr>
            <w:tcW w:w="5811" w:type="dxa"/>
            <w:vMerge w:val="restart"/>
          </w:tcPr>
          <w:p w:rsidR="00331C3B" w:rsidRDefault="00331C3B" w:rsidP="00DB20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C3B" w:rsidRPr="00DB20E0" w:rsidRDefault="00331C3B" w:rsidP="00DB20E0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DB20E0">
              <w:rPr>
                <w:rFonts w:ascii="Times New Roman" w:hAnsi="Times New Roman"/>
                <w:sz w:val="24"/>
                <w:szCs w:val="24"/>
              </w:rPr>
              <w:t>Все руководители муниципальных учреждений, подведомственных администрации города, а также лица, претендующие на замещение данных должностей, своевременно представляли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о доходах за отчетные </w:t>
            </w:r>
            <w:r w:rsidRPr="00DB20E0">
              <w:rPr>
                <w:rFonts w:ascii="Times New Roman" w:hAnsi="Times New Roman"/>
                <w:sz w:val="24"/>
                <w:szCs w:val="24"/>
              </w:rPr>
              <w:t>периоды на себя и членов своей семьи, а также при необходимости представляли уточненные сведения о доходах. Перед началом каждого декларационного периода, а также в течение всего периода руководителям МУ оказывалась консультационная помощь при заполнении сведений: семинары по ознакомлению с Методическими рекомендациями Минтруда РФ по вопросам представления сведений о доходах, по разъяснениям Минтруда РФ по разным вопросам соблюдения требований антикоррупционного законодательства, а также индивидуальные консультации.</w:t>
            </w:r>
          </w:p>
        </w:tc>
      </w:tr>
      <w:tr w:rsidR="00331C3B" w:rsidRPr="00E91337" w:rsidTr="00331C3B">
        <w:tc>
          <w:tcPr>
            <w:tcW w:w="567" w:type="dxa"/>
            <w:shd w:val="clear" w:color="auto" w:fill="auto"/>
          </w:tcPr>
          <w:p w:rsidR="00331C3B" w:rsidRPr="00E91337" w:rsidRDefault="00331C3B" w:rsidP="00860D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31C3B" w:rsidRPr="0000481F" w:rsidRDefault="00331C3B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проведение работы по своевременному представлению гражданами, 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претендующими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на замещение должностей руководителей муниципальных учреждений, полных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  <w:shd w:val="clear" w:color="auto" w:fill="auto"/>
          </w:tcPr>
          <w:p w:rsidR="00331C3B" w:rsidRDefault="00331C3B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31C3B" w:rsidRPr="0000481F" w:rsidRDefault="00331C3B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муниципальной службы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31C3B" w:rsidRDefault="00331C3B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331C3B" w:rsidRPr="0000481F" w:rsidRDefault="00331C3B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331C3B" w:rsidRDefault="00331C3B" w:rsidP="00860DE4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331C3B" w:rsidRDefault="00331C3B" w:rsidP="003846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норм антикоррупционного законодательст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 </w:t>
            </w:r>
          </w:p>
          <w:p w:rsidR="00331C3B" w:rsidRPr="0000481F" w:rsidRDefault="00331C3B" w:rsidP="003846E7">
            <w:pPr>
              <w:widowControl w:val="0"/>
              <w:autoSpaceDE w:val="0"/>
              <w:autoSpaceDN w:val="0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331C3B" w:rsidRDefault="00331C3B" w:rsidP="00860DE4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</w:tc>
      </w:tr>
      <w:tr w:rsidR="00331C3B" w:rsidRPr="00E91337" w:rsidTr="00331C3B">
        <w:tc>
          <w:tcPr>
            <w:tcW w:w="567" w:type="dxa"/>
            <w:shd w:val="clear" w:color="auto" w:fill="auto"/>
          </w:tcPr>
          <w:p w:rsidR="00331C3B" w:rsidRPr="00E91337" w:rsidRDefault="00331C3B" w:rsidP="00860D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31C3B" w:rsidRPr="0000481F" w:rsidRDefault="00331C3B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 (проведение персональных консультаций, семинаров, круглых столов)</w:t>
            </w:r>
          </w:p>
        </w:tc>
        <w:tc>
          <w:tcPr>
            <w:tcW w:w="1843" w:type="dxa"/>
            <w:shd w:val="clear" w:color="auto" w:fill="auto"/>
          </w:tcPr>
          <w:p w:rsidR="00331C3B" w:rsidRDefault="00331C3B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31C3B" w:rsidRPr="0000481F" w:rsidRDefault="00331C3B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331C3B" w:rsidRDefault="00331C3B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331C3B" w:rsidRPr="0000481F" w:rsidRDefault="00331C3B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331C3B" w:rsidRDefault="00331C3B" w:rsidP="00860DE4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331C3B" w:rsidRPr="0000481F" w:rsidRDefault="00331C3B" w:rsidP="00E5682B">
            <w:pPr>
              <w:widowControl w:val="0"/>
              <w:autoSpaceDE w:val="0"/>
              <w:autoSpaceDN w:val="0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E5682B">
              <w:rPr>
                <w:rFonts w:ascii="Times New Roman" w:hAnsi="Times New Roman"/>
                <w:sz w:val="24"/>
                <w:szCs w:val="24"/>
              </w:rPr>
              <w:t>Минимизация ошибок при заполнении сведений о доходах, антикоррупционное просвещение претендентов на указанные должности</w:t>
            </w:r>
          </w:p>
        </w:tc>
        <w:tc>
          <w:tcPr>
            <w:tcW w:w="5811" w:type="dxa"/>
            <w:vMerge/>
          </w:tcPr>
          <w:p w:rsidR="00331C3B" w:rsidRDefault="00331C3B" w:rsidP="00860DE4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</w:tc>
      </w:tr>
      <w:tr w:rsidR="00EF0749" w:rsidRPr="00E91337" w:rsidTr="00331C3B">
        <w:tc>
          <w:tcPr>
            <w:tcW w:w="567" w:type="dxa"/>
            <w:shd w:val="clear" w:color="auto" w:fill="auto"/>
          </w:tcPr>
          <w:p w:rsidR="00EF0749" w:rsidRPr="00E91337" w:rsidRDefault="00EF0749" w:rsidP="00860D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F0749" w:rsidRPr="0000481F" w:rsidRDefault="00EF0749" w:rsidP="00860DE4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Проведение анализа 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сведений о доходах, об имуществе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возможных нарушений действующего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00481F" w:rsidRDefault="00EF0749" w:rsidP="00860DE4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00481F" w:rsidRDefault="00EF0749" w:rsidP="00860DE4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</w:t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>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60DE4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Default="00EF0749" w:rsidP="00384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норм антикоррупционного законодательства.</w:t>
            </w:r>
          </w:p>
          <w:p w:rsidR="00EF0749" w:rsidRPr="0000481F" w:rsidRDefault="00EF0749" w:rsidP="00FE6932">
            <w:pPr>
              <w:widowControl w:val="0"/>
              <w:autoSpaceDE w:val="0"/>
              <w:autoSpaceDN w:val="0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C02037">
              <w:rPr>
                <w:rFonts w:ascii="Times New Roman" w:hAnsi="Times New Roman"/>
                <w:sz w:val="24"/>
                <w:szCs w:val="24"/>
              </w:rPr>
              <w:t xml:space="preserve">Выявление информации, являющейся основанием для проведения проверок в связи с предоставлением недостоверных и (или) неполных сведений </w:t>
            </w:r>
            <w:r w:rsidRPr="00C02037">
              <w:rPr>
                <w:rFonts w:ascii="Times New Roman" w:hAnsi="Times New Roman"/>
                <w:sz w:val="24"/>
                <w:szCs w:val="24"/>
              </w:rPr>
              <w:br/>
              <w:t>о доходах</w:t>
            </w:r>
          </w:p>
        </w:tc>
        <w:tc>
          <w:tcPr>
            <w:tcW w:w="5811" w:type="dxa"/>
          </w:tcPr>
          <w:p w:rsidR="001B3839" w:rsidRDefault="001B3839" w:rsidP="00DB2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DB20E0" w:rsidRDefault="00DB20E0" w:rsidP="00C06457">
            <w:pPr>
              <w:jc w:val="both"/>
              <w:rPr>
                <w:bCs/>
              </w:rPr>
            </w:pP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>В целях выявления возможных нарушений действующего антикоррупционного законодательства РФ ежегодно проводился анализ представленных сведений за отчетный год и предшествующий ему. Таким образом, по результатам анализа сведений, представленных за 2020-2023гг: В отношении 76 руководителей МУ, принимая во внимание, что все они признали свои ошибки, своевременно представили объяснения и подтверждающие документы к ним, и сведения о доходах в дальнейшем представлены в полном объеме, представителем нанимателя (работодателем) принято решение: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рассматривать проступки, как несущественные; 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данные вопросы не выносить на рассмотрение комиссии по проведению служебной проверки, 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руководителям соответствующих структурных подразделений указать руководителям подведомственных МУ на недопустимость таких нарушений впредь, рекомендовать быть более внимательными при заполнении справок. 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В отношении 55 руководителей МУ на основании доклада сектора по профилактике коррупции были проведены проверки достоверности и полноты представленных сведений о доходах. По результатам проверок, учитывая характер допущенных нарушений, их тяжесть и обстоятельства совершения, 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>к 7 руководителям МУ применены дисциплинарные взыскания, остальным указано на недопустимость таких нарушений впредь и рекомендовано быть более внимательным при заполнении справок.</w:t>
            </w:r>
          </w:p>
        </w:tc>
      </w:tr>
      <w:tr w:rsidR="00EF0749" w:rsidRPr="00E91337" w:rsidTr="00331C3B">
        <w:tc>
          <w:tcPr>
            <w:tcW w:w="567" w:type="dxa"/>
            <w:shd w:val="clear" w:color="auto" w:fill="auto"/>
          </w:tcPr>
          <w:p w:rsidR="00EF0749" w:rsidRPr="00E91337" w:rsidRDefault="00EF0749" w:rsidP="00CD213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F0749" w:rsidRPr="0000481F" w:rsidRDefault="00EF0749" w:rsidP="00CD2132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работы по опубликованию сведений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 доходах,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расходах, 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 имуществе и обязательствах имущественного характера руководителей муниципальных учреждений, а также членов их семей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на официальном сайте администрации города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F0749" w:rsidRPr="0000481F" w:rsidRDefault="00EF0749" w:rsidP="00CE22B3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Департамент информационной политики</w:t>
            </w: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взаимодействия со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00481F" w:rsidRDefault="00EF074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14 </w:t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>рабочих дней со дня истечения срока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>,</w:t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установленного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для подачи сведений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>о доходах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3846E7">
            <w:pPr>
              <w:pStyle w:val="1"/>
              <w:outlineLvl w:val="0"/>
              <w:rPr>
                <w:sz w:val="24"/>
                <w:szCs w:val="24"/>
              </w:rPr>
            </w:pPr>
          </w:p>
          <w:p w:rsidR="00EF0749" w:rsidRPr="00CE49B7" w:rsidRDefault="00EF0749" w:rsidP="003846E7">
            <w:pPr>
              <w:pStyle w:val="1"/>
              <w:outlineLvl w:val="0"/>
              <w:rPr>
                <w:sz w:val="24"/>
                <w:szCs w:val="24"/>
              </w:rPr>
            </w:pPr>
            <w:r w:rsidRPr="00CE49B7">
              <w:rPr>
                <w:sz w:val="24"/>
                <w:szCs w:val="24"/>
              </w:rPr>
              <w:t xml:space="preserve">Исполнение Указа Президента РФ </w:t>
            </w:r>
            <w:r>
              <w:rPr>
                <w:sz w:val="24"/>
                <w:szCs w:val="24"/>
              </w:rPr>
              <w:br/>
            </w:r>
            <w:r w:rsidRPr="00CE49B7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8 июля</w:t>
            </w:r>
            <w:r w:rsidRPr="00CE49B7">
              <w:rPr>
                <w:sz w:val="24"/>
                <w:szCs w:val="24"/>
              </w:rPr>
              <w:t xml:space="preserve">.2013 </w:t>
            </w:r>
            <w:r>
              <w:rPr>
                <w:sz w:val="24"/>
                <w:szCs w:val="24"/>
              </w:rPr>
              <w:t xml:space="preserve">года </w:t>
            </w:r>
            <w:r w:rsidRPr="00CE49B7">
              <w:rPr>
                <w:sz w:val="24"/>
                <w:szCs w:val="24"/>
              </w:rPr>
              <w:t>№ 613</w:t>
            </w:r>
          </w:p>
          <w:p w:rsidR="00EF0749" w:rsidRDefault="00EF0749" w:rsidP="00CE22B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CE49B7">
              <w:rPr>
                <w:sz w:val="24"/>
                <w:szCs w:val="24"/>
              </w:rPr>
              <w:t>Исполнение Указа Губернат</w:t>
            </w:r>
            <w:r>
              <w:rPr>
                <w:sz w:val="24"/>
                <w:szCs w:val="24"/>
              </w:rPr>
              <w:t xml:space="preserve">ора Нижегородской области от 11 мая </w:t>
            </w:r>
            <w:r w:rsidRPr="00CE49B7">
              <w:rPr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</w:rPr>
              <w:t>года</w:t>
            </w:r>
            <w:r w:rsidRPr="00CE49B7">
              <w:rPr>
                <w:sz w:val="24"/>
                <w:szCs w:val="24"/>
              </w:rPr>
              <w:t xml:space="preserve"> № 19</w:t>
            </w:r>
          </w:p>
        </w:tc>
        <w:tc>
          <w:tcPr>
            <w:tcW w:w="5811" w:type="dxa"/>
          </w:tcPr>
          <w:p w:rsidR="001B3839" w:rsidRDefault="001B3839" w:rsidP="00DB20E0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</w:p>
          <w:p w:rsidR="00EF0749" w:rsidRDefault="00DB20E0" w:rsidP="00DB20E0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DB20E0">
              <w:rPr>
                <w:sz w:val="24"/>
                <w:szCs w:val="24"/>
              </w:rPr>
              <w:t xml:space="preserve">В соответствии с действующим законодательством, в период проведения СВО и впредь до издания соответствующих нормативных правовых актов </w:t>
            </w:r>
            <w:r w:rsidRPr="00DB20E0">
              <w:rPr>
                <w:sz w:val="24"/>
                <w:szCs w:val="24"/>
              </w:rPr>
              <w:lastRenderedPageBreak/>
              <w:t>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 На официальном сайте администрации города, в подразделе «Противодействие коррупции» / «Сведения о доходах, расходах, об имуществе и обязательствах имущественного характера» размещена гиперссылка на Указ Президента Российской Федерации 8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для последовательного п</w:t>
            </w:r>
            <w:r>
              <w:rPr>
                <w:sz w:val="24"/>
                <w:szCs w:val="24"/>
              </w:rPr>
              <w:t xml:space="preserve">ерехода на официальный </w:t>
            </w:r>
            <w:proofErr w:type="spellStart"/>
            <w:r>
              <w:rPr>
                <w:sz w:val="24"/>
                <w:szCs w:val="24"/>
              </w:rPr>
              <w:t>интернет</w:t>
            </w:r>
            <w:r w:rsidRPr="00DB20E0">
              <w:rPr>
                <w:sz w:val="24"/>
                <w:szCs w:val="24"/>
              </w:rPr>
              <w:t>портал</w:t>
            </w:r>
            <w:proofErr w:type="spellEnd"/>
            <w:r w:rsidRPr="00DB20E0">
              <w:rPr>
                <w:sz w:val="24"/>
                <w:szCs w:val="24"/>
              </w:rPr>
              <w:t xml:space="preserve"> правовой информации</w:t>
            </w:r>
          </w:p>
        </w:tc>
      </w:tr>
      <w:tr w:rsidR="001B3839" w:rsidRPr="00CD2132" w:rsidTr="00331C3B">
        <w:tc>
          <w:tcPr>
            <w:tcW w:w="567" w:type="dxa"/>
            <w:shd w:val="clear" w:color="auto" w:fill="auto"/>
          </w:tcPr>
          <w:p w:rsidR="001B3839" w:rsidRPr="00E91337" w:rsidRDefault="001B3839" w:rsidP="00CD213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3839" w:rsidRPr="0000481F" w:rsidRDefault="001B3839" w:rsidP="00CD2132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Проведение работы по приему уточненных сведений (при наличии таких сведений) о доходах,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расходах,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 имуществе и обязательствах имущественного характера руководителей муниципальных учреждений,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а также членов их семей</w:t>
            </w:r>
          </w:p>
        </w:tc>
        <w:tc>
          <w:tcPr>
            <w:tcW w:w="1843" w:type="dxa"/>
            <w:shd w:val="clear" w:color="auto" w:fill="auto"/>
          </w:tcPr>
          <w:p w:rsidR="001B3839" w:rsidRDefault="001B383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B3839" w:rsidRPr="0000481F" w:rsidRDefault="001B383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1B3839" w:rsidRDefault="001B383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1B3839" w:rsidRPr="0000481F" w:rsidRDefault="001B3839" w:rsidP="003846E7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51717B">
              <w:rPr>
                <w:rStyle w:val="7"/>
                <w:rFonts w:eastAsia="Courier New"/>
                <w:b w:val="0"/>
                <w:sz w:val="24"/>
                <w:szCs w:val="24"/>
              </w:rPr>
              <w:t>Ежегодно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</w:r>
            <w:r w:rsidRPr="0051717B">
              <w:rPr>
                <w:rStyle w:val="7"/>
                <w:rFonts w:eastAsia="Courier New"/>
                <w:b w:val="0"/>
                <w:sz w:val="24"/>
                <w:szCs w:val="24"/>
              </w:rPr>
              <w:t>с 1 по 31 мая</w:t>
            </w:r>
          </w:p>
        </w:tc>
        <w:tc>
          <w:tcPr>
            <w:tcW w:w="1843" w:type="dxa"/>
            <w:shd w:val="clear" w:color="auto" w:fill="auto"/>
          </w:tcPr>
          <w:p w:rsidR="001B3839" w:rsidRDefault="001B3839" w:rsidP="003846E7">
            <w:pPr>
              <w:pStyle w:val="1"/>
              <w:outlineLvl w:val="0"/>
              <w:rPr>
                <w:sz w:val="24"/>
                <w:szCs w:val="24"/>
              </w:rPr>
            </w:pPr>
          </w:p>
          <w:p w:rsidR="001B3839" w:rsidRPr="00CD2132" w:rsidRDefault="001B3839" w:rsidP="003846E7">
            <w:pPr>
              <w:pStyle w:val="1"/>
              <w:outlineLvl w:val="0"/>
              <w:rPr>
                <w:sz w:val="24"/>
                <w:szCs w:val="24"/>
              </w:rPr>
            </w:pPr>
            <w:r w:rsidRPr="00CD2132">
              <w:rPr>
                <w:sz w:val="24"/>
                <w:szCs w:val="24"/>
              </w:rPr>
              <w:t>Реализация норм анти</w:t>
            </w:r>
            <w:r>
              <w:rPr>
                <w:sz w:val="24"/>
                <w:szCs w:val="24"/>
              </w:rPr>
              <w:t>коррупционного законодательства</w:t>
            </w:r>
            <w:r w:rsidRPr="00CD2132">
              <w:rPr>
                <w:sz w:val="24"/>
                <w:szCs w:val="24"/>
              </w:rPr>
              <w:t xml:space="preserve"> </w:t>
            </w:r>
          </w:p>
          <w:p w:rsidR="001B3839" w:rsidRPr="00CD2132" w:rsidRDefault="001B3839" w:rsidP="008B2975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B3839" w:rsidRDefault="001B3839" w:rsidP="00DB20E0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</w:p>
          <w:p w:rsidR="001B3839" w:rsidRDefault="001B3839" w:rsidP="00DB20E0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DB20E0">
              <w:rPr>
                <w:sz w:val="24"/>
                <w:szCs w:val="24"/>
              </w:rPr>
              <w:t xml:space="preserve">Все руководители муниципальных учреждений, подведомственных администрации города, а также лица, претендующие на замещение данных должностей, своевременно представляли </w:t>
            </w:r>
            <w:r w:rsidR="008B1F5F">
              <w:rPr>
                <w:sz w:val="24"/>
                <w:szCs w:val="24"/>
              </w:rPr>
              <w:t>сведения о доходах за отчетные</w:t>
            </w:r>
            <w:r w:rsidRPr="00DB20E0">
              <w:rPr>
                <w:sz w:val="24"/>
                <w:szCs w:val="24"/>
              </w:rPr>
              <w:t xml:space="preserve"> периоды на себя и членов своей семьи, а также при необходимости представляли уточненные сведения о доходах. Перед началом каждого декларационного периода, а также в течение всего периода руководителям МУ оказывалась консультационная помощь при заполнении сведений: семинары по ознакомлению с Методическими рекомендациями Минтруда РФ по вопросам представления сведений о доходах, по разъяснениям Минтруда РФ по разным вопросам соблюдения требований антикоррупционного законодательства, а также индивидуальные консультации.</w:t>
            </w:r>
          </w:p>
        </w:tc>
      </w:tr>
      <w:tr w:rsidR="001B3839" w:rsidRPr="00E91337" w:rsidTr="00331C3B">
        <w:tc>
          <w:tcPr>
            <w:tcW w:w="567" w:type="dxa"/>
            <w:shd w:val="clear" w:color="auto" w:fill="auto"/>
          </w:tcPr>
          <w:p w:rsidR="001B3839" w:rsidRPr="00E91337" w:rsidRDefault="001B3839" w:rsidP="00CD213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3839" w:rsidRPr="0000481F" w:rsidRDefault="001B3839" w:rsidP="00CD2132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Проведение работы по приему уточненных 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сведений (при наличии таких сведений) о доходах, об имуществе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обязательствах имущественного характера граждан, претендующих на замещение должностей руководителей муниципальных учреждений, а также членов их семей</w:t>
            </w:r>
          </w:p>
        </w:tc>
        <w:tc>
          <w:tcPr>
            <w:tcW w:w="1843" w:type="dxa"/>
            <w:shd w:val="clear" w:color="auto" w:fill="auto"/>
          </w:tcPr>
          <w:p w:rsidR="001B3839" w:rsidRDefault="001B383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B3839" w:rsidRPr="0000481F" w:rsidRDefault="001B383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муниципально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1B3839" w:rsidRDefault="001B383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1B3839" w:rsidRPr="0000481F" w:rsidRDefault="001B3839" w:rsidP="003846E7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 xml:space="preserve">1 месяца со дня представления сведений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br/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>о доходах</w:t>
            </w:r>
          </w:p>
        </w:tc>
        <w:tc>
          <w:tcPr>
            <w:tcW w:w="1843" w:type="dxa"/>
            <w:shd w:val="clear" w:color="auto" w:fill="auto"/>
          </w:tcPr>
          <w:p w:rsidR="001B3839" w:rsidRDefault="001B3839" w:rsidP="00CD2132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1B3839" w:rsidRPr="00CD2132" w:rsidRDefault="001B3839" w:rsidP="00AB6FC1">
            <w:pPr>
              <w:pStyle w:val="1"/>
              <w:outlineLvl w:val="0"/>
              <w:rPr>
                <w:sz w:val="24"/>
                <w:szCs w:val="24"/>
              </w:rPr>
            </w:pPr>
            <w:r w:rsidRPr="00CD2132">
              <w:rPr>
                <w:sz w:val="24"/>
                <w:szCs w:val="24"/>
              </w:rPr>
              <w:t xml:space="preserve">Реализация норм </w:t>
            </w:r>
            <w:r w:rsidRPr="00CD2132">
              <w:rPr>
                <w:sz w:val="24"/>
                <w:szCs w:val="24"/>
              </w:rPr>
              <w:lastRenderedPageBreak/>
              <w:t>антик</w:t>
            </w:r>
            <w:r>
              <w:rPr>
                <w:sz w:val="24"/>
                <w:szCs w:val="24"/>
              </w:rPr>
              <w:t>оррупционного законодательства</w:t>
            </w:r>
          </w:p>
          <w:p w:rsidR="001B3839" w:rsidRPr="0000481F" w:rsidRDefault="001B3839" w:rsidP="00AB6FC1">
            <w:pPr>
              <w:widowControl w:val="0"/>
              <w:autoSpaceDE w:val="0"/>
              <w:autoSpaceDN w:val="0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1B3839" w:rsidRDefault="001B3839" w:rsidP="00CD2132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</w:tc>
      </w:tr>
      <w:tr w:rsidR="00EF0749" w:rsidRPr="00E91337" w:rsidTr="00331C3B">
        <w:tc>
          <w:tcPr>
            <w:tcW w:w="567" w:type="dxa"/>
            <w:shd w:val="clear" w:color="auto" w:fill="auto"/>
          </w:tcPr>
          <w:p w:rsidR="00EF0749" w:rsidRPr="00E91337" w:rsidRDefault="00EF0749" w:rsidP="00CD213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F0749" w:rsidRPr="0000481F" w:rsidRDefault="00EF0749" w:rsidP="003846E7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Организация проверки сведений о доходах,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00481F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00481F" w:rsidRDefault="00EF074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>При наличии оснований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00481F" w:rsidRDefault="00EF0749" w:rsidP="00C02037">
            <w:pPr>
              <w:widowControl w:val="0"/>
              <w:autoSpaceDE w:val="0"/>
              <w:autoSpaceDN w:val="0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фактов представления неполных и недостоверных сведений о доходах,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 имуществе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5811" w:type="dxa"/>
          </w:tcPr>
          <w:p w:rsidR="001B3839" w:rsidRDefault="001B3839" w:rsidP="00DB20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DB20E0" w:rsidRDefault="00DB20E0" w:rsidP="00DB20E0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В целях выявления возможных нарушений действующего антикоррупционного законодательства РФ ежегодно проводился анализ представленных сведений за отчетный год и предшествующий ему. Таким образом, по результатам анализа сведений, представленных за 2020-2023гг: В отношении 76 руководителей МУ, принимая во внимание, что все они признали свои ошибки, своевременно представили объяснения и подтверждающие документы к ним, и сведения о доходах в дальнейшем представлены в полном объеме, представителем нанимателя (работодателем) принято решение: - рассматривать проступки, как несущественные; - данные вопросы не выносить на рассмотрение комиссии по проведению служебной проверки, - руководителям соответствующих структурных подразделений указать руководителям подведомственных МУ на недопустимость таких нарушений впредь, рекомендовать быть более внимательными при заполнении справок. В отношении 55 руководителей МУ на основании доклада сектора по профилактике </w:t>
            </w: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>коррупции были проведены проверки достоверности и полноты представленных сведений о доходах. По результатам проверок, учитывая характер допущенных нарушений, их тяжесть и обстоятельства совершения, к 7 руководителям МУ применены дисциплинарные взыскания, остальным указано на недопустимость таких нарушений впредь и рекомендовано быть более внимательным при заполнении справок.</w:t>
            </w:r>
          </w:p>
        </w:tc>
      </w:tr>
      <w:tr w:rsidR="00EF0749" w:rsidRPr="00E91337" w:rsidTr="00331C3B">
        <w:tc>
          <w:tcPr>
            <w:tcW w:w="567" w:type="dxa"/>
            <w:shd w:val="clear" w:color="auto" w:fill="auto"/>
          </w:tcPr>
          <w:p w:rsidR="00EF0749" w:rsidRPr="00E91337" w:rsidRDefault="00EF0749" w:rsidP="00CD213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F0749" w:rsidRPr="0000481F" w:rsidRDefault="00EF0749" w:rsidP="00CE22B3">
            <w:pPr>
              <w:widowControl w:val="0"/>
              <w:autoSpaceDE w:val="0"/>
              <w:autoSpaceDN w:val="0"/>
              <w:spacing w:before="263"/>
              <w:ind w:left="181" w:right="11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Оказание методической и консультационной помощи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подведомственным муниципальным учреждениям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5171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 предприятиям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в том числе по реализации статьи 13.3 Федерального закона от 25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декабря 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2008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года 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№ 273-ФЗ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«О противодействии коррупции» и статьи 12.3 За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кона Нижегородской области от 7 марта 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2008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№ 20-З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0481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«О противодействии коррупции в Нижегородской области»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F0749" w:rsidRPr="0000481F" w:rsidRDefault="00EF074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>правово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>й</w:t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>департамент,</w:t>
            </w:r>
          </w:p>
          <w:p w:rsidR="00EF0749" w:rsidRPr="0000481F" w:rsidRDefault="00EF0749" w:rsidP="007439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00481F" w:rsidRDefault="00EF074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срока действия плана</w:t>
            </w:r>
            <w:r w:rsidRPr="0000481F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</w:t>
            </w:r>
          </w:p>
          <w:p w:rsidR="00EF0749" w:rsidRPr="0000481F" w:rsidRDefault="00EF0749" w:rsidP="00CD2132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C02037" w:rsidRDefault="00EF0749" w:rsidP="00C02037">
            <w:pPr>
              <w:widowControl w:val="0"/>
              <w:autoSpaceDE w:val="0"/>
              <w:autoSpaceDN w:val="0"/>
              <w:rPr>
                <w:rStyle w:val="7"/>
                <w:rFonts w:eastAsia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антикоррупционного законодательства. Совершенствование работы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противодействию коррупции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подведомственных муниципальных учреждениях</w:t>
            </w:r>
          </w:p>
        </w:tc>
        <w:tc>
          <w:tcPr>
            <w:tcW w:w="5811" w:type="dxa"/>
          </w:tcPr>
          <w:p w:rsidR="001B3839" w:rsidRDefault="001B3839" w:rsidP="00DB20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20E0" w:rsidRDefault="00593F4B" w:rsidP="00DB20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E0">
              <w:rPr>
                <w:rFonts w:ascii="Times New Roman" w:hAnsi="Times New Roman"/>
                <w:sz w:val="24"/>
                <w:szCs w:val="24"/>
              </w:rPr>
              <w:t>Правовой департамент оказывает методическую и консультационную помощь подведомственным муниципальным учреждениям и предприятиям, в том числе по реализации статьи 13.3 Федерального закона от 25 декабря 2008 года № 273 -ФЗ «О противодействии коррупции» и статьи 12.3 Закона Нижегородской области от 7 марта 2008 года № 20 -З «О противодействии коррупции в Нижегородской области»</w:t>
            </w:r>
            <w:r w:rsidR="00DB20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0749" w:rsidRPr="00DB20E0" w:rsidRDefault="00DB20E0" w:rsidP="00DB20E0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Во всех подведомственных МУ/МП в 2022 году полностью актуализирован перечень правовых актов и иных документов в целях профилактики коррупционных правонарушений. Основания: требования ст.13.3 273-ФЗ, Методические рекомендации по вопросам осуществления государственными и муниципальными учреждениями Нижегородской области работы по профилактике коррупционных правонарушений (разработаны управлением по профилактике коррупционных правонарушений Нижегородской области). После чего ежегодно сектором по профилактике коррупции проводится выборочная проверка наличия и актуальности разработанных в МУ нормативных документов. В каждом МУ приказом назначено лицо, </w:t>
            </w: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за профилактику коррупционных и иных правонарушений, ежегодно разрабатывается и утверждается «План мероприятий по противодействию коррупции», в трудовом договоре, заключаемом при трудоустройстве, присутствуют пункты о нормах антикоррупционного поведения, в должностные инструкции внесены положения об обязанности соблюдения антикоррупционного законодательства.</w:t>
            </w:r>
          </w:p>
        </w:tc>
      </w:tr>
      <w:tr w:rsidR="00EF0749" w:rsidRPr="0051717B" w:rsidTr="00331C3B">
        <w:tc>
          <w:tcPr>
            <w:tcW w:w="567" w:type="dxa"/>
            <w:shd w:val="clear" w:color="auto" w:fill="auto"/>
          </w:tcPr>
          <w:p w:rsidR="00EF0749" w:rsidRPr="003C7091" w:rsidRDefault="00EF0749" w:rsidP="00CD213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49" w:rsidRPr="00B01AE5" w:rsidRDefault="00EF0749" w:rsidP="00CD2132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обучающих, разъяснительных и иных мероприятий по вопросам противодействия коррупции для </w:t>
            </w:r>
            <w:r w:rsidRPr="0051717B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B01A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17B">
              <w:rPr>
                <w:rFonts w:ascii="Times New Roman" w:hAnsi="Times New Roman" w:cs="Times New Roman"/>
                <w:sz w:val="24"/>
                <w:szCs w:val="24"/>
              </w:rPr>
              <w:t>и предприятий</w:t>
            </w:r>
            <w:r w:rsidRPr="00B01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0749" w:rsidRPr="00B01AE5" w:rsidRDefault="00EF0749" w:rsidP="00CD2132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</w:t>
            </w:r>
            <w:r w:rsidRPr="00B01AE5">
              <w:rPr>
                <w:rFonts w:ascii="Times New Roman" w:hAnsi="Times New Roman" w:cs="Times New Roman"/>
                <w:sz w:val="24"/>
                <w:szCs w:val="24"/>
              </w:rPr>
              <w:t xml:space="preserve">порядку уведомления о возникшем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E5">
              <w:rPr>
                <w:rFonts w:ascii="Times New Roman" w:hAnsi="Times New Roman" w:cs="Times New Roman"/>
                <w:sz w:val="24"/>
                <w:szCs w:val="24"/>
              </w:rPr>
              <w:t>о возможном возникновении конфликта интересов;</w:t>
            </w:r>
          </w:p>
          <w:p w:rsidR="00EF0749" w:rsidRPr="00B01AE5" w:rsidRDefault="00EF0749" w:rsidP="00CD2132">
            <w:pPr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наказания за коммерческий подкуп, получение и дачу взятки, посредничество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взяточничестве в виде штрафов, кратных сумме </w:t>
            </w:r>
            <w:r w:rsidRPr="00B0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коммерческого подкупа или взятки;</w:t>
            </w:r>
          </w:p>
          <w:p w:rsidR="00EF0749" w:rsidRPr="0000481F" w:rsidRDefault="00EF0749" w:rsidP="00CD2132">
            <w:pPr>
              <w:ind w:left="17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B0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формированию отриц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ательного отношения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коррупции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кадрового обеспечения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F0749" w:rsidRPr="0000481F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структурных подразделений,</w:t>
            </w:r>
          </w:p>
          <w:p w:rsidR="00EF0749" w:rsidRPr="0000481F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Высшие учебные заведения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Средние учебные заведения</w:t>
            </w: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(по согласованию),</w:t>
            </w:r>
          </w:p>
          <w:p w:rsidR="00EF0749" w:rsidRPr="0000481F" w:rsidRDefault="00EF0749" w:rsidP="00CD2132">
            <w:pPr>
              <w:widowControl w:val="0"/>
              <w:autoSpaceDE w:val="0"/>
              <w:autoSpaceDN w:val="0"/>
              <w:ind w:left="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Прокуратура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Дзержинска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0048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51717B" w:rsidRDefault="00EF0749" w:rsidP="00CD21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171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срока действия плана </w:t>
            </w:r>
          </w:p>
          <w:p w:rsidR="00EF0749" w:rsidRPr="0051717B" w:rsidRDefault="00EF0749" w:rsidP="00CD213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pacing w:val="-2"/>
              </w:rPr>
            </w:pP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Fonts w:eastAsia="Times New Roman"/>
                <w:b/>
                <w:bCs/>
                <w:spacing w:val="-2"/>
              </w:rPr>
            </w:pPr>
          </w:p>
          <w:p w:rsidR="00EF0749" w:rsidRPr="00C02037" w:rsidRDefault="00EF0749" w:rsidP="003846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02037">
              <w:rPr>
                <w:rFonts w:ascii="Times New Roman" w:hAnsi="Times New Roman"/>
                <w:sz w:val="24"/>
                <w:szCs w:val="24"/>
              </w:rPr>
              <w:t xml:space="preserve">Антикоррупционное просвещение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 </w:t>
            </w:r>
            <w:r w:rsidRPr="00C0203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предприятий</w:t>
            </w:r>
            <w:r w:rsidRPr="00C0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0749" w:rsidRPr="00C02037" w:rsidRDefault="00EF0749" w:rsidP="00FE6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37">
              <w:rPr>
                <w:rFonts w:ascii="Times New Roman" w:hAnsi="Times New Roman"/>
                <w:sz w:val="24"/>
                <w:szCs w:val="24"/>
              </w:rPr>
              <w:t>Повышение уровня их антикоррупционной грамотности, уровня ответственности.</w:t>
            </w:r>
          </w:p>
          <w:p w:rsidR="00EF0749" w:rsidRPr="00C17550" w:rsidRDefault="00EF0749" w:rsidP="00FE6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37">
              <w:rPr>
                <w:rFonts w:ascii="Times New Roman" w:hAnsi="Times New Roman"/>
                <w:sz w:val="24"/>
                <w:szCs w:val="24"/>
              </w:rPr>
              <w:t>Минимизация нарушений требований антикоррупционного законодательства</w:t>
            </w:r>
          </w:p>
          <w:p w:rsidR="00EF0749" w:rsidRDefault="00EF0749" w:rsidP="003846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51717B" w:rsidRDefault="00EF0749" w:rsidP="003846E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pacing w:val="-2"/>
              </w:rPr>
            </w:pPr>
          </w:p>
        </w:tc>
        <w:tc>
          <w:tcPr>
            <w:tcW w:w="5811" w:type="dxa"/>
          </w:tcPr>
          <w:p w:rsidR="001B3839" w:rsidRDefault="001B3839" w:rsidP="00DB20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Default="00DB20E0" w:rsidP="00DB20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E0">
              <w:rPr>
                <w:rFonts w:ascii="Times New Roman" w:hAnsi="Times New Roman"/>
                <w:sz w:val="24"/>
                <w:szCs w:val="24"/>
              </w:rPr>
              <w:t>В 2024 году проведена актуализация анкетных данных руководителей МУ администрации города, а также лиц, претендующих на замещение данных должностей, в целях выявления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коррупции. По результатам анализа: - организовано взаимодействие с департаментом экономического развития и инвестиций и департаментом промышленности, торговли и предпринимательства в отношении 1 руководителя МУ, личной заинтересованности не выявлено;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- проведена разъяснительная работа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с 4 руководителями МУ о необходимости уведомлений о возникновении личной заинтересованности при исполнении должностных обязанностей во избежание ситуации возникновения конфликта интересов. Все руководители представили данные уведомления, работодателем приняты меры по предотвращению возникновения личной заинтересованности (в форме правовых актов). </w:t>
            </w: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Сектором по профилактике коррупции разработан Кодекс этики и служебного поведения руководителей муниципальных унитарных предприятий и муниципальных учреждений города Дзержинска Нижегородской области (утвержден постановлением администрации города от 15 февраля 2024 года № 558). Руководители МУ/МП ознакомлены под подпись. Руководители МУ/МП ознакомлены под подпись с алгоритмом поведения должностных лиц при склонении к совершению коррупционных правонарушений, подготовленным управлением экономической безопасности и противодействия коррупции ГУ МВД по Нижегородской области.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>От руководителей МУ/МП поступило 23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приняты меры по предотвращению возможного конфликта интересов: распоряжения администрации города и приказы по учреждениям. В рамках программы «Предупреждение (профилактика) коррупции на территории Нижегородской области», утвержденной постановлением Правительства Нижегородской области от 29.03.2019 №167, в течение 2021- 2024гг обучение по образовательным программам в области противодействия коррупции за счет средств сметы соответствующего бюджета МУ/МП прошли 608 сотрудников МУ/МП (руководители и работники,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>в должностные обязанности которых входит участие в противодействии коррупции, контрактные управляющие).</w:t>
            </w:r>
          </w:p>
          <w:p w:rsidR="00DB20E0" w:rsidRPr="00DB20E0" w:rsidRDefault="00D5311C" w:rsidP="00D53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11C">
              <w:rPr>
                <w:rFonts w:ascii="Times New Roman" w:hAnsi="Times New Roman"/>
                <w:sz w:val="24"/>
                <w:szCs w:val="24"/>
              </w:rPr>
              <w:t xml:space="preserve">20 февраля 2024 года под руководством первого заместителя главы администрации городского округа </w:t>
            </w:r>
            <w:r w:rsidRPr="00D53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состоялось совещание по вопросам профилактики коррупционных правонарушений в структурных подразделениях администрации города, муниципальных предприятиях и учреждениях города (протокол от 20.02.2024г.). В совещании принимали участие: руководители администрации города, председатель городской Думы </w:t>
            </w:r>
            <w:proofErr w:type="spellStart"/>
            <w:r w:rsidRPr="00D5311C">
              <w:rPr>
                <w:rFonts w:ascii="Times New Roman" w:hAnsi="Times New Roman"/>
                <w:sz w:val="24"/>
                <w:szCs w:val="24"/>
              </w:rPr>
              <w:t>г.Дзержинска</w:t>
            </w:r>
            <w:proofErr w:type="spellEnd"/>
            <w:r w:rsidRPr="00D5311C">
              <w:rPr>
                <w:rFonts w:ascii="Times New Roman" w:hAnsi="Times New Roman"/>
                <w:sz w:val="24"/>
                <w:szCs w:val="24"/>
              </w:rPr>
              <w:t xml:space="preserve">, председатель контрольно-счетной палаты </w:t>
            </w:r>
            <w:proofErr w:type="spellStart"/>
            <w:r w:rsidRPr="00D5311C">
              <w:rPr>
                <w:rFonts w:ascii="Times New Roman" w:hAnsi="Times New Roman"/>
                <w:sz w:val="24"/>
                <w:szCs w:val="24"/>
              </w:rPr>
              <w:t>г.Дзержинска</w:t>
            </w:r>
            <w:proofErr w:type="spellEnd"/>
            <w:r w:rsidRPr="00D5311C">
              <w:rPr>
                <w:rFonts w:ascii="Times New Roman" w:hAnsi="Times New Roman"/>
                <w:sz w:val="24"/>
                <w:szCs w:val="24"/>
              </w:rPr>
              <w:t xml:space="preserve">, представители УМВД России по </w:t>
            </w:r>
            <w:proofErr w:type="spellStart"/>
            <w:r w:rsidRPr="00D5311C">
              <w:rPr>
                <w:rFonts w:ascii="Times New Roman" w:hAnsi="Times New Roman"/>
                <w:sz w:val="24"/>
                <w:szCs w:val="24"/>
              </w:rPr>
              <w:t>г.Дзержинску</w:t>
            </w:r>
            <w:proofErr w:type="spellEnd"/>
            <w:r w:rsidRPr="00D5311C">
              <w:rPr>
                <w:rFonts w:ascii="Times New Roman" w:hAnsi="Times New Roman"/>
                <w:sz w:val="24"/>
                <w:szCs w:val="24"/>
              </w:rPr>
              <w:t xml:space="preserve">, представители Прокуратуры </w:t>
            </w:r>
            <w:proofErr w:type="spellStart"/>
            <w:r w:rsidRPr="00D5311C">
              <w:rPr>
                <w:rFonts w:ascii="Times New Roman" w:hAnsi="Times New Roman"/>
                <w:sz w:val="24"/>
                <w:szCs w:val="24"/>
              </w:rPr>
              <w:t>г.Дзержинска</w:t>
            </w:r>
            <w:proofErr w:type="spellEnd"/>
            <w:r w:rsidRPr="00D5311C">
              <w:rPr>
                <w:rFonts w:ascii="Times New Roman" w:hAnsi="Times New Roman"/>
                <w:sz w:val="24"/>
                <w:szCs w:val="24"/>
              </w:rPr>
              <w:t>, представители структурных подразделений администрации города и руководители муниципальных учреждений (предприятий) города.</w:t>
            </w:r>
          </w:p>
        </w:tc>
      </w:tr>
      <w:tr w:rsidR="00593F4B" w:rsidRPr="0080231E" w:rsidTr="00331C3B">
        <w:tc>
          <w:tcPr>
            <w:tcW w:w="14175" w:type="dxa"/>
            <w:gridSpan w:val="6"/>
          </w:tcPr>
          <w:p w:rsidR="00593F4B" w:rsidRDefault="00593F4B" w:rsidP="00CD2132">
            <w:pPr>
              <w:widowControl w:val="0"/>
              <w:tabs>
                <w:tab w:val="left" w:pos="304"/>
              </w:tabs>
              <w:autoSpaceDE w:val="0"/>
              <w:autoSpaceDN w:val="0"/>
              <w:ind w:left="304" w:right="34" w:hanging="28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93F4B" w:rsidRPr="00E144AA" w:rsidRDefault="00593F4B" w:rsidP="00CD2132">
            <w:pPr>
              <w:widowControl w:val="0"/>
              <w:tabs>
                <w:tab w:val="left" w:pos="304"/>
              </w:tabs>
              <w:autoSpaceDE w:val="0"/>
              <w:autoSpaceDN w:val="0"/>
              <w:ind w:left="304" w:right="34" w:hanging="28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Pr="00E144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r w:rsidRPr="00E1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Повышение</w:t>
            </w:r>
            <w:r w:rsidRPr="00E144AA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1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эффективности</w:t>
            </w:r>
            <w:r w:rsidRPr="00E144AA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1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r w:rsidRPr="00E144AA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1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E144AA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противодействию</w:t>
            </w:r>
            <w:r w:rsidRPr="00E144AA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144A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коррупции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111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E144AA" w:rsidRDefault="00EF0749" w:rsidP="008C0451">
            <w:pPr>
              <w:widowControl w:val="0"/>
              <w:autoSpaceDE w:val="0"/>
              <w:autoSpaceDN w:val="0"/>
              <w:ind w:left="111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разработкой и утверждением ежегодных планов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подведомственных муниципальных предприятиях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 учреждениях,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редупреждению бытовой коррупции, р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</w:t>
            </w:r>
            <w:r w:rsidRPr="008023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утвержденных</w:t>
            </w:r>
            <w:r w:rsidRPr="008023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ежегодного анализа исполнения принятых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противодействию коррупции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51717B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Структурные под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разделения администрации города, </w:t>
            </w:r>
            <w:r w:rsidRPr="005171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имеющие подведомственные муниципальные учреждения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5171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предприятия</w:t>
            </w:r>
          </w:p>
          <w:p w:rsidR="00EF0749" w:rsidRPr="0051717B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287362" w:rsidRDefault="00EF0749" w:rsidP="00CD2132">
            <w:pPr>
              <w:widowControl w:val="0"/>
              <w:autoSpaceDE w:val="0"/>
              <w:autoSpaceDN w:val="0"/>
              <w:spacing w:before="1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срока </w:t>
            </w:r>
          </w:p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действия плана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749" w:rsidRPr="0080231E" w:rsidRDefault="00EF0749" w:rsidP="00CE22B3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80231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</w:t>
            </w:r>
            <w:r w:rsidRPr="0080231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вместе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утверждением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</w:t>
            </w:r>
            <w:r w:rsidRPr="008023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C02037">
            <w:pPr>
              <w:widowControl w:val="0"/>
              <w:autoSpaceDE w:val="0"/>
              <w:autoSpaceDN w:val="0"/>
              <w:ind w:left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антикоррупционного законодательства. </w:t>
            </w:r>
            <w:r w:rsidRPr="00C02037">
              <w:rPr>
                <w:rFonts w:ascii="Times New Roman" w:hAnsi="Times New Roman"/>
                <w:sz w:val="24"/>
                <w:szCs w:val="24"/>
              </w:rPr>
              <w:t>Своевременная разраб</w:t>
            </w:r>
            <w:r>
              <w:rPr>
                <w:rFonts w:ascii="Times New Roman" w:hAnsi="Times New Roman"/>
                <w:sz w:val="24"/>
                <w:szCs w:val="24"/>
              </w:rPr>
              <w:t>отка планов, исполнение</w:t>
            </w:r>
          </w:p>
        </w:tc>
        <w:tc>
          <w:tcPr>
            <w:tcW w:w="5811" w:type="dxa"/>
          </w:tcPr>
          <w:p w:rsidR="001B3839" w:rsidRDefault="001B3839" w:rsidP="00F77545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F77545" w:rsidRDefault="00F77545" w:rsidP="00F77545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45">
              <w:rPr>
                <w:rFonts w:ascii="Times New Roman" w:hAnsi="Times New Roman"/>
                <w:sz w:val="24"/>
                <w:szCs w:val="24"/>
              </w:rPr>
              <w:t>В рамках повышения эффективности работы по противодействию коррупции департаментом финансов в течение всего года осуществлялся контроль за реализацией плана мероприятий по противодействию коррупции в подведомственных учреждениях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C02037">
            <w:pPr>
              <w:widowControl w:val="0"/>
              <w:tabs>
                <w:tab w:val="left" w:pos="7120"/>
              </w:tabs>
              <w:autoSpaceDE w:val="0"/>
              <w:autoSpaceDN w:val="0"/>
              <w:spacing w:before="263"/>
              <w:ind w:left="174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координации работы </w:t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>по противодействию коррупции в городском округе город Дзержинск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8B2975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B2975">
            <w:pPr>
              <w:widowControl w:val="0"/>
              <w:autoSpaceDE w:val="0"/>
              <w:autoSpaceDN w:val="0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80231E" w:rsidRDefault="00EF0749" w:rsidP="008B2975">
            <w:pPr>
              <w:widowControl w:val="0"/>
              <w:autoSpaceDE w:val="0"/>
              <w:autoSpaceDN w:val="0"/>
              <w:ind w:left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C5BDF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противодействию коррупции</w:t>
            </w:r>
          </w:p>
        </w:tc>
        <w:tc>
          <w:tcPr>
            <w:tcW w:w="5811" w:type="dxa"/>
          </w:tcPr>
          <w:p w:rsidR="001B3839" w:rsidRPr="001B3839" w:rsidRDefault="001B3839" w:rsidP="008B2975">
            <w:pPr>
              <w:widowControl w:val="0"/>
              <w:autoSpaceDE w:val="0"/>
              <w:autoSpaceDN w:val="0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Default="00846B59" w:rsidP="00331C3B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839">
              <w:rPr>
                <w:rFonts w:ascii="Times New Roman" w:hAnsi="Times New Roman"/>
                <w:sz w:val="24"/>
                <w:szCs w:val="24"/>
              </w:rPr>
              <w:t xml:space="preserve">В 2024 году состоялось 7 заседаний комиссии: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1B3839">
              <w:rPr>
                <w:rFonts w:ascii="Times New Roman" w:hAnsi="Times New Roman"/>
                <w:sz w:val="24"/>
                <w:szCs w:val="24"/>
              </w:rPr>
              <w:t xml:space="preserve">1 квартал – 1 заседание - 30.01.2024г. протокол №33,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1B3839">
              <w:rPr>
                <w:rFonts w:ascii="Times New Roman" w:hAnsi="Times New Roman"/>
                <w:sz w:val="24"/>
                <w:szCs w:val="24"/>
              </w:rPr>
              <w:t xml:space="preserve">2 квартал – 2 заседания - 10.04.2024г. протокол №34, 11.06.2024г. протокол №35;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1B3839">
              <w:rPr>
                <w:rFonts w:ascii="Times New Roman" w:hAnsi="Times New Roman"/>
                <w:sz w:val="24"/>
                <w:szCs w:val="24"/>
              </w:rPr>
              <w:t xml:space="preserve">3 квартал – 2 внеочередных заседания - 18.07.2024г. протокол №36, 01.08.2024 г. протокол №37,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1B3839">
              <w:rPr>
                <w:rFonts w:ascii="Times New Roman" w:hAnsi="Times New Roman"/>
                <w:sz w:val="24"/>
                <w:szCs w:val="24"/>
              </w:rPr>
              <w:t xml:space="preserve">1 очередное 25.09.2024г. протокол №38;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1B3839">
              <w:rPr>
                <w:rFonts w:ascii="Times New Roman" w:hAnsi="Times New Roman"/>
                <w:sz w:val="24"/>
                <w:szCs w:val="24"/>
              </w:rPr>
              <w:t xml:space="preserve">4 квартал – 1 очередное заседание – 19.12.2024г. протокол №39. По Плану комиссии на 2024 год запланировано к рассмотрению 18 вопросов. В 2024 году рассмотрено 26 вопросов из них: - О принятии решения о применении мер ответственности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1B3839">
              <w:rPr>
                <w:rFonts w:ascii="Times New Roman" w:hAnsi="Times New Roman"/>
                <w:sz w:val="24"/>
                <w:szCs w:val="24"/>
              </w:rPr>
              <w:t xml:space="preserve">к депутатам городской Думы </w:t>
            </w:r>
            <w:proofErr w:type="spellStart"/>
            <w:r w:rsidRPr="001B3839">
              <w:rPr>
                <w:rFonts w:ascii="Times New Roman" w:hAnsi="Times New Roman"/>
                <w:sz w:val="24"/>
                <w:szCs w:val="24"/>
              </w:rPr>
              <w:t>г.Дзержинска</w:t>
            </w:r>
            <w:proofErr w:type="spellEnd"/>
            <w:r w:rsidRPr="001B3839">
              <w:rPr>
                <w:rFonts w:ascii="Times New Roman" w:hAnsi="Times New Roman"/>
                <w:sz w:val="24"/>
                <w:szCs w:val="24"/>
              </w:rPr>
      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– 1;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1B3839">
              <w:rPr>
                <w:rFonts w:ascii="Times New Roman" w:hAnsi="Times New Roman"/>
                <w:sz w:val="24"/>
                <w:szCs w:val="24"/>
              </w:rPr>
              <w:t xml:space="preserve">- по осуществлению контроля за предоставлением достоверных и полных сведений о доходах, расходах, об имуществе и обязательствах имущественного характера – 3; - по обеспечению надлежащего и своевременного исполнения полномочий по противодействию коррупции в части предупреждения нарушений в сфере закупок товаров, работ, услуг для обеспечения муниципальных нужд, в том числе с участием образовательных организаций – 3; </w:t>
            </w:r>
            <w:r w:rsidR="00331C3B">
              <w:rPr>
                <w:rFonts w:ascii="Times New Roman" w:hAnsi="Times New Roman"/>
                <w:sz w:val="24"/>
                <w:szCs w:val="24"/>
              </w:rPr>
              <w:br/>
            </w:r>
            <w:r w:rsidRPr="001B3839">
              <w:rPr>
                <w:rFonts w:ascii="Times New Roman" w:hAnsi="Times New Roman"/>
                <w:sz w:val="24"/>
                <w:szCs w:val="24"/>
              </w:rPr>
              <w:t xml:space="preserve">- о принятии решения о применении меры ответственности к депутатам городской Думы </w:t>
            </w:r>
            <w:proofErr w:type="spellStart"/>
            <w:r w:rsidRPr="001B3839">
              <w:rPr>
                <w:rFonts w:ascii="Times New Roman" w:hAnsi="Times New Roman"/>
                <w:sz w:val="24"/>
                <w:szCs w:val="24"/>
              </w:rPr>
              <w:t>г.Дзержинска</w:t>
            </w:r>
            <w:proofErr w:type="spellEnd"/>
            <w:r w:rsidRPr="001B3839">
              <w:rPr>
                <w:rFonts w:ascii="Times New Roman" w:hAnsi="Times New Roman"/>
                <w:sz w:val="24"/>
                <w:szCs w:val="24"/>
              </w:rPr>
              <w:t xml:space="preserve"> представившим недостоверные или </w:t>
            </w:r>
            <w:r w:rsidRPr="001B38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неполные сведения о своих </w:t>
            </w:r>
            <w:proofErr w:type="spellStart"/>
            <w:r w:rsidRPr="001B3839">
              <w:rPr>
                <w:rFonts w:ascii="Times New Roman" w:hAnsi="Times New Roman"/>
                <w:sz w:val="24"/>
                <w:szCs w:val="24"/>
              </w:rPr>
              <w:t>доходах,об</w:t>
            </w:r>
            <w:proofErr w:type="spellEnd"/>
            <w:r w:rsidRPr="001B3839">
              <w:rPr>
                <w:rFonts w:ascii="Times New Roman" w:hAnsi="Times New Roman"/>
                <w:sz w:val="24"/>
                <w:szCs w:val="24"/>
              </w:rPr>
              <w:t xml:space="preserve"> имуществе за 2022 год – 2. Протоколы заседаний комиссии размещены на сайте администрации. Решения комиссии по рассмотренным вопросам - «принять к сведению»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2260"/>
                <w:tab w:val="left" w:pos="3404"/>
                <w:tab w:val="left" w:pos="5013"/>
                <w:tab w:val="left" w:pos="6282"/>
                <w:tab w:val="left" w:pos="7120"/>
              </w:tabs>
              <w:autoSpaceDE w:val="0"/>
              <w:autoSpaceDN w:val="0"/>
              <w:ind w:left="17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CE22B3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приема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сообщений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023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коррупционных правонарушений.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полученной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главы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Дзержинска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координации</w:t>
            </w:r>
            <w:r w:rsidRPr="008023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023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023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</w:t>
            </w:r>
            <w:r w:rsidRPr="008023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ородском округе город Дзержинск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spacing w:line="314" w:lineRule="exact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Департамент управления делами,</w:t>
            </w:r>
          </w:p>
          <w:p w:rsidR="00EF0749" w:rsidRPr="00725672" w:rsidRDefault="00EF0749" w:rsidP="00CE22B3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нформационн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политики</w:t>
            </w:r>
            <w:r w:rsidRPr="0080231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023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возможности для граждан и юридических лиц сообщать о фактах коррупции.</w:t>
            </w:r>
          </w:p>
        </w:tc>
        <w:tc>
          <w:tcPr>
            <w:tcW w:w="5811" w:type="dxa"/>
          </w:tcPr>
          <w:p w:rsidR="008B1F5F" w:rsidRDefault="008B1F5F" w:rsidP="008B1F5F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F5F" w:rsidRPr="008B1F5F" w:rsidRDefault="008B1F5F" w:rsidP="008B1F5F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За отчётный период, обращений граждан относящимся к вопросам противодействия коррупции, а также информации о выявленных фактах неправомерных действий муниципальных служащих, в администрацию города не поступало.</w:t>
            </w:r>
          </w:p>
          <w:p w:rsidR="00EF0749" w:rsidRPr="001B3839" w:rsidRDefault="00EF0749" w:rsidP="008B1F5F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spacing w:before="263"/>
              <w:ind w:left="174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корректировка плана работы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координации работы по противодействию коррупции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</w:t>
            </w:r>
            <w:r w:rsidRPr="0080231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городском округе город Дзержинск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одно                               на последнем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8023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</w:t>
            </w:r>
            <w:r w:rsidRPr="008023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коррупции                              в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ородском округе город Дзержинск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2C5BDF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2C5BDF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противодействию коррупции</w:t>
            </w: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11" w:type="dxa"/>
          </w:tcPr>
          <w:p w:rsidR="008B1F5F" w:rsidRDefault="008B1F5F" w:rsidP="008B1F5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B1F5F" w:rsidRPr="008B1F5F" w:rsidRDefault="008B1F5F" w:rsidP="008B1F5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декабре 2024 года разработан и утвержден </w:t>
            </w:r>
            <w:r w:rsidRPr="008B1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плана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B1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администрации города Дзержинска Нижегородской области на 2025-2028 годы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(</w:t>
            </w:r>
            <w:r w:rsidRPr="008B1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администрации города Дзержинска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 11.12.2024 №5970 «Об утверждении плана мероприятий </w:t>
            </w:r>
            <w:r w:rsidRPr="008B1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по противодействию коррупции в администрации города Дзержинска Нижегородской области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2025-2028 годы»).</w:t>
            </w:r>
          </w:p>
          <w:p w:rsidR="00EF0749" w:rsidRDefault="00EF0749" w:rsidP="00CD21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F0749" w:rsidRPr="0051717B" w:rsidTr="00331C3B">
        <w:tc>
          <w:tcPr>
            <w:tcW w:w="567" w:type="dxa"/>
            <w:shd w:val="clear" w:color="auto" w:fill="auto"/>
          </w:tcPr>
          <w:p w:rsidR="00EF0749" w:rsidRPr="0051717B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1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spacing w:before="263"/>
              <w:ind w:left="174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1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предоставление в управление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171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профилактике коррупции Нижегородской области ежеквартальных и годовых форм мониторингов</w:t>
            </w:r>
            <w:r w:rsidRPr="00517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реализации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противодействию коррупции в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ородском округе город Дзержинск</w:t>
            </w:r>
          </w:p>
          <w:p w:rsidR="00EF0749" w:rsidRPr="0051717B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spacing w:before="263"/>
              <w:ind w:left="174" w:right="11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ответов на поступившие запросы вышестоящих органов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вопросам коррупции</w:t>
            </w:r>
          </w:p>
        </w:tc>
        <w:tc>
          <w:tcPr>
            <w:tcW w:w="1843" w:type="dxa"/>
            <w:shd w:val="clear" w:color="auto" w:fill="auto"/>
          </w:tcPr>
          <w:p w:rsidR="00EF0749" w:rsidRPr="0051717B" w:rsidRDefault="00EF0749" w:rsidP="00CD2132">
            <w:pPr>
              <w:widowControl w:val="0"/>
              <w:autoSpaceDE w:val="0"/>
              <w:autoSpaceDN w:val="0"/>
              <w:spacing w:line="315" w:lineRule="exact"/>
              <w:ind w:lef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1717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Управление муниципальной службы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кадрового обеспечения</w:t>
            </w:r>
          </w:p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:rsidR="00EF0749" w:rsidRPr="0051717B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1717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1134" w:type="dxa"/>
            <w:shd w:val="clear" w:color="auto" w:fill="auto"/>
          </w:tcPr>
          <w:p w:rsidR="00EF0749" w:rsidRPr="0051717B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1717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Ежеквартально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br/>
            </w:r>
            <w:r w:rsidRPr="0051717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 за отчетный год</w:t>
            </w:r>
          </w:p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:rsidR="00EF0749" w:rsidRPr="0051717B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:rsidR="00EF0749" w:rsidRPr="002C5BDF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2C5BDF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противодействию коррупции</w:t>
            </w:r>
          </w:p>
          <w:p w:rsidR="00EF0749" w:rsidRPr="0051717B" w:rsidRDefault="00EF0749" w:rsidP="00731BD3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811" w:type="dxa"/>
          </w:tcPr>
          <w:p w:rsidR="00EF0749" w:rsidRDefault="00EF0749" w:rsidP="00CD2132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:rsidR="008B1F5F" w:rsidRDefault="008B1F5F" w:rsidP="008B1F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B1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Администрацией города своевременно подготавливаются и предоставляются в управление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8B1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профилактике коррупции Нижегородской области ежеквартальные и годовые формы мониторингов о ходе реализации мероприятий по противодействию коррупции в городском округе город Дзержинск.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5803B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0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Pr="0051717B" w:rsidRDefault="00EF0749" w:rsidP="00104C5F">
            <w:pPr>
              <w:widowControl w:val="0"/>
              <w:tabs>
                <w:tab w:val="left" w:pos="7120"/>
              </w:tabs>
              <w:autoSpaceDE w:val="0"/>
              <w:autoSpaceDN w:val="0"/>
              <w:spacing w:before="263"/>
              <w:ind w:left="174" w:right="11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71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контроля за исполнением настоящего плана и представление главе города отчета о ходе его реализации и предложений, касающихся совершенствования деятельности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1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противодействию коррупции в администрации города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в городском округе город Дзержинск</w:t>
            </w:r>
          </w:p>
        </w:tc>
        <w:tc>
          <w:tcPr>
            <w:tcW w:w="1843" w:type="dxa"/>
            <w:shd w:val="clear" w:color="auto" w:fill="auto"/>
          </w:tcPr>
          <w:p w:rsidR="00EF0749" w:rsidRPr="0051717B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F0749" w:rsidRPr="0051717B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71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Департамент управления делами</w:t>
            </w:r>
          </w:p>
          <w:p w:rsidR="00EF0749" w:rsidRPr="0051717B" w:rsidRDefault="00EF0749" w:rsidP="00CD2132">
            <w:pPr>
              <w:widowControl w:val="0"/>
              <w:autoSpaceDE w:val="0"/>
              <w:autoSpaceDN w:val="0"/>
              <w:spacing w:line="315" w:lineRule="exact"/>
              <w:ind w:left="1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749" w:rsidRPr="0051717B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F0749" w:rsidRPr="0051717B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71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итогам отчетного года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51717B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037">
              <w:rPr>
                <w:rFonts w:ascii="Times New Roman" w:hAnsi="Times New Roman"/>
                <w:sz w:val="24"/>
                <w:szCs w:val="24"/>
              </w:rPr>
              <w:t>Своевременная реализация пунктов плана</w:t>
            </w:r>
          </w:p>
        </w:tc>
        <w:tc>
          <w:tcPr>
            <w:tcW w:w="5811" w:type="dxa"/>
          </w:tcPr>
          <w:p w:rsidR="00C06457" w:rsidRDefault="00C06457" w:rsidP="008B1F5F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F0749" w:rsidRDefault="008B1F5F" w:rsidP="008B1F5F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1 квартале 2025 года будет рассмотрен вопрос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«</w:t>
            </w:r>
            <w:r w:rsidRPr="0037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 исполнении в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7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году Плана мероприятий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7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7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администрации городского округа город Дзержинск </w:t>
            </w:r>
            <w:r w:rsidRPr="0037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на 2021-2024 годы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По итогам заседания на сайте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г.Дзержинска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будет опубликован данный отчет.</w:t>
            </w:r>
          </w:p>
        </w:tc>
      </w:tr>
      <w:tr w:rsidR="00593F4B" w:rsidRPr="0080231E" w:rsidTr="00331C3B">
        <w:tc>
          <w:tcPr>
            <w:tcW w:w="14175" w:type="dxa"/>
            <w:gridSpan w:val="6"/>
          </w:tcPr>
          <w:p w:rsidR="00593F4B" w:rsidRDefault="00593F4B" w:rsidP="00CD2132">
            <w:pPr>
              <w:tabs>
                <w:tab w:val="left" w:pos="588"/>
              </w:tabs>
              <w:spacing w:line="319" w:lineRule="exact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F4B" w:rsidRPr="00B01AE5" w:rsidRDefault="00593F4B" w:rsidP="00CD2132">
            <w:pPr>
              <w:tabs>
                <w:tab w:val="left" w:pos="588"/>
              </w:tabs>
              <w:spacing w:line="319" w:lineRule="exact"/>
              <w:ind w:left="588" w:right="34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 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r w:rsidRPr="00B01AE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r w:rsidRPr="00B01AE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B01AE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взаимодействию</w:t>
            </w:r>
            <w:r w:rsidRPr="00B01AE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01AE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населением</w:t>
            </w:r>
            <w:r w:rsidRPr="00B01A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B01AE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вопросам</w:t>
            </w:r>
            <w:r w:rsidRPr="00B01A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противодействия</w:t>
            </w:r>
            <w:r w:rsidRPr="00B01AE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коррупции.</w:t>
            </w:r>
            <w:r w:rsidRPr="00B01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3F4B" w:rsidRPr="0080231E" w:rsidRDefault="00593F4B" w:rsidP="00CD2132">
            <w:pPr>
              <w:pStyle w:val="a4"/>
              <w:tabs>
                <w:tab w:val="left" w:pos="304"/>
              </w:tabs>
              <w:spacing w:line="319" w:lineRule="exact"/>
              <w:ind w:left="304"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80231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r w:rsidRPr="0080231E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гражданского</w:t>
            </w:r>
            <w:r w:rsidRPr="0080231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общества.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80231E" w:rsidRDefault="00EF0749" w:rsidP="00C02037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функционирования постоянно действующих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аналов связи главы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первого заместителя главы администрации, заместителей главы администрации городского округа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(организация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выездных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приемов,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«прямых», «горячих» телефонных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интернет-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гих каналов связи), регистрация поступивших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контроль за их исполнением,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Дзержинска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F0749" w:rsidRPr="0080231E" w:rsidRDefault="00EF0749" w:rsidP="00CE22B3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Департамент информационн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я со</w:t>
            </w:r>
            <w:r w:rsidRPr="008023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3846E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для граждан и юридических лиц сообщать о фактах коррупции. </w:t>
            </w:r>
          </w:p>
          <w:p w:rsidR="00EF0749" w:rsidRPr="0080231E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информационной открытости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5811" w:type="dxa"/>
          </w:tcPr>
          <w:p w:rsidR="00EF0749" w:rsidRPr="008B1F5F" w:rsidRDefault="00EF0749" w:rsidP="006841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  <w:p w:rsidR="008B1F5F" w:rsidRPr="008B1F5F" w:rsidRDefault="008B1F5F" w:rsidP="006841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В период с 01.01.2024 по 31.12.2024 в администрации городского округа город Дзержинск принято и рассмотрено 3 910 письменных обращений граждан, из них 2654 по электронной почте или через сайт, по почте 294, непосредственно от заявителя 962. Принято решений и снято с контроля 4236 обращений (с учетом декабря 2023).</w:t>
            </w:r>
          </w:p>
          <w:p w:rsidR="008B1F5F" w:rsidRPr="008B1F5F" w:rsidRDefault="008B1F5F" w:rsidP="00684143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1281 - по вопросам жилищно-коммунального хозяйства;</w:t>
            </w:r>
          </w:p>
          <w:p w:rsidR="008B1F5F" w:rsidRPr="008B1F5F" w:rsidRDefault="008B1F5F" w:rsidP="00684143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653 – дороги</w:t>
            </w:r>
          </w:p>
          <w:p w:rsidR="008B1F5F" w:rsidRPr="008B1F5F" w:rsidRDefault="008B1F5F" w:rsidP="00684143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137   - по вопросам транспорта и связи;</w:t>
            </w:r>
          </w:p>
          <w:p w:rsidR="008B1F5F" w:rsidRPr="008B1F5F" w:rsidRDefault="008B1F5F" w:rsidP="00684143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lastRenderedPageBreak/>
              <w:t>490 - по вопросам благоустройства;</w:t>
            </w:r>
          </w:p>
          <w:p w:rsidR="008B1F5F" w:rsidRPr="008B1F5F" w:rsidRDefault="008B1F5F" w:rsidP="00684143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98 – по вопросам муниципального контроля;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374   - по вопросам выделения жилья;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262   - по вопросам, связанным с муниципальной собственностью;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 xml:space="preserve">222 -  по вопросам среднего общего и дошкольного образования; </w:t>
            </w:r>
            <w:r w:rsidRPr="008B1F5F">
              <w:rPr>
                <w:rFonts w:ascii="Times New Roman" w:hAnsi="Times New Roman"/>
                <w:sz w:val="24"/>
                <w:szCs w:val="24"/>
              </w:rPr>
              <w:br/>
              <w:t>по вопросам опеки, здравоохранения;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35     - по вопросам культуры, физкультуры и спорта;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105     - по вопросам торговли и бытового обслуживания;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168     - по вопросам архитектуры и градостроительства;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40     - по вопросам экологии;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F5F">
              <w:rPr>
                <w:rFonts w:ascii="Times New Roman" w:hAnsi="Times New Roman"/>
                <w:sz w:val="24"/>
                <w:szCs w:val="24"/>
              </w:rPr>
              <w:t>8  -</w:t>
            </w:r>
            <w:proofErr w:type="gramEnd"/>
            <w:r w:rsidRPr="008B1F5F">
              <w:rPr>
                <w:rFonts w:ascii="Times New Roman" w:hAnsi="Times New Roman"/>
                <w:sz w:val="24"/>
                <w:szCs w:val="24"/>
              </w:rPr>
              <w:t xml:space="preserve">  по вопросам экономического развития;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F5F">
              <w:rPr>
                <w:rFonts w:ascii="Times New Roman" w:hAnsi="Times New Roman"/>
                <w:sz w:val="24"/>
                <w:szCs w:val="24"/>
              </w:rPr>
              <w:t>33  -</w:t>
            </w:r>
            <w:proofErr w:type="gramEnd"/>
            <w:r w:rsidRPr="008B1F5F"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материальной помощи.</w:t>
            </w:r>
          </w:p>
          <w:p w:rsidR="008B1F5F" w:rsidRPr="008B1F5F" w:rsidRDefault="008B1F5F" w:rsidP="00D243CB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4 - другие вопросы</w:t>
            </w:r>
          </w:p>
          <w:p w:rsidR="00D243CB" w:rsidRPr="00D243CB" w:rsidRDefault="00D243CB" w:rsidP="00D243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CB">
              <w:rPr>
                <w:rFonts w:ascii="Times New Roman" w:hAnsi="Times New Roman"/>
                <w:sz w:val="24"/>
                <w:szCs w:val="24"/>
              </w:rPr>
              <w:t>При проведении «Прямой линии Губернатора» поступило 45 сообщений.</w:t>
            </w:r>
          </w:p>
          <w:p w:rsidR="00D243CB" w:rsidRPr="00D243CB" w:rsidRDefault="00D243CB" w:rsidP="00D243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CB">
              <w:rPr>
                <w:rFonts w:ascii="Times New Roman" w:hAnsi="Times New Roman"/>
                <w:sz w:val="24"/>
                <w:szCs w:val="24"/>
              </w:rPr>
              <w:t>Организовано и проведено 55 личных приемов граждан главой города Дзержинска и его заместителями. Во время приемов рассмотрено 117 обращений граждан по вопросам.</w:t>
            </w:r>
          </w:p>
          <w:p w:rsidR="00D243CB" w:rsidRPr="00D243CB" w:rsidRDefault="00D243CB" w:rsidP="00D243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CB">
              <w:rPr>
                <w:rFonts w:ascii="Times New Roman" w:hAnsi="Times New Roman"/>
                <w:sz w:val="24"/>
                <w:szCs w:val="24"/>
              </w:rPr>
              <w:t xml:space="preserve">По результатам личных приемов главы города 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 xml:space="preserve">и заместителей главы администрации городского округа дано 67 поручений, в том числе: 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13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 xml:space="preserve">- по вопросам ЖКХ; 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12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 xml:space="preserve">- благоустройства и муниципального контроля; 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6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 xml:space="preserve">- по вопросам муниципальной собственности 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>и выделения жилья;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3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 xml:space="preserve">- по вопросам архитектуры и </w:t>
            </w:r>
            <w:r w:rsidRPr="00D243CB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градостроительства;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14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- по вопросам торговли и предпринимательства;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16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- по вопросам социальной политики, по вопросам опеки и  попечительства, культуры и спорта;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2</w:t>
            </w:r>
            <w:r w:rsidRPr="00D243CB">
              <w:rPr>
                <w:rFonts w:ascii="Times New Roman" w:hAnsi="Times New Roman"/>
                <w:sz w:val="24"/>
                <w:szCs w:val="24"/>
              </w:rPr>
              <w:tab/>
              <w:t>- по вопросам экологии;</w:t>
            </w:r>
            <w:r w:rsidRPr="00D243CB">
              <w:rPr>
                <w:rFonts w:ascii="Times New Roman" w:hAnsi="Times New Roman"/>
                <w:sz w:val="24"/>
                <w:szCs w:val="24"/>
              </w:rPr>
              <w:br/>
              <w:t>- 1 -  вопросы СМИ.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243CB">
              <w:rPr>
                <w:rFonts w:ascii="Times New Roman" w:hAnsi="Times New Roman"/>
                <w:sz w:val="24"/>
                <w:szCs w:val="24"/>
              </w:rPr>
              <w:t>1 поручение находится на контроле, остальные исполнены и сняты с  контроля.</w:t>
            </w:r>
          </w:p>
          <w:p w:rsidR="00D243CB" w:rsidRPr="00684143" w:rsidRDefault="00D243CB" w:rsidP="00D243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43">
              <w:rPr>
                <w:rFonts w:ascii="Times New Roman" w:hAnsi="Times New Roman"/>
                <w:sz w:val="24"/>
                <w:szCs w:val="24"/>
              </w:rPr>
              <w:t xml:space="preserve">Обзор обращений граждан за 2024 год опубликован </w:t>
            </w:r>
            <w:r w:rsidRPr="00684143">
              <w:rPr>
                <w:rFonts w:ascii="Times New Roman" w:hAnsi="Times New Roman"/>
                <w:sz w:val="24"/>
                <w:szCs w:val="24"/>
              </w:rPr>
              <w:br/>
              <w:t>на официальном сайте администрации города. (</w:t>
            </w:r>
            <w:hyperlink r:id="rId8" w:history="1">
              <w:r w:rsidRPr="00D243CB">
                <w:rPr>
                  <w:rFonts w:ascii="Times New Roman" w:hAnsi="Times New Roman"/>
                  <w:sz w:val="24"/>
                  <w:szCs w:val="24"/>
                </w:rPr>
                <w:t>https://docs.yandex.ru/docs/view?url=ya-browser%3A%2F%2F4DT1uXEPRrJRXlUFoewruDwBa2nUgkXUNlIZQcaRLhS0qVGq2RN99w4hYC0W27FTWwrHR2zGsthNadeVHTKaZAl1OevfB7jH5gNuRpQSI_X77xg_pbqzftu3DvuL_CYyGY0qagayCPC66dCdgr7vEw%3D%3D%3Fsign%3DBhk5HNgCZgT3xXwXtCJxvXH3G1I1Yup_qPTSdG0TlNM%3D&amp;name=Обзор%20обращений%20граждан%20за%202024%20год.docx</w:t>
              </w:r>
            </w:hyperlink>
            <w:r w:rsidRPr="0068414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243CB" w:rsidRPr="00684143" w:rsidRDefault="00D243CB" w:rsidP="00D243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68414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43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="00331C3B" w:rsidRPr="00684143">
              <w:rPr>
                <w:rFonts w:ascii="Times New Roman" w:hAnsi="Times New Roman"/>
                <w:sz w:val="24"/>
                <w:szCs w:val="24"/>
              </w:rPr>
              <w:t>админи</w:t>
            </w:r>
            <w:r w:rsidR="00331C3B">
              <w:rPr>
                <w:rFonts w:ascii="Times New Roman" w:hAnsi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размещена информация - </w:t>
            </w:r>
            <w:r w:rsidRPr="00684143">
              <w:rPr>
                <w:rFonts w:ascii="Times New Roman" w:hAnsi="Times New Roman"/>
                <w:sz w:val="24"/>
                <w:szCs w:val="24"/>
              </w:rPr>
              <w:t xml:space="preserve"> Обратная связь для сообщений о фактах коррупции</w:t>
            </w:r>
          </w:p>
          <w:p w:rsidR="00D243CB" w:rsidRPr="008B1F5F" w:rsidRDefault="00D243CB" w:rsidP="00D243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C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9" w:tgtFrame="_blank" w:tooltip="https://адмдзержинск.рф/gorodskoy-okrug/protivodeystvie-korruptsii/obratnaya-svyaz-dlya-soobshcheniy-o-faktakh-korruptsii/" w:history="1">
              <w:r w:rsidRPr="00D243CB">
                <w:rPr>
                  <w:rFonts w:ascii="Times New Roman" w:hAnsi="Times New Roman"/>
                  <w:sz w:val="24"/>
                  <w:szCs w:val="24"/>
                </w:rPr>
                <w:t>https://адмдзержинск.рф/gorodskoy-okrug/protivodeystvie-korruptsii/obratnaya-svyaz-dlya-soobshcheniy-o-faktakh-korruptsii/</w:t>
              </w:r>
            </w:hyperlink>
            <w:r w:rsidRPr="00D243C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80231E" w:rsidRDefault="00EF0749" w:rsidP="003846E7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рассмотрения обращений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 юридических лиц, поступающих в администрацию города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зержинска, на 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выявления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униципальной службы и кадрового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срока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3846E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работы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обращениями граждан и юридических лиц,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содержащими сведения о фактах коррупции.</w:t>
            </w:r>
          </w:p>
          <w:p w:rsidR="00EF0749" w:rsidRPr="0080231E" w:rsidRDefault="00EF0749" w:rsidP="00C02037">
            <w:pPr>
              <w:widowControl w:val="0"/>
              <w:autoSpaceDE w:val="0"/>
              <w:autoSpaceDN w:val="0"/>
              <w:ind w:left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2037">
              <w:rPr>
                <w:rFonts w:ascii="Times New Roman" w:hAnsi="Times New Roman"/>
                <w:sz w:val="24"/>
                <w:szCs w:val="24"/>
              </w:rPr>
              <w:t>Принятие соответствующих мер</w:t>
            </w:r>
          </w:p>
        </w:tc>
        <w:tc>
          <w:tcPr>
            <w:tcW w:w="5811" w:type="dxa"/>
          </w:tcPr>
          <w:p w:rsidR="00EF0749" w:rsidRDefault="00EF0749" w:rsidP="003846E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4143" w:rsidRPr="008B1F5F" w:rsidRDefault="00684143" w:rsidP="00684143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F5F">
              <w:rPr>
                <w:rFonts w:ascii="Times New Roman" w:hAnsi="Times New Roman"/>
                <w:sz w:val="24"/>
                <w:szCs w:val="24"/>
              </w:rPr>
              <w:t>За отчётный период, обращений граждан относящимся к вопросам противодействия коррупции, а также информации о выявленных фактах неправомерных действий муниципальных служащих, в администрацию города не поступало.</w:t>
            </w:r>
          </w:p>
          <w:p w:rsidR="00684143" w:rsidRDefault="00684143" w:rsidP="003846E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4F70A0" w:rsidRDefault="00EF0749" w:rsidP="00104C5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общей удовлетворенности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раждан качеством предоставления и доступности государственных и муниципальных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на территории городского округа город Дзержинск,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проведения социологических опросов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целевым группам) городского округа город Дзержинск с целью выявления наиболее </w:t>
            </w:r>
            <w:proofErr w:type="spellStart"/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 и оценки эффективности антико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ррупционных мер, р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льтатов анкетирования (опросов)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официальном сайте 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города Дзержинска и в средствах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 w:right="13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30"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Департамент информационн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политики </w:t>
            </w:r>
          </w:p>
          <w:p w:rsidR="00EF0749" w:rsidRPr="0080231E" w:rsidRDefault="00EF0749" w:rsidP="00CE22B3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жегодно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наиболее коррумпированных сфер и оценка эффективности антикоррупционной работы и принятие необходимых мер по совершенствованию работы по противодействию коррупции на основании данных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социологических исследований</w:t>
            </w:r>
          </w:p>
        </w:tc>
        <w:tc>
          <w:tcPr>
            <w:tcW w:w="5811" w:type="dxa"/>
          </w:tcPr>
          <w:p w:rsidR="001B3839" w:rsidRDefault="001B3839" w:rsidP="001F192C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92C" w:rsidRPr="001F192C" w:rsidRDefault="001F192C" w:rsidP="001F192C">
            <w:pPr>
              <w:framePr w:hSpace="180" w:wrap="auto" w:vAnchor="text" w:hAnchor="text" w:x="108" w:y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92C">
              <w:rPr>
                <w:rFonts w:ascii="Times New Roman" w:hAnsi="Times New Roman"/>
                <w:sz w:val="24"/>
                <w:szCs w:val="24"/>
              </w:rPr>
              <w:t>Результаты анкетирования (опросов) мониторинга регулярно размещаются на официальном сайте администрации города Дзержинска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749" w:rsidRPr="001F192C" w:rsidRDefault="00EF0749" w:rsidP="001F192C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D236A7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наполнение раздела «Противодействие коррупции» официального сайта администрации города Дзержинска, поддержание размещенной информации в актуальном состоянии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Управление муниципальной службы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>и кадрового обеспечения,</w:t>
            </w:r>
          </w:p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</w:p>
          <w:p w:rsidR="00EF0749" w:rsidRPr="0080231E" w:rsidRDefault="00EF0749" w:rsidP="00104C5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Департамент информационн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0231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r w:rsidRPr="008023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EF0749" w:rsidRPr="00D236A7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</w:p>
          <w:p w:rsidR="00EF0749" w:rsidRPr="00D236A7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D236A7">
              <w:rPr>
                <w:rStyle w:val="7"/>
                <w:rFonts w:eastAsia="Courier New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в сфере противодействия коррупции.</w:t>
            </w:r>
          </w:p>
          <w:p w:rsidR="00EF0749" w:rsidRPr="0068751D" w:rsidRDefault="00EF0749" w:rsidP="003846E7">
            <w:pPr>
              <w:widowControl w:val="0"/>
              <w:autoSpaceDE w:val="0"/>
              <w:autoSpaceDN w:val="0"/>
              <w:ind w:left="28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C0203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2037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</w:p>
        </w:tc>
        <w:tc>
          <w:tcPr>
            <w:tcW w:w="5811" w:type="dxa"/>
          </w:tcPr>
          <w:p w:rsidR="001B3839" w:rsidRDefault="001B3839" w:rsidP="00D5311C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D5311C" w:rsidRDefault="00D5311C" w:rsidP="00D5311C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11C">
              <w:rPr>
                <w:rFonts w:ascii="Times New Roman" w:hAnsi="Times New Roman"/>
                <w:sz w:val="24"/>
                <w:szCs w:val="24"/>
              </w:rPr>
              <w:t>Информационное наполнение раздела «Противодействие коррупции» официального сайта администрации города Дзержинска поддерживается в актуальном состоянии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D236A7" w:rsidRDefault="00EF0749" w:rsidP="00104C5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учета общественных организаций и инициатив антикоррупционной направленности, обеспечение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онные каналы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информирования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о них населения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 w:right="13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30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EF0749" w:rsidRPr="00D236A7" w:rsidRDefault="00EF0749" w:rsidP="00743964">
            <w:pPr>
              <w:widowControl w:val="0"/>
              <w:autoSpaceDE w:val="0"/>
              <w:autoSpaceDN w:val="0"/>
              <w:ind w:left="28"/>
              <w:rPr>
                <w:rStyle w:val="7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в сфере противодействия коррупции</w:t>
            </w:r>
          </w:p>
        </w:tc>
        <w:tc>
          <w:tcPr>
            <w:tcW w:w="5811" w:type="dxa"/>
          </w:tcPr>
          <w:p w:rsidR="001B3839" w:rsidRDefault="001B3839" w:rsidP="001F192C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Default="001F192C" w:rsidP="001F192C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92C">
              <w:rPr>
                <w:rFonts w:ascii="Times New Roman" w:hAnsi="Times New Roman"/>
                <w:sz w:val="24"/>
                <w:szCs w:val="24"/>
              </w:rPr>
              <w:t xml:space="preserve">Поддерживается обеспечение информирования </w:t>
            </w:r>
            <w:r w:rsidR="00F550D3">
              <w:rPr>
                <w:rFonts w:ascii="Times New Roman" w:hAnsi="Times New Roman"/>
                <w:sz w:val="24"/>
                <w:szCs w:val="24"/>
              </w:rPr>
              <w:br/>
            </w:r>
            <w:r w:rsidRPr="001F192C">
              <w:rPr>
                <w:rFonts w:ascii="Times New Roman" w:hAnsi="Times New Roman"/>
                <w:sz w:val="24"/>
                <w:szCs w:val="24"/>
              </w:rPr>
              <w:t>об общественных организациях и инициатив антикоррупционной направленности населения.</w:t>
            </w:r>
          </w:p>
          <w:p w:rsidR="00F550D3" w:rsidRDefault="00F550D3" w:rsidP="00F550D3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Органы местного самоуправления городского округа город Дзержинск взаимодействуют 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 xml:space="preserve">с общественными объединениями 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 xml:space="preserve">и некоммерческими организациями в сфере профилактики коррупции: 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 xml:space="preserve">1) городская общественная организация ветеранов (пенсионеров) войны, труда, Вооруженных сил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 правоохранительных органов города Дзержинска; 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2)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Общественная палата города;</w:t>
            </w:r>
          </w:p>
          <w:p w:rsidR="00684143" w:rsidRPr="001F192C" w:rsidRDefault="00F550D3" w:rsidP="00F550D3">
            <w:pPr>
              <w:widowControl w:val="0"/>
              <w:autoSpaceDE w:val="0"/>
              <w:autoSpaceDN w:val="0"/>
              <w:ind w:left="30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3)</w:t>
            </w:r>
            <w:r w:rsidRPr="00F550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Общественный совет при Управлении Министерства внутренних дел России по городу Дзержинску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F550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Руководитель комиссии общественного совета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F550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 Управлении Министерства внутренних дел России по городу Дзержинску по взаимодействию</w:t>
            </w:r>
            <w:r w:rsidRPr="00F550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 xml:space="preserve">со средствами массовой информации </w:t>
            </w:r>
            <w:r w:rsidRPr="00F550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 xml:space="preserve">и организации общественных, социально-профилактических, информационных акций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F550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 профилактике преступности </w:t>
            </w:r>
            <w:r w:rsidRPr="00F550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>и пропаганде деятельности органов внутренних дел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>и п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редседатель общественной организации ветеранов (пенсионеров) войны, труда, Вооруженных сил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 правоохранительных органов </w:t>
            </w:r>
            <w:proofErr w:type="spellStart"/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г.Дзержинска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член общественной палаты города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явля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ются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член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ами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комиссии по координации работы 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 xml:space="preserve">по противодействию коррупции в городском округе город Дзержинск, ежеквартально участвует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заседаниях комиссии.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3D6B35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нефинансовой поддержки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деятельности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енных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 некоммерческих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реализующих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качестве уставных целей и задач противодействие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 w:right="13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30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</w:p>
          <w:p w:rsidR="00EF0749" w:rsidRPr="0080231E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749" w:rsidRDefault="00EF0749" w:rsidP="00CD2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обмена информацией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вопросам противодействия коррупции.</w:t>
            </w:r>
          </w:p>
          <w:p w:rsidR="00EF0749" w:rsidRPr="00D236A7" w:rsidRDefault="00EF0749" w:rsidP="008B2975">
            <w:pPr>
              <w:rPr>
                <w:rStyle w:val="7"/>
                <w:rFonts w:eastAsia="Courier New"/>
                <w:sz w:val="24"/>
                <w:szCs w:val="24"/>
              </w:rPr>
            </w:pPr>
            <w:r w:rsidRPr="008B2975">
              <w:rPr>
                <w:rFonts w:ascii="Times New Roman" w:hAnsi="Times New Roman"/>
                <w:sz w:val="24"/>
                <w:szCs w:val="24"/>
              </w:rPr>
              <w:t>Стимулиров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8B2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2975">
              <w:rPr>
                <w:rFonts w:ascii="Times New Roman" w:hAnsi="Times New Roman"/>
                <w:sz w:val="24"/>
                <w:szCs w:val="24"/>
              </w:rPr>
              <w:t>и расширени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2975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астия общественных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2975">
              <w:rPr>
                <w:rFonts w:ascii="Times New Roman" w:hAnsi="Times New Roman"/>
                <w:sz w:val="24"/>
                <w:szCs w:val="24"/>
              </w:rPr>
              <w:t xml:space="preserve">в деятельности </w:t>
            </w:r>
            <w:r w:rsidRPr="008B2975">
              <w:rPr>
                <w:rFonts w:ascii="Times New Roman" w:hAnsi="Times New Roman"/>
                <w:sz w:val="24"/>
                <w:szCs w:val="24"/>
              </w:rPr>
              <w:lastRenderedPageBreak/>
              <w:t>в области противодействия коррупции</w:t>
            </w:r>
          </w:p>
        </w:tc>
        <w:tc>
          <w:tcPr>
            <w:tcW w:w="5811" w:type="dxa"/>
          </w:tcPr>
          <w:p w:rsidR="00EF0749" w:rsidRDefault="00EF0749" w:rsidP="00CD21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143" w:rsidRDefault="00684143" w:rsidP="0068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Общественные объединения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 некоммерческие организации не имеют в качестве уставных целей </w:t>
            </w:r>
            <w:r w:rsidR="00BB3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 задач противодействие коррупции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7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287362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 участием общественных организаций комплекса организационных, разъяснительных и иных мер по вопросам противодействия 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717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сферах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«круглых столов», встреч с участием общественных объединений, организации по вопросам противодействия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коррупции,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профилактике коррупционных правонарушений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сферах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30" w:right="13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D236A7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</w:p>
          <w:p w:rsidR="00EF0749" w:rsidRPr="00287362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EF0749" w:rsidRDefault="00EF0749" w:rsidP="00384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оценка деятельности </w:t>
            </w:r>
            <w:r w:rsidRPr="00731BD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дминистрации.</w:t>
            </w:r>
          </w:p>
          <w:p w:rsidR="00EF0749" w:rsidRDefault="00EF0749" w:rsidP="00384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правотворчества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</w:p>
          <w:p w:rsidR="00EF0749" w:rsidRDefault="00EF0749" w:rsidP="008B2975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D236A7" w:rsidRDefault="00EF0749" w:rsidP="00C02037">
            <w:pPr>
              <w:widowControl w:val="0"/>
              <w:autoSpaceDE w:val="0"/>
              <w:autoSpaceDN w:val="0"/>
              <w:jc w:val="both"/>
              <w:rPr>
                <w:rStyle w:val="7"/>
                <w:rFonts w:eastAsia="Courier New"/>
                <w:sz w:val="24"/>
                <w:szCs w:val="24"/>
              </w:rPr>
            </w:pPr>
          </w:p>
        </w:tc>
        <w:tc>
          <w:tcPr>
            <w:tcW w:w="5811" w:type="dxa"/>
          </w:tcPr>
          <w:p w:rsidR="00F550D3" w:rsidRDefault="00F550D3" w:rsidP="00CD2132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Default="00F550D3" w:rsidP="00F550D3">
            <w:pPr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202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году проведены круглые столы, встречи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руководителями общественных организаций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 объединений города, по итогам которых принято решение рекомендовать руководителям общественных организаций и объединений города осуществлять контроль и сообщать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правоохранительные органы,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 горячую линию администрации города о выявлении случаев, свидетельствующих о коррупционных проявлениях со стороны муниципальных служащих, </w:t>
            </w:r>
            <w:r w:rsidR="00BB3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064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 также факторах, способствующих ненадлежащему исполнению либо превышению ими должностных обязанностей.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CD2132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CD2132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3D6B35" w:rsidRDefault="00EF0749" w:rsidP="00104C5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информационно-аналитического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опыте участия общественных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противодействии коррупции (при наличии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информационно-аналитического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EF0749" w:rsidRPr="00D236A7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Default="00EF0749" w:rsidP="00CD213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</w:t>
            </w:r>
          </w:p>
          <w:p w:rsidR="00EF0749" w:rsidRPr="00D236A7" w:rsidRDefault="00EF0749" w:rsidP="00CE22B3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Департамент информационной политики </w:t>
            </w: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и взаимодействия со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CD2132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CD2132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EF0749" w:rsidRPr="00D236A7" w:rsidRDefault="00EF0749" w:rsidP="00743964">
            <w:pPr>
              <w:widowControl w:val="0"/>
              <w:autoSpaceDE w:val="0"/>
              <w:autoSpaceDN w:val="0"/>
              <w:ind w:left="28"/>
              <w:rPr>
                <w:rStyle w:val="7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в сфере противодействия коррупции</w:t>
            </w:r>
          </w:p>
        </w:tc>
        <w:tc>
          <w:tcPr>
            <w:tcW w:w="5811" w:type="dxa"/>
          </w:tcPr>
          <w:p w:rsidR="00EF0749" w:rsidRDefault="00EF0749" w:rsidP="00CD2132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BB33A2" w:rsidRPr="004E78B7" w:rsidRDefault="00BB33A2" w:rsidP="00BB33A2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E78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Одной из форм участия общественных организаций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4E78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контроле за выполнением мероприятий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4E78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 противодействию коррупции является участие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4E78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составе комиссии по координации работы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4E78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 противодействию коррупции в городском округе город Дзержинск.</w:t>
            </w:r>
          </w:p>
          <w:p w:rsidR="00BB33A2" w:rsidRDefault="00BB33A2" w:rsidP="00CD2132">
            <w:pPr>
              <w:rPr>
                <w:rStyle w:val="7"/>
                <w:rFonts w:eastAsia="Courier New"/>
                <w:sz w:val="24"/>
                <w:szCs w:val="24"/>
              </w:rPr>
            </w:pP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2C5BDF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социологических исследования отношения к коррупции среди различных категорий населения, представителей малого и крупного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Департамент управления делами</w:t>
            </w: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D236A7">
              <w:rPr>
                <w:rStyle w:val="7"/>
                <w:rFonts w:eastAsia="Courier New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384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749" w:rsidRDefault="00EF0749" w:rsidP="00384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наиболее коррумпированных сфер и оценка эффективности антикоррупционной работы и принятие необходимых 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совершенствованию работы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противодействию коррупции на основании данных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социологических исследований</w:t>
            </w:r>
          </w:p>
        </w:tc>
        <w:tc>
          <w:tcPr>
            <w:tcW w:w="5811" w:type="dxa"/>
          </w:tcPr>
          <w:p w:rsidR="00EF0749" w:rsidRDefault="00EF0749" w:rsidP="00384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3A2" w:rsidRDefault="00331C3B" w:rsidP="00331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Социологические исследования в 2024 году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>н</w:t>
            </w:r>
            <w:r w:rsidR="00BB33A2" w:rsidRPr="004E78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 проводились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2C5BDF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3D6B35" w:rsidRDefault="00EF0749" w:rsidP="00104C5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социальной рекламы антикоррупционной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публикование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средствах массовой информации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регулярно обновляемых баннеров антикоррупционного содержания в местах массового посещения граждан</w:t>
            </w:r>
          </w:p>
        </w:tc>
        <w:tc>
          <w:tcPr>
            <w:tcW w:w="1843" w:type="dxa"/>
            <w:shd w:val="clear" w:color="auto" w:fill="auto"/>
          </w:tcPr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Департамент управления делами   </w:t>
            </w: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срока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3846E7">
            <w:pPr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Default="00EF0749" w:rsidP="003846E7">
            <w:pPr>
              <w:widowControl w:val="0"/>
              <w:autoSpaceDE w:val="0"/>
              <w:autoSpaceDN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сфере противодействия коррупции.</w:t>
            </w:r>
          </w:p>
          <w:p w:rsidR="00EF0749" w:rsidRPr="0068751D" w:rsidRDefault="00EF0749" w:rsidP="003846E7">
            <w:pPr>
              <w:widowControl w:val="0"/>
              <w:autoSpaceDE w:val="0"/>
              <w:autoSpaceDN w:val="0"/>
              <w:ind w:left="28"/>
              <w:rPr>
                <w:rStyle w:val="7"/>
                <w:rFonts w:eastAsia="Courier New"/>
                <w:b w:val="0"/>
                <w:sz w:val="24"/>
                <w:szCs w:val="24"/>
              </w:rPr>
            </w:pPr>
            <w:r w:rsidRPr="00C02037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граждан</w:t>
            </w:r>
          </w:p>
        </w:tc>
        <w:tc>
          <w:tcPr>
            <w:tcW w:w="5811" w:type="dxa"/>
          </w:tcPr>
          <w:p w:rsidR="00EF0749" w:rsidRPr="00C06457" w:rsidRDefault="00EF0749" w:rsidP="00C06457">
            <w:pPr>
              <w:jc w:val="both"/>
              <w:rPr>
                <w:bCs/>
              </w:rPr>
            </w:pPr>
          </w:p>
          <w:p w:rsidR="00331C3B" w:rsidRDefault="00331C3B" w:rsidP="00C06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 целью формирования отрицательного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B20E0">
              <w:rPr>
                <w:rFonts w:ascii="Times New Roman" w:hAnsi="Times New Roman"/>
                <w:sz w:val="24"/>
                <w:szCs w:val="24"/>
              </w:rPr>
              <w:t xml:space="preserve">к коррупции широко используются агитационные материалы: - на официальном сайте администрации </w:t>
            </w:r>
            <w:r w:rsidRPr="00DB20E0">
              <w:rPr>
                <w:rFonts w:ascii="Times New Roman" w:hAnsi="Times New Roman"/>
                <w:sz w:val="24"/>
                <w:szCs w:val="24"/>
              </w:rPr>
              <w:lastRenderedPageBreak/>
              <w:t>размещены видеоролики антикоррупционной направленности, - в служебных помещениях и на информационных стендах администрации размещена актуальная информация по вопросам противодействия коррупции (плакаты, памятки, методические материалы, формы документов для з</w:t>
            </w:r>
            <w:r w:rsidR="00C06457">
              <w:rPr>
                <w:rFonts w:ascii="Times New Roman" w:hAnsi="Times New Roman"/>
                <w:sz w:val="24"/>
                <w:szCs w:val="24"/>
              </w:rPr>
              <w:t>аполнения, кодекс этики и т.д.).</w:t>
            </w:r>
          </w:p>
          <w:p w:rsidR="00C06457" w:rsidRPr="00C06457" w:rsidRDefault="00C06457" w:rsidP="00C06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57">
              <w:rPr>
                <w:rFonts w:ascii="Times New Roman" w:hAnsi="Times New Roman"/>
                <w:sz w:val="24"/>
                <w:szCs w:val="24"/>
              </w:rPr>
              <w:t xml:space="preserve">К Международному дню борьбы с коррупцией были запущены ролики - статичный информационный плакат «Скажи коррупции: НЕТ!» в период </w:t>
            </w:r>
            <w:r w:rsidRPr="00C06457">
              <w:rPr>
                <w:rFonts w:ascii="Times New Roman" w:hAnsi="Times New Roman"/>
                <w:sz w:val="24"/>
                <w:szCs w:val="24"/>
              </w:rPr>
              <w:br/>
              <w:t>со 2 декабря 2024г. по 22 декабря 2024г. Трансляция информационного материала осуществлялась владельцами рекламных конструкций</w:t>
            </w:r>
            <w:r w:rsidRPr="00C06457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C06457">
              <w:rPr>
                <w:rFonts w:ascii="Times New Roman" w:hAnsi="Times New Roman"/>
                <w:sz w:val="24"/>
                <w:szCs w:val="24"/>
              </w:rPr>
              <w:t>РТТелеком</w:t>
            </w:r>
            <w:proofErr w:type="spellEnd"/>
            <w:r w:rsidRPr="00C06457">
              <w:rPr>
                <w:rFonts w:ascii="Times New Roman" w:hAnsi="Times New Roman"/>
                <w:sz w:val="24"/>
                <w:szCs w:val="24"/>
              </w:rPr>
              <w:t xml:space="preserve">» и ООО «РА «РЕКА»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457">
              <w:rPr>
                <w:rFonts w:ascii="Times New Roman" w:hAnsi="Times New Roman"/>
                <w:sz w:val="24"/>
                <w:szCs w:val="24"/>
              </w:rPr>
              <w:t>на электронных экранах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457">
              <w:rPr>
                <w:rFonts w:ascii="Times New Roman" w:hAnsi="Times New Roman"/>
                <w:sz w:val="24"/>
                <w:szCs w:val="24"/>
              </w:rPr>
              <w:t xml:space="preserve">в общественных местах города </w:t>
            </w:r>
            <w:proofErr w:type="spellStart"/>
            <w:r w:rsidRPr="00C06457">
              <w:rPr>
                <w:rFonts w:ascii="Times New Roman" w:hAnsi="Times New Roman"/>
                <w:sz w:val="24"/>
                <w:szCs w:val="24"/>
              </w:rPr>
              <w:t>г.Дзержинска</w:t>
            </w:r>
            <w:proofErr w:type="spellEnd"/>
            <w:r w:rsidRPr="00C06457">
              <w:rPr>
                <w:rFonts w:ascii="Times New Roman" w:hAnsi="Times New Roman"/>
                <w:sz w:val="24"/>
                <w:szCs w:val="24"/>
              </w:rPr>
              <w:t xml:space="preserve"> по адресам: ул. Чапаева, 26,</w:t>
            </w:r>
            <w:r w:rsidRPr="00C06457">
              <w:rPr>
                <w:rFonts w:ascii="Times New Roman" w:hAnsi="Times New Roman"/>
                <w:sz w:val="24"/>
                <w:szCs w:val="24"/>
              </w:rPr>
              <w:br/>
              <w:t xml:space="preserve"> ул. Гайдара, 58, ул. Петрищева, 29; а также организована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457">
              <w:rPr>
                <w:rFonts w:ascii="Times New Roman" w:hAnsi="Times New Roman"/>
                <w:sz w:val="24"/>
                <w:szCs w:val="24"/>
              </w:rPr>
              <w:t xml:space="preserve">по размещению на мониторах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457">
              <w:rPr>
                <w:rFonts w:ascii="Times New Roman" w:hAnsi="Times New Roman"/>
                <w:sz w:val="24"/>
                <w:szCs w:val="24"/>
              </w:rPr>
              <w:t>в салонах общественного транспорта (коммерческого и муниципального). Ссылка для отслеживания:http://mon.rareka.ru/Campaign/</w:t>
            </w:r>
            <w:proofErr w:type="gramStart"/>
            <w:r w:rsidRPr="00C06457">
              <w:rPr>
                <w:rFonts w:ascii="Times New Roman" w:hAnsi="Times New Roman"/>
                <w:sz w:val="24"/>
                <w:szCs w:val="24"/>
              </w:rPr>
              <w:t>ReportInfo?token</w:t>
            </w:r>
            <w:proofErr w:type="gramEnd"/>
            <w:r w:rsidRPr="00C06457">
              <w:rPr>
                <w:rFonts w:ascii="Times New Roman" w:hAnsi="Times New Roman"/>
                <w:sz w:val="24"/>
                <w:szCs w:val="24"/>
              </w:rPr>
              <w:t xml:space="preserve">=43117094-b3ac-415a-b9fc-5c86426865a1&amp;currencyId=1 "Стоп коррупция!". Ролики социальной рекламы, направленные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457">
              <w:rPr>
                <w:rFonts w:ascii="Times New Roman" w:hAnsi="Times New Roman"/>
                <w:sz w:val="24"/>
                <w:szCs w:val="24"/>
              </w:rPr>
              <w:t xml:space="preserve">на популяризацию антикоррупционного поведения, формирования в обществе нетерпимого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457">
              <w:rPr>
                <w:rFonts w:ascii="Times New Roman" w:hAnsi="Times New Roman"/>
                <w:sz w:val="24"/>
                <w:szCs w:val="24"/>
              </w:rPr>
              <w:t xml:space="preserve">к коррупционному поведению размещены на официальных сайтах ОМСУ </w:t>
            </w:r>
            <w:proofErr w:type="spellStart"/>
            <w:r w:rsidRPr="00C06457">
              <w:rPr>
                <w:rFonts w:ascii="Times New Roman" w:hAnsi="Times New Roman"/>
                <w:sz w:val="24"/>
                <w:szCs w:val="24"/>
              </w:rPr>
              <w:t>г.о.г.Дзержинск</w:t>
            </w:r>
            <w:proofErr w:type="spellEnd"/>
            <w:r w:rsidRPr="00C06457">
              <w:rPr>
                <w:rFonts w:ascii="Times New Roman" w:hAnsi="Times New Roman"/>
                <w:sz w:val="24"/>
                <w:szCs w:val="24"/>
              </w:rPr>
              <w:t>, а также по возможности на сайтах муниципальных учреждениях. Администрацией города обеспечена трансляция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457">
              <w:rPr>
                <w:rFonts w:ascii="Times New Roman" w:hAnsi="Times New Roman"/>
                <w:sz w:val="24"/>
                <w:szCs w:val="24"/>
              </w:rPr>
              <w:t xml:space="preserve">на электронных экранах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457">
              <w:rPr>
                <w:rFonts w:ascii="Times New Roman" w:hAnsi="Times New Roman"/>
                <w:sz w:val="24"/>
                <w:szCs w:val="24"/>
              </w:rPr>
              <w:t xml:space="preserve">в помещении администрации города (пл.Дзержинского,1). </w:t>
            </w:r>
          </w:p>
          <w:p w:rsidR="00C06457" w:rsidRPr="00C06457" w:rsidRDefault="00C06457" w:rsidP="00C06457">
            <w:pPr>
              <w:jc w:val="both"/>
              <w:rPr>
                <w:bCs/>
              </w:rPr>
            </w:pPr>
            <w:r w:rsidRPr="00C06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Проводилась трансляция видеороликов на телеканале «ТК Дзержинск» на правах социальной рекламы Информация размещалась с начала года </w:t>
            </w:r>
            <w:r w:rsidRPr="00C06457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C06457">
              <w:rPr>
                <w:rFonts w:ascii="Times New Roman" w:hAnsi="Times New Roman"/>
                <w:sz w:val="24"/>
                <w:szCs w:val="24"/>
              </w:rPr>
              <w:t>межэфирном</w:t>
            </w:r>
            <w:proofErr w:type="spellEnd"/>
            <w:r w:rsidRPr="00C06457">
              <w:rPr>
                <w:rFonts w:ascii="Times New Roman" w:hAnsi="Times New Roman"/>
                <w:sz w:val="24"/>
                <w:szCs w:val="24"/>
              </w:rPr>
              <w:t xml:space="preserve"> пространстве телекомпании Дзержинск, в количестве 3-4 выходов в день, в течении года.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2C5BDF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Default="00EF0749" w:rsidP="003846E7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печатных и электронных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массовой информации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циям антикоррупционной тематики, п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аналитического обзора (по результатам мониторинга)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противодействию коррупции в городском округе город Дзержинск и размещения на официальном сайте </w:t>
            </w:r>
            <w:r w:rsidRPr="00D236A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EF0749" w:rsidRDefault="00EF0749" w:rsidP="003846E7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3D6B35" w:rsidRDefault="00EF0749" w:rsidP="003846E7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Pr="00D236A7" w:rsidRDefault="00EF0749" w:rsidP="00CE22B3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Департамент информационной политики </w:t>
            </w: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 xml:space="preserve">и взаимодействия со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3846E7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EF0749" w:rsidRPr="00D236A7" w:rsidRDefault="00EF0749" w:rsidP="003846E7">
            <w:pPr>
              <w:widowControl w:val="0"/>
              <w:autoSpaceDE w:val="0"/>
              <w:autoSpaceDN w:val="0"/>
              <w:ind w:left="28"/>
              <w:rPr>
                <w:rStyle w:val="7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в сфере противодействия коррупции</w:t>
            </w:r>
          </w:p>
        </w:tc>
        <w:tc>
          <w:tcPr>
            <w:tcW w:w="5811" w:type="dxa"/>
          </w:tcPr>
          <w:p w:rsidR="001B3839" w:rsidRDefault="001B3839" w:rsidP="00BC7BF9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749" w:rsidRDefault="00BC7BF9" w:rsidP="00BC7BF9">
            <w:pPr>
              <w:widowControl w:val="0"/>
              <w:autoSpaceDE w:val="0"/>
              <w:autoSpaceDN w:val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Департаментом проводится мониторинг печатных и электронных СМИ по публикациям антикоррупционной тематики, а также размещается на официальном сайте администрации города Дзержинска.</w:t>
            </w:r>
          </w:p>
          <w:p w:rsidR="00D243CB" w:rsidRPr="00BC7BF9" w:rsidRDefault="004456FE" w:rsidP="00BC7BF9">
            <w:pPr>
              <w:widowControl w:val="0"/>
              <w:autoSpaceDE w:val="0"/>
              <w:autoSpaceDN w:val="0"/>
              <w:ind w:left="28"/>
              <w:jc w:val="both"/>
              <w:rPr>
                <w:b/>
                <w:bCs/>
              </w:rPr>
            </w:pPr>
            <w:hyperlink r:id="rId10" w:tgtFrame="_blank" w:history="1">
              <w:r w:rsidR="00D243CB">
                <w:rPr>
                  <w:rStyle w:val="ad"/>
                  <w:rFonts w:ascii="Arial" w:hAnsi="Arial" w:cs="Arial"/>
                  <w:shd w:val="clear" w:color="auto" w:fill="FFFFFF"/>
                </w:rPr>
                <w:t>https://адмдзержинск.рф/gorodskoy-okrug/protivodeystvie-korruptsii/monitoring-smi-po-publikatsiyam-antikorruptsionnoy-tematiki-/</w:t>
              </w:r>
            </w:hyperlink>
          </w:p>
        </w:tc>
      </w:tr>
      <w:tr w:rsidR="00593F4B" w:rsidRPr="0080231E" w:rsidTr="00331C3B">
        <w:tc>
          <w:tcPr>
            <w:tcW w:w="14175" w:type="dxa"/>
            <w:gridSpan w:val="6"/>
          </w:tcPr>
          <w:p w:rsidR="00593F4B" w:rsidRDefault="00593F4B" w:rsidP="002C5BDF">
            <w:pPr>
              <w:widowControl w:val="0"/>
              <w:autoSpaceDE w:val="0"/>
              <w:autoSpaceDN w:val="0"/>
              <w:ind w:left="446" w:right="34" w:hanging="4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F4B" w:rsidRPr="00B01AE5" w:rsidRDefault="00593F4B" w:rsidP="002C5BDF">
            <w:pPr>
              <w:widowControl w:val="0"/>
              <w:autoSpaceDE w:val="0"/>
              <w:autoSpaceDN w:val="0"/>
              <w:ind w:left="446" w:right="34" w:hanging="44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B01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</w:t>
            </w:r>
            <w:r w:rsidRPr="00B01AE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антикоррупционных</w:t>
            </w:r>
            <w:r w:rsidRPr="00B01AE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механизмов</w:t>
            </w:r>
            <w:r w:rsidRPr="00B01AE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01AE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сфере</w:t>
            </w:r>
            <w:r w:rsidRPr="00B01AE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управления</w:t>
            </w:r>
            <w:r w:rsidRPr="00B01AE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 собственностью,</w:t>
            </w:r>
            <w:r w:rsidRPr="00B01AE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01AE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01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сфере муниципальных заказов в бюджетной сфере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2C5BDF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80231E" w:rsidRDefault="00EF0749" w:rsidP="003846E7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апреля 2013 года №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 – ФЗ «О контрактной системе в сфере закупок товаров, работ, услуг для обеспечения государственных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нужд»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гласности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прозрачности</w:t>
            </w:r>
          </w:p>
        </w:tc>
        <w:tc>
          <w:tcPr>
            <w:tcW w:w="1843" w:type="dxa"/>
            <w:shd w:val="clear" w:color="auto" w:fill="auto"/>
          </w:tcPr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752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Департамент финансов, Ревизионный </w:t>
            </w:r>
            <w:r w:rsidRPr="00B752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срока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2C5B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749" w:rsidRDefault="00EF0749" w:rsidP="002C5BDF">
            <w:pPr>
              <w:rPr>
                <w:rStyle w:val="7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минимизация коррупционны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рисков при осуществлении закупок товаров, работ, услуг для обеспечения муниципальных нужд</w:t>
            </w: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3839" w:rsidRDefault="001B383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В целях проведения мероприятий по осуществлению контроля соблюдения Федерального закона 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от 5 апреля 2013 года № 44-ФЗ «О контрактной </w:t>
            </w:r>
            <w:r w:rsidRPr="00BC7BF9">
              <w:rPr>
                <w:rFonts w:ascii="Times New Roman" w:hAnsi="Times New Roman"/>
                <w:sz w:val="24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 (далее – Федеральный закон № 44 ФЗ), ревизионным отделом администрации города Дзержинска проводится работа по следующим направлениям.</w:t>
            </w:r>
          </w:p>
          <w:p w:rsidR="00BC7BF9" w:rsidRPr="00BC7BF9" w:rsidRDefault="00BC7BF9" w:rsidP="00BC7BF9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Во исполнение полномочий по контролю 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BC7BF9">
              <w:rPr>
                <w:rFonts w:ascii="Times New Roman" w:hAnsi="Times New Roman"/>
                <w:sz w:val="24"/>
                <w:szCs w:val="24"/>
              </w:rPr>
              <w:t>в сфере закупок за 2023 год проведено девятнадцать проверок муниципальных учреждений, подведомственных администрации города Дзержинска, по результатам которых выявлено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BC7BF9">
              <w:rPr>
                <w:rFonts w:ascii="Times New Roman" w:hAnsi="Times New Roman"/>
                <w:sz w:val="24"/>
                <w:szCs w:val="24"/>
              </w:rPr>
              <w:t>27 нарушений в различных сферах законодательства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BC7BF9">
              <w:rPr>
                <w:rFonts w:ascii="Times New Roman" w:hAnsi="Times New Roman"/>
                <w:sz w:val="24"/>
                <w:szCs w:val="24"/>
              </w:rPr>
              <w:t>о контрактной системе.</w:t>
            </w:r>
          </w:p>
          <w:p w:rsidR="00BC7BF9" w:rsidRPr="00BC7BF9" w:rsidRDefault="00BC7BF9" w:rsidP="00BC7BF9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Нарушений принципа открытости и прозрачности статьи 7 Федерального закона № 44-ФЗ в рамках проведенных контрольных мероприятий не выявлено. </w:t>
            </w:r>
          </w:p>
          <w:p w:rsidR="00BC7BF9" w:rsidRPr="00BC7BF9" w:rsidRDefault="00BC7BF9" w:rsidP="00BC7BF9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Рассмотрено 9 уведомлений в рамках оценки правильности заключения контрактов с единственным поставщиком в соответствии с пунктами 6 и 9 части 1 статьи 93 Федерального закона №44-ФЗ на общую сумму 100 396 901,57рублей.</w:t>
            </w:r>
          </w:p>
          <w:p w:rsidR="00BC7BF9" w:rsidRPr="00BC7BF9" w:rsidRDefault="00BC7BF9" w:rsidP="00BC7BF9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 Выдано 9 Представлений об устранении нарушений законодательства Российской Федерации в сфере закупок товаров, работ, услуг для обеспечения государственных и муниципальных нужд и иных нормативно-правовых актов.</w:t>
            </w:r>
          </w:p>
          <w:p w:rsidR="00BC7BF9" w:rsidRPr="00BC7BF9" w:rsidRDefault="00BC7BF9" w:rsidP="00BC7BF9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В рамках своей компетенции оказывается информационная помощь и консультирование руководителей и сотрудников структурных подразделений, подведомственных администрации города муниципальных учреждений, предприятий, контрактных служб и контрактных управляющих.</w:t>
            </w:r>
          </w:p>
          <w:p w:rsidR="00BC7BF9" w:rsidRPr="00BC7BF9" w:rsidRDefault="00BC7BF9" w:rsidP="00BC7BF9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аналитическая работа по выявленным нарушениям, составляется обзор типичных, часто повторяющихся нарушений законодательства по муниципальным закупкам.</w:t>
            </w:r>
          </w:p>
          <w:p w:rsidR="00BC7BF9" w:rsidRPr="00BC7BF9" w:rsidRDefault="00BC7BF9" w:rsidP="00BC7BF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В рамках проведения мероприятий по повышению квалификации должностных лиц органа контроля, принимающих участие в осуществлении контрольных мероприятий, в 2023 году сотрудники ревизионного отдела приняли участие в Форуме «Межмуниципального взаимодействия контрольно-ревизионных органов», в 1 семинаре, в 3 </w:t>
            </w:r>
            <w:proofErr w:type="spellStart"/>
            <w:r w:rsidRPr="00BC7BF9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C7BF9">
              <w:rPr>
                <w:rFonts w:ascii="Times New Roman" w:hAnsi="Times New Roman"/>
                <w:sz w:val="24"/>
                <w:szCs w:val="24"/>
              </w:rPr>
              <w:t>, а также прошли обучение по 1 курсу повышения квалификации.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Статья 7 Федерального закона № 44-ФЗ «Принципы открытости и прозрачности» гласит: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1. В Российской Федерации обеспечивается свободный и безвозмездный доступ к информации о контрактной системе в сфере закупок.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2. Открытость и прозрачность информации, указанной в части 1 настоящей статьи, обеспечиваются, в частности, путем ее размещения в единой информационной системе.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3. Информация, предусмотренная Федеральным законом № 44-ФЗ и размещенная в единой информационной системе, должна быть полной и достоверной.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статьи 7 Федерального закона № 44-ФЗ о соблюдении принципов открытости и прозрачности, сотрудниками ревизионного отдела размещены сведения о результатах проведенных проверочных мероприятий в муниципальных учреждениях, подведомственных администрации города Дзержинска за 2023год на официальном сайте администрации городского округа города Дзержинска, </w:t>
            </w:r>
            <w:r w:rsidRPr="00BC7BF9">
              <w:rPr>
                <w:rFonts w:ascii="Times New Roman" w:hAnsi="Times New Roman"/>
                <w:sz w:val="24"/>
                <w:szCs w:val="24"/>
              </w:rPr>
              <w:lastRenderedPageBreak/>
              <w:t>а также на официальном сайте единой информационной системы в сфере закупок zakupki.gov.ru.</w:t>
            </w:r>
          </w:p>
          <w:p w:rsidR="00EF0749" w:rsidRDefault="00F77545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45">
              <w:rPr>
                <w:rFonts w:ascii="Times New Roman" w:hAnsi="Times New Roman"/>
                <w:sz w:val="24"/>
                <w:szCs w:val="24"/>
              </w:rPr>
              <w:t>Осуществлялся контроль в соответствии с частью 5 статьи 99 Федерального закона № 44-ФЗ информации и документов, подлежащих опубликованию в ЕИС. За 2024 год заказчиками направлено на контроль 21 445 документов. Специалистами департамента финансов осуществлена проверка 9 865 планов-графиков, 104 проектов контрактов и 11 476 сведений о контракте (изменении, исполнении, расторжении контракта), включаемых в реестр контрактов. В ходе контрольных мероприятий в отношении 1 389 (6,5%) документов составлены протоколы о несоответствии контролируемой информации.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2C5BDF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2801B4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полноты, качества 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результативности использования муниципальных контрактов (договоров) на закупку продукции, выполнения работ, оказания услуг для муниципальных нужд</w:t>
            </w:r>
          </w:p>
        </w:tc>
        <w:tc>
          <w:tcPr>
            <w:tcW w:w="1843" w:type="dxa"/>
            <w:shd w:val="clear" w:color="auto" w:fill="auto"/>
          </w:tcPr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Ревизионный отдел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</w:t>
            </w: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Контрольно-счетная палата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8B2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749" w:rsidRPr="00D236A7" w:rsidRDefault="00EF0749" w:rsidP="008B2975">
            <w:pPr>
              <w:rPr>
                <w:rStyle w:val="7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минимизация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5811" w:type="dxa"/>
          </w:tcPr>
          <w:p w:rsidR="001B3839" w:rsidRDefault="001B383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Во исполнение полномочий по контролю в сфере закупок за 2023 год ревизионным отделом проведены 19 проверок в сфере закупок с целью предупреждения, пресечения и выявления нарушений законодательства РФ.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Проверено 529 муниципальных контрактов (договоров) на закупку товаров, выполнение работ, оказания услуг для муниципальных нужд на общую сумму 1 966 523 986,85 рублей, выявлено 27 нарушений.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По результатам контрольных мероприятий установлены следующие нарушения: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1. Несоблюдение требований части 2 статьи 8 и части 5 статьи 24 Федерального закона от 05.04.2013 №44-ФЗ (далее – Закона), нарушен принцип обеспечения добросовестной конкуренции, то есть заказчик уклонился от проведения конкурентных процедур по осуществлению закупок товаров, работ, услуг, </w:t>
            </w:r>
            <w:r w:rsidRPr="00BC7BF9">
              <w:rPr>
                <w:rFonts w:ascii="Times New Roman" w:hAnsi="Times New Roman"/>
                <w:sz w:val="24"/>
                <w:szCs w:val="24"/>
              </w:rPr>
              <w:lastRenderedPageBreak/>
              <w:t>фактически образующих единую хозяйственную сделку – 1 нарушение.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2. Несоблюдение требований части 1 статьи 12 Закона, а также статьи 34 Бюджетного Кодекса РФ, заказчиками были допущены нарушения принципа ответственности за результативность обеспечения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BF9">
              <w:rPr>
                <w:rFonts w:ascii="Times New Roman" w:hAnsi="Times New Roman"/>
                <w:sz w:val="24"/>
                <w:szCs w:val="24"/>
              </w:rPr>
              <w:t>нужд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BF9">
              <w:rPr>
                <w:rFonts w:ascii="Times New Roman" w:hAnsi="Times New Roman"/>
                <w:sz w:val="24"/>
                <w:szCs w:val="24"/>
              </w:rPr>
              <w:t>и принципа эффективности использования бюджетных средств – 2 нарушения.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3. В нарушение ч. 2 ст. 12, ч.5 ст.38 и ч.1 ст.107 Федерального закона от 05.04.2013 №44-ФЗ не предусмотрено возложение обязанностей контрактного управляющего на конкретное должностное лицо с указанием персональной ответственности (в </w:t>
            </w:r>
            <w:proofErr w:type="spellStart"/>
            <w:r w:rsidRPr="00BC7BF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C7BF9">
              <w:rPr>
                <w:rFonts w:ascii="Times New Roman" w:hAnsi="Times New Roman"/>
                <w:sz w:val="24"/>
                <w:szCs w:val="24"/>
              </w:rPr>
              <w:t xml:space="preserve"> на лицо, замещающее контрактного управляющего в период его отсутствия), также не предусмотрена персональная ответственность за нарушения, связанные с исполнением обязанностей контрактного управляющего – 5 нарушений.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4. В нарушение части 2 и части 20 статьи 22 Федерального закона №44-ФЗ отбор поставщика производился без учета </w:t>
            </w:r>
            <w:proofErr w:type="gramStart"/>
            <w:r w:rsidRPr="00BC7BF9">
              <w:rPr>
                <w:rFonts w:ascii="Times New Roman" w:hAnsi="Times New Roman"/>
                <w:sz w:val="24"/>
                <w:szCs w:val="24"/>
              </w:rPr>
              <w:t>критериев</w:t>
            </w:r>
            <w:proofErr w:type="gramEnd"/>
            <w:r w:rsidRPr="00BC7BF9">
              <w:rPr>
                <w:rFonts w:ascii="Times New Roman" w:hAnsi="Times New Roman"/>
                <w:sz w:val="24"/>
                <w:szCs w:val="24"/>
              </w:rPr>
              <w:t xml:space="preserve"> установленных в ч.ч.13-15 статьи 22 Федерального закона № 44-ФЗ и в </w:t>
            </w:r>
            <w:proofErr w:type="spellStart"/>
            <w:r w:rsidRPr="00BC7BF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BC7BF9">
              <w:rPr>
                <w:rFonts w:ascii="Times New Roman" w:hAnsi="Times New Roman"/>
                <w:sz w:val="24"/>
                <w:szCs w:val="24"/>
              </w:rPr>
              <w:t>. 3.5 и 3.6 Методических рекомендаций. Нарушение в части правильности расчета определения и обоснования цены контрактов при выборе поставщика - 4 нарушения.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5. В нарушение части 6 и части 8 статьи 34 Закона заказчиком не направлялось требование об уплате неустойки (штрафов, пеней) к поставщику (исполнителю) в случае просрочки исполнения, а также за неисполнение или ненадлежащее исполнение обязательств, предусмотренных контрактом – 2 нарушения.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lastRenderedPageBreak/>
              <w:t>6. Несоблюдение требований части 3 статьи 94 Закона заказчиком не проводилась экспертиза предоставленных поставщиком (исполнителем) результатов (поставленных товаров, выполненных работ, оказанных услуг), предусмотренных контрактом, в части их соответствия условиям контракта – 7 нарушений.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7. Нарушение пункта 1 части 13 статьи 34 Закона приемка поставленных товаров, работ, услуг проводилась с нарушениями условий контракта – </w:t>
            </w:r>
            <w:r w:rsidRPr="00BC7BF9">
              <w:rPr>
                <w:rFonts w:ascii="Times New Roman" w:hAnsi="Times New Roman"/>
                <w:sz w:val="24"/>
                <w:szCs w:val="24"/>
              </w:rPr>
              <w:br/>
              <w:t>3 нарушения.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8. Нарушение пункта10 части 2, пункта 13 части 2 и части 3 статьи 103 Закона не размещены сведения о приемке товара, даты опубликования сведений о заключении и об исполнении контрактов на официальном сайте РФ www.zakupki.qov.ru превысили установленные сроки, также отсутствовали сведения в части размещения в реестре контрактов информации</w:t>
            </w:r>
            <w:r w:rsidRPr="00BC7BF9">
              <w:rPr>
                <w:rFonts w:ascii="Times New Roman" w:hAnsi="Times New Roman"/>
                <w:sz w:val="24"/>
                <w:szCs w:val="24"/>
              </w:rPr>
              <w:br/>
              <w:t xml:space="preserve"> об исполнении контракта на официальном сайте Единой информационной системы – 3 нарушения.</w:t>
            </w:r>
          </w:p>
          <w:p w:rsidR="00BC7BF9" w:rsidRPr="00BC7BF9" w:rsidRDefault="00BC7B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В проверенные учреждения были направлены </w:t>
            </w:r>
            <w:r w:rsidR="00C06457">
              <w:rPr>
                <w:rFonts w:ascii="Times New Roman" w:hAnsi="Times New Roman"/>
                <w:sz w:val="24"/>
                <w:szCs w:val="24"/>
              </w:rPr>
              <w:br/>
            </w:r>
            <w:r w:rsidRPr="00BC7BF9">
              <w:rPr>
                <w:rFonts w:ascii="Times New Roman" w:hAnsi="Times New Roman"/>
                <w:sz w:val="24"/>
                <w:szCs w:val="24"/>
              </w:rPr>
              <w:t>9 представлений, все представления исполнены объектами контроля в полном объеме.</w:t>
            </w:r>
          </w:p>
          <w:p w:rsidR="00BC7BF9" w:rsidRPr="00BC7BF9" w:rsidRDefault="00BC7BF9" w:rsidP="00BC7BF9">
            <w:pPr>
              <w:pStyle w:val="ab"/>
              <w:overflowPunct w:val="0"/>
              <w:textAlignment w:val="baseline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t>В структурные подразделения администрации города, в ведомственном подчинении которых находились объекты контроля, направлялись копии актов проверок и представлений об устранении выявленных нарушений.</w:t>
            </w:r>
          </w:p>
          <w:p w:rsidR="00BC7BF9" w:rsidRPr="00BC7BF9" w:rsidRDefault="00BC7BF9" w:rsidP="00BC7BF9">
            <w:pPr>
              <w:pStyle w:val="ab"/>
              <w:overflowPunct w:val="0"/>
              <w:textAlignment w:val="baseline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Ревизионным отделом в отчетном периоде рассмотрено 10 уведомлений на общую сумму 100 396 901,57 рублей в рамках оценки правильности заключения контрактов (договоров) с единственным поставщиком (подрядчиком) в соответствии с п. 6 и 9 ч.1 ст. 93 Закона. </w:t>
            </w:r>
          </w:p>
          <w:p w:rsidR="00BC7BF9" w:rsidRPr="00BC7BF9" w:rsidRDefault="00BC7BF9" w:rsidP="00BC7BF9">
            <w:pPr>
              <w:pStyle w:val="ab"/>
              <w:overflowPunct w:val="0"/>
              <w:textAlignment w:val="baseline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Нарушений не установлено.</w:t>
            </w:r>
          </w:p>
          <w:p w:rsidR="00BC7BF9" w:rsidRPr="00BC7BF9" w:rsidRDefault="00BC7BF9" w:rsidP="00BC7BF9">
            <w:pPr>
              <w:pStyle w:val="ab"/>
              <w:overflowPunct w:val="0"/>
              <w:textAlignment w:val="baseline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t>Также в 2023 году в ревизионный отдел было направлено 9 обращений на сумму 1 081 307 987, 70 рублей о согласовании заключения контрактов с единственным поставщиком (подрядчиком, исполнителем).</w:t>
            </w:r>
          </w:p>
          <w:p w:rsidR="00BC7BF9" w:rsidRPr="00BC7BF9" w:rsidRDefault="00BC7BF9" w:rsidP="00BC7BF9">
            <w:pPr>
              <w:pStyle w:val="ab"/>
              <w:overflowPunct w:val="0"/>
              <w:textAlignment w:val="baseline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Согласовано - 8 </w:t>
            </w:r>
          </w:p>
          <w:p w:rsidR="00BC7BF9" w:rsidRPr="00BC7BF9" w:rsidRDefault="00BC7BF9" w:rsidP="00BC7BF9">
            <w:pPr>
              <w:pStyle w:val="ab"/>
              <w:overflowPunct w:val="0"/>
              <w:textAlignment w:val="baseline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t>Нарушения выявлены в 1 случае, направлен отказ в согласовании.</w:t>
            </w:r>
          </w:p>
          <w:p w:rsidR="00BC7BF9" w:rsidRPr="00BC7BF9" w:rsidRDefault="00BC7BF9" w:rsidP="00BC7BF9">
            <w:pPr>
              <w:pStyle w:val="ab"/>
              <w:overflowPunct w:val="0"/>
              <w:textAlignment w:val="baseline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В отчетном периоде в ревизионный отдел путем переадресации от Министерства финансов Нижегородской области, Прокуратуры Нижегородской области и Управления Федерального антимонопольного комитета по Нижегородской области поступали обращения и жалобы от физических и юридических лиц в количестве 5 обращений. Все обращения и жалобы рассмотрены, по результатам рассмотрения проведено 9 внеплановых проверок, ответы направлены заявителям посредством системы электронного документооборота, а также в электронной почте в форме служебных писем. </w:t>
            </w:r>
          </w:p>
          <w:p w:rsidR="00BC7BF9" w:rsidRPr="00BC7BF9" w:rsidRDefault="00BC7BF9" w:rsidP="00BC7BF9">
            <w:pPr>
              <w:pStyle w:val="ab"/>
              <w:overflowPunct w:val="0"/>
              <w:textAlignment w:val="baseline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Нарушения выявлены в 2-х Учреждениях (МБДОУ Детский сад №127, МКУ Строитель), руководителям Учреждений выданы представления </w:t>
            </w: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br/>
              <w:t>для устранения нарушений.</w:t>
            </w:r>
          </w:p>
          <w:p w:rsidR="00BC7BF9" w:rsidRPr="00BC7BF9" w:rsidRDefault="00BC7BF9" w:rsidP="00BC7BF9">
            <w:pPr>
              <w:pStyle w:val="ab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t>Проверки, результаты которых были признаны недействительными, в том числе: по решению суда, по предписанию надзорных органов, по решению главы города в отчетном периоде отсутствовали.</w:t>
            </w:r>
          </w:p>
          <w:p w:rsidR="00EF0749" w:rsidRDefault="00EF0749" w:rsidP="008B2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2C5BDF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2801B4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проведения конкурсов и аукционов по продаже объектов 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собственности с целью выявления фактов занижения их реальной стоимости</w:t>
            </w:r>
          </w:p>
        </w:tc>
        <w:tc>
          <w:tcPr>
            <w:tcW w:w="1843" w:type="dxa"/>
            <w:shd w:val="clear" w:color="auto" w:fill="auto"/>
          </w:tcPr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 управлению</w:t>
            </w: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3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муниципальны</w:t>
            </w:r>
            <w:r w:rsidRPr="00D236A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м имуществом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2C5BDF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EF0749" w:rsidRPr="00157A8A" w:rsidRDefault="00EF0749" w:rsidP="009C2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Предотвращение занижения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рыночной стоимости</w:t>
            </w:r>
            <w:r w:rsidRPr="00157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3839" w:rsidRDefault="001B3839" w:rsidP="00BC7BF9">
            <w:pPr>
              <w:pStyle w:val="ab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EF0749" w:rsidRPr="00BC7BF9" w:rsidRDefault="008D69F9" w:rsidP="00BC7BF9">
            <w:pPr>
              <w:pStyle w:val="ab"/>
              <w:rPr>
                <w:rFonts w:eastAsiaTheme="minorHAnsi" w:cstheme="minorBidi"/>
                <w:b/>
                <w:bCs/>
                <w:lang w:eastAsia="en-US"/>
              </w:rPr>
            </w:pP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По итогам анализа проведения  конкурсов и аукционов по продаже объектов муниципальной собственности  городского округа города Дзержинска Нижегородской </w:t>
            </w:r>
            <w:r w:rsidRPr="00BC7BF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области коррупционных нарушений не выявлено</w:t>
            </w:r>
            <w:r w:rsidR="00BC7BF9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EF0749" w:rsidRPr="0080231E" w:rsidTr="00331C3B">
        <w:tc>
          <w:tcPr>
            <w:tcW w:w="567" w:type="dxa"/>
            <w:shd w:val="clear" w:color="auto" w:fill="auto"/>
          </w:tcPr>
          <w:p w:rsidR="00EF0749" w:rsidRPr="0080231E" w:rsidRDefault="00EF0749" w:rsidP="002C5BDF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0749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749" w:rsidRPr="002801B4" w:rsidRDefault="00EF0749" w:rsidP="002C5BDF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внедрения на территории городского округа Стандарта осуществления закупочной деятельности отдельных видов юридических лиц, разработанного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альной антимонопольной службой,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 оптимизации закупочной деятельности отдельных заказчиков,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18 июля 2011 года № 223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закупках товаров, работ, услуг отдельными видами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лиц»</w:t>
            </w:r>
          </w:p>
        </w:tc>
        <w:tc>
          <w:tcPr>
            <w:tcW w:w="1843" w:type="dxa"/>
            <w:shd w:val="clear" w:color="auto" w:fill="auto"/>
          </w:tcPr>
          <w:p w:rsidR="00EF0749" w:rsidRPr="00E91337" w:rsidRDefault="00EF0749" w:rsidP="002C5BDF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F0749" w:rsidRPr="00E91337" w:rsidRDefault="00EF0749" w:rsidP="002C5BDF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Структурные подразделения                                        в отношении подведомственных учреждений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предприятий</w:t>
            </w:r>
          </w:p>
        </w:tc>
        <w:tc>
          <w:tcPr>
            <w:tcW w:w="1134" w:type="dxa"/>
            <w:shd w:val="clear" w:color="auto" w:fill="auto"/>
          </w:tcPr>
          <w:p w:rsidR="00EF0749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срока </w:t>
            </w:r>
            <w:r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EF0749" w:rsidRDefault="00EF0749" w:rsidP="002C5BDF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EF0749" w:rsidRDefault="00EF0749" w:rsidP="009C22F1">
            <w:pPr>
              <w:rPr>
                <w:rStyle w:val="7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минимизация коррупционных рисков при осуществлении закупок товаров, работ, услуг для обеспечения муниципальных нужд</w:t>
            </w:r>
          </w:p>
          <w:p w:rsidR="00EF0749" w:rsidRPr="00D236A7" w:rsidRDefault="00EF0749" w:rsidP="002C5BDF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3839" w:rsidRDefault="001B3839" w:rsidP="002C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49" w:rsidRDefault="00593F4B" w:rsidP="002C5BDF">
            <w:pPr>
              <w:rPr>
                <w:rStyle w:val="7"/>
                <w:rFonts w:eastAsia="Courier New"/>
                <w:sz w:val="24"/>
                <w:szCs w:val="24"/>
              </w:rPr>
            </w:pPr>
            <w:r w:rsidRPr="001511E6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Закупочная деятельность части подведомственных учреждений (отдельных видов юридических лиц)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511E6">
              <w:rPr>
                <w:rFonts w:ascii="Times New Roman" w:hAnsi="Times New Roman" w:cs="Times New Roman"/>
                <w:sz w:val="24"/>
                <w:szCs w:val="24"/>
              </w:rPr>
              <w:t>осуществляется на основании Федерального закона от 18 июля 2011 года № 223-ФЗ «О закупках товаров, работ, услуг отдельными видами юридических лиц».</w:t>
            </w:r>
          </w:p>
        </w:tc>
      </w:tr>
      <w:tr w:rsidR="008D69F9" w:rsidRPr="0080231E" w:rsidTr="00331C3B">
        <w:tc>
          <w:tcPr>
            <w:tcW w:w="567" w:type="dxa"/>
            <w:shd w:val="clear" w:color="auto" w:fill="auto"/>
          </w:tcPr>
          <w:p w:rsidR="008D69F9" w:rsidRPr="0080231E" w:rsidRDefault="008D69F9" w:rsidP="008D69F9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69F9" w:rsidRDefault="008D69F9" w:rsidP="008D69F9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9F9" w:rsidRPr="003D6B35" w:rsidRDefault="008D69F9" w:rsidP="008D69F9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контроля за использованием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имущества, находящегося в муниципальной собственности, в том числе переданного в аренду, хозяйственное 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зыскание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арендным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нформирование о проведенной работе комиссию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координации работы по противодействию коррупции 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ородском округе город Дзержинск</w:t>
            </w:r>
          </w:p>
        </w:tc>
        <w:tc>
          <w:tcPr>
            <w:tcW w:w="1843" w:type="dxa"/>
            <w:shd w:val="clear" w:color="auto" w:fill="auto"/>
          </w:tcPr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управлению</w:t>
            </w:r>
          </w:p>
          <w:p w:rsidR="008D69F9" w:rsidRPr="0080231E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</w:t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м имуществом</w:t>
            </w:r>
          </w:p>
        </w:tc>
        <w:tc>
          <w:tcPr>
            <w:tcW w:w="1134" w:type="dxa"/>
            <w:shd w:val="clear" w:color="auto" w:fill="auto"/>
          </w:tcPr>
          <w:p w:rsidR="008D69F9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8D69F9" w:rsidRPr="00D236A7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 xml:space="preserve">В течение срока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843" w:type="dxa"/>
            <w:shd w:val="clear" w:color="auto" w:fill="auto"/>
          </w:tcPr>
          <w:p w:rsidR="008D69F9" w:rsidRDefault="008D69F9" w:rsidP="008D69F9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8D69F9" w:rsidRDefault="008D69F9" w:rsidP="008D6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наиболее оптимального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способа контроля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 использованием муниципального имущества.</w:t>
            </w:r>
          </w:p>
          <w:p w:rsidR="008D69F9" w:rsidRPr="00D236A7" w:rsidRDefault="008D69F9" w:rsidP="008D69F9">
            <w:pPr>
              <w:rPr>
                <w:rStyle w:val="7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Владение, 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распоряжение </w:t>
            </w:r>
            <w:r w:rsidRPr="00C02037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2037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2037">
              <w:rPr>
                <w:rFonts w:ascii="Times New Roman" w:hAnsi="Times New Roman"/>
                <w:sz w:val="24"/>
                <w:szCs w:val="24"/>
              </w:rPr>
              <w:t>с нормами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действующего законодательства</w:t>
            </w:r>
          </w:p>
        </w:tc>
        <w:tc>
          <w:tcPr>
            <w:tcW w:w="5811" w:type="dxa"/>
          </w:tcPr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В целях снижения суммы задолженности по арендной плате за земельные участки в отношении арендаторов-должников регулярно проводятся мероприятия: </w:t>
            </w:r>
          </w:p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C7BF9">
              <w:rPr>
                <w:rFonts w:ascii="Times New Roman" w:hAnsi="Times New Roman"/>
                <w:sz w:val="24"/>
                <w:szCs w:val="24"/>
              </w:rPr>
              <w:t>претензионно</w:t>
            </w:r>
            <w:proofErr w:type="spellEnd"/>
            <w:r w:rsidRPr="00BC7BF9">
              <w:rPr>
                <w:rFonts w:ascii="Times New Roman" w:hAnsi="Times New Roman"/>
                <w:sz w:val="24"/>
                <w:szCs w:val="24"/>
              </w:rPr>
              <w:t>-исковая работа,</w:t>
            </w:r>
          </w:p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- заседания комиссии по взаимодействию с должниками по налоговым платежам,</w:t>
            </w:r>
          </w:p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- мероприятия по недопущению возникновения задолженности по текущим платежам за аренду земельных участков, в том числе разъяснительная работа и информирование арендаторов о необходимости своевременного внесения платежей. В случае неисполнения арендаторами требований о погашении задолженности осуществляются меры принудительного взыскания</w:t>
            </w:r>
          </w:p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9F9" w:rsidRPr="0080231E" w:rsidTr="00331C3B">
        <w:tc>
          <w:tcPr>
            <w:tcW w:w="567" w:type="dxa"/>
            <w:shd w:val="clear" w:color="auto" w:fill="auto"/>
          </w:tcPr>
          <w:p w:rsidR="008D69F9" w:rsidRPr="0080231E" w:rsidRDefault="008D69F9" w:rsidP="008D69F9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69F9" w:rsidRDefault="008D69F9" w:rsidP="008D69F9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9F9" w:rsidRPr="00287362" w:rsidRDefault="008D69F9" w:rsidP="008D69F9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анализа реализации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совершенствованию системы учета муниципального имущества,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 w:rsidRPr="008023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023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использования</w:t>
            </w:r>
          </w:p>
        </w:tc>
        <w:tc>
          <w:tcPr>
            <w:tcW w:w="1843" w:type="dxa"/>
            <w:shd w:val="clear" w:color="auto" w:fill="auto"/>
          </w:tcPr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управлению</w:t>
            </w:r>
          </w:p>
          <w:p w:rsidR="008D69F9" w:rsidRPr="0080231E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</w:t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 имуществом</w:t>
            </w:r>
          </w:p>
        </w:tc>
        <w:tc>
          <w:tcPr>
            <w:tcW w:w="1134" w:type="dxa"/>
            <w:shd w:val="clear" w:color="auto" w:fill="auto"/>
          </w:tcPr>
          <w:p w:rsidR="008D69F9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8D69F9" w:rsidRPr="00D236A7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Cs w:val="0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8D69F9" w:rsidRDefault="008D69F9" w:rsidP="008D69F9">
            <w:pPr>
              <w:rPr>
                <w:rStyle w:val="7"/>
                <w:rFonts w:eastAsia="Courier New"/>
                <w:bCs w:val="0"/>
                <w:sz w:val="24"/>
                <w:szCs w:val="24"/>
              </w:rPr>
            </w:pPr>
          </w:p>
          <w:p w:rsidR="008D69F9" w:rsidRPr="00D236A7" w:rsidRDefault="008D69F9" w:rsidP="008D69F9">
            <w:pPr>
              <w:rPr>
                <w:rStyle w:val="7"/>
                <w:rFonts w:eastAsia="Courier New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  <w:r w:rsidRPr="00157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выявление наиболее рентабельного способа использования имущества</w:t>
            </w:r>
          </w:p>
        </w:tc>
        <w:tc>
          <w:tcPr>
            <w:tcW w:w="5811" w:type="dxa"/>
          </w:tcPr>
          <w:p w:rsidR="001B3839" w:rsidRDefault="001B383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Проводятся мероприятия по недопущению возникновения задолженности по текущим платежам, в том числе разъяснительная работа и информирование о необходимости своевременного внесения платежей.  В целях снижения суммы задолженности по арендной плате за объекты муниципального имущества и земельных участков в отношении должников проводится </w:t>
            </w:r>
            <w:proofErr w:type="spellStart"/>
            <w:r w:rsidRPr="00BC7BF9">
              <w:rPr>
                <w:rFonts w:ascii="Times New Roman" w:hAnsi="Times New Roman"/>
                <w:sz w:val="24"/>
                <w:szCs w:val="24"/>
              </w:rPr>
              <w:t>претензионно</w:t>
            </w:r>
            <w:proofErr w:type="spellEnd"/>
            <w:r w:rsidRPr="00BC7BF9">
              <w:rPr>
                <w:rFonts w:ascii="Times New Roman" w:hAnsi="Times New Roman"/>
                <w:sz w:val="24"/>
                <w:szCs w:val="24"/>
              </w:rPr>
              <w:t>-исковая работа. Ведется контроль отправки исполнительных документов в ССП и банки.</w:t>
            </w:r>
          </w:p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 xml:space="preserve">В 2024 году городской округ город Дзержинск подключена АИС «Учет земельно-имущественного комплекса муниципальных образований Нижегородской области», в которой осуществляется </w:t>
            </w:r>
            <w:r w:rsidRPr="00BC7BF9">
              <w:rPr>
                <w:rFonts w:ascii="Times New Roman" w:hAnsi="Times New Roman"/>
                <w:sz w:val="24"/>
                <w:szCs w:val="24"/>
              </w:rPr>
              <w:lastRenderedPageBreak/>
              <w:t>учет муниципального имущества, в том числе, земельных участков.</w:t>
            </w:r>
          </w:p>
          <w:p w:rsidR="008D69F9" w:rsidRPr="00BC7BF9" w:rsidRDefault="008D69F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администрации г. Дзержинска от 22.10.2018 г. № 4360 в целях раскрытия информации о муниципальной собственности и обеспечения доступа заинтересованных лиц к информации об имуществе, дважды в год, по состоянию на 1 апреля и на 1 октября отчетного года, в сети Интернет на официальном сайте администрации города размещается информация о составе собственности городского округа город Дзержинск, в том числе информация о земельных участках</w:t>
            </w:r>
          </w:p>
        </w:tc>
      </w:tr>
      <w:tr w:rsidR="008D69F9" w:rsidRPr="0080231E" w:rsidTr="00331C3B">
        <w:tc>
          <w:tcPr>
            <w:tcW w:w="567" w:type="dxa"/>
            <w:shd w:val="clear" w:color="auto" w:fill="auto"/>
          </w:tcPr>
          <w:p w:rsidR="008D69F9" w:rsidRPr="00A06182" w:rsidRDefault="008D69F9" w:rsidP="008D69F9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6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auto"/>
          </w:tcPr>
          <w:p w:rsidR="008D69F9" w:rsidRDefault="008D69F9" w:rsidP="008D69F9">
            <w:pPr>
              <w:widowControl w:val="0"/>
              <w:autoSpaceDE w:val="0"/>
              <w:autoSpaceDN w:val="0"/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9F9" w:rsidRDefault="008D69F9" w:rsidP="008D69F9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предмет выявления имущества, не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28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Дзержинска</w:t>
            </w:r>
          </w:p>
          <w:p w:rsidR="008D69F9" w:rsidRPr="0080231E" w:rsidRDefault="008D69F9" w:rsidP="008D69F9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управлению</w:t>
            </w:r>
          </w:p>
          <w:p w:rsidR="008D69F9" w:rsidRPr="0080231E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</w:t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 имуществом</w:t>
            </w:r>
          </w:p>
        </w:tc>
        <w:tc>
          <w:tcPr>
            <w:tcW w:w="1134" w:type="dxa"/>
            <w:shd w:val="clear" w:color="auto" w:fill="auto"/>
          </w:tcPr>
          <w:p w:rsidR="008D69F9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8D69F9" w:rsidRPr="00D236A7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  <w:r w:rsidRPr="00D236A7">
              <w:rPr>
                <w:rStyle w:val="7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D69F9" w:rsidRDefault="008D69F9" w:rsidP="008D69F9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8D69F9" w:rsidRPr="00D236A7" w:rsidRDefault="008D69F9" w:rsidP="008D69F9">
            <w:pPr>
              <w:rPr>
                <w:rStyle w:val="7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5811" w:type="dxa"/>
          </w:tcPr>
          <w:p w:rsidR="001B3839" w:rsidRDefault="001B3839" w:rsidP="00BC7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9F9" w:rsidRPr="00BC7BF9" w:rsidRDefault="00BC7BF9" w:rsidP="00BC7BF9">
            <w:pPr>
              <w:jc w:val="both"/>
              <w:rPr>
                <w:b/>
                <w:bCs/>
              </w:rPr>
            </w:pPr>
            <w:r w:rsidRPr="00BC7BF9">
              <w:rPr>
                <w:rFonts w:ascii="Times New Roman" w:hAnsi="Times New Roman"/>
                <w:sz w:val="24"/>
                <w:szCs w:val="24"/>
              </w:rPr>
              <w:t>В течение отчетного периода не выявлено муниципальное имущество, не используемое для реализации полномочий администрации города Дзержинска.</w:t>
            </w:r>
          </w:p>
        </w:tc>
      </w:tr>
      <w:tr w:rsidR="008D69F9" w:rsidRPr="0080231E" w:rsidTr="00331C3B">
        <w:tc>
          <w:tcPr>
            <w:tcW w:w="14175" w:type="dxa"/>
            <w:gridSpan w:val="6"/>
          </w:tcPr>
          <w:p w:rsidR="008D69F9" w:rsidRDefault="008D69F9" w:rsidP="008D69F9">
            <w:pPr>
              <w:pStyle w:val="a4"/>
              <w:widowControl w:val="0"/>
              <w:tabs>
                <w:tab w:val="left" w:pos="446"/>
              </w:tabs>
              <w:autoSpaceDE w:val="0"/>
              <w:autoSpaceDN w:val="0"/>
              <w:ind w:left="304" w:right="34" w:hanging="3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69F9" w:rsidRPr="002801B4" w:rsidRDefault="008D69F9" w:rsidP="008D69F9">
            <w:pPr>
              <w:pStyle w:val="a4"/>
              <w:widowControl w:val="0"/>
              <w:tabs>
                <w:tab w:val="left" w:pos="446"/>
              </w:tabs>
              <w:autoSpaceDE w:val="0"/>
              <w:autoSpaceDN w:val="0"/>
              <w:ind w:left="304" w:right="34" w:hanging="3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3C0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</w:t>
            </w:r>
            <w:r w:rsidRPr="00280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C0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направленные</w:t>
            </w:r>
            <w:r w:rsidRPr="00280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C0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 w:rsidRPr="00280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C0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минимизацию</w:t>
            </w:r>
            <w:r w:rsidRPr="00280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C0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коррупционных</w:t>
            </w:r>
            <w:r w:rsidRPr="00280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C0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проявлений</w:t>
            </w:r>
            <w:r w:rsidRPr="00280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C0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280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C0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сфере</w:t>
            </w:r>
            <w:r w:rsidRPr="00280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предпринимательства</w:t>
            </w:r>
          </w:p>
        </w:tc>
      </w:tr>
      <w:tr w:rsidR="008D69F9" w:rsidRPr="0080231E" w:rsidTr="00331C3B">
        <w:tc>
          <w:tcPr>
            <w:tcW w:w="567" w:type="dxa"/>
            <w:shd w:val="clear" w:color="auto" w:fill="auto"/>
          </w:tcPr>
          <w:p w:rsidR="008D69F9" w:rsidRPr="0080231E" w:rsidRDefault="008D69F9" w:rsidP="008D69F9">
            <w:pPr>
              <w:widowControl w:val="0"/>
              <w:tabs>
                <w:tab w:val="left" w:pos="155"/>
              </w:tabs>
              <w:autoSpaceDE w:val="0"/>
              <w:autoSpaceDN w:val="0"/>
              <w:spacing w:before="263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D69F9" w:rsidRDefault="008D69F9" w:rsidP="008D69F9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9F9" w:rsidRPr="00E91337" w:rsidRDefault="008D69F9" w:rsidP="008D69F9">
            <w:pPr>
              <w:widowControl w:val="0"/>
              <w:tabs>
                <w:tab w:val="left" w:pos="7120"/>
              </w:tabs>
              <w:autoSpaceDE w:val="0"/>
              <w:autoSpaceDN w:val="0"/>
              <w:ind w:left="17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круглых столов представителей органов местного самоуправления, предпринимательских кругов в целях обмена </w:t>
            </w: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мнениями, по вопросам взаимоотношения власти и бизнеса, разработки согласованных мер по экономической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по снижению административного давления, профилактике коррупционных правонарушений, в том числе, совершаемых от имени или в интересах юридических лиц</w:t>
            </w:r>
          </w:p>
        </w:tc>
        <w:tc>
          <w:tcPr>
            <w:tcW w:w="1843" w:type="dxa"/>
            <w:shd w:val="clear" w:color="auto" w:fill="auto"/>
          </w:tcPr>
          <w:p w:rsidR="008D69F9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Департамент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промышленности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торговли </w:t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предпринимательства,</w:t>
            </w: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Совет предпринимате</w:t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лей города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(по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втономная некоммерческая организация </w:t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«Центр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 предпринимате</w:t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льства                   </w:t>
            </w:r>
            <w:proofErr w:type="spellStart"/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Дзержинска</w:t>
            </w:r>
            <w:proofErr w:type="spellEnd"/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(по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D69F9" w:rsidRPr="00E91337" w:rsidRDefault="008D69F9" w:rsidP="001B383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Муниципальное бюджетное учреждение</w:t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«Бизнес-инкубатор </w:t>
            </w:r>
            <w:proofErr w:type="spellStart"/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Дзержинска</w:t>
            </w:r>
            <w:proofErr w:type="spellEnd"/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(по </w:t>
            </w:r>
            <w:r w:rsidRPr="008023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согласованию</w:t>
            </w:r>
            <w:r w:rsidR="001B3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D69F9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b w:val="0"/>
                <w:sz w:val="24"/>
                <w:szCs w:val="24"/>
              </w:rPr>
            </w:pP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8D69F9" w:rsidRDefault="008D69F9" w:rsidP="008D69F9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8D69F9" w:rsidRDefault="008D69F9" w:rsidP="008D6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оценка деятельности администрации</w:t>
            </w:r>
          </w:p>
          <w:p w:rsidR="008D69F9" w:rsidRPr="00C02037" w:rsidRDefault="008D69F9" w:rsidP="008D6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правотворчеств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02037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9F9" w:rsidRDefault="008D69F9" w:rsidP="008D69F9">
            <w:pPr>
              <w:rPr>
                <w:rFonts w:ascii="Times New Roman" w:hAnsi="Times New Roman"/>
                <w:sz w:val="24"/>
                <w:szCs w:val="24"/>
              </w:rPr>
            </w:pPr>
            <w:r w:rsidRPr="00C02037">
              <w:rPr>
                <w:rFonts w:ascii="Times New Roman" w:hAnsi="Times New Roman"/>
                <w:sz w:val="24"/>
                <w:szCs w:val="24"/>
              </w:rPr>
              <w:t>Антикоррупционное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юридических лиц</w:t>
            </w: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3839" w:rsidRDefault="001B3839" w:rsidP="008D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F9" w:rsidRPr="000D3FF8" w:rsidRDefault="008D69F9" w:rsidP="008D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и проведено более 70 семинаров, тренингов, «круглых столов», </w:t>
            </w:r>
            <w:proofErr w:type="spellStart"/>
            <w:r w:rsidRPr="000D3F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D3FF8">
              <w:rPr>
                <w:rFonts w:ascii="Times New Roman" w:hAnsi="Times New Roman" w:cs="Times New Roman"/>
                <w:sz w:val="24"/>
                <w:szCs w:val="24"/>
              </w:rPr>
              <w:t xml:space="preserve">, онлайн-конференций с участием 1226 начинающих и действующих субъектов малого и среднего бизнеса по налоговому, трудовому законодательству, экологической и промышленной безопасности, по участию в государственных и муниципальных </w:t>
            </w:r>
            <w:r w:rsidRPr="000D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закупках, по мерам поддержки бизнеса, по взаимодействию с властью и контролирующими органами.</w:t>
            </w:r>
          </w:p>
          <w:p w:rsidR="008D69F9" w:rsidRPr="000D3FF8" w:rsidRDefault="008D69F9" w:rsidP="008D69F9">
            <w:pPr>
              <w:tabs>
                <w:tab w:val="left" w:pos="4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F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14 приемов предпринимателей представителями органов государственной и муниципальной власти и организациями-партнерами. На базе Центра велась работа приемной общественного помощника по защите прав предпринимателей на территории Нижегородской области совместно с прокуратурой, в которую за 4 приема поступило 4 обращения предпринимателей.</w:t>
            </w:r>
          </w:p>
          <w:p w:rsidR="008D69F9" w:rsidRDefault="008D69F9" w:rsidP="00C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F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Распространено 1050 информационных пособий для предпринимателей. Проведено 3 заседания Совета предпринимателей </w:t>
            </w:r>
            <w:proofErr w:type="spellStart"/>
            <w:r w:rsidRPr="000D3FF8">
              <w:rPr>
                <w:rFonts w:ascii="Times New Roman" w:hAnsi="Times New Roman" w:cs="Times New Roman"/>
                <w:sz w:val="24"/>
                <w:szCs w:val="24"/>
              </w:rPr>
              <w:t>г.Дзержинска</w:t>
            </w:r>
            <w:proofErr w:type="spellEnd"/>
            <w:r w:rsidRPr="000D3FF8">
              <w:rPr>
                <w:rFonts w:ascii="Times New Roman" w:hAnsi="Times New Roman" w:cs="Times New Roman"/>
                <w:sz w:val="24"/>
                <w:szCs w:val="24"/>
              </w:rPr>
              <w:t>, в том числе с участием представителей администрации города, министерства промышленности, торговли и предпринимательства Нижегородской области, руководителей организаций, образующих инфраструктуру поддержки предпринимательства региона.</w:t>
            </w:r>
          </w:p>
          <w:p w:rsidR="001F192C" w:rsidRDefault="001F192C" w:rsidP="008D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2C" w:rsidRDefault="001F192C" w:rsidP="008D69F9">
            <w:pPr>
              <w:rPr>
                <w:rStyle w:val="7"/>
                <w:rFonts w:eastAsia="Courier New"/>
                <w:sz w:val="24"/>
                <w:szCs w:val="24"/>
              </w:rPr>
            </w:pPr>
          </w:p>
        </w:tc>
      </w:tr>
      <w:tr w:rsidR="008D69F9" w:rsidRPr="0080231E" w:rsidTr="00331C3B">
        <w:tc>
          <w:tcPr>
            <w:tcW w:w="567" w:type="dxa"/>
            <w:shd w:val="clear" w:color="auto" w:fill="auto"/>
          </w:tcPr>
          <w:p w:rsidR="008D69F9" w:rsidRPr="0080231E" w:rsidRDefault="008D69F9" w:rsidP="008D69F9">
            <w:pPr>
              <w:widowControl w:val="0"/>
              <w:tabs>
                <w:tab w:val="left" w:pos="1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:rsidR="008D69F9" w:rsidRDefault="008D69F9" w:rsidP="008D69F9">
            <w:pPr>
              <w:widowControl w:val="0"/>
              <w:tabs>
                <w:tab w:val="left" w:pos="2984"/>
                <w:tab w:val="left" w:pos="5716"/>
              </w:tabs>
              <w:autoSpaceDE w:val="0"/>
              <w:autoSpaceDN w:val="0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9F9" w:rsidRPr="0080231E" w:rsidRDefault="008D69F9" w:rsidP="008D69F9">
            <w:pPr>
              <w:widowControl w:val="0"/>
              <w:tabs>
                <w:tab w:val="left" w:pos="2984"/>
                <w:tab w:val="left" w:pos="5716"/>
              </w:tabs>
              <w:autoSpaceDE w:val="0"/>
              <w:autoSpaceDN w:val="0"/>
              <w:ind w:left="17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проведение совещаний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руководителями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потребительского рынка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предпринимателями в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нормативными документами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консультативной помощи в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 выполнению</w:t>
            </w: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актов, устранение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 барьеров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3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33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потребительского рынка контролирующими органами</w:t>
            </w:r>
          </w:p>
        </w:tc>
        <w:tc>
          <w:tcPr>
            <w:tcW w:w="1843" w:type="dxa"/>
            <w:shd w:val="clear" w:color="auto" w:fill="auto"/>
          </w:tcPr>
          <w:p w:rsidR="008D69F9" w:rsidRPr="00E91337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D69F9" w:rsidRPr="00A06182" w:rsidRDefault="008D69F9" w:rsidP="008D69F9">
            <w:pPr>
              <w:widowControl w:val="0"/>
              <w:autoSpaceDE w:val="0"/>
              <w:autoSpaceDN w:val="0"/>
              <w:spacing w:before="1"/>
              <w:ind w:left="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Департамент промышленности торговли </w:t>
            </w:r>
            <w:r w:rsidRPr="00E91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и 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8D69F9" w:rsidRPr="00E91337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E91337">
              <w:rPr>
                <w:rStyle w:val="7"/>
                <w:rFonts w:eastAsia="Courier New"/>
                <w:sz w:val="24"/>
                <w:szCs w:val="24"/>
              </w:rPr>
              <w:t xml:space="preserve"> </w:t>
            </w:r>
            <w:r w:rsidRPr="0080231E">
              <w:rPr>
                <w:rStyle w:val="7"/>
                <w:rFonts w:eastAsia="Courier New"/>
                <w:b w:val="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1843" w:type="dxa"/>
            <w:shd w:val="clear" w:color="auto" w:fill="auto"/>
          </w:tcPr>
          <w:p w:rsidR="008D69F9" w:rsidRDefault="008D69F9" w:rsidP="008D69F9">
            <w:pPr>
              <w:rPr>
                <w:rStyle w:val="7"/>
                <w:rFonts w:eastAsia="Courier New"/>
                <w:sz w:val="24"/>
                <w:szCs w:val="24"/>
              </w:rPr>
            </w:pPr>
          </w:p>
          <w:p w:rsidR="008D69F9" w:rsidRPr="00E91337" w:rsidRDefault="008D69F9" w:rsidP="008D69F9">
            <w:pPr>
              <w:widowControl w:val="0"/>
              <w:autoSpaceDE w:val="0"/>
              <w:autoSpaceDN w:val="0"/>
              <w:ind w:left="28"/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просвещение юридических лиц</w:t>
            </w:r>
          </w:p>
        </w:tc>
        <w:tc>
          <w:tcPr>
            <w:tcW w:w="5811" w:type="dxa"/>
          </w:tcPr>
          <w:p w:rsidR="001B3839" w:rsidRDefault="001B3839" w:rsidP="001F192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D69F9" w:rsidRDefault="001F192C" w:rsidP="001F192C">
            <w:pPr>
              <w:jc w:val="both"/>
              <w:rPr>
                <w:rStyle w:val="7"/>
                <w:rFonts w:eastAsia="Courier New"/>
                <w:sz w:val="24"/>
                <w:szCs w:val="24"/>
              </w:rPr>
            </w:pPr>
            <w:r w:rsidRPr="00B234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Организовано и проведено 5 рабочих совещаний с руководителями сферы потребительского рынка по вопросам: соблюдения санитарных требований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налогового законодательства, </w:t>
            </w:r>
            <w:r w:rsidRPr="00B234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антитеррористической защищенности объектов, по противопожарным мерам, соблюдению правил благоустройства, а также по вопросам противодействия идеологии терроризма и экстремизма. Еженедельно проводились консультации предпринимателей сферы потребительского рынка по вопросам предоставления департаментом </w:t>
            </w:r>
            <w:r w:rsidRPr="00B234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муниципальных услуг в рамках действующих административных регламентов (по заключению договоров и выдаче разрешений на размещение НТО, включение в Схему размещения НТО на территории </w:t>
            </w:r>
            <w:proofErr w:type="spellStart"/>
            <w:r w:rsidRPr="00B234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г.Дзержинска</w:t>
            </w:r>
            <w:proofErr w:type="spellEnd"/>
            <w:r w:rsidRPr="00B234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выдаче разрешений на организацию ярмарок).</w:t>
            </w:r>
          </w:p>
        </w:tc>
      </w:tr>
    </w:tbl>
    <w:p w:rsidR="00C2081F" w:rsidRDefault="00C2081F" w:rsidP="00014686">
      <w:pPr>
        <w:widowControl w:val="0"/>
        <w:autoSpaceDE w:val="0"/>
        <w:autoSpaceDN w:val="0"/>
        <w:spacing w:before="263" w:after="0" w:line="240" w:lineRule="auto"/>
        <w:ind w:left="299" w:right="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CED" w:rsidRDefault="00C2081F" w:rsidP="00014686">
      <w:pPr>
        <w:widowControl w:val="0"/>
        <w:autoSpaceDE w:val="0"/>
        <w:autoSpaceDN w:val="0"/>
        <w:spacing w:before="263" w:after="0" w:line="240" w:lineRule="auto"/>
        <w:ind w:left="299" w:right="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  <w:r w:rsidR="0001468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</w:p>
    <w:p w:rsidR="005E0D51" w:rsidRDefault="005E0D51" w:rsidP="00014686">
      <w:pPr>
        <w:widowControl w:val="0"/>
        <w:autoSpaceDE w:val="0"/>
        <w:autoSpaceDN w:val="0"/>
        <w:spacing w:before="263" w:after="0" w:line="240" w:lineRule="auto"/>
        <w:ind w:left="299" w:right="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E0D51" w:rsidSect="00331C3B">
      <w:headerReference w:type="default" r:id="rId11"/>
      <w:headerReference w:type="first" r:id="rId12"/>
      <w:pgSz w:w="16838" w:h="11906" w:orient="landscape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FE" w:rsidRDefault="004456FE" w:rsidP="0035191E">
      <w:pPr>
        <w:spacing w:after="0" w:line="240" w:lineRule="auto"/>
      </w:pPr>
      <w:r>
        <w:separator/>
      </w:r>
    </w:p>
  </w:endnote>
  <w:endnote w:type="continuationSeparator" w:id="0">
    <w:p w:rsidR="004456FE" w:rsidRDefault="004456FE" w:rsidP="0035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FE" w:rsidRDefault="004456FE" w:rsidP="0035191E">
      <w:pPr>
        <w:spacing w:after="0" w:line="240" w:lineRule="auto"/>
      </w:pPr>
      <w:r>
        <w:separator/>
      </w:r>
    </w:p>
  </w:footnote>
  <w:footnote w:type="continuationSeparator" w:id="0">
    <w:p w:rsidR="004456FE" w:rsidRDefault="004456FE" w:rsidP="0035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194232"/>
      <w:docPartObj>
        <w:docPartGallery w:val="Page Numbers (Top of Page)"/>
        <w:docPartUnique/>
      </w:docPartObj>
    </w:sdtPr>
    <w:sdtEndPr/>
    <w:sdtContent>
      <w:p w:rsidR="00D243CB" w:rsidRDefault="00D243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94C">
          <w:rPr>
            <w:noProof/>
          </w:rPr>
          <w:t>23</w:t>
        </w:r>
        <w:r>
          <w:fldChar w:fldCharType="end"/>
        </w:r>
      </w:p>
    </w:sdtContent>
  </w:sdt>
  <w:p w:rsidR="00D243CB" w:rsidRDefault="00D243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CB" w:rsidRDefault="00D243CB">
    <w:pPr>
      <w:pStyle w:val="a7"/>
      <w:jc w:val="center"/>
    </w:pPr>
  </w:p>
  <w:p w:rsidR="00D243CB" w:rsidRDefault="00D243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4837"/>
    <w:multiLevelType w:val="hybridMultilevel"/>
    <w:tmpl w:val="E468FA7C"/>
    <w:lvl w:ilvl="0" w:tplc="BE288D56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F72601"/>
    <w:multiLevelType w:val="hybridMultilevel"/>
    <w:tmpl w:val="1020E218"/>
    <w:lvl w:ilvl="0" w:tplc="FD4A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A218F"/>
    <w:multiLevelType w:val="hybridMultilevel"/>
    <w:tmpl w:val="66D6B0F0"/>
    <w:lvl w:ilvl="0" w:tplc="906E3C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3A4714"/>
    <w:multiLevelType w:val="hybridMultilevel"/>
    <w:tmpl w:val="79AC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47973"/>
    <w:multiLevelType w:val="hybridMultilevel"/>
    <w:tmpl w:val="F2C2A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18"/>
    <w:rsid w:val="0000481F"/>
    <w:rsid w:val="00005EA4"/>
    <w:rsid w:val="00010036"/>
    <w:rsid w:val="000106F8"/>
    <w:rsid w:val="00011010"/>
    <w:rsid w:val="000115C6"/>
    <w:rsid w:val="00012E10"/>
    <w:rsid w:val="00013EB4"/>
    <w:rsid w:val="00014686"/>
    <w:rsid w:val="00014FA2"/>
    <w:rsid w:val="00016C57"/>
    <w:rsid w:val="0003579F"/>
    <w:rsid w:val="00044102"/>
    <w:rsid w:val="00050F0E"/>
    <w:rsid w:val="00057351"/>
    <w:rsid w:val="00076E19"/>
    <w:rsid w:val="0008038F"/>
    <w:rsid w:val="00080B16"/>
    <w:rsid w:val="00084B63"/>
    <w:rsid w:val="000A34C0"/>
    <w:rsid w:val="000A7D83"/>
    <w:rsid w:val="000B06EC"/>
    <w:rsid w:val="000B6005"/>
    <w:rsid w:val="000C4849"/>
    <w:rsid w:val="000C5087"/>
    <w:rsid w:val="000D0205"/>
    <w:rsid w:val="000F6D0E"/>
    <w:rsid w:val="0010433D"/>
    <w:rsid w:val="00104C5F"/>
    <w:rsid w:val="00110B11"/>
    <w:rsid w:val="00136544"/>
    <w:rsid w:val="00140D78"/>
    <w:rsid w:val="001467A2"/>
    <w:rsid w:val="00155F07"/>
    <w:rsid w:val="00157A8A"/>
    <w:rsid w:val="00164E2A"/>
    <w:rsid w:val="001823DD"/>
    <w:rsid w:val="001A1E31"/>
    <w:rsid w:val="001B0FDB"/>
    <w:rsid w:val="001B3839"/>
    <w:rsid w:val="001C539C"/>
    <w:rsid w:val="001D6250"/>
    <w:rsid w:val="001F192C"/>
    <w:rsid w:val="001F6CF8"/>
    <w:rsid w:val="00202993"/>
    <w:rsid w:val="0021376F"/>
    <w:rsid w:val="00213FE9"/>
    <w:rsid w:val="00214406"/>
    <w:rsid w:val="00214FD2"/>
    <w:rsid w:val="00215C01"/>
    <w:rsid w:val="0023407C"/>
    <w:rsid w:val="002474CB"/>
    <w:rsid w:val="002563B3"/>
    <w:rsid w:val="00256874"/>
    <w:rsid w:val="00257AEA"/>
    <w:rsid w:val="00266579"/>
    <w:rsid w:val="0027545A"/>
    <w:rsid w:val="00275E0D"/>
    <w:rsid w:val="002801B4"/>
    <w:rsid w:val="002808E9"/>
    <w:rsid w:val="00287362"/>
    <w:rsid w:val="00292273"/>
    <w:rsid w:val="002A50D8"/>
    <w:rsid w:val="002B4ACB"/>
    <w:rsid w:val="002C5B09"/>
    <w:rsid w:val="002C5BDF"/>
    <w:rsid w:val="002E016D"/>
    <w:rsid w:val="002E6A5B"/>
    <w:rsid w:val="0030743D"/>
    <w:rsid w:val="003126AF"/>
    <w:rsid w:val="003207FA"/>
    <w:rsid w:val="00331C3B"/>
    <w:rsid w:val="0035191E"/>
    <w:rsid w:val="003569D6"/>
    <w:rsid w:val="003675DB"/>
    <w:rsid w:val="00380644"/>
    <w:rsid w:val="00383EAB"/>
    <w:rsid w:val="003846E7"/>
    <w:rsid w:val="003B64E0"/>
    <w:rsid w:val="003C0657"/>
    <w:rsid w:val="003C0853"/>
    <w:rsid w:val="003C7091"/>
    <w:rsid w:val="003C7CED"/>
    <w:rsid w:val="003D0706"/>
    <w:rsid w:val="003D6B35"/>
    <w:rsid w:val="003E1289"/>
    <w:rsid w:val="004031A1"/>
    <w:rsid w:val="0040488F"/>
    <w:rsid w:val="00430B2B"/>
    <w:rsid w:val="00430D19"/>
    <w:rsid w:val="00433E11"/>
    <w:rsid w:val="00437B98"/>
    <w:rsid w:val="004456FE"/>
    <w:rsid w:val="004516A0"/>
    <w:rsid w:val="00470518"/>
    <w:rsid w:val="00481469"/>
    <w:rsid w:val="004A6B4F"/>
    <w:rsid w:val="004D4737"/>
    <w:rsid w:val="004E3342"/>
    <w:rsid w:val="004E4479"/>
    <w:rsid w:val="004F70A0"/>
    <w:rsid w:val="0051717B"/>
    <w:rsid w:val="00536CB8"/>
    <w:rsid w:val="00543980"/>
    <w:rsid w:val="00547D3D"/>
    <w:rsid w:val="00556F41"/>
    <w:rsid w:val="00560260"/>
    <w:rsid w:val="0057129C"/>
    <w:rsid w:val="005773DA"/>
    <w:rsid w:val="005803BE"/>
    <w:rsid w:val="0059089A"/>
    <w:rsid w:val="00593F4B"/>
    <w:rsid w:val="005A065A"/>
    <w:rsid w:val="005A7F64"/>
    <w:rsid w:val="005D7D6A"/>
    <w:rsid w:val="005E0D51"/>
    <w:rsid w:val="005E3A98"/>
    <w:rsid w:val="005F07CF"/>
    <w:rsid w:val="006036E2"/>
    <w:rsid w:val="006102FF"/>
    <w:rsid w:val="00612FA2"/>
    <w:rsid w:val="006202C5"/>
    <w:rsid w:val="00622500"/>
    <w:rsid w:val="00627161"/>
    <w:rsid w:val="00635E7E"/>
    <w:rsid w:val="00640759"/>
    <w:rsid w:val="006715C3"/>
    <w:rsid w:val="0068010F"/>
    <w:rsid w:val="00684143"/>
    <w:rsid w:val="0068454C"/>
    <w:rsid w:val="00684CCB"/>
    <w:rsid w:val="0068751D"/>
    <w:rsid w:val="00690344"/>
    <w:rsid w:val="006A3EFA"/>
    <w:rsid w:val="006D016B"/>
    <w:rsid w:val="006D39CF"/>
    <w:rsid w:val="006D3B05"/>
    <w:rsid w:val="006F5BEE"/>
    <w:rsid w:val="007024DC"/>
    <w:rsid w:val="007141C0"/>
    <w:rsid w:val="00725672"/>
    <w:rsid w:val="0073146F"/>
    <w:rsid w:val="00731BD3"/>
    <w:rsid w:val="00731CCE"/>
    <w:rsid w:val="007336D5"/>
    <w:rsid w:val="00743964"/>
    <w:rsid w:val="0074413B"/>
    <w:rsid w:val="00752798"/>
    <w:rsid w:val="00756E99"/>
    <w:rsid w:val="007611D2"/>
    <w:rsid w:val="00773B2A"/>
    <w:rsid w:val="00780FD5"/>
    <w:rsid w:val="00785DB0"/>
    <w:rsid w:val="007A304C"/>
    <w:rsid w:val="007D20CF"/>
    <w:rsid w:val="007F72FB"/>
    <w:rsid w:val="0080231E"/>
    <w:rsid w:val="00814C9A"/>
    <w:rsid w:val="00816C85"/>
    <w:rsid w:val="00821D0A"/>
    <w:rsid w:val="0082621F"/>
    <w:rsid w:val="008265EF"/>
    <w:rsid w:val="00831FD8"/>
    <w:rsid w:val="008322B4"/>
    <w:rsid w:val="008339AB"/>
    <w:rsid w:val="008365EC"/>
    <w:rsid w:val="0084188D"/>
    <w:rsid w:val="00845D9B"/>
    <w:rsid w:val="00845FC8"/>
    <w:rsid w:val="00846B59"/>
    <w:rsid w:val="008536DE"/>
    <w:rsid w:val="00857362"/>
    <w:rsid w:val="00860DE4"/>
    <w:rsid w:val="00866FFE"/>
    <w:rsid w:val="008775B9"/>
    <w:rsid w:val="0088383A"/>
    <w:rsid w:val="00886A11"/>
    <w:rsid w:val="00893FBB"/>
    <w:rsid w:val="008963FF"/>
    <w:rsid w:val="008A2661"/>
    <w:rsid w:val="008A5152"/>
    <w:rsid w:val="008B05C5"/>
    <w:rsid w:val="008B1F5F"/>
    <w:rsid w:val="008B2975"/>
    <w:rsid w:val="008B2986"/>
    <w:rsid w:val="008C0451"/>
    <w:rsid w:val="008C1203"/>
    <w:rsid w:val="008C5109"/>
    <w:rsid w:val="008D69F9"/>
    <w:rsid w:val="008E0B87"/>
    <w:rsid w:val="00910091"/>
    <w:rsid w:val="009133AD"/>
    <w:rsid w:val="00914CFE"/>
    <w:rsid w:val="0092150B"/>
    <w:rsid w:val="00922619"/>
    <w:rsid w:val="009243CA"/>
    <w:rsid w:val="00927043"/>
    <w:rsid w:val="00944B94"/>
    <w:rsid w:val="00955855"/>
    <w:rsid w:val="00962B14"/>
    <w:rsid w:val="00974DE2"/>
    <w:rsid w:val="009773F5"/>
    <w:rsid w:val="00981D7E"/>
    <w:rsid w:val="0098395F"/>
    <w:rsid w:val="00983FF3"/>
    <w:rsid w:val="009920F6"/>
    <w:rsid w:val="0099544E"/>
    <w:rsid w:val="009A5F25"/>
    <w:rsid w:val="009B77A8"/>
    <w:rsid w:val="009C22F1"/>
    <w:rsid w:val="009C41E0"/>
    <w:rsid w:val="009E35ED"/>
    <w:rsid w:val="009E4CD4"/>
    <w:rsid w:val="009E7DD0"/>
    <w:rsid w:val="009F5294"/>
    <w:rsid w:val="009F7F59"/>
    <w:rsid w:val="00A06182"/>
    <w:rsid w:val="00A35EC4"/>
    <w:rsid w:val="00A4060A"/>
    <w:rsid w:val="00A461C5"/>
    <w:rsid w:val="00A503F2"/>
    <w:rsid w:val="00A758F6"/>
    <w:rsid w:val="00A7761B"/>
    <w:rsid w:val="00A8665E"/>
    <w:rsid w:val="00AB2AF8"/>
    <w:rsid w:val="00AB6FC1"/>
    <w:rsid w:val="00AC33AE"/>
    <w:rsid w:val="00AC3E86"/>
    <w:rsid w:val="00AD1816"/>
    <w:rsid w:val="00AD3CA5"/>
    <w:rsid w:val="00AD62D0"/>
    <w:rsid w:val="00AF4845"/>
    <w:rsid w:val="00AF7039"/>
    <w:rsid w:val="00B01AE5"/>
    <w:rsid w:val="00B22E98"/>
    <w:rsid w:val="00B34E41"/>
    <w:rsid w:val="00B47BEA"/>
    <w:rsid w:val="00B518F4"/>
    <w:rsid w:val="00B540BC"/>
    <w:rsid w:val="00B63C59"/>
    <w:rsid w:val="00B63DFA"/>
    <w:rsid w:val="00B752AA"/>
    <w:rsid w:val="00B8161A"/>
    <w:rsid w:val="00B87AA0"/>
    <w:rsid w:val="00BA3B48"/>
    <w:rsid w:val="00BA46A4"/>
    <w:rsid w:val="00BB33A2"/>
    <w:rsid w:val="00BC2FD6"/>
    <w:rsid w:val="00BC6586"/>
    <w:rsid w:val="00BC7BF9"/>
    <w:rsid w:val="00BD5A90"/>
    <w:rsid w:val="00BD6048"/>
    <w:rsid w:val="00BE700C"/>
    <w:rsid w:val="00BF3C6F"/>
    <w:rsid w:val="00C02037"/>
    <w:rsid w:val="00C06457"/>
    <w:rsid w:val="00C17550"/>
    <w:rsid w:val="00C2081F"/>
    <w:rsid w:val="00C22491"/>
    <w:rsid w:val="00C25022"/>
    <w:rsid w:val="00C303FD"/>
    <w:rsid w:val="00C61F38"/>
    <w:rsid w:val="00C77420"/>
    <w:rsid w:val="00C8201C"/>
    <w:rsid w:val="00C84B9B"/>
    <w:rsid w:val="00C90955"/>
    <w:rsid w:val="00C94EA8"/>
    <w:rsid w:val="00C969F4"/>
    <w:rsid w:val="00C97027"/>
    <w:rsid w:val="00CB6F91"/>
    <w:rsid w:val="00CD2132"/>
    <w:rsid w:val="00CE22B3"/>
    <w:rsid w:val="00CE2AC1"/>
    <w:rsid w:val="00CE49B7"/>
    <w:rsid w:val="00CE60B2"/>
    <w:rsid w:val="00D2316F"/>
    <w:rsid w:val="00D236A7"/>
    <w:rsid w:val="00D243CB"/>
    <w:rsid w:val="00D30AA9"/>
    <w:rsid w:val="00D30FB9"/>
    <w:rsid w:val="00D3522A"/>
    <w:rsid w:val="00D50571"/>
    <w:rsid w:val="00D5311C"/>
    <w:rsid w:val="00D5725C"/>
    <w:rsid w:val="00D60CB3"/>
    <w:rsid w:val="00D61E98"/>
    <w:rsid w:val="00D61EC2"/>
    <w:rsid w:val="00D64366"/>
    <w:rsid w:val="00D66AB5"/>
    <w:rsid w:val="00D726A3"/>
    <w:rsid w:val="00D952BC"/>
    <w:rsid w:val="00DA722B"/>
    <w:rsid w:val="00DA7C71"/>
    <w:rsid w:val="00DB20E0"/>
    <w:rsid w:val="00DC0C65"/>
    <w:rsid w:val="00DC26ED"/>
    <w:rsid w:val="00DC2B73"/>
    <w:rsid w:val="00DC4174"/>
    <w:rsid w:val="00DD64FF"/>
    <w:rsid w:val="00DE2CE9"/>
    <w:rsid w:val="00E0025B"/>
    <w:rsid w:val="00E04A27"/>
    <w:rsid w:val="00E144AA"/>
    <w:rsid w:val="00E20A36"/>
    <w:rsid w:val="00E32098"/>
    <w:rsid w:val="00E5682B"/>
    <w:rsid w:val="00E632E3"/>
    <w:rsid w:val="00E72D2B"/>
    <w:rsid w:val="00E83860"/>
    <w:rsid w:val="00E853FC"/>
    <w:rsid w:val="00E911B9"/>
    <w:rsid w:val="00E91337"/>
    <w:rsid w:val="00EC3B37"/>
    <w:rsid w:val="00EE2935"/>
    <w:rsid w:val="00EE30BD"/>
    <w:rsid w:val="00EE43AF"/>
    <w:rsid w:val="00EE51FF"/>
    <w:rsid w:val="00EF0749"/>
    <w:rsid w:val="00F11FFB"/>
    <w:rsid w:val="00F1714D"/>
    <w:rsid w:val="00F23270"/>
    <w:rsid w:val="00F30AC5"/>
    <w:rsid w:val="00F33098"/>
    <w:rsid w:val="00F3389C"/>
    <w:rsid w:val="00F550D3"/>
    <w:rsid w:val="00F62474"/>
    <w:rsid w:val="00F64D89"/>
    <w:rsid w:val="00F66F1D"/>
    <w:rsid w:val="00F732FC"/>
    <w:rsid w:val="00F77545"/>
    <w:rsid w:val="00FB5DD3"/>
    <w:rsid w:val="00FB6011"/>
    <w:rsid w:val="00FC6798"/>
    <w:rsid w:val="00FE194C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4EB6"/>
  <w15:docId w15:val="{080D66C4-D4B8-4F71-8D49-85BF42D1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3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55855"/>
    <w:pPr>
      <w:ind w:left="720"/>
      <w:contextualSpacing/>
    </w:pPr>
  </w:style>
  <w:style w:type="character" w:customStyle="1" w:styleId="7">
    <w:name w:val="Основной текст + 7"/>
    <w:aliases w:val="5 pt,Не полужирный,Интервал 0 pt"/>
    <w:basedOn w:val="a0"/>
    <w:rsid w:val="00B540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4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191E"/>
  </w:style>
  <w:style w:type="paragraph" w:styleId="a9">
    <w:name w:val="footer"/>
    <w:basedOn w:val="a"/>
    <w:link w:val="aa"/>
    <w:uiPriority w:val="99"/>
    <w:unhideWhenUsed/>
    <w:rsid w:val="0035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191E"/>
  </w:style>
  <w:style w:type="character" w:customStyle="1" w:styleId="10">
    <w:name w:val="Заголовок 1 Знак"/>
    <w:basedOn w:val="a0"/>
    <w:link w:val="1"/>
    <w:rsid w:val="00E91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BC7B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C7B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68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DwBa2nUgkXUNlIZQcaRLhS0qVGq2RN99w4hYC0W27FTWwrHR2zGsthNadeVHTKaZAl1OevfB7jH5gNuRpQSI_X77xg_pbqzftu3DvuL_CYyGY0qagayCPC66dCdgr7vEw%3D%3D%3Fsign%3DBhk5HNgCZgT3xXwXtCJxvXH3G1I1Yup_qPTSdG0TlNM%3D&amp;name=&#1054;&#1073;&#1079;&#1086;&#1088;%20&#1086;&#1073;&#1088;&#1072;&#1097;&#1077;&#1085;&#1080;&#1081;%20&#1075;&#1088;&#1072;&#1078;&#1076;&#1072;&#1085;%20&#1079;&#1072;%202024%20&#1075;&#1086;&#1076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n--80aiaefejqmp4ap.xn--p1ai/gorodskoy-okrug/protivodeystvie-korruptsii/monitoring-smi-po-publikatsiyam-antikorruptsionnoy-tematiki-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iaefejqmp4ap.xn--p1ai/gorodskoy-okrug/protivodeystvie-korruptsii/obratnaya-svyaz-dlya-soobshcheniy-o-faktakh-korrupt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938B-B038-47CD-A625-FB8C5FF4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57</Pages>
  <Words>13377</Words>
  <Characters>76254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Пушкова1 Татьяна Александровна</dc:creator>
  <cp:keywords/>
  <dc:description/>
  <cp:lastModifiedBy>Ворошилова Мария Борисовна</cp:lastModifiedBy>
  <cp:revision>14</cp:revision>
  <cp:lastPrinted>2023-06-21T08:20:00Z</cp:lastPrinted>
  <dcterms:created xsi:type="dcterms:W3CDTF">2025-02-10T06:23:00Z</dcterms:created>
  <dcterms:modified xsi:type="dcterms:W3CDTF">2025-03-21T07:42:00Z</dcterms:modified>
</cp:coreProperties>
</file>