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EB09A4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5.25pt" filled="t">
            <v:fill color2="black"/>
            <v:imagedata r:id="rId7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7D45D1" w:rsidP="00A734F7">
      <w:pPr>
        <w:rPr>
          <w:b/>
        </w:rPr>
      </w:pPr>
      <w:r>
        <w:rPr>
          <w:b/>
        </w:rPr>
        <w:t>21</w:t>
      </w:r>
      <w:r w:rsidR="00D97619">
        <w:rPr>
          <w:b/>
        </w:rPr>
        <w:t>.12</w:t>
      </w:r>
      <w:r w:rsidR="00B24FE9">
        <w:rPr>
          <w:b/>
        </w:rPr>
        <w:t>.2021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Pr="00BD6EF3" w:rsidRDefault="009655B1" w:rsidP="00BD6EF3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</w:t>
      </w:r>
      <w:r w:rsidR="00D874C2" w:rsidRPr="00D874C2">
        <w:t>по проекту приказа Министерства градостроительной деятельности и  развития  агломераций  Нижегородской  области</w:t>
      </w:r>
      <w:r w:rsidR="00FF4934">
        <w:t xml:space="preserve"> </w:t>
      </w:r>
      <w:r w:rsidR="008E165B" w:rsidRPr="008E165B">
        <w:t>«</w:t>
      </w:r>
      <w:r w:rsidR="00BD6EF3" w:rsidRPr="00BD6EF3">
        <w:t xml:space="preserve">О предоставлении разрешения на условно разрешенный вид использования земельного участка с кадастровым номером 52:21:0000143:391, расположенного по адресу: Нижегородская область, г. Дзержинск, с южной стороны пос. </w:t>
      </w:r>
      <w:proofErr w:type="spellStart"/>
      <w:r w:rsidR="00BD6EF3" w:rsidRPr="00BD6EF3">
        <w:t>Желнино</w:t>
      </w:r>
      <w:proofErr w:type="spellEnd"/>
      <w:r w:rsidR="00BD6EF3" w:rsidRPr="00BD6EF3">
        <w:t>, район домов 22, 24, 26, 28, 30 улицы Чкалова</w:t>
      </w:r>
      <w:r w:rsidR="008E165B" w:rsidRPr="008E165B">
        <w:t>»</w:t>
      </w:r>
      <w:r w:rsidR="00D874C2" w:rsidRPr="00D874C2">
        <w:t xml:space="preserve"> </w:t>
      </w:r>
      <w:r w:rsidR="00975BD8">
        <w:t>(далее – проект</w:t>
      </w:r>
      <w:r w:rsidR="006C764D">
        <w:t xml:space="preserve"> </w:t>
      </w:r>
      <w:r w:rsidR="00D874C2">
        <w:t>приказа</w:t>
      </w:r>
      <w:r w:rsidR="00975BD8">
        <w:t>)</w:t>
      </w:r>
      <w:r w:rsidR="00660951">
        <w:t>.</w:t>
      </w:r>
    </w:p>
    <w:p w:rsidR="00FE71D2" w:rsidRPr="00EB09A4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>: министерство градостроительной деятельности и развития агломераций Нижегородской области</w:t>
      </w:r>
      <w:r w:rsidR="00D04AA8">
        <w:t xml:space="preserve">, </w:t>
      </w:r>
      <w:r w:rsidR="00AD2BBA">
        <w:t>ООО «Триумф»</w:t>
      </w:r>
      <w:r w:rsidR="00EB09A4">
        <w:t>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8" w:history="1">
        <w:r w:rsidR="00461061" w:rsidRPr="00E86D8A">
          <w:rPr>
            <w:rStyle w:val="ad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7D45D1">
        <w:t>№105 (1001</w:t>
      </w:r>
      <w:r w:rsidR="00461061">
        <w:t>)</w:t>
      </w:r>
      <w:r w:rsidR="00461061" w:rsidRPr="008E165B">
        <w:t xml:space="preserve"> от </w:t>
      </w:r>
      <w:r w:rsidR="007D45D1">
        <w:t>07.12</w:t>
      </w:r>
      <w:r w:rsidR="00461061">
        <w:t xml:space="preserve">.2021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EB09A4">
        <w:t xml:space="preserve"> ГБУ НО «Уполномоченный МФЦ»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D438C0">
        <w:t>.</w:t>
      </w:r>
      <w:bookmarkStart w:id="0" w:name="_GoBack"/>
      <w:bookmarkEnd w:id="0"/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7D45D1">
        <w:t>07.12</w:t>
      </w:r>
      <w:r w:rsidR="00461061">
        <w:t>.2021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7D45D1">
        <w:t>21.12</w:t>
      </w:r>
      <w:r w:rsidR="008E165B" w:rsidRPr="008E165B">
        <w:t xml:space="preserve">.2021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7D45D1">
        <w:t>07.12</w:t>
      </w:r>
      <w:r w:rsidR="00F36D2D">
        <w:t>.20</w:t>
      </w:r>
      <w:r w:rsidR="00461061">
        <w:t>21</w:t>
      </w:r>
      <w:r w:rsidR="008E165B" w:rsidRPr="008E165B">
        <w:t xml:space="preserve"> </w:t>
      </w:r>
      <w:r w:rsidR="0051032F">
        <w:t xml:space="preserve">года </w:t>
      </w:r>
      <w:r w:rsidR="007D45D1">
        <w:t>по 21.12</w:t>
      </w:r>
      <w:r w:rsidR="008E165B" w:rsidRPr="008E165B">
        <w:t xml:space="preserve">.2021 </w:t>
      </w:r>
      <w:r w:rsidR="0051032F">
        <w:t xml:space="preserve">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Комиссии по подготовке Правил землепользования и застройки городского округа город Дзержинск: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r w:rsidR="003E2D7D" w:rsidRPr="0057285A">
          <w:rPr>
            <w:rStyle w:val="ad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d"/>
          </w:rPr>
          <w:t>https://адмдзержинск.рф</w:t>
        </w:r>
      </w:hyperlink>
      <w:r w:rsidR="0054293E" w:rsidRPr="0054293E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приказа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7B4798">
        <w:t>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предложения и замечания по проекту </w:t>
      </w:r>
      <w:r w:rsidR="007B4798">
        <w:t>приказа</w:t>
      </w:r>
      <w:r w:rsidRPr="003413A6">
        <w:t xml:space="preserve"> </w:t>
      </w:r>
      <w:r w:rsidR="007B4798" w:rsidRPr="007B4798">
        <w:t xml:space="preserve">от участников </w:t>
      </w:r>
      <w:r w:rsidR="00F36D2D">
        <w:t>общественных обсуждений</w:t>
      </w:r>
      <w:r w:rsidR="007B4798" w:rsidRPr="007B4798">
        <w:t xml:space="preserve">, юридических и физических лиц </w:t>
      </w:r>
      <w:r w:rsidRPr="00A45DA0">
        <w:rPr>
          <w:b/>
        </w:rPr>
        <w:t>не поступали</w:t>
      </w:r>
      <w:r w:rsidRPr="003413A6"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7D45D1">
        <w:t xml:space="preserve"> 21.12</w:t>
      </w:r>
      <w:r w:rsidR="008E165B">
        <w:t>.2021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23.06.2020 го</w:t>
      </w:r>
      <w:r w:rsidR="0051032F">
        <w:t xml:space="preserve">да №916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AD2BBA">
        <w:t>02</w:t>
      </w:r>
      <w:r w:rsidR="008E165B">
        <w:t>.</w:t>
      </w:r>
      <w:r w:rsidR="00AD2BBA">
        <w:t>12.2021 №79</w:t>
      </w:r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r w:rsidR="007B4798">
        <w:t>приказа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7B4798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33A24"/>
    <w:rsid w:val="00244BAF"/>
    <w:rsid w:val="00272FA4"/>
    <w:rsid w:val="00275185"/>
    <w:rsid w:val="00282022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90A96"/>
    <w:rsid w:val="005A78FC"/>
    <w:rsid w:val="005C7E44"/>
    <w:rsid w:val="005D4F75"/>
    <w:rsid w:val="005D6B2E"/>
    <w:rsid w:val="005F37C4"/>
    <w:rsid w:val="0061428C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1A05"/>
    <w:rsid w:val="00805DBC"/>
    <w:rsid w:val="00811062"/>
    <w:rsid w:val="00813E01"/>
    <w:rsid w:val="00856208"/>
    <w:rsid w:val="00860AE2"/>
    <w:rsid w:val="00867EC5"/>
    <w:rsid w:val="008838B4"/>
    <w:rsid w:val="00884503"/>
    <w:rsid w:val="00886B3E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9E1212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115A"/>
    <w:rsid w:val="00A82F99"/>
    <w:rsid w:val="00A940F8"/>
    <w:rsid w:val="00AA23B1"/>
    <w:rsid w:val="00AB2034"/>
    <w:rsid w:val="00AC462C"/>
    <w:rsid w:val="00AD21E0"/>
    <w:rsid w:val="00AD2BBA"/>
    <w:rsid w:val="00AD2D24"/>
    <w:rsid w:val="00AF041A"/>
    <w:rsid w:val="00AF1995"/>
    <w:rsid w:val="00AF73C9"/>
    <w:rsid w:val="00B02800"/>
    <w:rsid w:val="00B030A9"/>
    <w:rsid w:val="00B22191"/>
    <w:rsid w:val="00B24FE9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D6EF3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E22E70"/>
    <w:rsid w:val="00E33534"/>
    <w:rsid w:val="00E37C40"/>
    <w:rsid w:val="00E41A7D"/>
    <w:rsid w:val="00E42931"/>
    <w:rsid w:val="00E45B89"/>
    <w:rsid w:val="00E84829"/>
    <w:rsid w:val="00E979EC"/>
    <w:rsid w:val="00EB09A4"/>
    <w:rsid w:val="00EB0D4A"/>
    <w:rsid w:val="00EB7369"/>
    <w:rsid w:val="00EC5B3B"/>
    <w:rsid w:val="00ED2F69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76;&#1084;&#1076;&#1079;&#1077;&#1088;&#1078;&#1080;&#1085;&#1089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C43B-158E-47E8-ACC3-C121B3E3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Юлия А. Бекетова</cp:lastModifiedBy>
  <cp:revision>90</cp:revision>
  <cp:lastPrinted>2020-11-17T08:48:00Z</cp:lastPrinted>
  <dcterms:created xsi:type="dcterms:W3CDTF">2017-09-18T12:18:00Z</dcterms:created>
  <dcterms:modified xsi:type="dcterms:W3CDTF">2021-12-21T13:31:00Z</dcterms:modified>
</cp:coreProperties>
</file>