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D7673">
        <w:rPr>
          <w:rFonts w:ascii="Times New Roman" w:hAnsi="Times New Roman" w:cs="Times New Roman"/>
          <w:sz w:val="28"/>
          <w:szCs w:val="28"/>
        </w:rPr>
        <w:t>ческого развития и </w:t>
      </w:r>
      <w:r w:rsidR="00002E54">
        <w:rPr>
          <w:rFonts w:ascii="Times New Roman" w:hAnsi="Times New Roman" w:cs="Times New Roman"/>
          <w:sz w:val="28"/>
          <w:szCs w:val="28"/>
        </w:rPr>
        <w:t>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78440E">
        <w:rPr>
          <w:rFonts w:ascii="Times New Roman" w:hAnsi="Times New Roman" w:cs="Times New Roman"/>
          <w:sz w:val="28"/>
          <w:szCs w:val="28"/>
        </w:rPr>
        <w:t>д</w:t>
      </w:r>
      <w:r w:rsidR="0078440E" w:rsidRPr="0078440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FA001A" w:rsidRPr="00FA001A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78440E" w:rsidRPr="0078440E">
        <w:rPr>
          <w:rFonts w:ascii="Times New Roman" w:hAnsi="Times New Roman" w:cs="Times New Roman"/>
          <w:sz w:val="28"/>
          <w:szCs w:val="28"/>
        </w:rPr>
        <w:t xml:space="preserve"> 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Дзержинска.</w:t>
      </w:r>
    </w:p>
    <w:p w:rsidR="000F322A" w:rsidRPr="00D03F58" w:rsidRDefault="00B968B6" w:rsidP="003C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52377">
        <w:rPr>
          <w:rFonts w:ascii="Times New Roman" w:hAnsi="Times New Roman" w:cs="Times New Roman"/>
          <w:bCs/>
          <w:sz w:val="28"/>
          <w:szCs w:val="28"/>
        </w:rPr>
        <w:t>р</w:t>
      </w:r>
      <w:r w:rsidR="00352377" w:rsidRPr="00352377">
        <w:rPr>
          <w:rFonts w:ascii="Times New Roman" w:hAnsi="Times New Roman" w:cs="Times New Roman"/>
          <w:bCs/>
          <w:sz w:val="28"/>
          <w:szCs w:val="28"/>
        </w:rPr>
        <w:t>ешени</w:t>
      </w:r>
      <w:r w:rsidR="00352377">
        <w:rPr>
          <w:rFonts w:ascii="Times New Roman" w:hAnsi="Times New Roman" w:cs="Times New Roman"/>
          <w:bCs/>
          <w:sz w:val="28"/>
          <w:szCs w:val="28"/>
        </w:rPr>
        <w:t>я</w:t>
      </w:r>
      <w:r w:rsidR="00352377" w:rsidRPr="00352377">
        <w:rPr>
          <w:rFonts w:ascii="Times New Roman" w:hAnsi="Times New Roman" w:cs="Times New Roman"/>
          <w:bCs/>
          <w:sz w:val="28"/>
          <w:szCs w:val="28"/>
        </w:rPr>
        <w:t xml:space="preserve"> городской Думы г</w:t>
      </w:r>
      <w:r w:rsidR="00352377">
        <w:rPr>
          <w:rFonts w:ascii="Times New Roman" w:hAnsi="Times New Roman" w:cs="Times New Roman"/>
          <w:bCs/>
          <w:sz w:val="28"/>
          <w:szCs w:val="28"/>
        </w:rPr>
        <w:t>орода </w:t>
      </w:r>
      <w:r w:rsidR="00352377" w:rsidRPr="00352377">
        <w:rPr>
          <w:rFonts w:ascii="Times New Roman" w:hAnsi="Times New Roman" w:cs="Times New Roman"/>
          <w:bCs/>
          <w:sz w:val="28"/>
          <w:szCs w:val="28"/>
        </w:rPr>
        <w:t>Дзержинска «</w:t>
      </w:r>
      <w:r w:rsidR="0078440E" w:rsidRPr="0078440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городской Думы от</w:t>
      </w:r>
      <w:r w:rsidR="00FA001A">
        <w:rPr>
          <w:rFonts w:ascii="Times New Roman" w:hAnsi="Times New Roman" w:cs="Times New Roman"/>
          <w:bCs/>
          <w:sz w:val="28"/>
          <w:szCs w:val="28"/>
        </w:rPr>
        <w:t> </w:t>
      </w:r>
      <w:r w:rsidR="00FA001A" w:rsidRPr="00FA001A">
        <w:rPr>
          <w:rFonts w:ascii="Times New Roman" w:hAnsi="Times New Roman" w:cs="Times New Roman"/>
          <w:bCs/>
          <w:sz w:val="28"/>
          <w:szCs w:val="28"/>
        </w:rPr>
        <w:t>28.10.2021 №</w:t>
      </w:r>
      <w:r w:rsidR="00FA001A">
        <w:rPr>
          <w:rFonts w:ascii="Times New Roman" w:hAnsi="Times New Roman" w:cs="Times New Roman"/>
          <w:bCs/>
          <w:sz w:val="28"/>
          <w:szCs w:val="28"/>
        </w:rPr>
        <w:t> </w:t>
      </w:r>
      <w:r w:rsidR="00FA001A" w:rsidRPr="00FA001A">
        <w:rPr>
          <w:rFonts w:ascii="Times New Roman" w:hAnsi="Times New Roman" w:cs="Times New Roman"/>
          <w:bCs/>
          <w:sz w:val="28"/>
          <w:szCs w:val="28"/>
        </w:rPr>
        <w:t>220</w:t>
      </w:r>
      <w:r w:rsidR="0078440E" w:rsidRPr="0078440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A001A" w:rsidRPr="00FA001A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жилищном контроле</w:t>
      </w:r>
      <w:r w:rsidR="00FA001A">
        <w:rPr>
          <w:rFonts w:ascii="Times New Roman" w:hAnsi="Times New Roman" w:cs="Times New Roman"/>
          <w:bCs/>
          <w:sz w:val="28"/>
          <w:szCs w:val="28"/>
        </w:rPr>
        <w:t>»</w:t>
      </w:r>
      <w:r w:rsidR="00352377" w:rsidRPr="00352377">
        <w:rPr>
          <w:rFonts w:ascii="Times New Roman" w:hAnsi="Times New Roman" w:cs="Times New Roman"/>
          <w:bCs/>
          <w:sz w:val="28"/>
          <w:szCs w:val="28"/>
        </w:rPr>
        <w:t>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3C5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D72817">
        <w:rPr>
          <w:rFonts w:ascii="Times New Roman" w:hAnsi="Times New Roman" w:cs="Times New Roman"/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sz w:val="28"/>
          <w:szCs w:val="28"/>
        </w:rPr>
        <w:t>проект</w:t>
      </w:r>
      <w:r w:rsidR="00B540BA">
        <w:rPr>
          <w:rFonts w:ascii="Times New Roman" w:hAnsi="Times New Roman" w:cs="Times New Roman"/>
          <w:sz w:val="28"/>
          <w:szCs w:val="28"/>
        </w:rPr>
        <w:t>а</w:t>
      </w:r>
      <w:r w:rsidR="00B540BA" w:rsidRPr="00B540BA">
        <w:rPr>
          <w:rFonts w:ascii="Times New Roman" w:hAnsi="Times New Roman" w:cs="Times New Roman"/>
          <w:sz w:val="28"/>
          <w:szCs w:val="28"/>
        </w:rPr>
        <w:t xml:space="preserve"> </w:t>
      </w:r>
      <w:r w:rsidR="00352377" w:rsidRPr="00352377">
        <w:rPr>
          <w:rFonts w:ascii="Times New Roman" w:hAnsi="Times New Roman" w:cs="Times New Roman"/>
          <w:sz w:val="28"/>
          <w:szCs w:val="28"/>
        </w:rPr>
        <w:t xml:space="preserve">решения городской Думы города Дзержинска </w:t>
      </w:r>
      <w:r w:rsidR="009845DB" w:rsidRPr="009845DB">
        <w:rPr>
          <w:rFonts w:ascii="Times New Roman" w:hAnsi="Times New Roman" w:cs="Times New Roman"/>
          <w:sz w:val="28"/>
          <w:szCs w:val="28"/>
        </w:rPr>
        <w:t>«О внесении изменений в решение городской Думы от 28.10.2021 № 220 «Об утверждении Положения о муниципальном жилищном контроле»»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="005714D5">
        <w:rPr>
          <w:rFonts w:ascii="Times New Roman" w:hAnsi="Times New Roman" w:cs="Times New Roman"/>
          <w:sz w:val="28"/>
          <w:szCs w:val="28"/>
        </w:rPr>
        <w:t>проведена в </w:t>
      </w:r>
      <w:r w:rsidRPr="00FE1C3B">
        <w:rPr>
          <w:rFonts w:ascii="Times New Roman" w:hAnsi="Times New Roman" w:cs="Times New Roman"/>
          <w:sz w:val="28"/>
          <w:szCs w:val="28"/>
        </w:rPr>
        <w:t>соответствии с Порядком проведения оценки регулирующего воздействия проектов</w:t>
      </w:r>
      <w:r w:rsidR="000D767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81492D">
        <w:rPr>
          <w:rFonts w:ascii="Times New Roman" w:hAnsi="Times New Roman" w:cs="Times New Roman"/>
          <w:sz w:val="28"/>
          <w:szCs w:val="28"/>
        </w:rPr>
        <w:t xml:space="preserve"> </w:t>
      </w:r>
      <w:r w:rsidR="000D7673">
        <w:rPr>
          <w:rFonts w:ascii="Times New Roman" w:hAnsi="Times New Roman" w:cs="Times New Roman"/>
          <w:sz w:val="28"/>
          <w:szCs w:val="28"/>
        </w:rPr>
        <w:t>и</w:t>
      </w:r>
      <w:r w:rsidR="003D5179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>экспертизы действующих муниципальных</w:t>
      </w:r>
      <w:bookmarkStart w:id="0" w:name="_GoBack"/>
      <w:bookmarkEnd w:id="0"/>
      <w:r w:rsidRPr="00FE1C3B">
        <w:rPr>
          <w:rFonts w:ascii="Times New Roman" w:hAnsi="Times New Roman" w:cs="Times New Roman"/>
          <w:sz w:val="28"/>
          <w:szCs w:val="28"/>
        </w:rPr>
        <w:t xml:space="preserve">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7C3D3C"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="007C3D3C" w:rsidRPr="0063554C">
        <w:rPr>
          <w:rFonts w:ascii="Times New Roman" w:hAnsi="Times New Roman" w:cs="Times New Roman"/>
          <w:sz w:val="28"/>
          <w:szCs w:val="28"/>
        </w:rPr>
        <w:t>от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10</w:t>
      </w:r>
      <w:r w:rsidR="00D72817">
        <w:rPr>
          <w:rFonts w:ascii="Times New Roman" w:hAnsi="Times New Roman" w:cs="Times New Roman"/>
          <w:sz w:val="28"/>
          <w:szCs w:val="28"/>
        </w:rPr>
        <w:t xml:space="preserve"> августа </w:t>
      </w:r>
      <w:r w:rsidR="0063554C" w:rsidRPr="0063554C">
        <w:rPr>
          <w:rFonts w:ascii="Times New Roman" w:hAnsi="Times New Roman" w:cs="Times New Roman"/>
          <w:sz w:val="28"/>
          <w:szCs w:val="28"/>
        </w:rPr>
        <w:t>2015</w:t>
      </w:r>
      <w:r w:rsidR="003C6784" w:rsidRPr="0063554C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6784" w:rsidRPr="0063554C">
        <w:rPr>
          <w:rFonts w:ascii="Times New Roman" w:hAnsi="Times New Roman" w:cs="Times New Roman"/>
          <w:sz w:val="28"/>
          <w:szCs w:val="28"/>
        </w:rPr>
        <w:t>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2587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ED5583">
        <w:rPr>
          <w:rFonts w:ascii="Times New Roman" w:hAnsi="Times New Roman" w:cs="Times New Roman"/>
          <w:sz w:val="28"/>
          <w:szCs w:val="28"/>
        </w:rPr>
        <w:t>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Ополченцева Светлана Геннадьевна – </w:t>
      </w:r>
      <w:r w:rsidR="00D02C24" w:rsidRPr="00D02C24">
        <w:rPr>
          <w:rFonts w:ascii="Times New Roman" w:hAnsi="Times New Roman" w:cs="Times New Roman"/>
          <w:sz w:val="28"/>
          <w:szCs w:val="28"/>
        </w:rPr>
        <w:t>консультант сектора программного планирования отдела экономики и</w:t>
      </w:r>
      <w:r w:rsidR="00D02C24">
        <w:rPr>
          <w:rFonts w:ascii="Times New Roman" w:hAnsi="Times New Roman" w:cs="Times New Roman"/>
          <w:sz w:val="28"/>
          <w:szCs w:val="28"/>
        </w:rPr>
        <w:t xml:space="preserve"> </w:t>
      </w:r>
      <w:r w:rsidR="00D02C24" w:rsidRPr="00D02C24">
        <w:rPr>
          <w:rFonts w:ascii="Times New Roman" w:hAnsi="Times New Roman" w:cs="Times New Roman"/>
          <w:sz w:val="28"/>
          <w:szCs w:val="28"/>
        </w:rPr>
        <w:t>стратегического планирования департамента экономического развития и инвестиций</w:t>
      </w:r>
      <w:r w:rsidR="00002E54">
        <w:rPr>
          <w:rFonts w:ascii="Times New Roman" w:hAnsi="Times New Roman" w:cs="Times New Roman"/>
          <w:sz w:val="28"/>
          <w:szCs w:val="28"/>
        </w:rPr>
        <w:t>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561" w:rsidRDefault="00411561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377" w:rsidRDefault="00352377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141" w:rsidRDefault="00DB0141" w:rsidP="00B1089E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Директор департамента</w:t>
      </w:r>
    </w:p>
    <w:p w:rsidR="003C6784" w:rsidRPr="004C7DB1" w:rsidRDefault="00DB0141" w:rsidP="00B10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экономического развития и инвестиций</w:t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          </w:t>
      </w:r>
      <w:r w:rsidR="00B1089E" w:rsidRP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Н.Е. Китаева</w:t>
      </w:r>
    </w:p>
    <w:sectPr w:rsidR="003C6784" w:rsidRPr="004C7DB1" w:rsidSect="007C3D3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341E3"/>
    <w:rsid w:val="00252015"/>
    <w:rsid w:val="00265565"/>
    <w:rsid w:val="002D6888"/>
    <w:rsid w:val="002E10B0"/>
    <w:rsid w:val="00312ECC"/>
    <w:rsid w:val="00320043"/>
    <w:rsid w:val="00352377"/>
    <w:rsid w:val="003858A8"/>
    <w:rsid w:val="00387659"/>
    <w:rsid w:val="003B6855"/>
    <w:rsid w:val="003C2367"/>
    <w:rsid w:val="003C5C31"/>
    <w:rsid w:val="003C6784"/>
    <w:rsid w:val="003D5179"/>
    <w:rsid w:val="00411561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701DAA"/>
    <w:rsid w:val="007112FF"/>
    <w:rsid w:val="0078440E"/>
    <w:rsid w:val="007A0FE7"/>
    <w:rsid w:val="007C3D3C"/>
    <w:rsid w:val="0081492D"/>
    <w:rsid w:val="0083749F"/>
    <w:rsid w:val="00842F59"/>
    <w:rsid w:val="008B4C90"/>
    <w:rsid w:val="008E1498"/>
    <w:rsid w:val="00940771"/>
    <w:rsid w:val="009845DB"/>
    <w:rsid w:val="009F754D"/>
    <w:rsid w:val="00B1089E"/>
    <w:rsid w:val="00B13863"/>
    <w:rsid w:val="00B15316"/>
    <w:rsid w:val="00B23B42"/>
    <w:rsid w:val="00B540BA"/>
    <w:rsid w:val="00B77543"/>
    <w:rsid w:val="00B77899"/>
    <w:rsid w:val="00B968B6"/>
    <w:rsid w:val="00C11C99"/>
    <w:rsid w:val="00CC0384"/>
    <w:rsid w:val="00CC700C"/>
    <w:rsid w:val="00CF2DF0"/>
    <w:rsid w:val="00D02C24"/>
    <w:rsid w:val="00D03F58"/>
    <w:rsid w:val="00D72817"/>
    <w:rsid w:val="00D72C7C"/>
    <w:rsid w:val="00D90019"/>
    <w:rsid w:val="00DA140F"/>
    <w:rsid w:val="00DA75A3"/>
    <w:rsid w:val="00DB0141"/>
    <w:rsid w:val="00DF4EE9"/>
    <w:rsid w:val="00E355EE"/>
    <w:rsid w:val="00E923F3"/>
    <w:rsid w:val="00EB409D"/>
    <w:rsid w:val="00ED5583"/>
    <w:rsid w:val="00EF4A5E"/>
    <w:rsid w:val="00F0221B"/>
    <w:rsid w:val="00F945BB"/>
    <w:rsid w:val="00FA001A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DF35"/>
  <w15:docId w15:val="{EACBA278-A137-47FE-BF95-BA50D09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52</cp:revision>
  <cp:lastPrinted>2022-03-02T12:29:00Z</cp:lastPrinted>
  <dcterms:created xsi:type="dcterms:W3CDTF">2018-11-12T08:44:00Z</dcterms:created>
  <dcterms:modified xsi:type="dcterms:W3CDTF">2024-10-11T08:15:00Z</dcterms:modified>
</cp:coreProperties>
</file>