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proofErr w:type="gramStart"/>
      <w:r w:rsidRPr="00837560">
        <w:rPr>
          <w:rFonts w:ascii="HelveticaNeueCyr" w:hAnsi="HelveticaNeueCyr"/>
          <w:color w:val="323232"/>
          <w:sz w:val="22"/>
          <w:szCs w:val="22"/>
        </w:rPr>
        <w:t xml:space="preserve">В целях обеспечения доступности для инвалидов жилых помещений и общего имущества в многоквартирном доме, в соответствии с постановлением Правительства РФ от 09.07.2016 г. </w:t>
      </w:r>
      <w:r w:rsidRPr="00837560">
        <w:rPr>
          <w:color w:val="323232"/>
          <w:sz w:val="22"/>
          <w:szCs w:val="22"/>
        </w:rPr>
        <w:t> </w:t>
      </w:r>
      <w:r w:rsidRPr="00837560">
        <w:rPr>
          <w:rFonts w:ascii="HelveticaNeueCyr" w:hAnsi="HelveticaNeueCyr" w:cs="HelveticaNeueCyr"/>
          <w:color w:val="323232"/>
          <w:sz w:val="22"/>
          <w:szCs w:val="22"/>
        </w:rPr>
        <w:t>№ 649 «О мерах по приспособлению жилых помещений и общего имущества в многоквартирно</w:t>
      </w:r>
      <w:r w:rsidRPr="00837560">
        <w:rPr>
          <w:rFonts w:ascii="HelveticaNeueCyr" w:hAnsi="HelveticaNeueCyr"/>
          <w:color w:val="323232"/>
          <w:sz w:val="22"/>
          <w:szCs w:val="22"/>
        </w:rPr>
        <w:t>м доме с учетом потребностей инвалидов», Постановлением Правительства Нижегородской области от 9 марта 2017 г. № 125 "Об определении органа исполнительной власти Нижегородской области, уполномоченного на координацию</w:t>
      </w:r>
      <w:proofErr w:type="gramEnd"/>
      <w:r w:rsidRPr="00837560">
        <w:rPr>
          <w:rFonts w:ascii="HelveticaNeueCyr" w:hAnsi="HelveticaNeueCyr"/>
          <w:color w:val="323232"/>
          <w:sz w:val="22"/>
          <w:szCs w:val="22"/>
        </w:rPr>
        <w:t xml:space="preserve"> мероприятий по приспособлению жилых помещений инвалидов с учетом потребностей инвалидов", руководствуясь</w:t>
      </w:r>
      <w:r w:rsidRPr="00837560">
        <w:rPr>
          <w:color w:val="323232"/>
          <w:sz w:val="22"/>
          <w:szCs w:val="22"/>
        </w:rPr>
        <w:t> </w:t>
      </w:r>
      <w:r w:rsidRPr="00837560">
        <w:rPr>
          <w:rFonts w:ascii="HelveticaNeueCyr" w:hAnsi="HelveticaNeueCyr" w:cs="HelveticaNeueCyr"/>
          <w:color w:val="323232"/>
          <w:sz w:val="22"/>
          <w:szCs w:val="22"/>
        </w:rPr>
        <w:t xml:space="preserve"> статьей 62 Устава городского округа город Дзержинск, администрация города Дзержинска</w:t>
      </w:r>
    </w:p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r w:rsidRPr="00837560">
        <w:rPr>
          <w:color w:val="323232"/>
          <w:sz w:val="22"/>
          <w:szCs w:val="22"/>
        </w:rPr>
        <w:t> </w:t>
      </w:r>
      <w:r w:rsidRPr="00837560">
        <w:rPr>
          <w:rStyle w:val="a6"/>
          <w:rFonts w:ascii="HelveticaNeueCyr" w:hAnsi="HelveticaNeueCyr"/>
          <w:color w:val="323232"/>
          <w:sz w:val="22"/>
          <w:szCs w:val="22"/>
        </w:rPr>
        <w:t>ПОСТАНОВЛЯЕТ:</w:t>
      </w:r>
    </w:p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r w:rsidRPr="00837560">
        <w:rPr>
          <w:rStyle w:val="a6"/>
          <w:color w:val="323232"/>
          <w:sz w:val="22"/>
          <w:szCs w:val="22"/>
        </w:rPr>
        <w:t> </w:t>
      </w:r>
      <w:r w:rsidRPr="00837560">
        <w:rPr>
          <w:rFonts w:ascii="HelveticaNeueCyr" w:hAnsi="HelveticaNeueCyr"/>
          <w:color w:val="323232"/>
          <w:sz w:val="22"/>
          <w:szCs w:val="22"/>
        </w:rPr>
        <w:t>1. 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</w:t>
      </w:r>
      <w:r w:rsidRPr="00837560">
        <w:rPr>
          <w:color w:val="323232"/>
          <w:sz w:val="22"/>
          <w:szCs w:val="22"/>
        </w:rPr>
        <w:t> </w:t>
      </w:r>
      <w:r w:rsidRPr="00837560">
        <w:rPr>
          <w:rFonts w:ascii="HelveticaNeueCyr" w:hAnsi="HelveticaNeueCyr" w:cs="HelveticaNeueCyr"/>
          <w:color w:val="323232"/>
          <w:sz w:val="22"/>
          <w:szCs w:val="22"/>
        </w:rPr>
        <w:t xml:space="preserve"> город Дзержинск.</w:t>
      </w:r>
    </w:p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r w:rsidRPr="00837560">
        <w:rPr>
          <w:rFonts w:ascii="HelveticaNeueCyr" w:hAnsi="HelveticaNeueCyr"/>
          <w:color w:val="323232"/>
          <w:sz w:val="22"/>
          <w:szCs w:val="22"/>
        </w:rPr>
        <w:t xml:space="preserve">2. </w:t>
      </w:r>
      <w:proofErr w:type="gramStart"/>
      <w:r w:rsidRPr="00837560">
        <w:rPr>
          <w:rFonts w:ascii="HelveticaNeueCyr" w:hAnsi="HelveticaNeueCyr"/>
          <w:color w:val="323232"/>
          <w:sz w:val="22"/>
          <w:szCs w:val="22"/>
        </w:rPr>
        <w:t>Утвердить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</w:t>
      </w:r>
      <w:r w:rsidRPr="00837560">
        <w:rPr>
          <w:color w:val="323232"/>
          <w:sz w:val="22"/>
          <w:szCs w:val="22"/>
        </w:rPr>
        <w:t> </w:t>
      </w:r>
      <w:r w:rsidRPr="00837560">
        <w:rPr>
          <w:rFonts w:ascii="HelveticaNeueCyr" w:hAnsi="HelveticaNeueCyr" w:cs="HelveticaNeueCyr"/>
          <w:color w:val="323232"/>
          <w:sz w:val="22"/>
          <w:szCs w:val="22"/>
        </w:rPr>
        <w:t xml:space="preserve"> город Дзержинск (п</w:t>
      </w:r>
      <w:r w:rsidRPr="00837560">
        <w:rPr>
          <w:rFonts w:ascii="HelveticaNeueCyr" w:hAnsi="HelveticaNeueCyr"/>
          <w:color w:val="323232"/>
          <w:sz w:val="22"/>
          <w:szCs w:val="22"/>
        </w:rPr>
        <w:t>риложение № 1).</w:t>
      </w:r>
      <w:proofErr w:type="gramEnd"/>
    </w:p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r w:rsidRPr="00837560">
        <w:rPr>
          <w:rFonts w:ascii="HelveticaNeueCyr" w:hAnsi="HelveticaNeueCyr"/>
          <w:color w:val="323232"/>
          <w:sz w:val="22"/>
          <w:szCs w:val="22"/>
        </w:rPr>
        <w:t xml:space="preserve">3. </w:t>
      </w:r>
      <w:proofErr w:type="gramStart"/>
      <w:r w:rsidRPr="00837560">
        <w:rPr>
          <w:rFonts w:ascii="HelveticaNeueCyr" w:hAnsi="HelveticaNeueCyr"/>
          <w:color w:val="323232"/>
          <w:sz w:val="22"/>
          <w:szCs w:val="22"/>
        </w:rPr>
        <w:t>Утвердить Положение о порядке создания и работы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</w:t>
      </w:r>
      <w:r w:rsidRPr="00837560">
        <w:rPr>
          <w:color w:val="323232"/>
          <w:sz w:val="22"/>
          <w:szCs w:val="22"/>
        </w:rPr>
        <w:t> </w:t>
      </w:r>
      <w:r w:rsidRPr="00837560">
        <w:rPr>
          <w:rFonts w:ascii="HelveticaNeueCyr" w:hAnsi="HelveticaNeueCyr" w:cs="HelveticaNeueCyr"/>
          <w:color w:val="323232"/>
          <w:sz w:val="22"/>
          <w:szCs w:val="22"/>
        </w:rPr>
        <w:t xml:space="preserve"> город Дзержинск (приложение № 2).</w:t>
      </w:r>
      <w:proofErr w:type="gramEnd"/>
    </w:p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r w:rsidRPr="00837560">
        <w:rPr>
          <w:rFonts w:ascii="HelveticaNeueCyr" w:hAnsi="HelveticaNeueCyr"/>
          <w:color w:val="323232"/>
          <w:sz w:val="22"/>
          <w:szCs w:val="22"/>
        </w:rPr>
        <w:t xml:space="preserve">4. </w:t>
      </w:r>
      <w:proofErr w:type="gramStart"/>
      <w:r w:rsidRPr="00837560">
        <w:rPr>
          <w:rFonts w:ascii="HelveticaNeueCyr" w:hAnsi="HelveticaNeueCyr"/>
          <w:color w:val="323232"/>
          <w:sz w:val="22"/>
          <w:szCs w:val="22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</w:t>
      </w:r>
      <w:r w:rsidRPr="00837560">
        <w:rPr>
          <w:color w:val="323232"/>
          <w:sz w:val="22"/>
          <w:szCs w:val="22"/>
        </w:rPr>
        <w:t> </w:t>
      </w:r>
      <w:r w:rsidRPr="00837560">
        <w:rPr>
          <w:rFonts w:ascii="HelveticaNeueCyr" w:hAnsi="HelveticaNeueCyr" w:cs="HelveticaNeueCyr"/>
          <w:color w:val="323232"/>
          <w:sz w:val="22"/>
          <w:szCs w:val="22"/>
        </w:rPr>
        <w:t xml:space="preserve"> город Дзержинск (приложение № 3).</w:t>
      </w:r>
      <w:proofErr w:type="gramEnd"/>
    </w:p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r w:rsidRPr="00837560">
        <w:rPr>
          <w:rFonts w:ascii="HelveticaNeueCyr" w:hAnsi="HelveticaNeueCyr"/>
          <w:color w:val="323232"/>
          <w:sz w:val="22"/>
          <w:szCs w:val="22"/>
        </w:rPr>
        <w:t xml:space="preserve">5. Департаменту управления делами администрации города опубликовать постановление в </w:t>
      </w:r>
      <w:r w:rsidRPr="00837560">
        <w:rPr>
          <w:color w:val="323232"/>
          <w:sz w:val="22"/>
          <w:szCs w:val="22"/>
        </w:rPr>
        <w:t> </w:t>
      </w:r>
      <w:r w:rsidRPr="00837560">
        <w:rPr>
          <w:rFonts w:ascii="HelveticaNeueCyr" w:hAnsi="HelveticaNeueCyr" w:cs="HelveticaNeueCyr"/>
          <w:color w:val="323232"/>
          <w:sz w:val="22"/>
          <w:szCs w:val="22"/>
        </w:rPr>
        <w:t xml:space="preserve">средствах </w:t>
      </w:r>
      <w:r w:rsidRPr="00837560">
        <w:rPr>
          <w:color w:val="323232"/>
          <w:sz w:val="22"/>
          <w:szCs w:val="22"/>
        </w:rPr>
        <w:t> </w:t>
      </w:r>
      <w:r w:rsidRPr="00837560">
        <w:rPr>
          <w:rFonts w:ascii="HelveticaNeueCyr" w:hAnsi="HelveticaNeueCyr" w:cs="HelveticaNeueCyr"/>
          <w:color w:val="323232"/>
          <w:sz w:val="22"/>
          <w:szCs w:val="22"/>
        </w:rPr>
        <w:t>массовой информации.</w:t>
      </w:r>
    </w:p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r w:rsidRPr="00837560">
        <w:rPr>
          <w:rFonts w:ascii="HelveticaNeueCyr" w:hAnsi="HelveticaNeueCyr"/>
          <w:color w:val="323232"/>
          <w:sz w:val="22"/>
          <w:szCs w:val="22"/>
        </w:rPr>
        <w:t>6.</w:t>
      </w:r>
      <w:r w:rsidRPr="00837560">
        <w:rPr>
          <w:color w:val="323232"/>
          <w:sz w:val="22"/>
          <w:szCs w:val="22"/>
        </w:rPr>
        <w:t> </w:t>
      </w:r>
      <w:r w:rsidRPr="00837560">
        <w:rPr>
          <w:rFonts w:ascii="HelveticaNeueCyr" w:hAnsi="HelveticaNeueCyr" w:cs="HelveticaNeueCyr"/>
          <w:color w:val="323232"/>
          <w:sz w:val="22"/>
          <w:szCs w:val="22"/>
        </w:rPr>
        <w:t xml:space="preserve"> Постановление вступает в силу с момента его о</w:t>
      </w:r>
      <w:r w:rsidRPr="00837560">
        <w:rPr>
          <w:rFonts w:ascii="HelveticaNeueCyr" w:hAnsi="HelveticaNeueCyr"/>
          <w:color w:val="323232"/>
          <w:sz w:val="22"/>
          <w:szCs w:val="22"/>
        </w:rPr>
        <w:t>публикования.</w:t>
      </w:r>
    </w:p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r w:rsidRPr="00837560">
        <w:rPr>
          <w:rFonts w:ascii="HelveticaNeueCyr" w:hAnsi="HelveticaNeueCyr"/>
          <w:color w:val="323232"/>
          <w:sz w:val="22"/>
          <w:szCs w:val="22"/>
        </w:rPr>
        <w:t xml:space="preserve">7. </w:t>
      </w:r>
      <w:proofErr w:type="gramStart"/>
      <w:r w:rsidRPr="00837560">
        <w:rPr>
          <w:rFonts w:ascii="HelveticaNeueCyr" w:hAnsi="HelveticaNeueCyr"/>
          <w:color w:val="323232"/>
          <w:sz w:val="22"/>
          <w:szCs w:val="22"/>
        </w:rPr>
        <w:t>Контроль за</w:t>
      </w:r>
      <w:proofErr w:type="gramEnd"/>
      <w:r w:rsidRPr="00837560">
        <w:rPr>
          <w:rFonts w:ascii="HelveticaNeueCyr" w:hAnsi="HelveticaNeueCyr"/>
          <w:color w:val="323232"/>
          <w:sz w:val="22"/>
          <w:szCs w:val="22"/>
        </w:rPr>
        <w:t xml:space="preserve"> исполнением постановления возложить на </w:t>
      </w:r>
      <w:r w:rsidRPr="00837560">
        <w:rPr>
          <w:color w:val="323232"/>
          <w:sz w:val="22"/>
          <w:szCs w:val="22"/>
        </w:rPr>
        <w:t> </w:t>
      </w:r>
      <w:r w:rsidRPr="00837560">
        <w:rPr>
          <w:rFonts w:ascii="HelveticaNeueCyr" w:hAnsi="HelveticaNeueCyr" w:cs="HelveticaNeueCyr"/>
          <w:color w:val="323232"/>
          <w:sz w:val="22"/>
          <w:szCs w:val="22"/>
        </w:rPr>
        <w:t xml:space="preserve">первого заместителя главы администрации города </w:t>
      </w:r>
      <w:proofErr w:type="spellStart"/>
      <w:r w:rsidRPr="00837560">
        <w:rPr>
          <w:rFonts w:ascii="HelveticaNeueCyr" w:hAnsi="HelveticaNeueCyr" w:cs="HelveticaNeueCyr"/>
          <w:color w:val="323232"/>
          <w:sz w:val="22"/>
          <w:szCs w:val="22"/>
        </w:rPr>
        <w:t>Слизова</w:t>
      </w:r>
      <w:proofErr w:type="spellEnd"/>
      <w:r w:rsidRPr="00837560">
        <w:rPr>
          <w:rFonts w:ascii="HelveticaNeueCyr" w:hAnsi="HelveticaNeueCyr" w:cs="HelveticaNeueCyr"/>
          <w:color w:val="323232"/>
          <w:sz w:val="22"/>
          <w:szCs w:val="22"/>
        </w:rPr>
        <w:t xml:space="preserve"> А.В.</w:t>
      </w:r>
    </w:p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r w:rsidRPr="00837560">
        <w:rPr>
          <w:color w:val="323232"/>
          <w:sz w:val="22"/>
          <w:szCs w:val="22"/>
        </w:rPr>
        <w:t> </w:t>
      </w:r>
    </w:p>
    <w:p w:rsidR="00837560" w:rsidRPr="00837560" w:rsidRDefault="00837560" w:rsidP="00837560">
      <w:pPr>
        <w:pStyle w:val="a5"/>
        <w:jc w:val="both"/>
        <w:rPr>
          <w:rFonts w:ascii="HelveticaNeueCyr" w:hAnsi="HelveticaNeueCyr"/>
          <w:color w:val="323232"/>
          <w:sz w:val="22"/>
          <w:szCs w:val="22"/>
        </w:rPr>
      </w:pPr>
      <w:r w:rsidRPr="00837560">
        <w:rPr>
          <w:rStyle w:val="a6"/>
          <w:rFonts w:ascii="HelveticaNeueCyr" w:hAnsi="HelveticaNeueCyr"/>
          <w:color w:val="323232"/>
          <w:sz w:val="22"/>
          <w:szCs w:val="22"/>
        </w:rPr>
        <w:t>Глава администрации города</w:t>
      </w:r>
      <w:r w:rsidRPr="00837560">
        <w:rPr>
          <w:rStyle w:val="a6"/>
          <w:color w:val="323232"/>
          <w:sz w:val="22"/>
          <w:szCs w:val="22"/>
        </w:rPr>
        <w:t>                                  </w:t>
      </w:r>
      <w:r w:rsidRPr="00837560">
        <w:rPr>
          <w:rStyle w:val="a6"/>
          <w:rFonts w:ascii="HelveticaNeueCyr" w:hAnsi="HelveticaNeueCyr" w:cs="HelveticaNeueCyr"/>
          <w:color w:val="323232"/>
          <w:sz w:val="22"/>
          <w:szCs w:val="22"/>
        </w:rPr>
        <w:t xml:space="preserve"> </w:t>
      </w:r>
      <w:r w:rsidRPr="00837560">
        <w:rPr>
          <w:rStyle w:val="a6"/>
          <w:color w:val="323232"/>
          <w:sz w:val="22"/>
          <w:szCs w:val="22"/>
        </w:rPr>
        <w:t>                      </w:t>
      </w:r>
      <w:r w:rsidRPr="00837560">
        <w:rPr>
          <w:rStyle w:val="a6"/>
          <w:rFonts w:ascii="HelveticaNeueCyr" w:hAnsi="HelveticaNeueCyr" w:cs="HelveticaNeueCyr"/>
          <w:color w:val="323232"/>
          <w:sz w:val="22"/>
          <w:szCs w:val="22"/>
        </w:rPr>
        <w:t>В.С.Нестеро</w:t>
      </w:r>
      <w:r w:rsidRPr="00837560">
        <w:rPr>
          <w:rStyle w:val="a6"/>
          <w:rFonts w:ascii="HelveticaNeueCyr" w:hAnsi="HelveticaNeueCyr"/>
          <w:color w:val="323232"/>
          <w:sz w:val="22"/>
          <w:szCs w:val="22"/>
        </w:rPr>
        <w:t>в</w:t>
      </w:r>
    </w:p>
    <w:p w:rsidR="00487B4E" w:rsidRPr="00837560" w:rsidRDefault="00487B4E" w:rsidP="00837560"/>
    <w:sectPr w:rsidR="00487B4E" w:rsidRPr="00837560" w:rsidSect="0016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B4E"/>
    <w:rsid w:val="00162DF5"/>
    <w:rsid w:val="00487B4E"/>
    <w:rsid w:val="00534C23"/>
    <w:rsid w:val="007C72ED"/>
    <w:rsid w:val="00837560"/>
    <w:rsid w:val="00D71F2D"/>
    <w:rsid w:val="00D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5"/>
  </w:style>
  <w:style w:type="paragraph" w:styleId="1">
    <w:name w:val="heading 1"/>
    <w:basedOn w:val="a"/>
    <w:link w:val="10"/>
    <w:uiPriority w:val="9"/>
    <w:qFormat/>
    <w:rsid w:val="00D71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7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1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5</cp:revision>
  <dcterms:created xsi:type="dcterms:W3CDTF">2020-07-07T11:09:00Z</dcterms:created>
  <dcterms:modified xsi:type="dcterms:W3CDTF">2020-12-15T10:32:00Z</dcterms:modified>
</cp:coreProperties>
</file>