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49" w:rsidRDefault="008C0443">
      <w:pPr>
        <w:ind w:left="4294" w:right="3574"/>
        <w:jc w:val="center"/>
      </w:pPr>
      <w:bookmarkStart w:id="0" w:name="_GoBack"/>
      <w:r>
        <w:rPr>
          <w:sz w:val="28"/>
        </w:rPr>
        <w:t>И</w:t>
      </w:r>
      <w:r>
        <w:t>ЗВЕЩЕНИЕ</w:t>
      </w:r>
    </w:p>
    <w:p w:rsidR="00207049" w:rsidRDefault="00207049">
      <w:pPr>
        <w:pStyle w:val="a3"/>
        <w:spacing w:before="10"/>
        <w:rPr>
          <w:sz w:val="35"/>
        </w:rPr>
      </w:pPr>
    </w:p>
    <w:p w:rsidR="00207049" w:rsidRDefault="008C0443" w:rsidP="008C0443">
      <w:pPr>
        <w:pStyle w:val="1"/>
        <w:ind w:left="0" w:right="-46" w:firstLine="0"/>
        <w:jc w:val="center"/>
      </w:pPr>
      <w:r>
        <w:t>Комитет по управлению муниципальным имуществом</w:t>
      </w:r>
      <w:r>
        <w:rPr>
          <w:spacing w:val="-67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Дзержинска</w:t>
      </w:r>
      <w:r>
        <w:rPr>
          <w:spacing w:val="-2"/>
        </w:rPr>
        <w:t xml:space="preserve"> </w:t>
      </w:r>
      <w:r>
        <w:t>объявляет</w:t>
      </w:r>
    </w:p>
    <w:p w:rsidR="00207049" w:rsidRDefault="008C0443" w:rsidP="008C0443">
      <w:pPr>
        <w:spacing w:before="4"/>
        <w:ind w:right="-46"/>
        <w:jc w:val="center"/>
        <w:rPr>
          <w:b/>
          <w:sz w:val="28"/>
        </w:rPr>
      </w:pPr>
      <w:r>
        <w:rPr>
          <w:b/>
          <w:sz w:val="28"/>
          <w:u w:val="thick"/>
        </w:rPr>
        <w:t>ОБ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ОТМЕНЕ</w:t>
      </w:r>
      <w:r>
        <w:rPr>
          <w:b/>
          <w:spacing w:val="-13"/>
          <w:sz w:val="28"/>
          <w:u w:val="thick"/>
        </w:rPr>
        <w:t xml:space="preserve"> </w:t>
      </w:r>
      <w:r>
        <w:rPr>
          <w:b/>
          <w:sz w:val="28"/>
          <w:u w:val="thick"/>
        </w:rPr>
        <w:t>АУКЦИОНА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ПО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ПРОДАЖЕ ИМУЩЕСТВА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ЭЛЕКТРОННОЙ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ФОРМЕ</w:t>
      </w:r>
    </w:p>
    <w:p w:rsidR="00207049" w:rsidRDefault="00207049">
      <w:pPr>
        <w:pStyle w:val="a3"/>
        <w:spacing w:before="5"/>
        <w:rPr>
          <w:b/>
          <w:sz w:val="22"/>
        </w:rPr>
      </w:pPr>
    </w:p>
    <w:p w:rsidR="00207049" w:rsidRDefault="008C0443">
      <w:pPr>
        <w:spacing w:before="91"/>
        <w:ind w:left="2361"/>
        <w:rPr>
          <w:b/>
          <w:sz w:val="23"/>
        </w:rPr>
      </w:pPr>
      <w:r>
        <w:rPr>
          <w:sz w:val="23"/>
        </w:rPr>
        <w:t>намеченного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28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июня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2022 г.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09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часов 30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минут</w:t>
      </w:r>
    </w:p>
    <w:p w:rsidR="00207049" w:rsidRDefault="00207049">
      <w:pPr>
        <w:pStyle w:val="a3"/>
        <w:spacing w:before="7"/>
        <w:rPr>
          <w:b/>
          <w:sz w:val="26"/>
        </w:rPr>
      </w:pPr>
    </w:p>
    <w:p w:rsidR="00207049" w:rsidRDefault="008C0443">
      <w:pPr>
        <w:pStyle w:val="a3"/>
        <w:spacing w:before="1" w:line="264" w:lineRule="exact"/>
        <w:ind w:left="830"/>
        <w:jc w:val="both"/>
      </w:pPr>
      <w:r>
        <w:t>Информация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проведен</w:t>
      </w:r>
      <w:proofErr w:type="gramStart"/>
      <w:r>
        <w:t>ии</w:t>
      </w:r>
      <w:r>
        <w:rPr>
          <w:spacing w:val="19"/>
        </w:rPr>
        <w:t xml:space="preserve"> </w:t>
      </w:r>
      <w:r>
        <w:t>ау</w:t>
      </w:r>
      <w:proofErr w:type="gramEnd"/>
      <w:r>
        <w:t>кциона</w:t>
      </w:r>
      <w:r>
        <w:rPr>
          <w:spacing w:val="22"/>
        </w:rPr>
        <w:t xml:space="preserve"> </w:t>
      </w:r>
      <w:r>
        <w:t>была</w:t>
      </w:r>
      <w:r>
        <w:rPr>
          <w:spacing w:val="22"/>
        </w:rPr>
        <w:t xml:space="preserve"> </w:t>
      </w:r>
      <w:r>
        <w:t>опубликована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сайте</w:t>
      </w:r>
      <w:r>
        <w:rPr>
          <w:spacing w:val="29"/>
        </w:rPr>
        <w:t xml:space="preserve"> </w:t>
      </w:r>
      <w:hyperlink r:id="rId5">
        <w:r>
          <w:t>www.torgi.gov.ru</w:t>
        </w:r>
      </w:hyperlink>
    </w:p>
    <w:p w:rsidR="00207049" w:rsidRDefault="008C0443">
      <w:pPr>
        <w:pStyle w:val="a3"/>
        <w:tabs>
          <w:tab w:val="left" w:pos="2919"/>
          <w:tab w:val="left" w:pos="3243"/>
          <w:tab w:val="left" w:pos="4037"/>
          <w:tab w:val="left" w:pos="4483"/>
          <w:tab w:val="left" w:pos="6040"/>
          <w:tab w:val="left" w:pos="6788"/>
          <w:tab w:val="left" w:pos="8528"/>
        </w:tabs>
        <w:ind w:left="122" w:right="116"/>
      </w:pPr>
      <w:r>
        <w:t>№22000027910000000005,</w:t>
      </w:r>
      <w:r>
        <w:tab/>
        <w:t>а</w:t>
      </w:r>
      <w:r>
        <w:tab/>
        <w:t>также</w:t>
      </w:r>
      <w:r>
        <w:tab/>
        <w:t>на</w:t>
      </w:r>
      <w:r>
        <w:tab/>
        <w:t>официальном</w:t>
      </w:r>
      <w:r>
        <w:tab/>
        <w:t>сайте</w:t>
      </w:r>
      <w:r>
        <w:tab/>
        <w:t>администрации</w:t>
      </w:r>
      <w:r>
        <w:tab/>
      </w:r>
      <w:r>
        <w:rPr>
          <w:spacing w:val="-1"/>
        </w:rPr>
        <w:t>города</w:t>
      </w:r>
      <w:r>
        <w:rPr>
          <w:spacing w:val="-55"/>
        </w:rPr>
        <w:t xml:space="preserve"> </w:t>
      </w:r>
      <w:r>
        <w:t>Дзержинска</w:t>
      </w:r>
      <w:r>
        <w:rPr>
          <w:spacing w:val="-1"/>
        </w:rPr>
        <w:t xml:space="preserve"> </w:t>
      </w:r>
      <w:r>
        <w:t>Извещение</w:t>
      </w:r>
      <w:r>
        <w:rPr>
          <w:spacing w:val="-2"/>
        </w:rPr>
        <w:t xml:space="preserve"> </w:t>
      </w:r>
      <w:r>
        <w:t>№11.</w:t>
      </w:r>
    </w:p>
    <w:p w:rsidR="00207049" w:rsidRDefault="00207049">
      <w:pPr>
        <w:pStyle w:val="a3"/>
        <w:spacing w:before="6"/>
        <w:rPr>
          <w:sz w:val="26"/>
        </w:rPr>
      </w:pPr>
    </w:p>
    <w:p w:rsidR="00207049" w:rsidRDefault="008C0443">
      <w:pPr>
        <w:pStyle w:val="2"/>
        <w:spacing w:before="1"/>
      </w:pPr>
      <w:r>
        <w:t>Лот №</w:t>
      </w:r>
      <w:r>
        <w:rPr>
          <w:spacing w:val="-2"/>
        </w:rPr>
        <w:t xml:space="preserve"> </w:t>
      </w:r>
      <w:r>
        <w:t>2</w:t>
      </w:r>
    </w:p>
    <w:p w:rsidR="00207049" w:rsidRDefault="008C0443">
      <w:pPr>
        <w:pStyle w:val="a3"/>
        <w:spacing w:before="35" w:line="276" w:lineRule="auto"/>
        <w:ind w:left="122" w:right="106" w:firstLine="707"/>
        <w:jc w:val="both"/>
      </w:pPr>
      <w:r>
        <w:t>Описание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(единый</w:t>
      </w:r>
      <w:r>
        <w:rPr>
          <w:spacing w:val="1"/>
        </w:rPr>
        <w:t xml:space="preserve"> </w:t>
      </w:r>
      <w:r>
        <w:t>лот):</w:t>
      </w:r>
      <w:r>
        <w:rPr>
          <w:spacing w:val="1"/>
        </w:rPr>
        <w:t xml:space="preserve"> </w:t>
      </w:r>
      <w:r>
        <w:t>корпус</w:t>
      </w:r>
      <w:r>
        <w:rPr>
          <w:spacing w:val="1"/>
        </w:rPr>
        <w:t xml:space="preserve"> </w:t>
      </w:r>
      <w:r>
        <w:t>214</w:t>
      </w:r>
      <w:r>
        <w:rPr>
          <w:spacing w:val="1"/>
        </w:rPr>
        <w:t xml:space="preserve"> </w:t>
      </w:r>
      <w:r>
        <w:t>станция</w:t>
      </w:r>
      <w:r>
        <w:rPr>
          <w:spacing w:val="1"/>
        </w:rPr>
        <w:t xml:space="preserve"> </w:t>
      </w:r>
      <w:r>
        <w:t>фильтрованной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 xml:space="preserve">назначение: нежилое здание, площадь 1 546,50 </w:t>
      </w:r>
      <w:proofErr w:type="spellStart"/>
      <w:r>
        <w:t>кв.м</w:t>
      </w:r>
      <w:proofErr w:type="spellEnd"/>
      <w:r>
        <w:t>., этажность: 2, кадастровы</w:t>
      </w:r>
      <w:r>
        <w:t>й номер:</w:t>
      </w:r>
      <w:r>
        <w:rPr>
          <w:spacing w:val="1"/>
        </w:rPr>
        <w:t xml:space="preserve"> </w:t>
      </w:r>
      <w:r>
        <w:t>52:21:0000023:1351,</w:t>
      </w:r>
      <w:r>
        <w:rPr>
          <w:spacing w:val="1"/>
        </w:rPr>
        <w:t xml:space="preserve"> </w:t>
      </w:r>
      <w:r>
        <w:t>расположенный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Нижегородская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proofErr w:type="spellStart"/>
      <w:r>
        <w:t>г</w:t>
      </w:r>
      <w:proofErr w:type="gramStart"/>
      <w:r>
        <w:t>.Д</w:t>
      </w:r>
      <w:proofErr w:type="gramEnd"/>
      <w:r>
        <w:t>зержинск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ул.Лермонтова</w:t>
      </w:r>
      <w:proofErr w:type="spellEnd"/>
      <w:r>
        <w:t>, д.20, с земельным участком, категория земель: земли населенных пунктов,</w:t>
      </w:r>
      <w:r>
        <w:rPr>
          <w:spacing w:val="1"/>
        </w:rPr>
        <w:t xml:space="preserve"> </w:t>
      </w:r>
      <w:r>
        <w:t>разрешенное</w:t>
      </w:r>
      <w:r>
        <w:rPr>
          <w:spacing w:val="1"/>
        </w:rPr>
        <w:t xml:space="preserve"> </w:t>
      </w:r>
      <w:r>
        <w:t>использование:</w:t>
      </w:r>
      <w:r>
        <w:rPr>
          <w:spacing w:val="1"/>
        </w:rPr>
        <w:t xml:space="preserve"> </w:t>
      </w:r>
      <w:r>
        <w:t>нефтехимическая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площадью</w:t>
      </w:r>
      <w:r>
        <w:rPr>
          <w:spacing w:val="1"/>
        </w:rPr>
        <w:t xml:space="preserve"> </w:t>
      </w:r>
      <w:r>
        <w:t xml:space="preserve">3 468 </w:t>
      </w:r>
      <w:proofErr w:type="spellStart"/>
      <w:r>
        <w:t>кв.м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кадастровый номер: 52:21:0000023:1862, по адресу: Нижегородская область, </w:t>
      </w:r>
      <w:proofErr w:type="spellStart"/>
      <w:r>
        <w:t>г</w:t>
      </w:r>
      <w:proofErr w:type="gramStart"/>
      <w:r>
        <w:t>.Д</w:t>
      </w:r>
      <w:proofErr w:type="gramEnd"/>
      <w:r>
        <w:t>зержинск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ул.Лермонтова</w:t>
      </w:r>
      <w:proofErr w:type="spellEnd"/>
      <w:r>
        <w:t>,</w:t>
      </w:r>
      <w:r>
        <w:rPr>
          <w:spacing w:val="-1"/>
        </w:rPr>
        <w:t xml:space="preserve"> </w:t>
      </w:r>
      <w:r>
        <w:t>20 (литера 121А).</w:t>
      </w:r>
    </w:p>
    <w:p w:rsidR="00207049" w:rsidRDefault="008C0443">
      <w:pPr>
        <w:spacing w:before="5" w:line="273" w:lineRule="auto"/>
        <w:ind w:left="122" w:right="108" w:firstLine="707"/>
        <w:jc w:val="both"/>
        <w:rPr>
          <w:sz w:val="23"/>
        </w:rPr>
      </w:pPr>
      <w:r>
        <w:rPr>
          <w:b/>
          <w:sz w:val="23"/>
        </w:rPr>
        <w:t>Начальная цена продажи составляет: 4 496 000 (Четыре миллиона четыреста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девяносто шесть тысяч) рублей, в том числе НДС, </w:t>
      </w:r>
      <w:r>
        <w:rPr>
          <w:sz w:val="23"/>
        </w:rPr>
        <w:t>в том числе стои</w:t>
      </w:r>
      <w:r>
        <w:rPr>
          <w:sz w:val="23"/>
        </w:rPr>
        <w:t>мость земельного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участка – 991 000</w:t>
      </w:r>
      <w:r>
        <w:rPr>
          <w:spacing w:val="-3"/>
          <w:sz w:val="23"/>
        </w:rPr>
        <w:t xml:space="preserve"> </w:t>
      </w:r>
      <w:r>
        <w:rPr>
          <w:sz w:val="23"/>
        </w:rPr>
        <w:t>(Девятьсот</w:t>
      </w:r>
      <w:r>
        <w:rPr>
          <w:spacing w:val="-1"/>
          <w:sz w:val="23"/>
        </w:rPr>
        <w:t xml:space="preserve"> </w:t>
      </w:r>
      <w:r>
        <w:rPr>
          <w:sz w:val="23"/>
        </w:rPr>
        <w:t>девяносто одна тысяча) рублей.</w:t>
      </w:r>
    </w:p>
    <w:p w:rsidR="00207049" w:rsidRDefault="008C0443">
      <w:pPr>
        <w:pStyle w:val="a3"/>
        <w:spacing w:before="3" w:line="276" w:lineRule="auto"/>
        <w:ind w:left="841" w:right="852" w:hanging="12"/>
        <w:jc w:val="both"/>
      </w:pPr>
      <w:r>
        <w:rPr>
          <w:b/>
        </w:rPr>
        <w:t xml:space="preserve">Размер задатка: </w:t>
      </w:r>
      <w:r>
        <w:t>899 200 (Восемьсот девяносто девять тысяч двести) рублей</w:t>
      </w:r>
      <w:r>
        <w:rPr>
          <w:b/>
        </w:rPr>
        <w:t>.</w:t>
      </w:r>
      <w:r>
        <w:rPr>
          <w:b/>
          <w:spacing w:val="-55"/>
        </w:rPr>
        <w:t xml:space="preserve"> </w:t>
      </w:r>
      <w:r>
        <w:t>Шаг</w:t>
      </w:r>
      <w:r>
        <w:rPr>
          <w:spacing w:val="-3"/>
        </w:rPr>
        <w:t xml:space="preserve"> </w:t>
      </w:r>
      <w:r>
        <w:t>аукциона:</w:t>
      </w:r>
      <w:r>
        <w:rPr>
          <w:spacing w:val="-1"/>
        </w:rPr>
        <w:t xml:space="preserve"> </w:t>
      </w:r>
      <w:r>
        <w:t>224</w:t>
      </w:r>
      <w:r>
        <w:rPr>
          <w:spacing w:val="-1"/>
        </w:rPr>
        <w:t xml:space="preserve"> </w:t>
      </w:r>
      <w:r>
        <w:t>800</w:t>
      </w:r>
      <w:r>
        <w:rPr>
          <w:spacing w:val="-1"/>
        </w:rPr>
        <w:t xml:space="preserve"> </w:t>
      </w:r>
      <w:r>
        <w:t>(Двести</w:t>
      </w:r>
      <w:r>
        <w:rPr>
          <w:spacing w:val="-2"/>
        </w:rPr>
        <w:t xml:space="preserve"> </w:t>
      </w:r>
      <w:r>
        <w:t>двадцать</w:t>
      </w:r>
      <w:r>
        <w:rPr>
          <w:spacing w:val="-1"/>
        </w:rPr>
        <w:t xml:space="preserve"> </w:t>
      </w:r>
      <w:r>
        <w:t>четыре</w:t>
      </w:r>
      <w:r>
        <w:rPr>
          <w:spacing w:val="-3"/>
        </w:rPr>
        <w:t xml:space="preserve"> </w:t>
      </w:r>
      <w:r>
        <w:t>тысячи восемьсот)</w:t>
      </w:r>
      <w:r>
        <w:rPr>
          <w:spacing w:val="-1"/>
        </w:rPr>
        <w:t xml:space="preserve"> </w:t>
      </w:r>
      <w:r>
        <w:t>рублей.</w:t>
      </w:r>
    </w:p>
    <w:p w:rsidR="00207049" w:rsidRDefault="008C0443">
      <w:pPr>
        <w:pStyle w:val="a3"/>
        <w:spacing w:before="1" w:line="276" w:lineRule="auto"/>
        <w:ind w:left="122" w:right="113" w:firstLine="707"/>
        <w:jc w:val="both"/>
      </w:pPr>
      <w:r>
        <w:t>Решение об условиях приватизации находящегося в муниципальной собственности</w:t>
      </w:r>
      <w:r>
        <w:rPr>
          <w:spacing w:val="1"/>
        </w:rPr>
        <w:t xml:space="preserve"> </w:t>
      </w:r>
      <w:r>
        <w:t>имущества принято постановлением администрации города Дзержинска 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от 19.05.2022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1613.</w:t>
      </w:r>
    </w:p>
    <w:p w:rsidR="00207049" w:rsidRDefault="008C0443">
      <w:pPr>
        <w:pStyle w:val="2"/>
        <w:spacing w:line="264" w:lineRule="exact"/>
        <w:rPr>
          <w:b w:val="0"/>
        </w:rPr>
      </w:pP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предыдущих торгах:</w:t>
      </w:r>
      <w:r>
        <w:rPr>
          <w:spacing w:val="-3"/>
        </w:rPr>
        <w:t xml:space="preserve"> </w:t>
      </w:r>
      <w:r>
        <w:rPr>
          <w:b w:val="0"/>
        </w:rPr>
        <w:t>нет.</w:t>
      </w:r>
    </w:p>
    <w:p w:rsidR="00207049" w:rsidRDefault="008C0443">
      <w:pPr>
        <w:spacing w:before="75"/>
        <w:ind w:left="830"/>
        <w:jc w:val="both"/>
        <w:rPr>
          <w:b/>
          <w:sz w:val="23"/>
        </w:rPr>
      </w:pPr>
      <w:r>
        <w:rPr>
          <w:b/>
          <w:sz w:val="23"/>
        </w:rPr>
        <w:t>Лот №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3</w:t>
      </w:r>
    </w:p>
    <w:p w:rsidR="00207049" w:rsidRDefault="008C0443">
      <w:pPr>
        <w:pStyle w:val="a3"/>
        <w:spacing w:before="36" w:line="276" w:lineRule="auto"/>
        <w:ind w:left="122" w:right="106" w:firstLine="707"/>
        <w:jc w:val="both"/>
      </w:pPr>
      <w:r>
        <w:t>Описание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(единый</w:t>
      </w:r>
      <w:r>
        <w:rPr>
          <w:spacing w:val="1"/>
        </w:rPr>
        <w:t xml:space="preserve"> </w:t>
      </w:r>
      <w:r>
        <w:t>лот):</w:t>
      </w:r>
      <w:r>
        <w:rPr>
          <w:spacing w:val="1"/>
        </w:rPr>
        <w:t xml:space="preserve"> </w:t>
      </w:r>
      <w:r>
        <w:t>корпус</w:t>
      </w:r>
      <w:r>
        <w:rPr>
          <w:spacing w:val="1"/>
        </w:rPr>
        <w:t xml:space="preserve"> </w:t>
      </w:r>
      <w:r>
        <w:t>214</w:t>
      </w:r>
      <w:proofErr w:type="gramStart"/>
      <w:r>
        <w:rPr>
          <w:spacing w:val="1"/>
        </w:rPr>
        <w:t xml:space="preserve"> </w:t>
      </w:r>
      <w:r>
        <w:t>Б</w:t>
      </w:r>
      <w:proofErr w:type="gramEnd"/>
      <w:r>
        <w:t>,</w:t>
      </w:r>
      <w:r>
        <w:rPr>
          <w:spacing w:val="1"/>
        </w:rPr>
        <w:t xml:space="preserve"> </w:t>
      </w:r>
      <w:r>
        <w:t>назначение:</w:t>
      </w:r>
      <w:r>
        <w:rPr>
          <w:spacing w:val="1"/>
        </w:rPr>
        <w:t xml:space="preserve"> </w:t>
      </w:r>
      <w:r>
        <w:t>нежилое</w:t>
      </w:r>
      <w:r>
        <w:rPr>
          <w:spacing w:val="1"/>
        </w:rPr>
        <w:t xml:space="preserve"> </w:t>
      </w:r>
      <w:r>
        <w:t>здание,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proofErr w:type="spellStart"/>
      <w:r>
        <w:t>куб.м</w:t>
      </w:r>
      <w:proofErr w:type="spellEnd"/>
      <w:r>
        <w:t>.,</w:t>
      </w:r>
      <w:r>
        <w:rPr>
          <w:spacing w:val="1"/>
        </w:rPr>
        <w:t xml:space="preserve"> </w:t>
      </w:r>
      <w:r>
        <w:t>кадастровый</w:t>
      </w:r>
      <w:r>
        <w:rPr>
          <w:spacing w:val="1"/>
        </w:rPr>
        <w:t xml:space="preserve"> </w:t>
      </w:r>
      <w:r>
        <w:t>номер:</w:t>
      </w:r>
      <w:r>
        <w:rPr>
          <w:spacing w:val="1"/>
        </w:rPr>
        <w:t xml:space="preserve"> </w:t>
      </w:r>
      <w:r>
        <w:t>52:21:0000023:1345,</w:t>
      </w:r>
      <w:r>
        <w:rPr>
          <w:spacing w:val="1"/>
        </w:rPr>
        <w:t xml:space="preserve"> </w:t>
      </w:r>
      <w:r>
        <w:t>расположенный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Нижегородская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proofErr w:type="spellStart"/>
      <w:r>
        <w:t>г</w:t>
      </w:r>
      <w:proofErr w:type="gramStart"/>
      <w:r>
        <w:t>.Д</w:t>
      </w:r>
      <w:proofErr w:type="gramEnd"/>
      <w:r>
        <w:t>зержинск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ул.Лермонтова</w:t>
      </w:r>
      <w:proofErr w:type="spellEnd"/>
      <w:r>
        <w:t>,</w:t>
      </w:r>
      <w:r>
        <w:rPr>
          <w:spacing w:val="1"/>
        </w:rPr>
        <w:t xml:space="preserve"> </w:t>
      </w:r>
      <w:r>
        <w:t>д.20,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участком,</w:t>
      </w:r>
      <w:r>
        <w:rPr>
          <w:spacing w:val="1"/>
        </w:rPr>
        <w:t xml:space="preserve"> </w:t>
      </w:r>
      <w:r>
        <w:t>категория земель: земли насел</w:t>
      </w:r>
      <w:r>
        <w:t>енных пунктов, разрешенное использование: для размещения</w:t>
      </w:r>
      <w:r>
        <w:rPr>
          <w:spacing w:val="-55"/>
        </w:rPr>
        <w:t xml:space="preserve"> </w:t>
      </w:r>
      <w:r>
        <w:t>производственных и административных зданий, строений, сооружений и обслуживающих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площадью</w:t>
      </w:r>
      <w:r>
        <w:rPr>
          <w:spacing w:val="1"/>
        </w:rPr>
        <w:t xml:space="preserve"> </w:t>
      </w:r>
      <w:r>
        <w:t>727</w:t>
      </w:r>
      <w:r>
        <w:rPr>
          <w:spacing w:val="1"/>
        </w:rPr>
        <w:t xml:space="preserve"> </w:t>
      </w:r>
      <w:proofErr w:type="spellStart"/>
      <w:r>
        <w:t>кв.м</w:t>
      </w:r>
      <w:proofErr w:type="spellEnd"/>
      <w:r>
        <w:t>,</w:t>
      </w:r>
      <w:r>
        <w:rPr>
          <w:spacing w:val="1"/>
        </w:rPr>
        <w:t xml:space="preserve"> </w:t>
      </w:r>
      <w:r>
        <w:t>кадастровый</w:t>
      </w:r>
      <w:r>
        <w:rPr>
          <w:spacing w:val="1"/>
        </w:rPr>
        <w:t xml:space="preserve"> </w:t>
      </w:r>
      <w:r>
        <w:t>номер:</w:t>
      </w:r>
      <w:r>
        <w:rPr>
          <w:spacing w:val="1"/>
        </w:rPr>
        <w:t xml:space="preserve"> </w:t>
      </w:r>
      <w:r>
        <w:t>52:21:0000023:1559,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Нижегородская</w:t>
      </w:r>
      <w:r>
        <w:rPr>
          <w:spacing w:val="-1"/>
        </w:rPr>
        <w:t xml:space="preserve"> </w:t>
      </w:r>
      <w:r>
        <w:t>область,</w:t>
      </w:r>
      <w:r>
        <w:rPr>
          <w:spacing w:val="-2"/>
        </w:rPr>
        <w:t xml:space="preserve"> </w:t>
      </w:r>
      <w:proofErr w:type="spellStart"/>
      <w:r>
        <w:t>г</w:t>
      </w:r>
      <w:proofErr w:type="gramStart"/>
      <w:r>
        <w:t>.Д</w:t>
      </w:r>
      <w:proofErr w:type="gramEnd"/>
      <w:r>
        <w:t>зержинск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ул.Лермонтова</w:t>
      </w:r>
      <w:proofErr w:type="spellEnd"/>
      <w:r>
        <w:t>,</w:t>
      </w:r>
      <w:r>
        <w:rPr>
          <w:spacing w:val="3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Б.</w:t>
      </w:r>
    </w:p>
    <w:p w:rsidR="00207049" w:rsidRDefault="008C0443">
      <w:pPr>
        <w:spacing w:before="5" w:line="273" w:lineRule="auto"/>
        <w:ind w:left="122" w:right="110" w:firstLine="707"/>
        <w:jc w:val="both"/>
        <w:rPr>
          <w:sz w:val="23"/>
        </w:rPr>
      </w:pPr>
      <w:r>
        <w:rPr>
          <w:b/>
          <w:sz w:val="23"/>
        </w:rPr>
        <w:t>Начальная цена продажи составляет: 411 000 (Четыреста одиннадцать тысяч)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рублей, в том числе НДС, </w:t>
      </w:r>
      <w:r>
        <w:rPr>
          <w:sz w:val="23"/>
        </w:rPr>
        <w:t>в том числе стоимость земельного участка – 280 000 (Двести</w:t>
      </w:r>
      <w:r>
        <w:rPr>
          <w:spacing w:val="1"/>
          <w:sz w:val="23"/>
        </w:rPr>
        <w:t xml:space="preserve"> </w:t>
      </w:r>
      <w:r>
        <w:rPr>
          <w:sz w:val="23"/>
        </w:rPr>
        <w:t>восемьдесят</w:t>
      </w:r>
      <w:r>
        <w:rPr>
          <w:spacing w:val="-1"/>
          <w:sz w:val="23"/>
        </w:rPr>
        <w:t xml:space="preserve"> </w:t>
      </w:r>
      <w:r>
        <w:rPr>
          <w:sz w:val="23"/>
        </w:rPr>
        <w:t>тысяч) рублей.</w:t>
      </w:r>
    </w:p>
    <w:p w:rsidR="00207049" w:rsidRDefault="008C0443">
      <w:pPr>
        <w:pStyle w:val="a3"/>
        <w:spacing w:before="3" w:line="276" w:lineRule="auto"/>
        <w:ind w:left="841" w:right="1913" w:hanging="12"/>
        <w:jc w:val="both"/>
      </w:pPr>
      <w:r>
        <w:rPr>
          <w:b/>
        </w:rPr>
        <w:t xml:space="preserve">Размер задатка: </w:t>
      </w:r>
      <w:r>
        <w:t>82 200 (Восемьдесят две тысячи двести) рублей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Шаг</w:t>
      </w:r>
      <w:r>
        <w:rPr>
          <w:spacing w:val="-3"/>
        </w:rPr>
        <w:t xml:space="preserve"> </w:t>
      </w:r>
      <w:r>
        <w:t>аукциона: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550</w:t>
      </w:r>
      <w:r>
        <w:rPr>
          <w:spacing w:val="-1"/>
        </w:rPr>
        <w:t xml:space="preserve"> </w:t>
      </w:r>
      <w:r>
        <w:t>(Двадцать</w:t>
      </w:r>
      <w:r>
        <w:rPr>
          <w:spacing w:val="-1"/>
        </w:rPr>
        <w:t xml:space="preserve"> </w:t>
      </w:r>
      <w:r>
        <w:t>тысяч</w:t>
      </w:r>
      <w:r>
        <w:rPr>
          <w:spacing w:val="-4"/>
        </w:rPr>
        <w:t xml:space="preserve"> </w:t>
      </w:r>
      <w:r>
        <w:t>пятьсот</w:t>
      </w:r>
      <w:r>
        <w:rPr>
          <w:spacing w:val="-1"/>
        </w:rPr>
        <w:t xml:space="preserve"> </w:t>
      </w:r>
      <w:r>
        <w:t>пятьдесят)</w:t>
      </w:r>
      <w:r>
        <w:rPr>
          <w:spacing w:val="-1"/>
        </w:rPr>
        <w:t xml:space="preserve"> </w:t>
      </w:r>
      <w:r>
        <w:t>рублей.</w:t>
      </w:r>
    </w:p>
    <w:p w:rsidR="00207049" w:rsidRDefault="008C0443">
      <w:pPr>
        <w:pStyle w:val="a3"/>
        <w:spacing w:before="1" w:line="276" w:lineRule="auto"/>
        <w:ind w:left="122" w:right="107" w:firstLine="707"/>
        <w:jc w:val="both"/>
      </w:pPr>
      <w:r>
        <w:t>Решение об условиях приватизации находящегося в муниципальной собственности</w:t>
      </w:r>
      <w:r>
        <w:rPr>
          <w:spacing w:val="1"/>
        </w:rPr>
        <w:t xml:space="preserve"> </w:t>
      </w:r>
      <w:r>
        <w:t>имущества принято постановлением администрации города Дзержинска Ниже</w:t>
      </w:r>
      <w:r>
        <w:t>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от 19.05.2022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1614.</w:t>
      </w:r>
    </w:p>
    <w:p w:rsidR="00207049" w:rsidRDefault="008C0443">
      <w:pPr>
        <w:pStyle w:val="2"/>
        <w:spacing w:line="264" w:lineRule="exact"/>
        <w:rPr>
          <w:b w:val="0"/>
        </w:rPr>
      </w:pP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предыдущих торгах:</w:t>
      </w:r>
      <w:r>
        <w:rPr>
          <w:spacing w:val="-3"/>
        </w:rPr>
        <w:t xml:space="preserve"> </w:t>
      </w:r>
      <w:r>
        <w:rPr>
          <w:b w:val="0"/>
        </w:rPr>
        <w:t>нет.</w:t>
      </w:r>
    </w:p>
    <w:p w:rsidR="00207049" w:rsidRDefault="00207049">
      <w:pPr>
        <w:pStyle w:val="a3"/>
        <w:spacing w:before="3"/>
        <w:rPr>
          <w:sz w:val="30"/>
        </w:rPr>
      </w:pPr>
    </w:p>
    <w:p w:rsidR="00207049" w:rsidRDefault="008C0443">
      <w:pPr>
        <w:ind w:left="830"/>
        <w:jc w:val="both"/>
        <w:rPr>
          <w:b/>
          <w:sz w:val="23"/>
        </w:rPr>
      </w:pPr>
      <w:r>
        <w:rPr>
          <w:b/>
          <w:sz w:val="23"/>
        </w:rPr>
        <w:t>Лот №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4</w:t>
      </w:r>
    </w:p>
    <w:p w:rsidR="00207049" w:rsidRDefault="008C0443">
      <w:pPr>
        <w:pStyle w:val="a3"/>
        <w:spacing w:before="36" w:line="276" w:lineRule="auto"/>
        <w:ind w:left="122" w:right="106" w:firstLine="707"/>
        <w:jc w:val="both"/>
      </w:pPr>
      <w:r>
        <w:t>Описание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(единый</w:t>
      </w:r>
      <w:r>
        <w:rPr>
          <w:spacing w:val="1"/>
        </w:rPr>
        <w:t xml:space="preserve"> </w:t>
      </w:r>
      <w:r>
        <w:t>лот):</w:t>
      </w:r>
      <w:r>
        <w:rPr>
          <w:spacing w:val="1"/>
        </w:rPr>
        <w:t xml:space="preserve"> </w:t>
      </w:r>
      <w:r>
        <w:t>корпус</w:t>
      </w:r>
      <w:r>
        <w:rPr>
          <w:spacing w:val="1"/>
        </w:rPr>
        <w:t xml:space="preserve"> </w:t>
      </w:r>
      <w:r>
        <w:t>214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t>,</w:t>
      </w:r>
      <w:r>
        <w:rPr>
          <w:spacing w:val="1"/>
        </w:rPr>
        <w:t xml:space="preserve"> </w:t>
      </w:r>
      <w:r>
        <w:t>назначение:</w:t>
      </w:r>
      <w:r>
        <w:rPr>
          <w:spacing w:val="1"/>
        </w:rPr>
        <w:t xml:space="preserve"> </w:t>
      </w:r>
      <w:r>
        <w:t>нежилое</w:t>
      </w:r>
      <w:r>
        <w:rPr>
          <w:spacing w:val="1"/>
        </w:rPr>
        <w:t xml:space="preserve"> </w:t>
      </w:r>
      <w:r>
        <w:t>здание,</w:t>
      </w:r>
      <w:r>
        <w:rPr>
          <w:spacing w:val="-55"/>
        </w:rPr>
        <w:t xml:space="preserve"> </w:t>
      </w:r>
      <w:r>
        <w:lastRenderedPageBreak/>
        <w:t>объем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proofErr w:type="spellStart"/>
      <w:r>
        <w:t>куб.м</w:t>
      </w:r>
      <w:proofErr w:type="spellEnd"/>
      <w:r>
        <w:t>.,</w:t>
      </w:r>
      <w:r>
        <w:rPr>
          <w:spacing w:val="1"/>
        </w:rPr>
        <w:t xml:space="preserve"> </w:t>
      </w:r>
      <w:r>
        <w:t>кадастровый</w:t>
      </w:r>
      <w:r>
        <w:rPr>
          <w:spacing w:val="1"/>
        </w:rPr>
        <w:t xml:space="preserve"> </w:t>
      </w:r>
      <w:r>
        <w:t>номер:</w:t>
      </w:r>
      <w:r>
        <w:rPr>
          <w:spacing w:val="1"/>
        </w:rPr>
        <w:t xml:space="preserve"> </w:t>
      </w:r>
      <w:r>
        <w:t>52:21:0000023:1342,</w:t>
      </w:r>
      <w:r>
        <w:rPr>
          <w:spacing w:val="1"/>
        </w:rPr>
        <w:t xml:space="preserve"> </w:t>
      </w:r>
      <w:r>
        <w:t>расположенный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Нижегородская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proofErr w:type="spellStart"/>
      <w:r>
        <w:t>г</w:t>
      </w:r>
      <w:proofErr w:type="gramStart"/>
      <w:r>
        <w:t>.Д</w:t>
      </w:r>
      <w:proofErr w:type="gramEnd"/>
      <w:r>
        <w:t>зержинск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ул.Лермонтова</w:t>
      </w:r>
      <w:proofErr w:type="spellEnd"/>
      <w:r>
        <w:t>,</w:t>
      </w:r>
      <w:r>
        <w:rPr>
          <w:spacing w:val="1"/>
        </w:rPr>
        <w:t xml:space="preserve"> </w:t>
      </w:r>
      <w:r>
        <w:t>д.20,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участком,</w:t>
      </w:r>
      <w:r>
        <w:rPr>
          <w:spacing w:val="1"/>
        </w:rPr>
        <w:t xml:space="preserve"> </w:t>
      </w:r>
      <w:r>
        <w:t>категория земель: земли населенных пунктов, разрешенное использование: для размещения</w:t>
      </w:r>
      <w:r>
        <w:rPr>
          <w:spacing w:val="-55"/>
        </w:rPr>
        <w:t xml:space="preserve"> </w:t>
      </w:r>
      <w:r>
        <w:t>производственных и административных зданий, строений, сооружений и обслуживающих</w:t>
      </w:r>
      <w:r>
        <w:rPr>
          <w:spacing w:val="1"/>
        </w:rPr>
        <w:t xml:space="preserve"> </w:t>
      </w:r>
      <w:r>
        <w:t>их объектов, площадью 1</w:t>
      </w:r>
      <w:r>
        <w:t xml:space="preserve"> 318 </w:t>
      </w:r>
      <w:proofErr w:type="spellStart"/>
      <w:r>
        <w:t>кв.м</w:t>
      </w:r>
      <w:proofErr w:type="spellEnd"/>
      <w:r>
        <w:t>, кадастровый номер: 52:21:0000023:1561, по адресу:</w:t>
      </w:r>
      <w:r>
        <w:rPr>
          <w:spacing w:val="1"/>
        </w:rPr>
        <w:t xml:space="preserve"> </w:t>
      </w:r>
      <w:r>
        <w:t>Нижегородская</w:t>
      </w:r>
      <w:r>
        <w:rPr>
          <w:spacing w:val="-1"/>
        </w:rPr>
        <w:t xml:space="preserve"> </w:t>
      </w:r>
      <w:r>
        <w:t>область,</w:t>
      </w:r>
      <w:r>
        <w:rPr>
          <w:spacing w:val="-2"/>
        </w:rPr>
        <w:t xml:space="preserve"> </w:t>
      </w:r>
      <w:proofErr w:type="spellStart"/>
      <w:r>
        <w:t>г</w:t>
      </w:r>
      <w:proofErr w:type="gramStart"/>
      <w:r>
        <w:t>.Д</w:t>
      </w:r>
      <w:proofErr w:type="gramEnd"/>
      <w:r>
        <w:t>зержинск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ул.Лермонтова</w:t>
      </w:r>
      <w:proofErr w:type="spellEnd"/>
      <w:r>
        <w:t>, 31 А.</w:t>
      </w:r>
    </w:p>
    <w:p w:rsidR="00207049" w:rsidRDefault="008C0443">
      <w:pPr>
        <w:spacing w:before="4" w:line="273" w:lineRule="auto"/>
        <w:ind w:left="122" w:right="106" w:firstLine="707"/>
        <w:jc w:val="both"/>
        <w:rPr>
          <w:sz w:val="23"/>
        </w:rPr>
      </w:pPr>
      <w:r>
        <w:rPr>
          <w:b/>
          <w:sz w:val="23"/>
        </w:rPr>
        <w:t>Начальная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цена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продажи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составляет: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639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000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(Шестьсот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тридцать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девять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тысяч) рублей, в том числе НДС, </w:t>
      </w:r>
      <w:r>
        <w:rPr>
          <w:sz w:val="23"/>
        </w:rPr>
        <w:t>в том числе стоимость земельного учас</w:t>
      </w:r>
      <w:r>
        <w:rPr>
          <w:sz w:val="23"/>
        </w:rPr>
        <w:t>тка – 508 000</w:t>
      </w:r>
      <w:r>
        <w:rPr>
          <w:spacing w:val="1"/>
          <w:sz w:val="23"/>
        </w:rPr>
        <w:t xml:space="preserve"> </w:t>
      </w:r>
      <w:r>
        <w:rPr>
          <w:sz w:val="23"/>
        </w:rPr>
        <w:t>(Пятьсот</w:t>
      </w:r>
      <w:r>
        <w:rPr>
          <w:spacing w:val="-1"/>
          <w:sz w:val="23"/>
        </w:rPr>
        <w:t xml:space="preserve"> </w:t>
      </w:r>
      <w:r>
        <w:rPr>
          <w:sz w:val="23"/>
        </w:rPr>
        <w:t>восемь</w:t>
      </w:r>
      <w:r>
        <w:rPr>
          <w:spacing w:val="1"/>
          <w:sz w:val="23"/>
        </w:rPr>
        <w:t xml:space="preserve"> </w:t>
      </w:r>
      <w:r>
        <w:rPr>
          <w:sz w:val="23"/>
        </w:rPr>
        <w:t>тысяч) рублей.</w:t>
      </w:r>
    </w:p>
    <w:p w:rsidR="00207049" w:rsidRDefault="008C0443">
      <w:pPr>
        <w:spacing w:before="44"/>
        <w:ind w:left="830"/>
        <w:jc w:val="both"/>
        <w:rPr>
          <w:sz w:val="23"/>
        </w:rPr>
      </w:pPr>
      <w:r>
        <w:rPr>
          <w:b/>
          <w:sz w:val="23"/>
        </w:rPr>
        <w:t>Размер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 xml:space="preserve">задатка: </w:t>
      </w:r>
      <w:r>
        <w:rPr>
          <w:sz w:val="23"/>
        </w:rPr>
        <w:t>127</w:t>
      </w:r>
      <w:r>
        <w:rPr>
          <w:spacing w:val="-1"/>
          <w:sz w:val="23"/>
        </w:rPr>
        <w:t xml:space="preserve"> </w:t>
      </w:r>
      <w:r>
        <w:rPr>
          <w:sz w:val="23"/>
        </w:rPr>
        <w:t>800</w:t>
      </w:r>
      <w:r>
        <w:rPr>
          <w:spacing w:val="-1"/>
          <w:sz w:val="23"/>
        </w:rPr>
        <w:t xml:space="preserve"> </w:t>
      </w:r>
      <w:r>
        <w:rPr>
          <w:sz w:val="23"/>
        </w:rPr>
        <w:t>(Сто</w:t>
      </w:r>
      <w:r>
        <w:rPr>
          <w:spacing w:val="-1"/>
          <w:sz w:val="23"/>
        </w:rPr>
        <w:t xml:space="preserve"> </w:t>
      </w:r>
      <w:r>
        <w:rPr>
          <w:sz w:val="23"/>
        </w:rPr>
        <w:t>двадцать</w:t>
      </w:r>
      <w:r>
        <w:rPr>
          <w:spacing w:val="-1"/>
          <w:sz w:val="23"/>
        </w:rPr>
        <w:t xml:space="preserve"> </w:t>
      </w:r>
      <w:r>
        <w:rPr>
          <w:sz w:val="23"/>
        </w:rPr>
        <w:t>семь</w:t>
      </w:r>
      <w:r>
        <w:rPr>
          <w:spacing w:val="-3"/>
          <w:sz w:val="23"/>
        </w:rPr>
        <w:t xml:space="preserve"> </w:t>
      </w:r>
      <w:r>
        <w:rPr>
          <w:sz w:val="23"/>
        </w:rPr>
        <w:t>тысяч</w:t>
      </w:r>
      <w:r>
        <w:rPr>
          <w:spacing w:val="-3"/>
          <w:sz w:val="23"/>
        </w:rPr>
        <w:t xml:space="preserve"> </w:t>
      </w:r>
      <w:r>
        <w:rPr>
          <w:sz w:val="23"/>
        </w:rPr>
        <w:t>восемьсот)</w:t>
      </w:r>
      <w:r>
        <w:rPr>
          <w:spacing w:val="-1"/>
          <w:sz w:val="23"/>
        </w:rPr>
        <w:t xml:space="preserve"> </w:t>
      </w:r>
      <w:r>
        <w:rPr>
          <w:sz w:val="23"/>
        </w:rPr>
        <w:t>рублей.</w:t>
      </w:r>
    </w:p>
    <w:p w:rsidR="00207049" w:rsidRDefault="008C0443">
      <w:pPr>
        <w:pStyle w:val="a3"/>
        <w:spacing w:before="172"/>
        <w:ind w:left="841"/>
        <w:jc w:val="both"/>
      </w:pPr>
      <w:r>
        <w:t>Шаг</w:t>
      </w:r>
      <w:r>
        <w:rPr>
          <w:spacing w:val="-3"/>
        </w:rPr>
        <w:t xml:space="preserve"> </w:t>
      </w:r>
      <w:r>
        <w:t>аукциона: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950</w:t>
      </w:r>
      <w:r>
        <w:rPr>
          <w:spacing w:val="-2"/>
        </w:rPr>
        <w:t xml:space="preserve"> </w:t>
      </w:r>
      <w:r>
        <w:t>(Тридцать</w:t>
      </w:r>
      <w:r>
        <w:rPr>
          <w:spacing w:val="-1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тысяча</w:t>
      </w:r>
      <w:r>
        <w:rPr>
          <w:spacing w:val="-1"/>
        </w:rPr>
        <w:t xml:space="preserve"> </w:t>
      </w:r>
      <w:r>
        <w:t>девятьсот</w:t>
      </w:r>
      <w:r>
        <w:rPr>
          <w:spacing w:val="-2"/>
        </w:rPr>
        <w:t xml:space="preserve"> </w:t>
      </w:r>
      <w:r>
        <w:t>пятьдесят)</w:t>
      </w:r>
      <w:r>
        <w:rPr>
          <w:spacing w:val="-1"/>
        </w:rPr>
        <w:t xml:space="preserve"> </w:t>
      </w:r>
      <w:r>
        <w:t>рублей.</w:t>
      </w:r>
    </w:p>
    <w:p w:rsidR="00207049" w:rsidRDefault="008C0443">
      <w:pPr>
        <w:pStyle w:val="a3"/>
        <w:spacing w:before="41" w:line="276" w:lineRule="auto"/>
        <w:ind w:left="122" w:right="111" w:firstLine="707"/>
        <w:jc w:val="both"/>
      </w:pPr>
      <w:r>
        <w:t>Решение об условиях приватизации находящегося в муниципальной собственности</w:t>
      </w:r>
      <w:r>
        <w:rPr>
          <w:spacing w:val="1"/>
        </w:rPr>
        <w:t xml:space="preserve"> </w:t>
      </w:r>
      <w:r>
        <w:t>имущества принято постановлением администрации города Дзержинска 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от 19.05.2022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1615.</w:t>
      </w:r>
    </w:p>
    <w:p w:rsidR="00207049" w:rsidRDefault="008C0443">
      <w:pPr>
        <w:pStyle w:val="2"/>
        <w:spacing w:line="264" w:lineRule="exact"/>
        <w:rPr>
          <w:b w:val="0"/>
        </w:rPr>
      </w:pP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предыдущих торгах:</w:t>
      </w:r>
      <w:r>
        <w:rPr>
          <w:spacing w:val="-3"/>
        </w:rPr>
        <w:t xml:space="preserve"> </w:t>
      </w:r>
      <w:r>
        <w:rPr>
          <w:b w:val="0"/>
        </w:rPr>
        <w:t>нет.</w:t>
      </w:r>
    </w:p>
    <w:p w:rsidR="00207049" w:rsidRDefault="00207049">
      <w:pPr>
        <w:pStyle w:val="a3"/>
        <w:spacing w:before="3"/>
        <w:rPr>
          <w:sz w:val="30"/>
        </w:rPr>
      </w:pPr>
    </w:p>
    <w:p w:rsidR="00207049" w:rsidRDefault="008C0443">
      <w:pPr>
        <w:ind w:left="830"/>
        <w:jc w:val="both"/>
        <w:rPr>
          <w:b/>
          <w:sz w:val="23"/>
        </w:rPr>
      </w:pPr>
      <w:r>
        <w:rPr>
          <w:b/>
          <w:sz w:val="23"/>
        </w:rPr>
        <w:t>Лот №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5</w:t>
      </w:r>
    </w:p>
    <w:p w:rsidR="00207049" w:rsidRDefault="008C0443">
      <w:pPr>
        <w:pStyle w:val="a3"/>
        <w:spacing w:before="35" w:line="276" w:lineRule="auto"/>
        <w:ind w:left="122" w:right="106" w:firstLine="707"/>
        <w:jc w:val="both"/>
      </w:pPr>
      <w:r>
        <w:t>Описание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(единый</w:t>
      </w:r>
      <w:r>
        <w:rPr>
          <w:spacing w:val="1"/>
        </w:rPr>
        <w:t xml:space="preserve"> </w:t>
      </w:r>
      <w:r>
        <w:t>лот):</w:t>
      </w:r>
      <w:r>
        <w:rPr>
          <w:spacing w:val="1"/>
        </w:rPr>
        <w:t xml:space="preserve"> </w:t>
      </w:r>
      <w:r>
        <w:t>корпус</w:t>
      </w:r>
      <w:r>
        <w:rPr>
          <w:spacing w:val="1"/>
        </w:rPr>
        <w:t xml:space="preserve"> </w:t>
      </w:r>
      <w:r>
        <w:t>214</w:t>
      </w:r>
      <w:r>
        <w:rPr>
          <w:spacing w:val="1"/>
        </w:rPr>
        <w:t xml:space="preserve"> </w:t>
      </w:r>
      <w:r>
        <w:t>Г,</w:t>
      </w:r>
      <w:r>
        <w:rPr>
          <w:spacing w:val="1"/>
        </w:rPr>
        <w:t xml:space="preserve"> </w:t>
      </w:r>
      <w:r>
        <w:t>назначение:</w:t>
      </w:r>
      <w:r>
        <w:rPr>
          <w:spacing w:val="1"/>
        </w:rPr>
        <w:t xml:space="preserve"> </w:t>
      </w:r>
      <w:r>
        <w:t>нежилое</w:t>
      </w:r>
      <w:r>
        <w:rPr>
          <w:spacing w:val="1"/>
        </w:rPr>
        <w:t xml:space="preserve"> </w:t>
      </w:r>
      <w:r>
        <w:t>здание,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420</w:t>
      </w:r>
      <w:r>
        <w:rPr>
          <w:spacing w:val="1"/>
        </w:rPr>
        <w:t xml:space="preserve"> </w:t>
      </w:r>
      <w:proofErr w:type="spellStart"/>
      <w:r>
        <w:t>куб.м</w:t>
      </w:r>
      <w:proofErr w:type="spellEnd"/>
      <w:r>
        <w:t>.,</w:t>
      </w:r>
      <w:r>
        <w:rPr>
          <w:spacing w:val="1"/>
        </w:rPr>
        <w:t xml:space="preserve"> </w:t>
      </w:r>
      <w:r>
        <w:t>кадастровый</w:t>
      </w:r>
      <w:r>
        <w:rPr>
          <w:spacing w:val="1"/>
        </w:rPr>
        <w:t xml:space="preserve"> </w:t>
      </w:r>
      <w:r>
        <w:t>номер:</w:t>
      </w:r>
      <w:r>
        <w:rPr>
          <w:spacing w:val="1"/>
        </w:rPr>
        <w:t xml:space="preserve"> </w:t>
      </w:r>
      <w:r>
        <w:t>52:21:0000023:1327,</w:t>
      </w:r>
      <w:r>
        <w:rPr>
          <w:spacing w:val="1"/>
        </w:rPr>
        <w:t xml:space="preserve"> </w:t>
      </w:r>
      <w:r>
        <w:t>расположенный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Нижегородская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proofErr w:type="spellStart"/>
      <w:r>
        <w:t>г</w:t>
      </w:r>
      <w:proofErr w:type="gramStart"/>
      <w:r>
        <w:t>.Д</w:t>
      </w:r>
      <w:proofErr w:type="gramEnd"/>
      <w:r>
        <w:t>зержинск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ул.Лермонтова</w:t>
      </w:r>
      <w:proofErr w:type="spellEnd"/>
      <w:r>
        <w:t>,</w:t>
      </w:r>
      <w:r>
        <w:rPr>
          <w:spacing w:val="1"/>
        </w:rPr>
        <w:t xml:space="preserve"> </w:t>
      </w:r>
      <w:r>
        <w:t>д.20,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участком,</w:t>
      </w:r>
      <w:r>
        <w:rPr>
          <w:spacing w:val="1"/>
        </w:rPr>
        <w:t xml:space="preserve"> </w:t>
      </w:r>
      <w:r>
        <w:t>категория земель: земли населенных пунк</w:t>
      </w:r>
      <w:r>
        <w:t>тов, разрешенное использование: для размещения</w:t>
      </w:r>
      <w:r>
        <w:rPr>
          <w:spacing w:val="-55"/>
        </w:rPr>
        <w:t xml:space="preserve"> </w:t>
      </w:r>
      <w:r>
        <w:t>производственных и административных зданий, строений, сооружений и обслуживающих</w:t>
      </w:r>
      <w:r>
        <w:rPr>
          <w:spacing w:val="1"/>
        </w:rPr>
        <w:t xml:space="preserve"> </w:t>
      </w:r>
      <w:r>
        <w:t xml:space="preserve">их объектов, площадью 2 340 </w:t>
      </w:r>
      <w:proofErr w:type="spellStart"/>
      <w:r>
        <w:t>кв.м</w:t>
      </w:r>
      <w:proofErr w:type="spellEnd"/>
      <w:r>
        <w:t>, кадастровый номер: 52:21:0000023:1562, по адресу:</w:t>
      </w:r>
      <w:r>
        <w:rPr>
          <w:spacing w:val="1"/>
        </w:rPr>
        <w:t xml:space="preserve"> </w:t>
      </w:r>
      <w:r>
        <w:t>Нижегородская</w:t>
      </w:r>
      <w:r>
        <w:rPr>
          <w:spacing w:val="-1"/>
        </w:rPr>
        <w:t xml:space="preserve"> </w:t>
      </w:r>
      <w:r>
        <w:t>область,</w:t>
      </w:r>
      <w:r>
        <w:rPr>
          <w:spacing w:val="-2"/>
        </w:rPr>
        <w:t xml:space="preserve"> </w:t>
      </w:r>
      <w:proofErr w:type="spellStart"/>
      <w:r>
        <w:t>г</w:t>
      </w:r>
      <w:proofErr w:type="gramStart"/>
      <w:r>
        <w:t>.Д</w:t>
      </w:r>
      <w:proofErr w:type="gramEnd"/>
      <w:r>
        <w:t>зержинск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ул.Лермо</w:t>
      </w:r>
      <w:r>
        <w:t>нтова</w:t>
      </w:r>
      <w:proofErr w:type="spellEnd"/>
      <w:r>
        <w:t>, 31 В.</w:t>
      </w:r>
    </w:p>
    <w:p w:rsidR="00207049" w:rsidRPr="008C0443" w:rsidRDefault="008C0443" w:rsidP="008C0443">
      <w:pPr>
        <w:spacing w:before="5" w:line="271" w:lineRule="auto"/>
        <w:ind w:left="122" w:right="106" w:firstLine="707"/>
        <w:jc w:val="both"/>
        <w:rPr>
          <w:sz w:val="23"/>
        </w:rPr>
      </w:pPr>
      <w:r>
        <w:rPr>
          <w:b/>
          <w:sz w:val="23"/>
        </w:rPr>
        <w:t>Начальная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цена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продажи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составляет: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854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000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(Восемьсот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пятьдесят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четыре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тысячи)</w:t>
      </w:r>
      <w:r>
        <w:rPr>
          <w:b/>
          <w:spacing w:val="19"/>
          <w:sz w:val="23"/>
        </w:rPr>
        <w:t xml:space="preserve"> </w:t>
      </w:r>
      <w:r>
        <w:rPr>
          <w:b/>
          <w:sz w:val="23"/>
        </w:rPr>
        <w:t>рублей,</w:t>
      </w:r>
      <w:r>
        <w:rPr>
          <w:b/>
          <w:spacing w:val="20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17"/>
          <w:sz w:val="23"/>
        </w:rPr>
        <w:t xml:space="preserve"> </w:t>
      </w:r>
      <w:r>
        <w:rPr>
          <w:b/>
          <w:sz w:val="23"/>
        </w:rPr>
        <w:t>том</w:t>
      </w:r>
      <w:r>
        <w:rPr>
          <w:b/>
          <w:spacing w:val="19"/>
          <w:sz w:val="23"/>
        </w:rPr>
        <w:t xml:space="preserve"> </w:t>
      </w:r>
      <w:r>
        <w:rPr>
          <w:b/>
          <w:sz w:val="23"/>
        </w:rPr>
        <w:t>числе</w:t>
      </w:r>
      <w:r>
        <w:rPr>
          <w:b/>
          <w:spacing w:val="18"/>
          <w:sz w:val="23"/>
        </w:rPr>
        <w:t xml:space="preserve"> </w:t>
      </w:r>
      <w:r>
        <w:rPr>
          <w:b/>
          <w:sz w:val="23"/>
        </w:rPr>
        <w:t>НДС,</w:t>
      </w:r>
      <w:r>
        <w:rPr>
          <w:b/>
          <w:spacing w:val="19"/>
          <w:sz w:val="23"/>
        </w:rPr>
        <w:t xml:space="preserve"> </w:t>
      </w:r>
      <w:r>
        <w:rPr>
          <w:sz w:val="23"/>
        </w:rPr>
        <w:t>в</w:t>
      </w:r>
      <w:r>
        <w:rPr>
          <w:spacing w:val="19"/>
          <w:sz w:val="23"/>
        </w:rPr>
        <w:t xml:space="preserve"> </w:t>
      </w:r>
      <w:r>
        <w:rPr>
          <w:sz w:val="23"/>
        </w:rPr>
        <w:t>том</w:t>
      </w:r>
      <w:r>
        <w:rPr>
          <w:spacing w:val="20"/>
          <w:sz w:val="23"/>
        </w:rPr>
        <w:t xml:space="preserve"> </w:t>
      </w:r>
      <w:r>
        <w:rPr>
          <w:sz w:val="23"/>
        </w:rPr>
        <w:t>числе</w:t>
      </w:r>
      <w:r>
        <w:rPr>
          <w:spacing w:val="17"/>
          <w:sz w:val="23"/>
        </w:rPr>
        <w:t xml:space="preserve"> </w:t>
      </w:r>
      <w:r>
        <w:rPr>
          <w:sz w:val="23"/>
        </w:rPr>
        <w:t>стоимость</w:t>
      </w:r>
      <w:r>
        <w:rPr>
          <w:spacing w:val="21"/>
          <w:sz w:val="23"/>
        </w:rPr>
        <w:t xml:space="preserve"> </w:t>
      </w:r>
      <w:r>
        <w:rPr>
          <w:sz w:val="23"/>
        </w:rPr>
        <w:t>земельного</w:t>
      </w:r>
      <w:r>
        <w:rPr>
          <w:spacing w:val="19"/>
          <w:sz w:val="23"/>
        </w:rPr>
        <w:t xml:space="preserve"> </w:t>
      </w:r>
      <w:r>
        <w:rPr>
          <w:sz w:val="23"/>
        </w:rPr>
        <w:t>участка</w:t>
      </w:r>
      <w:r>
        <w:rPr>
          <w:spacing w:val="21"/>
          <w:sz w:val="23"/>
        </w:rPr>
        <w:t xml:space="preserve"> </w:t>
      </w:r>
      <w:r>
        <w:rPr>
          <w:sz w:val="23"/>
        </w:rPr>
        <w:t>–</w:t>
      </w:r>
      <w:r>
        <w:rPr>
          <w:spacing w:val="17"/>
          <w:sz w:val="23"/>
        </w:rPr>
        <w:t xml:space="preserve"> </w:t>
      </w:r>
      <w:r>
        <w:rPr>
          <w:sz w:val="23"/>
        </w:rPr>
        <w:t>744</w:t>
      </w:r>
      <w:r>
        <w:rPr>
          <w:spacing w:val="-1"/>
          <w:sz w:val="23"/>
        </w:rPr>
        <w:t> </w:t>
      </w:r>
      <w:r>
        <w:rPr>
          <w:sz w:val="23"/>
        </w:rPr>
        <w:t xml:space="preserve">000 </w:t>
      </w:r>
      <w:r>
        <w:t>(Семьсот сорок четыре тысячи)</w:t>
      </w:r>
      <w:r>
        <w:rPr>
          <w:spacing w:val="1"/>
        </w:rPr>
        <w:t xml:space="preserve"> </w:t>
      </w:r>
      <w:r>
        <w:t>рублей.</w:t>
      </w:r>
    </w:p>
    <w:p w:rsidR="00207049" w:rsidRDefault="008C0443">
      <w:pPr>
        <w:spacing w:before="81"/>
        <w:ind w:left="830"/>
        <w:jc w:val="both"/>
        <w:rPr>
          <w:sz w:val="23"/>
        </w:rPr>
      </w:pPr>
      <w:r>
        <w:rPr>
          <w:b/>
          <w:sz w:val="23"/>
        </w:rPr>
        <w:t>Размер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 xml:space="preserve">задатка: </w:t>
      </w:r>
      <w:r>
        <w:rPr>
          <w:sz w:val="23"/>
        </w:rPr>
        <w:t>170</w:t>
      </w:r>
      <w:r>
        <w:rPr>
          <w:spacing w:val="-1"/>
          <w:sz w:val="23"/>
        </w:rPr>
        <w:t xml:space="preserve"> </w:t>
      </w:r>
      <w:r>
        <w:rPr>
          <w:sz w:val="23"/>
        </w:rPr>
        <w:t>800</w:t>
      </w:r>
      <w:r>
        <w:rPr>
          <w:spacing w:val="-2"/>
          <w:sz w:val="23"/>
        </w:rPr>
        <w:t xml:space="preserve"> </w:t>
      </w:r>
      <w:r>
        <w:rPr>
          <w:sz w:val="23"/>
        </w:rPr>
        <w:t>(Сто</w:t>
      </w:r>
      <w:r>
        <w:rPr>
          <w:spacing w:val="-1"/>
          <w:sz w:val="23"/>
        </w:rPr>
        <w:t xml:space="preserve"> </w:t>
      </w:r>
      <w:r>
        <w:rPr>
          <w:sz w:val="23"/>
        </w:rPr>
        <w:t>семьдесят</w:t>
      </w:r>
      <w:r>
        <w:rPr>
          <w:spacing w:val="-1"/>
          <w:sz w:val="23"/>
        </w:rPr>
        <w:t xml:space="preserve"> </w:t>
      </w:r>
      <w:r>
        <w:rPr>
          <w:sz w:val="23"/>
        </w:rPr>
        <w:t>тысяч</w:t>
      </w:r>
      <w:r>
        <w:rPr>
          <w:spacing w:val="-6"/>
          <w:sz w:val="23"/>
        </w:rPr>
        <w:t xml:space="preserve"> </w:t>
      </w:r>
      <w:r>
        <w:rPr>
          <w:sz w:val="23"/>
        </w:rPr>
        <w:t>восемьсот)</w:t>
      </w:r>
      <w:r>
        <w:rPr>
          <w:spacing w:val="-1"/>
          <w:sz w:val="23"/>
        </w:rPr>
        <w:t xml:space="preserve"> </w:t>
      </w:r>
      <w:r>
        <w:rPr>
          <w:sz w:val="23"/>
        </w:rPr>
        <w:t>рублей.</w:t>
      </w:r>
    </w:p>
    <w:p w:rsidR="00207049" w:rsidRDefault="008C0443">
      <w:pPr>
        <w:pStyle w:val="a3"/>
        <w:spacing w:before="173"/>
        <w:ind w:left="841"/>
        <w:jc w:val="both"/>
      </w:pPr>
      <w:r>
        <w:t>Шаг</w:t>
      </w:r>
      <w:r>
        <w:rPr>
          <w:spacing w:val="-3"/>
        </w:rPr>
        <w:t xml:space="preserve"> </w:t>
      </w:r>
      <w:r>
        <w:t>аукциона:</w:t>
      </w:r>
      <w:r>
        <w:rPr>
          <w:spacing w:val="-1"/>
        </w:rPr>
        <w:t xml:space="preserve"> </w:t>
      </w:r>
      <w:r>
        <w:t>42</w:t>
      </w:r>
      <w:r>
        <w:rPr>
          <w:spacing w:val="-1"/>
        </w:rPr>
        <w:t xml:space="preserve"> </w:t>
      </w:r>
      <w:r>
        <w:t>700</w:t>
      </w:r>
      <w:r>
        <w:rPr>
          <w:spacing w:val="-1"/>
        </w:rPr>
        <w:t xml:space="preserve"> </w:t>
      </w:r>
      <w:r>
        <w:t>(Сорок</w:t>
      </w:r>
      <w:r>
        <w:rPr>
          <w:spacing w:val="-1"/>
        </w:rPr>
        <w:t xml:space="preserve"> </w:t>
      </w:r>
      <w:r>
        <w:t>две</w:t>
      </w:r>
      <w:r>
        <w:rPr>
          <w:spacing w:val="-1"/>
        </w:rPr>
        <w:t xml:space="preserve"> </w:t>
      </w:r>
      <w:r>
        <w:t>тысячи</w:t>
      </w:r>
      <w:r>
        <w:rPr>
          <w:spacing w:val="-3"/>
        </w:rPr>
        <w:t xml:space="preserve"> </w:t>
      </w:r>
      <w:r>
        <w:t>семьсот) рублей.</w:t>
      </w:r>
    </w:p>
    <w:p w:rsidR="00207049" w:rsidRDefault="008C0443">
      <w:pPr>
        <w:pStyle w:val="a3"/>
        <w:spacing w:before="40" w:line="276" w:lineRule="auto"/>
        <w:ind w:left="122" w:right="112" w:firstLine="707"/>
        <w:jc w:val="both"/>
      </w:pPr>
      <w:r>
        <w:t>Решение об условиях приватизации находящегося в муниципальной собственности</w:t>
      </w:r>
      <w:r>
        <w:rPr>
          <w:spacing w:val="1"/>
        </w:rPr>
        <w:t xml:space="preserve"> </w:t>
      </w:r>
      <w:r>
        <w:t>имущества принято постановлением администрации города Дзержинска 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от 19.05.2022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1616.</w:t>
      </w:r>
    </w:p>
    <w:p w:rsidR="00207049" w:rsidRDefault="008C0443">
      <w:pPr>
        <w:pStyle w:val="2"/>
        <w:spacing w:line="264" w:lineRule="exact"/>
        <w:rPr>
          <w:b w:val="0"/>
        </w:rPr>
      </w:pP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предыдущих торгах:</w:t>
      </w:r>
      <w:r>
        <w:rPr>
          <w:spacing w:val="-3"/>
        </w:rPr>
        <w:t xml:space="preserve"> </w:t>
      </w:r>
      <w:r>
        <w:rPr>
          <w:b w:val="0"/>
        </w:rPr>
        <w:t>нет.</w:t>
      </w:r>
    </w:p>
    <w:bookmarkEnd w:id="0"/>
    <w:p w:rsidR="00207049" w:rsidRDefault="00207049">
      <w:pPr>
        <w:pStyle w:val="a3"/>
        <w:rPr>
          <w:sz w:val="26"/>
        </w:rPr>
      </w:pPr>
    </w:p>
    <w:p w:rsidR="00207049" w:rsidRDefault="00207049">
      <w:pPr>
        <w:pStyle w:val="a3"/>
        <w:spacing w:before="3"/>
        <w:rPr>
          <w:sz w:val="30"/>
        </w:rPr>
      </w:pPr>
    </w:p>
    <w:p w:rsidR="00207049" w:rsidRDefault="008C0443">
      <w:pPr>
        <w:pStyle w:val="a3"/>
        <w:tabs>
          <w:tab w:val="left" w:pos="8129"/>
        </w:tabs>
        <w:spacing w:before="1" w:after="8"/>
        <w:ind w:left="122"/>
      </w:pPr>
      <w:r>
        <w:t>Председатель</w:t>
      </w:r>
      <w:r>
        <w:rPr>
          <w:spacing w:val="-2"/>
        </w:rPr>
        <w:t xml:space="preserve"> </w:t>
      </w:r>
      <w:r>
        <w:t>КУМИ</w:t>
      </w:r>
      <w:r>
        <w:tab/>
      </w:r>
      <w:proofErr w:type="spellStart"/>
      <w:r>
        <w:t>М.Б.Рабин</w:t>
      </w:r>
      <w:proofErr w:type="spellEnd"/>
    </w:p>
    <w:p w:rsidR="00207049" w:rsidRDefault="00207049">
      <w:pPr>
        <w:pStyle w:val="a3"/>
        <w:ind w:left="3125"/>
        <w:rPr>
          <w:sz w:val="20"/>
        </w:rPr>
      </w:pPr>
    </w:p>
    <w:p w:rsidR="00207049" w:rsidRDefault="00207049">
      <w:pPr>
        <w:spacing w:line="276" w:lineRule="auto"/>
        <w:ind w:left="122" w:right="7293"/>
        <w:rPr>
          <w:sz w:val="16"/>
        </w:rPr>
      </w:pPr>
    </w:p>
    <w:sectPr w:rsidR="00207049">
      <w:pgSz w:w="11910" w:h="16840"/>
      <w:pgMar w:top="1040" w:right="10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07049"/>
    <w:rsid w:val="00207049"/>
    <w:rsid w:val="008C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2" w:hanging="154"/>
      <w:jc w:val="both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830"/>
      <w:jc w:val="both"/>
      <w:outlineLvl w:val="1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"/>
    <w:qFormat/>
    <w:pPr>
      <w:spacing w:before="11"/>
      <w:ind w:left="2393" w:right="1987" w:hanging="968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C04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44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2" w:hanging="154"/>
      <w:jc w:val="both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830"/>
      <w:jc w:val="both"/>
      <w:outlineLvl w:val="1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"/>
    <w:qFormat/>
    <w:pPr>
      <w:spacing w:before="11"/>
      <w:ind w:left="2393" w:right="1987" w:hanging="968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C04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44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 Юлия Николаевна</dc:creator>
  <cp:lastModifiedBy>Шаханова Алина Сергеевна</cp:lastModifiedBy>
  <cp:revision>2</cp:revision>
  <dcterms:created xsi:type="dcterms:W3CDTF">2022-06-22T06:41:00Z</dcterms:created>
  <dcterms:modified xsi:type="dcterms:W3CDTF">2022-06-22T06:44:00Z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2022-06-22T00:00:00Z</vt:filetime>
  </property>
</Properties>
</file>