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2DE2" w:rsidRPr="00280F27" w:rsidRDefault="002D5D43" w:rsidP="00ED0CEF">
      <w:pPr>
        <w:tabs>
          <w:tab w:val="left" w:pos="4111"/>
          <w:tab w:val="left" w:pos="4678"/>
        </w:tabs>
        <w:jc w:val="center"/>
        <w:rPr>
          <w:sz w:val="40"/>
          <w:szCs w:val="40"/>
          <w:lang w:val="en-US"/>
        </w:rPr>
      </w:pPr>
      <w:r w:rsidRPr="002D5D43">
        <w:rPr>
          <w:noProof/>
          <w:sz w:val="40"/>
          <w:szCs w:val="40"/>
        </w:rPr>
        <w:drawing>
          <wp:inline distT="0" distB="0" distL="0" distR="0">
            <wp:extent cx="626890" cy="900000"/>
            <wp:effectExtent l="0" t="0" r="1905" b="0"/>
            <wp:docPr id="7" name="Рисунок 2" descr="Z:\Пресс-служба\Герб черно-белы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Пресс-служба\Герб черно-белый.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26890" cy="900000"/>
                    </a:xfrm>
                    <a:prstGeom prst="rect">
                      <a:avLst/>
                    </a:prstGeom>
                    <a:noFill/>
                    <a:ln>
                      <a:noFill/>
                    </a:ln>
                  </pic:spPr>
                </pic:pic>
              </a:graphicData>
            </a:graphic>
          </wp:inline>
        </w:drawing>
      </w:r>
    </w:p>
    <w:p w:rsidR="00392DE2" w:rsidRDefault="00392DE2" w:rsidP="00392DE2">
      <w:pPr>
        <w:tabs>
          <w:tab w:val="left" w:pos="4111"/>
        </w:tabs>
        <w:rPr>
          <w:sz w:val="20"/>
          <w:szCs w:val="20"/>
        </w:rPr>
      </w:pPr>
      <w:r>
        <w:rPr>
          <w:sz w:val="20"/>
          <w:szCs w:val="20"/>
        </w:rPr>
        <w:t xml:space="preserve">                                                                                                                                </w:t>
      </w:r>
    </w:p>
    <w:p w:rsidR="00392DE2" w:rsidRPr="00392DE2" w:rsidRDefault="00392DE2" w:rsidP="00392DE2">
      <w:pPr>
        <w:tabs>
          <w:tab w:val="left" w:pos="1134"/>
          <w:tab w:val="left" w:pos="4111"/>
          <w:tab w:val="left" w:pos="7371"/>
        </w:tabs>
        <w:ind w:right="42"/>
        <w:jc w:val="center"/>
        <w:rPr>
          <w:b/>
          <w:bCs/>
          <w:sz w:val="44"/>
          <w:szCs w:val="44"/>
        </w:rPr>
      </w:pPr>
      <w:r>
        <w:rPr>
          <w:b/>
          <w:bCs/>
          <w:sz w:val="44"/>
          <w:szCs w:val="44"/>
        </w:rPr>
        <w:t>Глава города</w:t>
      </w:r>
      <w:r w:rsidRPr="00392DE2">
        <w:rPr>
          <w:b/>
          <w:bCs/>
          <w:sz w:val="36"/>
          <w:szCs w:val="36"/>
        </w:rPr>
        <w:t xml:space="preserve"> </w:t>
      </w:r>
      <w:r w:rsidRPr="00392DE2">
        <w:rPr>
          <w:b/>
          <w:bCs/>
          <w:sz w:val="44"/>
          <w:szCs w:val="44"/>
        </w:rPr>
        <w:t>Дзержинска</w:t>
      </w:r>
    </w:p>
    <w:p w:rsidR="00392DE2" w:rsidRDefault="00392DE2" w:rsidP="00ED0CEF">
      <w:pPr>
        <w:tabs>
          <w:tab w:val="left" w:pos="1134"/>
          <w:tab w:val="left" w:pos="4111"/>
          <w:tab w:val="left" w:pos="7371"/>
        </w:tabs>
        <w:ind w:right="42"/>
        <w:jc w:val="center"/>
        <w:rPr>
          <w:b/>
          <w:bCs/>
          <w:sz w:val="28"/>
          <w:szCs w:val="28"/>
        </w:rPr>
      </w:pPr>
      <w:r>
        <w:rPr>
          <w:b/>
          <w:bCs/>
          <w:sz w:val="36"/>
          <w:szCs w:val="36"/>
        </w:rPr>
        <w:t>Нижегородской области</w:t>
      </w:r>
    </w:p>
    <w:p w:rsidR="00392DE2" w:rsidRPr="006B409B" w:rsidRDefault="00392DE2" w:rsidP="00916793">
      <w:pPr>
        <w:tabs>
          <w:tab w:val="left" w:pos="1134"/>
          <w:tab w:val="left" w:pos="4111"/>
          <w:tab w:val="left" w:pos="7371"/>
        </w:tabs>
        <w:ind w:right="42"/>
        <w:jc w:val="center"/>
        <w:rPr>
          <w:b/>
          <w:bCs/>
          <w:sz w:val="28"/>
          <w:szCs w:val="28"/>
        </w:rPr>
      </w:pPr>
      <w:r w:rsidRPr="006B409B">
        <w:rPr>
          <w:b/>
          <w:bCs/>
          <w:sz w:val="28"/>
          <w:szCs w:val="28"/>
        </w:rPr>
        <w:t xml:space="preserve"> </w:t>
      </w:r>
    </w:p>
    <w:p w:rsidR="00392DE2" w:rsidRDefault="00392DE2" w:rsidP="00ED0CEF">
      <w:pPr>
        <w:pStyle w:val="1"/>
        <w:jc w:val="center"/>
      </w:pPr>
      <w:proofErr w:type="gramStart"/>
      <w:r>
        <w:rPr>
          <w:sz w:val="44"/>
          <w:szCs w:val="44"/>
        </w:rPr>
        <w:t>П</w:t>
      </w:r>
      <w:proofErr w:type="gramEnd"/>
      <w:r>
        <w:rPr>
          <w:sz w:val="44"/>
          <w:szCs w:val="44"/>
        </w:rPr>
        <w:t xml:space="preserve"> О С Т А Н О В Л Е Н И Е</w:t>
      </w:r>
    </w:p>
    <w:p w:rsidR="00392DE2" w:rsidRPr="00B43B66" w:rsidRDefault="00392DE2" w:rsidP="006B409B">
      <w:pPr>
        <w:tabs>
          <w:tab w:val="left" w:pos="1134"/>
          <w:tab w:val="left" w:pos="4111"/>
          <w:tab w:val="left" w:pos="7371"/>
        </w:tabs>
        <w:ind w:right="40"/>
        <w:rPr>
          <w:b/>
          <w:bCs/>
          <w:sz w:val="28"/>
          <w:szCs w:val="28"/>
        </w:rPr>
      </w:pPr>
    </w:p>
    <w:p w:rsidR="006B409B" w:rsidRPr="006B409B" w:rsidRDefault="006B409B" w:rsidP="006B409B">
      <w:pPr>
        <w:tabs>
          <w:tab w:val="left" w:pos="1134"/>
          <w:tab w:val="left" w:pos="4111"/>
          <w:tab w:val="left" w:pos="7371"/>
        </w:tabs>
        <w:ind w:right="40"/>
        <w:rPr>
          <w:b/>
          <w:bCs/>
          <w:sz w:val="28"/>
          <w:szCs w:val="28"/>
        </w:rPr>
      </w:pPr>
    </w:p>
    <w:p w:rsidR="00392DE2" w:rsidRDefault="00392DE2" w:rsidP="00392DE2">
      <w:pPr>
        <w:tabs>
          <w:tab w:val="left" w:pos="1134"/>
          <w:tab w:val="left" w:pos="4111"/>
          <w:tab w:val="left" w:pos="7371"/>
        </w:tabs>
        <w:ind w:right="42"/>
        <w:rPr>
          <w:sz w:val="28"/>
          <w:szCs w:val="28"/>
        </w:rPr>
      </w:pPr>
      <w:r>
        <w:rPr>
          <w:sz w:val="28"/>
          <w:szCs w:val="28"/>
        </w:rPr>
        <w:t xml:space="preserve">от  «_____»_______________2018 г.                     </w:t>
      </w:r>
      <w:r w:rsidRPr="00634948">
        <w:rPr>
          <w:sz w:val="28"/>
          <w:szCs w:val="28"/>
        </w:rPr>
        <w:t xml:space="preserve">  </w:t>
      </w:r>
      <w:r w:rsidRPr="002F2E66">
        <w:rPr>
          <w:sz w:val="28"/>
          <w:szCs w:val="28"/>
        </w:rPr>
        <w:t xml:space="preserve">         </w:t>
      </w:r>
      <w:r>
        <w:rPr>
          <w:sz w:val="28"/>
          <w:szCs w:val="28"/>
        </w:rPr>
        <w:t xml:space="preserve"> </w:t>
      </w:r>
      <w:r w:rsidRPr="002F2E66">
        <w:rPr>
          <w:sz w:val="28"/>
          <w:szCs w:val="28"/>
        </w:rPr>
        <w:t xml:space="preserve">  </w:t>
      </w:r>
      <w:r>
        <w:rPr>
          <w:sz w:val="28"/>
          <w:szCs w:val="28"/>
        </w:rPr>
        <w:t xml:space="preserve">              №_________</w:t>
      </w:r>
    </w:p>
    <w:p w:rsidR="00392DE2" w:rsidRDefault="00392DE2" w:rsidP="00392DE2">
      <w:pPr>
        <w:pStyle w:val="a3"/>
        <w:tabs>
          <w:tab w:val="left" w:pos="-1843"/>
        </w:tabs>
      </w:pPr>
    </w:p>
    <w:p w:rsidR="005F32E7" w:rsidRPr="005F32E7" w:rsidRDefault="005F32E7" w:rsidP="005F32E7">
      <w:pPr>
        <w:pStyle w:val="a3"/>
        <w:tabs>
          <w:tab w:val="left" w:pos="-1843"/>
        </w:tabs>
        <w:rPr>
          <w:b/>
        </w:rPr>
      </w:pPr>
      <w:r w:rsidRPr="005F32E7">
        <w:rPr>
          <w:b/>
        </w:rPr>
        <w:t xml:space="preserve">Об утверждении </w:t>
      </w:r>
      <w:r>
        <w:rPr>
          <w:b/>
        </w:rPr>
        <w:t xml:space="preserve">Порядка организации и осуществления </w:t>
      </w:r>
      <w:r w:rsidRPr="005F32E7">
        <w:rPr>
          <w:b/>
        </w:rPr>
        <w:t>муниципального контроля в области использования и охраны особо охраняемых природных территорий местного значения на территории го</w:t>
      </w:r>
      <w:r>
        <w:rPr>
          <w:b/>
        </w:rPr>
        <w:t>родского округа город Дзержинск</w:t>
      </w:r>
    </w:p>
    <w:p w:rsidR="005F32E7" w:rsidRDefault="005F32E7" w:rsidP="00392DE2">
      <w:pPr>
        <w:pStyle w:val="a3"/>
        <w:tabs>
          <w:tab w:val="left" w:pos="-1843"/>
        </w:tabs>
      </w:pPr>
    </w:p>
    <w:p w:rsidR="005F32E7" w:rsidRPr="005F32E7" w:rsidRDefault="005F32E7" w:rsidP="005F32E7">
      <w:pPr>
        <w:ind w:firstLine="709"/>
        <w:jc w:val="both"/>
        <w:rPr>
          <w:b/>
          <w:sz w:val="28"/>
          <w:szCs w:val="28"/>
        </w:rPr>
      </w:pPr>
      <w:r w:rsidRPr="005F32E7">
        <w:rPr>
          <w:bCs/>
          <w:sz w:val="28"/>
          <w:szCs w:val="28"/>
        </w:rPr>
        <w:t xml:space="preserve">В соответствии с </w:t>
      </w:r>
      <w:hyperlink r:id="rId8" w:history="1">
        <w:r w:rsidRPr="005F32E7">
          <w:rPr>
            <w:rStyle w:val="a7"/>
            <w:bCs/>
            <w:color w:val="auto"/>
            <w:sz w:val="28"/>
            <w:szCs w:val="28"/>
            <w:u w:val="none"/>
          </w:rPr>
          <w:t>Федеральным законом</w:t>
        </w:r>
      </w:hyperlink>
      <w:r w:rsidRPr="005F32E7">
        <w:rPr>
          <w:bCs/>
          <w:sz w:val="28"/>
          <w:szCs w:val="28"/>
        </w:rPr>
        <w:t xml:space="preserve"> от 06.10.2003 N 131-ФЗ «Об общих принципах организации местного самоуправления в Российской Федерации», </w:t>
      </w:r>
      <w:r w:rsidRPr="005F32E7">
        <w:rPr>
          <w:sz w:val="28"/>
          <w:szCs w:val="28"/>
        </w:rPr>
        <w:t>Федеральным законом от 14.03.1995 N 33-ФЗ "Об особо охраняемых природных территориях"</w:t>
      </w:r>
      <w:r w:rsidRPr="005F32E7">
        <w:rPr>
          <w:bCs/>
          <w:sz w:val="28"/>
          <w:szCs w:val="28"/>
        </w:rPr>
        <w:t xml:space="preserve">, </w:t>
      </w:r>
      <w:hyperlink r:id="rId9" w:history="1">
        <w:r w:rsidRPr="005F32E7">
          <w:rPr>
            <w:rStyle w:val="a7"/>
            <w:bCs/>
            <w:color w:val="auto"/>
            <w:sz w:val="28"/>
            <w:szCs w:val="28"/>
            <w:u w:val="none"/>
          </w:rPr>
          <w:t>Федеральным законом</w:t>
        </w:r>
      </w:hyperlink>
      <w:r w:rsidRPr="005F32E7">
        <w:rPr>
          <w:bCs/>
          <w:sz w:val="28"/>
          <w:szCs w:val="28"/>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руководствуясь Уставом городского округа город Дзержинск, администрация города Дзержинска</w:t>
      </w:r>
    </w:p>
    <w:p w:rsidR="005F32E7" w:rsidRPr="00C13402" w:rsidRDefault="005F32E7" w:rsidP="005F32E7">
      <w:pPr>
        <w:jc w:val="both"/>
        <w:rPr>
          <w:b/>
          <w:sz w:val="28"/>
          <w:szCs w:val="28"/>
        </w:rPr>
      </w:pPr>
    </w:p>
    <w:p w:rsidR="005F32E7" w:rsidRPr="00C13402" w:rsidRDefault="005F32E7" w:rsidP="005F32E7">
      <w:pPr>
        <w:jc w:val="both"/>
        <w:rPr>
          <w:b/>
          <w:sz w:val="28"/>
          <w:szCs w:val="28"/>
        </w:rPr>
      </w:pPr>
      <w:r w:rsidRPr="00C13402">
        <w:rPr>
          <w:b/>
          <w:sz w:val="28"/>
          <w:szCs w:val="28"/>
        </w:rPr>
        <w:t xml:space="preserve">ПОСТАНОВЛЯЕТ: </w:t>
      </w:r>
    </w:p>
    <w:p w:rsidR="005F32E7" w:rsidRPr="00C13402" w:rsidRDefault="005F32E7" w:rsidP="005F32E7">
      <w:pPr>
        <w:jc w:val="both"/>
        <w:rPr>
          <w:b/>
          <w:sz w:val="28"/>
          <w:szCs w:val="28"/>
        </w:rPr>
      </w:pPr>
    </w:p>
    <w:p w:rsidR="005F32E7" w:rsidRPr="00C13402" w:rsidRDefault="005F32E7" w:rsidP="005F32E7">
      <w:pPr>
        <w:numPr>
          <w:ilvl w:val="0"/>
          <w:numId w:val="1"/>
        </w:numPr>
        <w:tabs>
          <w:tab w:val="left" w:pos="284"/>
        </w:tabs>
        <w:autoSpaceDE/>
        <w:autoSpaceDN/>
        <w:ind w:left="0" w:firstLine="0"/>
        <w:jc w:val="both"/>
        <w:rPr>
          <w:sz w:val="28"/>
          <w:szCs w:val="28"/>
        </w:rPr>
      </w:pPr>
      <w:r w:rsidRPr="005F32E7">
        <w:rPr>
          <w:sz w:val="28"/>
          <w:szCs w:val="28"/>
        </w:rPr>
        <w:t>Утвердить прилагаемый Поряд</w:t>
      </w:r>
      <w:r>
        <w:rPr>
          <w:sz w:val="28"/>
          <w:szCs w:val="28"/>
        </w:rPr>
        <w:t>о</w:t>
      </w:r>
      <w:r w:rsidRPr="005F32E7">
        <w:rPr>
          <w:sz w:val="28"/>
          <w:szCs w:val="28"/>
        </w:rPr>
        <w:t>к организации и осуществления</w:t>
      </w:r>
      <w:r w:rsidRPr="005F32E7">
        <w:rPr>
          <w:b/>
          <w:sz w:val="28"/>
          <w:szCs w:val="28"/>
        </w:rPr>
        <w:t xml:space="preserve"> </w:t>
      </w:r>
      <w:r w:rsidRPr="00C13402">
        <w:rPr>
          <w:sz w:val="28"/>
          <w:szCs w:val="28"/>
        </w:rPr>
        <w:t>муниципального контроля в области использования и охраны особо охраняемых природных территорий местного значения на территории го</w:t>
      </w:r>
      <w:r>
        <w:rPr>
          <w:sz w:val="28"/>
          <w:szCs w:val="28"/>
        </w:rPr>
        <w:t>родского округа город Дзержинск</w:t>
      </w:r>
      <w:r w:rsidRPr="00C13402">
        <w:rPr>
          <w:sz w:val="28"/>
          <w:szCs w:val="28"/>
        </w:rPr>
        <w:t xml:space="preserve">. </w:t>
      </w:r>
    </w:p>
    <w:p w:rsidR="005F32E7" w:rsidRPr="00C13402" w:rsidRDefault="005F32E7" w:rsidP="005F32E7">
      <w:pPr>
        <w:numPr>
          <w:ilvl w:val="0"/>
          <w:numId w:val="1"/>
        </w:numPr>
        <w:tabs>
          <w:tab w:val="left" w:pos="284"/>
        </w:tabs>
        <w:autoSpaceDE/>
        <w:autoSpaceDN/>
        <w:ind w:left="0" w:firstLine="0"/>
        <w:jc w:val="both"/>
        <w:rPr>
          <w:sz w:val="28"/>
          <w:szCs w:val="28"/>
        </w:rPr>
      </w:pPr>
      <w:proofErr w:type="spellStart"/>
      <w:r>
        <w:rPr>
          <w:sz w:val="28"/>
          <w:szCs w:val="28"/>
        </w:rPr>
        <w:t>И.о</w:t>
      </w:r>
      <w:proofErr w:type="gramStart"/>
      <w:r>
        <w:rPr>
          <w:sz w:val="28"/>
          <w:szCs w:val="28"/>
        </w:rPr>
        <w:t>.з</w:t>
      </w:r>
      <w:proofErr w:type="gramEnd"/>
      <w:r>
        <w:rPr>
          <w:sz w:val="28"/>
          <w:szCs w:val="28"/>
        </w:rPr>
        <w:t>аместителя</w:t>
      </w:r>
      <w:proofErr w:type="spellEnd"/>
      <w:r w:rsidRPr="00C13402">
        <w:rPr>
          <w:sz w:val="28"/>
          <w:szCs w:val="28"/>
        </w:rPr>
        <w:t xml:space="preserve"> главы администрации городского округа </w:t>
      </w:r>
      <w:r>
        <w:rPr>
          <w:sz w:val="28"/>
          <w:szCs w:val="28"/>
        </w:rPr>
        <w:t>Архипову С.Ю.</w:t>
      </w:r>
      <w:r w:rsidRPr="00C13402">
        <w:rPr>
          <w:sz w:val="28"/>
          <w:szCs w:val="28"/>
        </w:rPr>
        <w:t xml:space="preserve"> опубликовать и разместить настоящее постановление в информационно-телекоммуникационной</w:t>
      </w:r>
      <w:r>
        <w:rPr>
          <w:sz w:val="28"/>
          <w:szCs w:val="28"/>
        </w:rPr>
        <w:t xml:space="preserve"> </w:t>
      </w:r>
      <w:r w:rsidRPr="00C13402">
        <w:rPr>
          <w:sz w:val="28"/>
          <w:szCs w:val="28"/>
        </w:rPr>
        <w:t>сети «Интернет» на сайте администрации города.</w:t>
      </w:r>
    </w:p>
    <w:p w:rsidR="005F32E7" w:rsidRPr="00C13402" w:rsidRDefault="005F32E7" w:rsidP="005F32E7">
      <w:pPr>
        <w:numPr>
          <w:ilvl w:val="0"/>
          <w:numId w:val="1"/>
        </w:numPr>
        <w:tabs>
          <w:tab w:val="left" w:pos="284"/>
        </w:tabs>
        <w:autoSpaceDE/>
        <w:autoSpaceDN/>
        <w:ind w:left="0" w:firstLine="0"/>
        <w:jc w:val="both"/>
        <w:rPr>
          <w:sz w:val="28"/>
          <w:szCs w:val="28"/>
        </w:rPr>
      </w:pPr>
      <w:r w:rsidRPr="00C13402">
        <w:rPr>
          <w:sz w:val="28"/>
          <w:szCs w:val="28"/>
        </w:rPr>
        <w:t>Постановление вступает в силу с момента опубликования.</w:t>
      </w:r>
    </w:p>
    <w:p w:rsidR="005F32E7" w:rsidRDefault="005F32E7" w:rsidP="005F32E7">
      <w:pPr>
        <w:numPr>
          <w:ilvl w:val="0"/>
          <w:numId w:val="1"/>
        </w:numPr>
        <w:tabs>
          <w:tab w:val="left" w:pos="284"/>
        </w:tabs>
        <w:autoSpaceDE/>
        <w:autoSpaceDN/>
        <w:ind w:left="0" w:firstLine="0"/>
        <w:jc w:val="both"/>
        <w:rPr>
          <w:sz w:val="28"/>
          <w:szCs w:val="28"/>
        </w:rPr>
      </w:pPr>
      <w:proofErr w:type="gramStart"/>
      <w:r w:rsidRPr="00C13402">
        <w:rPr>
          <w:sz w:val="28"/>
          <w:szCs w:val="28"/>
        </w:rPr>
        <w:t>Контроль за</w:t>
      </w:r>
      <w:proofErr w:type="gramEnd"/>
      <w:r w:rsidRPr="00C13402">
        <w:rPr>
          <w:sz w:val="28"/>
          <w:szCs w:val="28"/>
        </w:rPr>
        <w:t xml:space="preserve"> исполнением постановления возложить на первого заместителя главы администрации городского округа.</w:t>
      </w:r>
    </w:p>
    <w:p w:rsidR="005F32E7" w:rsidRDefault="005F32E7" w:rsidP="005F32E7">
      <w:pPr>
        <w:tabs>
          <w:tab w:val="left" w:pos="284"/>
        </w:tabs>
        <w:jc w:val="both"/>
        <w:rPr>
          <w:sz w:val="28"/>
          <w:szCs w:val="28"/>
        </w:rPr>
      </w:pPr>
    </w:p>
    <w:p w:rsidR="005F32E7" w:rsidRDefault="005F32E7" w:rsidP="005F32E7">
      <w:pPr>
        <w:tabs>
          <w:tab w:val="left" w:pos="284"/>
        </w:tabs>
        <w:jc w:val="both"/>
        <w:rPr>
          <w:sz w:val="28"/>
          <w:szCs w:val="28"/>
        </w:rPr>
      </w:pPr>
    </w:p>
    <w:p w:rsidR="005F32E7" w:rsidRPr="00513CA6" w:rsidRDefault="005F32E7" w:rsidP="005F32E7">
      <w:pPr>
        <w:tabs>
          <w:tab w:val="left" w:pos="284"/>
        </w:tabs>
        <w:jc w:val="both"/>
        <w:rPr>
          <w:sz w:val="28"/>
          <w:szCs w:val="28"/>
        </w:rPr>
      </w:pPr>
    </w:p>
    <w:p w:rsidR="00A77469" w:rsidRDefault="005F32E7" w:rsidP="005F32E7">
      <w:pPr>
        <w:jc w:val="both"/>
        <w:rPr>
          <w:b/>
          <w:sz w:val="28"/>
          <w:szCs w:val="28"/>
        </w:rPr>
      </w:pPr>
      <w:r w:rsidRPr="00C13402">
        <w:rPr>
          <w:b/>
          <w:sz w:val="28"/>
          <w:szCs w:val="28"/>
        </w:rPr>
        <w:t>Глава администрации города                                                       В.С.Нестеров</w:t>
      </w:r>
    </w:p>
    <w:p w:rsidR="00A77469" w:rsidRDefault="00A77469">
      <w:pPr>
        <w:autoSpaceDE/>
        <w:autoSpaceDN/>
        <w:spacing w:after="200" w:line="276" w:lineRule="auto"/>
        <w:rPr>
          <w:b/>
          <w:sz w:val="28"/>
          <w:szCs w:val="28"/>
        </w:rPr>
      </w:pPr>
      <w:r>
        <w:rPr>
          <w:b/>
          <w:sz w:val="28"/>
          <w:szCs w:val="28"/>
        </w:rPr>
        <w:br w:type="page"/>
      </w:r>
    </w:p>
    <w:p w:rsidR="000E37E4" w:rsidRPr="000E37E4" w:rsidRDefault="000E37E4" w:rsidP="000E37E4">
      <w:pPr>
        <w:autoSpaceDE/>
        <w:autoSpaceDN/>
        <w:ind w:firstLine="5103"/>
        <w:rPr>
          <w:color w:val="26282F"/>
          <w:sz w:val="28"/>
          <w:szCs w:val="28"/>
        </w:rPr>
      </w:pPr>
      <w:bookmarkStart w:id="0" w:name="sub_1000"/>
      <w:r w:rsidRPr="000E37E4">
        <w:rPr>
          <w:color w:val="26282F"/>
          <w:sz w:val="28"/>
          <w:szCs w:val="28"/>
        </w:rPr>
        <w:lastRenderedPageBreak/>
        <w:t>Приложение</w:t>
      </w:r>
    </w:p>
    <w:p w:rsidR="000E37E4" w:rsidRPr="000E37E4" w:rsidRDefault="000E37E4" w:rsidP="000E37E4">
      <w:pPr>
        <w:autoSpaceDE/>
        <w:autoSpaceDN/>
        <w:ind w:firstLine="5103"/>
        <w:rPr>
          <w:sz w:val="28"/>
          <w:szCs w:val="28"/>
        </w:rPr>
      </w:pPr>
      <w:r w:rsidRPr="000E37E4">
        <w:rPr>
          <w:sz w:val="28"/>
          <w:szCs w:val="28"/>
        </w:rPr>
        <w:t xml:space="preserve">к постановлению администрации </w:t>
      </w:r>
    </w:p>
    <w:p w:rsidR="000E37E4" w:rsidRPr="000E37E4" w:rsidRDefault="000E37E4" w:rsidP="000E37E4">
      <w:pPr>
        <w:autoSpaceDE/>
        <w:autoSpaceDN/>
        <w:ind w:firstLine="5103"/>
        <w:rPr>
          <w:sz w:val="28"/>
          <w:szCs w:val="28"/>
        </w:rPr>
      </w:pPr>
      <w:r w:rsidRPr="000E37E4">
        <w:rPr>
          <w:sz w:val="28"/>
          <w:szCs w:val="28"/>
        </w:rPr>
        <w:t>города Дзержинска</w:t>
      </w:r>
    </w:p>
    <w:p w:rsidR="000E37E4" w:rsidRPr="000E37E4" w:rsidRDefault="000E37E4" w:rsidP="000E37E4">
      <w:pPr>
        <w:widowControl w:val="0"/>
        <w:tabs>
          <w:tab w:val="left" w:pos="5529"/>
        </w:tabs>
        <w:adjustRightInd w:val="0"/>
        <w:ind w:firstLine="5103"/>
        <w:rPr>
          <w:sz w:val="28"/>
          <w:szCs w:val="28"/>
        </w:rPr>
      </w:pPr>
      <w:r w:rsidRPr="000E37E4">
        <w:rPr>
          <w:sz w:val="28"/>
          <w:szCs w:val="28"/>
        </w:rPr>
        <w:t>от_______________ №___________</w:t>
      </w:r>
    </w:p>
    <w:p w:rsidR="000E37E4" w:rsidRPr="000E37E4" w:rsidRDefault="000E37E4" w:rsidP="000E37E4">
      <w:pPr>
        <w:widowControl w:val="0"/>
        <w:adjustRightInd w:val="0"/>
        <w:spacing w:before="108" w:after="108"/>
        <w:ind w:firstLine="709"/>
        <w:jc w:val="center"/>
        <w:outlineLvl w:val="0"/>
        <w:rPr>
          <w:b/>
          <w:bCs/>
          <w:color w:val="26282F"/>
          <w:sz w:val="28"/>
          <w:szCs w:val="28"/>
        </w:rPr>
      </w:pPr>
    </w:p>
    <w:p w:rsidR="000E37E4" w:rsidRPr="000E37E4" w:rsidRDefault="000E37E4" w:rsidP="000E37E4">
      <w:pPr>
        <w:widowControl w:val="0"/>
        <w:adjustRightInd w:val="0"/>
        <w:spacing w:before="108" w:after="108"/>
        <w:ind w:firstLine="709"/>
        <w:jc w:val="center"/>
        <w:outlineLvl w:val="0"/>
        <w:rPr>
          <w:b/>
          <w:bCs/>
          <w:color w:val="26282F"/>
          <w:sz w:val="28"/>
          <w:szCs w:val="28"/>
        </w:rPr>
      </w:pPr>
    </w:p>
    <w:p w:rsidR="000E37E4" w:rsidRPr="000E37E4" w:rsidRDefault="000E37E4" w:rsidP="000E37E4">
      <w:pPr>
        <w:widowControl w:val="0"/>
        <w:adjustRightInd w:val="0"/>
        <w:jc w:val="center"/>
        <w:outlineLvl w:val="0"/>
        <w:rPr>
          <w:b/>
          <w:bCs/>
          <w:color w:val="26282F"/>
          <w:sz w:val="28"/>
          <w:szCs w:val="28"/>
        </w:rPr>
      </w:pPr>
      <w:r w:rsidRPr="000E37E4">
        <w:rPr>
          <w:b/>
          <w:bCs/>
          <w:color w:val="26282F"/>
          <w:sz w:val="28"/>
          <w:szCs w:val="28"/>
        </w:rPr>
        <w:t>ПОРЯДОК</w:t>
      </w:r>
    </w:p>
    <w:p w:rsidR="009A2237" w:rsidRDefault="000E37E4" w:rsidP="000E37E4">
      <w:pPr>
        <w:widowControl w:val="0"/>
        <w:adjustRightInd w:val="0"/>
        <w:jc w:val="center"/>
        <w:rPr>
          <w:b/>
          <w:sz w:val="28"/>
          <w:szCs w:val="28"/>
        </w:rPr>
      </w:pPr>
      <w:r w:rsidRPr="000E37E4">
        <w:rPr>
          <w:b/>
          <w:sz w:val="28"/>
          <w:szCs w:val="28"/>
        </w:rPr>
        <w:t xml:space="preserve">ОРГАНИЗАЦИИ И ОСУЩЕСТВЛЕНИЯ </w:t>
      </w:r>
    </w:p>
    <w:p w:rsidR="000E37E4" w:rsidRPr="000E37E4" w:rsidRDefault="000E37E4" w:rsidP="000E37E4">
      <w:pPr>
        <w:widowControl w:val="0"/>
        <w:adjustRightInd w:val="0"/>
        <w:jc w:val="center"/>
        <w:rPr>
          <w:b/>
          <w:sz w:val="28"/>
          <w:szCs w:val="28"/>
        </w:rPr>
      </w:pPr>
      <w:r w:rsidRPr="000E37E4">
        <w:rPr>
          <w:b/>
          <w:sz w:val="28"/>
          <w:szCs w:val="28"/>
        </w:rPr>
        <w:t xml:space="preserve">МУНИЦИПАЛЬНОГО КОНТРОЛЯ </w:t>
      </w:r>
      <w:r w:rsidR="009A2237">
        <w:rPr>
          <w:b/>
          <w:sz w:val="28"/>
          <w:szCs w:val="28"/>
        </w:rPr>
        <w:t xml:space="preserve">В ОБЛАСТИ ИСПОЛЬЗОВАНИЯ И ОХРАНЫ ОСОБО ОХРАНЯЕМЫХ ПРИРОДНЫХ ТЕРРИТОРИЙ МЕСТНОГО ЗНАЧЕНИЯ </w:t>
      </w:r>
      <w:r w:rsidRPr="000E37E4">
        <w:rPr>
          <w:b/>
          <w:sz w:val="28"/>
          <w:szCs w:val="28"/>
        </w:rPr>
        <w:t>НА ТЕРРИТОРИИ ГОРОДСКОГО ОКРУГА ГОРОД ДЗЕРЖИНСК</w:t>
      </w:r>
    </w:p>
    <w:p w:rsidR="000E37E4" w:rsidRPr="000E37E4" w:rsidRDefault="000E37E4" w:rsidP="000E37E4">
      <w:pPr>
        <w:widowControl w:val="0"/>
        <w:adjustRightInd w:val="0"/>
        <w:ind w:firstLine="709"/>
        <w:jc w:val="center"/>
        <w:rPr>
          <w:b/>
          <w:sz w:val="28"/>
          <w:szCs w:val="28"/>
        </w:rPr>
      </w:pPr>
    </w:p>
    <w:p w:rsidR="000E37E4" w:rsidRPr="000E37E4" w:rsidRDefault="000E37E4" w:rsidP="000E37E4">
      <w:pPr>
        <w:widowControl w:val="0"/>
        <w:adjustRightInd w:val="0"/>
        <w:spacing w:before="108" w:after="108"/>
        <w:ind w:firstLine="709"/>
        <w:jc w:val="center"/>
        <w:outlineLvl w:val="0"/>
        <w:rPr>
          <w:b/>
          <w:bCs/>
          <w:color w:val="26282F"/>
          <w:sz w:val="28"/>
          <w:szCs w:val="28"/>
        </w:rPr>
      </w:pPr>
      <w:bookmarkStart w:id="1" w:name="sub_100"/>
      <w:bookmarkEnd w:id="0"/>
      <w:r w:rsidRPr="000E37E4">
        <w:rPr>
          <w:b/>
          <w:bCs/>
          <w:color w:val="26282F"/>
          <w:sz w:val="28"/>
          <w:szCs w:val="28"/>
        </w:rPr>
        <w:t>1. Общие положения</w:t>
      </w:r>
    </w:p>
    <w:bookmarkEnd w:id="1"/>
    <w:p w:rsidR="000E37E4" w:rsidRPr="000E37E4" w:rsidRDefault="000E37E4" w:rsidP="000E37E4">
      <w:pPr>
        <w:widowControl w:val="0"/>
        <w:adjustRightInd w:val="0"/>
        <w:ind w:firstLine="709"/>
        <w:jc w:val="both"/>
        <w:rPr>
          <w:sz w:val="28"/>
          <w:szCs w:val="28"/>
        </w:rPr>
      </w:pPr>
    </w:p>
    <w:p w:rsidR="000E37E4" w:rsidRPr="000E37E4" w:rsidRDefault="000E37E4" w:rsidP="000E37E4">
      <w:pPr>
        <w:widowControl w:val="0"/>
        <w:adjustRightInd w:val="0"/>
        <w:ind w:firstLine="709"/>
        <w:jc w:val="both"/>
        <w:rPr>
          <w:sz w:val="28"/>
          <w:szCs w:val="28"/>
        </w:rPr>
      </w:pPr>
      <w:bookmarkStart w:id="2" w:name="sub_11"/>
      <w:r w:rsidRPr="000E37E4">
        <w:rPr>
          <w:sz w:val="28"/>
          <w:szCs w:val="28"/>
        </w:rPr>
        <w:t>1.1.</w:t>
      </w:r>
      <w:r w:rsidRPr="000E37E4">
        <w:rPr>
          <w:rFonts w:ascii="Times New Roman CYR" w:hAnsi="Times New Roman CYR" w:cs="Times New Roman CYR"/>
        </w:rPr>
        <w:t xml:space="preserve"> </w:t>
      </w:r>
      <w:r w:rsidRPr="000E37E4">
        <w:rPr>
          <w:sz w:val="28"/>
          <w:szCs w:val="28"/>
        </w:rPr>
        <w:t xml:space="preserve">Настоящий Порядок устанавливает правила организации и осуществления </w:t>
      </w:r>
      <w:r w:rsidR="00F657BB" w:rsidRPr="00F657BB">
        <w:rPr>
          <w:sz w:val="28"/>
          <w:szCs w:val="28"/>
        </w:rPr>
        <w:t xml:space="preserve">муниципального контроля в области использования и </w:t>
      </w:r>
      <w:proofErr w:type="gramStart"/>
      <w:r w:rsidR="00F657BB" w:rsidRPr="00F657BB">
        <w:rPr>
          <w:sz w:val="28"/>
          <w:szCs w:val="28"/>
        </w:rPr>
        <w:t>охраны</w:t>
      </w:r>
      <w:proofErr w:type="gramEnd"/>
      <w:r w:rsidR="00F657BB" w:rsidRPr="00F657BB">
        <w:rPr>
          <w:sz w:val="28"/>
          <w:szCs w:val="28"/>
        </w:rPr>
        <w:t xml:space="preserve"> особо охраняемых природных территорий</w:t>
      </w:r>
      <w:r w:rsidR="008B0A52">
        <w:rPr>
          <w:sz w:val="28"/>
          <w:szCs w:val="28"/>
        </w:rPr>
        <w:t xml:space="preserve"> (далее - ООПТ)</w:t>
      </w:r>
      <w:r w:rsidR="00F657BB" w:rsidRPr="00F657BB">
        <w:rPr>
          <w:sz w:val="28"/>
          <w:szCs w:val="28"/>
        </w:rPr>
        <w:t xml:space="preserve"> местного значения на территории городского округа город Дзержинск (далее – муниципальный контроль)</w:t>
      </w:r>
      <w:r w:rsidRPr="000E37E4">
        <w:rPr>
          <w:sz w:val="28"/>
          <w:szCs w:val="28"/>
        </w:rPr>
        <w:t xml:space="preserve">, а также определяет права, обязанности и ответственность должностных лиц администрации города, осуществляющих муниципальный контроль, формы осуществления муниципального контроля, права, обязанности и ответственность физических и юридических лиц, индивидуальных предпринимателей при </w:t>
      </w:r>
      <w:proofErr w:type="gramStart"/>
      <w:r w:rsidRPr="000E37E4">
        <w:rPr>
          <w:sz w:val="28"/>
          <w:szCs w:val="28"/>
        </w:rPr>
        <w:t>проведении</w:t>
      </w:r>
      <w:proofErr w:type="gramEnd"/>
      <w:r w:rsidRPr="000E37E4">
        <w:rPr>
          <w:sz w:val="28"/>
          <w:szCs w:val="28"/>
        </w:rPr>
        <w:t xml:space="preserve"> мероприятий по муниципальному контролю.</w:t>
      </w:r>
    </w:p>
    <w:p w:rsidR="000E37E4" w:rsidRPr="000E37E4" w:rsidRDefault="000E37E4" w:rsidP="000E37E4">
      <w:pPr>
        <w:widowControl w:val="0"/>
        <w:adjustRightInd w:val="0"/>
        <w:ind w:firstLine="709"/>
        <w:jc w:val="both"/>
        <w:rPr>
          <w:sz w:val="28"/>
          <w:szCs w:val="28"/>
        </w:rPr>
      </w:pPr>
      <w:bookmarkStart w:id="3" w:name="sub_12"/>
      <w:bookmarkEnd w:id="2"/>
      <w:r w:rsidRPr="000E37E4">
        <w:rPr>
          <w:sz w:val="28"/>
          <w:szCs w:val="28"/>
        </w:rPr>
        <w:t xml:space="preserve">1.2. </w:t>
      </w:r>
      <w:proofErr w:type="gramStart"/>
      <w:r w:rsidRPr="000E37E4">
        <w:rPr>
          <w:sz w:val="28"/>
          <w:szCs w:val="28"/>
        </w:rPr>
        <w:t xml:space="preserve">Целью муниципального контроля является обеспечение соблюдения организациями независимо от их организационно-правовых форм и форм собственности, их руководителями, должностными лицами, а также индивидуальными предпринимателями, гражданами обязательных требований и требований, установленных муниципальными правовыми актами </w:t>
      </w:r>
      <w:r w:rsidR="008B0A52" w:rsidRPr="008B0A52">
        <w:rPr>
          <w:sz w:val="28"/>
          <w:szCs w:val="28"/>
        </w:rPr>
        <w:t>в области использования и охраны ООПТ местного значения</w:t>
      </w:r>
      <w:r w:rsidRPr="000E37E4">
        <w:rPr>
          <w:sz w:val="28"/>
          <w:szCs w:val="28"/>
        </w:rPr>
        <w:t>, а также организация и проведение мероприятий по профилактике нарушений указанных требований.</w:t>
      </w:r>
      <w:proofErr w:type="gramEnd"/>
    </w:p>
    <w:p w:rsidR="000E37E4" w:rsidRPr="000E37E4" w:rsidRDefault="000E37E4" w:rsidP="000E37E4">
      <w:pPr>
        <w:widowControl w:val="0"/>
        <w:adjustRightInd w:val="0"/>
        <w:ind w:firstLine="709"/>
        <w:jc w:val="both"/>
        <w:rPr>
          <w:sz w:val="28"/>
          <w:szCs w:val="28"/>
        </w:rPr>
      </w:pPr>
      <w:bookmarkStart w:id="4" w:name="sub_13"/>
      <w:bookmarkEnd w:id="3"/>
      <w:r w:rsidRPr="000E37E4">
        <w:rPr>
          <w:sz w:val="28"/>
          <w:szCs w:val="28"/>
        </w:rPr>
        <w:t>1.</w:t>
      </w:r>
      <w:r w:rsidR="0015253B">
        <w:rPr>
          <w:sz w:val="28"/>
          <w:szCs w:val="28"/>
        </w:rPr>
        <w:t>3</w:t>
      </w:r>
      <w:r w:rsidRPr="000E37E4">
        <w:rPr>
          <w:sz w:val="28"/>
          <w:szCs w:val="28"/>
        </w:rPr>
        <w:t xml:space="preserve">. Муниципальный контроль осуществляется в соответствии </w:t>
      </w:r>
      <w:proofErr w:type="gramStart"/>
      <w:r w:rsidRPr="000E37E4">
        <w:rPr>
          <w:sz w:val="28"/>
          <w:szCs w:val="28"/>
        </w:rPr>
        <w:t>с</w:t>
      </w:r>
      <w:proofErr w:type="gramEnd"/>
      <w:r w:rsidRPr="000E37E4">
        <w:rPr>
          <w:sz w:val="28"/>
          <w:szCs w:val="28"/>
        </w:rPr>
        <w:t>:</w:t>
      </w:r>
    </w:p>
    <w:p w:rsidR="00F657BB" w:rsidRPr="00F657BB" w:rsidRDefault="00F657BB" w:rsidP="00F657BB">
      <w:pPr>
        <w:tabs>
          <w:tab w:val="left" w:pos="1276"/>
        </w:tabs>
        <w:adjustRightInd w:val="0"/>
        <w:ind w:firstLine="709"/>
        <w:jc w:val="both"/>
        <w:rPr>
          <w:rFonts w:eastAsia="Calibri"/>
          <w:sz w:val="28"/>
          <w:szCs w:val="28"/>
          <w:lang w:eastAsia="en-US"/>
        </w:rPr>
      </w:pPr>
      <w:r w:rsidRPr="00F657BB">
        <w:rPr>
          <w:rFonts w:eastAsia="Calibri"/>
          <w:sz w:val="28"/>
          <w:szCs w:val="28"/>
          <w:lang w:eastAsia="en-US"/>
        </w:rPr>
        <w:t>- Кодексом Российской Федерации об административных правонарушениях;</w:t>
      </w:r>
    </w:p>
    <w:p w:rsidR="00F657BB" w:rsidRPr="00F657BB" w:rsidRDefault="00F657BB" w:rsidP="00F657BB">
      <w:pPr>
        <w:tabs>
          <w:tab w:val="left" w:pos="1276"/>
        </w:tabs>
        <w:adjustRightInd w:val="0"/>
        <w:ind w:firstLine="709"/>
        <w:jc w:val="both"/>
        <w:rPr>
          <w:rFonts w:eastAsia="Calibri"/>
          <w:sz w:val="28"/>
          <w:szCs w:val="28"/>
          <w:lang w:eastAsia="en-US"/>
        </w:rPr>
      </w:pPr>
      <w:r w:rsidRPr="00F657BB">
        <w:rPr>
          <w:rFonts w:eastAsia="Calibri"/>
          <w:sz w:val="28"/>
          <w:szCs w:val="28"/>
          <w:lang w:eastAsia="en-US"/>
        </w:rPr>
        <w:t>- Федеральным  законом от 10.01.2002 №7-ФЗ «Об охране окружающей среды»;</w:t>
      </w:r>
    </w:p>
    <w:p w:rsidR="00F657BB" w:rsidRPr="00F657BB" w:rsidRDefault="00F657BB" w:rsidP="00F657BB">
      <w:pPr>
        <w:tabs>
          <w:tab w:val="left" w:pos="1276"/>
        </w:tabs>
        <w:adjustRightInd w:val="0"/>
        <w:ind w:firstLine="709"/>
        <w:jc w:val="both"/>
        <w:rPr>
          <w:rFonts w:eastAsia="Calibri"/>
          <w:sz w:val="28"/>
          <w:szCs w:val="28"/>
          <w:lang w:eastAsia="en-US"/>
        </w:rPr>
      </w:pPr>
      <w:r w:rsidRPr="00F657BB">
        <w:rPr>
          <w:rFonts w:eastAsia="Calibri"/>
          <w:sz w:val="28"/>
          <w:szCs w:val="28"/>
          <w:lang w:eastAsia="en-US"/>
        </w:rPr>
        <w:t xml:space="preserve">- Федеральным законом от 14.03.1995 </w:t>
      </w:r>
      <w:r w:rsidRPr="00F657BB">
        <w:rPr>
          <w:rFonts w:eastAsia="Calibri"/>
          <w:sz w:val="28"/>
          <w:szCs w:val="28"/>
          <w:lang w:val="en-US" w:eastAsia="en-US"/>
        </w:rPr>
        <w:t>N</w:t>
      </w:r>
      <w:r w:rsidRPr="00F657BB">
        <w:rPr>
          <w:rFonts w:eastAsia="Calibri"/>
          <w:sz w:val="28"/>
          <w:szCs w:val="28"/>
          <w:lang w:eastAsia="en-US"/>
        </w:rPr>
        <w:t xml:space="preserve"> 33-ФЗ «Об особо охраняемых природных территориях»;</w:t>
      </w:r>
    </w:p>
    <w:p w:rsidR="00F657BB" w:rsidRPr="00F657BB" w:rsidRDefault="00F657BB" w:rsidP="00F657BB">
      <w:pPr>
        <w:tabs>
          <w:tab w:val="left" w:pos="1276"/>
        </w:tabs>
        <w:adjustRightInd w:val="0"/>
        <w:ind w:firstLine="709"/>
        <w:jc w:val="both"/>
        <w:rPr>
          <w:rFonts w:eastAsia="Calibri"/>
          <w:sz w:val="28"/>
          <w:szCs w:val="28"/>
          <w:lang w:eastAsia="en-US"/>
        </w:rPr>
      </w:pPr>
      <w:r w:rsidRPr="00F657BB">
        <w:rPr>
          <w:rFonts w:eastAsia="Calibri"/>
          <w:sz w:val="28"/>
          <w:szCs w:val="28"/>
          <w:lang w:eastAsia="en-US"/>
        </w:rPr>
        <w:t xml:space="preserve">- </w:t>
      </w:r>
      <w:proofErr w:type="gramStart"/>
      <w:r w:rsidRPr="00F657BB">
        <w:rPr>
          <w:rFonts w:eastAsia="Calibri"/>
          <w:sz w:val="28"/>
          <w:szCs w:val="28"/>
          <w:lang w:eastAsia="en-US"/>
        </w:rPr>
        <w:t>Федеральным</w:t>
      </w:r>
      <w:proofErr w:type="gramEnd"/>
      <w:r w:rsidRPr="00F657BB">
        <w:rPr>
          <w:rFonts w:eastAsia="Calibri"/>
          <w:sz w:val="28"/>
          <w:szCs w:val="28"/>
          <w:lang w:eastAsia="en-US"/>
        </w:rPr>
        <w:t xml:space="preserve"> </w:t>
      </w:r>
      <w:hyperlink r:id="rId10" w:history="1">
        <w:r w:rsidRPr="00F657BB">
          <w:rPr>
            <w:rFonts w:eastAsia="Calibri"/>
            <w:sz w:val="28"/>
            <w:szCs w:val="28"/>
            <w:lang w:eastAsia="en-US"/>
          </w:rPr>
          <w:t>закон</w:t>
        </w:r>
      </w:hyperlink>
      <w:r w:rsidRPr="00F657BB">
        <w:rPr>
          <w:rFonts w:eastAsia="Calibri"/>
          <w:sz w:val="28"/>
          <w:szCs w:val="28"/>
          <w:lang w:eastAsia="en-US"/>
        </w:rPr>
        <w:t>ом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657BB" w:rsidRPr="00F657BB" w:rsidRDefault="00F657BB" w:rsidP="00F657BB">
      <w:pPr>
        <w:tabs>
          <w:tab w:val="left" w:pos="1276"/>
        </w:tabs>
        <w:adjustRightInd w:val="0"/>
        <w:ind w:firstLine="709"/>
        <w:jc w:val="both"/>
        <w:rPr>
          <w:rFonts w:eastAsia="Calibri"/>
          <w:sz w:val="28"/>
          <w:szCs w:val="28"/>
          <w:lang w:eastAsia="en-US"/>
        </w:rPr>
      </w:pPr>
      <w:r w:rsidRPr="00F657BB">
        <w:rPr>
          <w:rFonts w:eastAsia="Calibri"/>
          <w:sz w:val="28"/>
          <w:szCs w:val="28"/>
          <w:lang w:eastAsia="en-US"/>
        </w:rPr>
        <w:lastRenderedPageBreak/>
        <w:t>- Приказом Министерства экономического развития РФ от 30 апреля 2009 г. N 141"О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657BB" w:rsidRPr="00F657BB" w:rsidRDefault="00F657BB" w:rsidP="00F657BB">
      <w:pPr>
        <w:tabs>
          <w:tab w:val="left" w:pos="1276"/>
        </w:tabs>
        <w:adjustRightInd w:val="0"/>
        <w:ind w:firstLine="709"/>
        <w:jc w:val="both"/>
        <w:rPr>
          <w:rFonts w:eastAsia="Calibri"/>
          <w:sz w:val="28"/>
          <w:szCs w:val="28"/>
          <w:lang w:eastAsia="en-US"/>
        </w:rPr>
      </w:pPr>
      <w:r w:rsidRPr="00F657BB">
        <w:rPr>
          <w:rFonts w:eastAsia="Calibri"/>
          <w:sz w:val="28"/>
          <w:szCs w:val="28"/>
          <w:lang w:eastAsia="en-US"/>
        </w:rPr>
        <w:t>- Приказом Генеральной прокуратуры РФ от 27 марта 2009 г. № 93 «О реализации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(извлечение)</w:t>
      </w:r>
    </w:p>
    <w:p w:rsidR="00F657BB" w:rsidRPr="00F657BB" w:rsidRDefault="00F657BB" w:rsidP="00F657BB">
      <w:pPr>
        <w:tabs>
          <w:tab w:val="left" w:pos="1276"/>
        </w:tabs>
        <w:adjustRightInd w:val="0"/>
        <w:ind w:firstLine="709"/>
        <w:jc w:val="both"/>
        <w:rPr>
          <w:rFonts w:eastAsia="Calibri"/>
          <w:sz w:val="28"/>
          <w:szCs w:val="28"/>
          <w:lang w:eastAsia="en-US"/>
        </w:rPr>
      </w:pPr>
      <w:r w:rsidRPr="00F657BB">
        <w:rPr>
          <w:rFonts w:eastAsia="Calibri"/>
          <w:sz w:val="28"/>
          <w:szCs w:val="28"/>
          <w:lang w:eastAsia="en-US"/>
        </w:rPr>
        <w:t xml:space="preserve">- </w:t>
      </w:r>
      <w:proofErr w:type="gramStart"/>
      <w:r w:rsidRPr="00F657BB">
        <w:rPr>
          <w:rFonts w:eastAsia="Calibri"/>
          <w:sz w:val="28"/>
          <w:szCs w:val="28"/>
          <w:lang w:eastAsia="en-US"/>
        </w:rPr>
        <w:t>Федеральным</w:t>
      </w:r>
      <w:proofErr w:type="gramEnd"/>
      <w:r w:rsidRPr="00F657BB">
        <w:rPr>
          <w:rFonts w:eastAsia="Calibri"/>
          <w:sz w:val="28"/>
          <w:szCs w:val="28"/>
          <w:lang w:eastAsia="en-US"/>
        </w:rPr>
        <w:t xml:space="preserve"> </w:t>
      </w:r>
      <w:hyperlink r:id="rId11" w:history="1">
        <w:r w:rsidRPr="00F657BB">
          <w:rPr>
            <w:rFonts w:eastAsia="Calibri"/>
            <w:sz w:val="28"/>
            <w:szCs w:val="28"/>
            <w:lang w:eastAsia="en-US"/>
          </w:rPr>
          <w:t>закон</w:t>
        </w:r>
      </w:hyperlink>
      <w:r w:rsidRPr="00F657BB">
        <w:rPr>
          <w:rFonts w:eastAsia="Calibri"/>
          <w:sz w:val="28"/>
          <w:szCs w:val="28"/>
          <w:lang w:eastAsia="en-US"/>
        </w:rPr>
        <w:t>ом от 6 октября 2003 года N 131-ФЗ «Об общих принципах организации местного самоуправления в Российской Федерации»;</w:t>
      </w:r>
    </w:p>
    <w:p w:rsidR="00F657BB" w:rsidRPr="00F657BB" w:rsidRDefault="00F657BB" w:rsidP="00F657BB">
      <w:pPr>
        <w:tabs>
          <w:tab w:val="left" w:pos="1276"/>
        </w:tabs>
        <w:adjustRightInd w:val="0"/>
        <w:ind w:firstLine="709"/>
        <w:jc w:val="both"/>
        <w:rPr>
          <w:rFonts w:eastAsia="Calibri"/>
          <w:sz w:val="28"/>
          <w:szCs w:val="28"/>
          <w:lang w:eastAsia="en-US"/>
        </w:rPr>
      </w:pPr>
      <w:r w:rsidRPr="00F657BB">
        <w:rPr>
          <w:rFonts w:eastAsia="Calibri"/>
          <w:sz w:val="28"/>
          <w:szCs w:val="28"/>
          <w:lang w:eastAsia="en-US"/>
        </w:rPr>
        <w:t xml:space="preserve">- Законом Нижегородской области от 8 августа 2008 года </w:t>
      </w:r>
      <w:r w:rsidRPr="00F657BB">
        <w:rPr>
          <w:rFonts w:eastAsia="Calibri"/>
          <w:sz w:val="28"/>
          <w:szCs w:val="28"/>
          <w:lang w:val="en-US" w:eastAsia="en-US"/>
        </w:rPr>
        <w:t>N</w:t>
      </w:r>
      <w:r w:rsidRPr="00F657BB">
        <w:rPr>
          <w:rFonts w:eastAsia="Calibri"/>
          <w:sz w:val="28"/>
          <w:szCs w:val="28"/>
          <w:lang w:eastAsia="en-US"/>
        </w:rPr>
        <w:t xml:space="preserve"> 98-З «Об особо охраняемых природных территориях в Нижегородской области»;</w:t>
      </w:r>
    </w:p>
    <w:p w:rsidR="00F657BB" w:rsidRPr="00F657BB" w:rsidRDefault="00F657BB" w:rsidP="00F657BB">
      <w:pPr>
        <w:tabs>
          <w:tab w:val="left" w:pos="1276"/>
        </w:tabs>
        <w:adjustRightInd w:val="0"/>
        <w:ind w:firstLine="709"/>
        <w:jc w:val="both"/>
        <w:rPr>
          <w:rFonts w:eastAsia="Calibri"/>
          <w:sz w:val="28"/>
          <w:szCs w:val="28"/>
          <w:lang w:eastAsia="en-US"/>
        </w:rPr>
      </w:pPr>
      <w:r w:rsidRPr="00F657BB">
        <w:rPr>
          <w:rFonts w:eastAsia="Calibri"/>
          <w:sz w:val="28"/>
          <w:szCs w:val="28"/>
          <w:lang w:eastAsia="en-US"/>
        </w:rPr>
        <w:t xml:space="preserve">- </w:t>
      </w:r>
      <w:hyperlink r:id="rId12" w:history="1">
        <w:r w:rsidRPr="00F657BB">
          <w:rPr>
            <w:rFonts w:eastAsia="Calibri"/>
            <w:sz w:val="28"/>
            <w:szCs w:val="28"/>
            <w:lang w:eastAsia="en-US"/>
          </w:rPr>
          <w:t>Решение</w:t>
        </w:r>
      </w:hyperlink>
      <w:proofErr w:type="gramStart"/>
      <w:r w:rsidRPr="00F657BB">
        <w:rPr>
          <w:rFonts w:eastAsia="Calibri"/>
          <w:sz w:val="28"/>
          <w:szCs w:val="28"/>
          <w:lang w:eastAsia="en-US"/>
        </w:rPr>
        <w:t>м</w:t>
      </w:r>
      <w:proofErr w:type="gramEnd"/>
      <w:r w:rsidRPr="00F657BB">
        <w:rPr>
          <w:rFonts w:eastAsia="Calibri"/>
          <w:sz w:val="28"/>
          <w:szCs w:val="28"/>
          <w:lang w:eastAsia="en-US"/>
        </w:rPr>
        <w:t xml:space="preserve"> городской Думы г.Дзержинска Нижегородской области от 26.11.2018 №46 «Об утверждении положения об особо охраняемых природных территориях местного значения»;</w:t>
      </w:r>
    </w:p>
    <w:p w:rsidR="00F657BB" w:rsidRPr="00F657BB" w:rsidRDefault="00F657BB" w:rsidP="00F657BB">
      <w:pPr>
        <w:tabs>
          <w:tab w:val="left" w:pos="1276"/>
        </w:tabs>
        <w:adjustRightInd w:val="0"/>
        <w:ind w:firstLine="709"/>
        <w:jc w:val="both"/>
        <w:rPr>
          <w:rFonts w:eastAsia="Calibri"/>
          <w:sz w:val="28"/>
          <w:szCs w:val="28"/>
          <w:lang w:eastAsia="en-US"/>
        </w:rPr>
      </w:pPr>
      <w:r w:rsidRPr="00F657BB">
        <w:rPr>
          <w:rFonts w:eastAsia="Calibri"/>
          <w:sz w:val="28"/>
          <w:szCs w:val="28"/>
          <w:lang w:eastAsia="en-US"/>
        </w:rPr>
        <w:t>- Уставом городского округа город Дзержинск Нижегородской области;</w:t>
      </w:r>
    </w:p>
    <w:p w:rsidR="00F657BB" w:rsidRPr="00F657BB" w:rsidRDefault="00F657BB" w:rsidP="00F657BB">
      <w:pPr>
        <w:tabs>
          <w:tab w:val="left" w:pos="1276"/>
        </w:tabs>
        <w:adjustRightInd w:val="0"/>
        <w:ind w:firstLine="709"/>
        <w:jc w:val="both"/>
        <w:rPr>
          <w:rFonts w:eastAsia="Calibri"/>
          <w:sz w:val="28"/>
          <w:szCs w:val="28"/>
          <w:lang w:eastAsia="en-US"/>
        </w:rPr>
      </w:pPr>
      <w:r w:rsidRPr="00F657BB">
        <w:rPr>
          <w:rFonts w:eastAsia="Calibri"/>
          <w:sz w:val="28"/>
          <w:szCs w:val="28"/>
          <w:lang w:eastAsia="en-US"/>
        </w:rPr>
        <w:t>- иными нормативными правовыми актами Российской Федерации, Нижегородской области, муниципальными правовыми актами городского округа город Дзержинск в области использования и охраны ООПТ</w:t>
      </w:r>
      <w:r w:rsidR="005B32A5" w:rsidRPr="005B32A5">
        <w:rPr>
          <w:sz w:val="28"/>
          <w:szCs w:val="28"/>
        </w:rPr>
        <w:t xml:space="preserve"> </w:t>
      </w:r>
      <w:r w:rsidR="005B32A5" w:rsidRPr="005B32A5">
        <w:rPr>
          <w:rFonts w:eastAsia="Calibri"/>
          <w:sz w:val="28"/>
          <w:szCs w:val="28"/>
          <w:lang w:eastAsia="en-US"/>
        </w:rPr>
        <w:t>местного значения</w:t>
      </w:r>
      <w:r w:rsidRPr="00F657BB">
        <w:rPr>
          <w:rFonts w:eastAsia="Calibri"/>
          <w:sz w:val="28"/>
          <w:szCs w:val="28"/>
          <w:lang w:eastAsia="en-US"/>
        </w:rPr>
        <w:t>.</w:t>
      </w:r>
    </w:p>
    <w:p w:rsidR="000E37E4" w:rsidRPr="000E37E4" w:rsidRDefault="000E37E4" w:rsidP="000E37E4">
      <w:pPr>
        <w:widowControl w:val="0"/>
        <w:adjustRightInd w:val="0"/>
        <w:ind w:firstLine="709"/>
        <w:jc w:val="both"/>
        <w:rPr>
          <w:sz w:val="28"/>
          <w:szCs w:val="28"/>
        </w:rPr>
      </w:pPr>
      <w:r w:rsidRPr="000E37E4">
        <w:rPr>
          <w:sz w:val="28"/>
          <w:szCs w:val="28"/>
        </w:rPr>
        <w:t>1.</w:t>
      </w:r>
      <w:r w:rsidR="005B32A5">
        <w:rPr>
          <w:sz w:val="28"/>
          <w:szCs w:val="28"/>
        </w:rPr>
        <w:t>4</w:t>
      </w:r>
      <w:r w:rsidRPr="000E37E4">
        <w:rPr>
          <w:sz w:val="28"/>
          <w:szCs w:val="28"/>
        </w:rPr>
        <w:t>. Органом, уполномоченным на осуществление муниципального контроля от имени администрации г.Дзержинска, является Управление по обеспечению безопасности населения (далее – орган муниципального контроля).</w:t>
      </w:r>
    </w:p>
    <w:p w:rsidR="000E37E4" w:rsidRPr="000E37E4" w:rsidRDefault="000E37E4" w:rsidP="000E37E4">
      <w:pPr>
        <w:tabs>
          <w:tab w:val="left" w:pos="1134"/>
          <w:tab w:val="left" w:pos="1276"/>
        </w:tabs>
        <w:autoSpaceDE/>
        <w:autoSpaceDN/>
        <w:ind w:firstLine="709"/>
        <w:jc w:val="both"/>
        <w:rPr>
          <w:sz w:val="28"/>
          <w:szCs w:val="28"/>
        </w:rPr>
      </w:pPr>
      <w:r w:rsidRPr="000E37E4">
        <w:rPr>
          <w:sz w:val="28"/>
          <w:szCs w:val="28"/>
        </w:rPr>
        <w:t>Перечень должностных лиц Управления по обеспечению безопасности населения, уполномоченных на осуществление муниципального контроля:</w:t>
      </w:r>
    </w:p>
    <w:p w:rsidR="000E37E4" w:rsidRPr="000E37E4" w:rsidRDefault="000E37E4" w:rsidP="000E37E4">
      <w:pPr>
        <w:tabs>
          <w:tab w:val="left" w:pos="426"/>
          <w:tab w:val="left" w:pos="1134"/>
          <w:tab w:val="left" w:pos="1276"/>
        </w:tabs>
        <w:autoSpaceDE/>
        <w:autoSpaceDN/>
        <w:ind w:firstLine="709"/>
        <w:jc w:val="both"/>
        <w:rPr>
          <w:sz w:val="28"/>
          <w:szCs w:val="28"/>
        </w:rPr>
      </w:pPr>
      <w:r w:rsidRPr="000E37E4">
        <w:rPr>
          <w:sz w:val="28"/>
          <w:szCs w:val="28"/>
        </w:rPr>
        <w:t>- начальник Управления по обеспечению безопасности населения (далее - руководитель органа муниципального контроля);</w:t>
      </w:r>
    </w:p>
    <w:p w:rsidR="000E37E4" w:rsidRPr="000E37E4" w:rsidRDefault="000E37E4" w:rsidP="000E37E4">
      <w:pPr>
        <w:tabs>
          <w:tab w:val="left" w:pos="426"/>
          <w:tab w:val="left" w:pos="1134"/>
          <w:tab w:val="left" w:pos="1276"/>
        </w:tabs>
        <w:autoSpaceDE/>
        <w:autoSpaceDN/>
        <w:ind w:firstLine="709"/>
        <w:jc w:val="both"/>
        <w:rPr>
          <w:sz w:val="28"/>
          <w:szCs w:val="28"/>
        </w:rPr>
      </w:pPr>
      <w:r w:rsidRPr="000E37E4">
        <w:rPr>
          <w:sz w:val="28"/>
          <w:szCs w:val="28"/>
        </w:rPr>
        <w:t>- заместитель начальника Управления по обеспечению безопасности населения, начальник отдела охраны окружающей среды и лесного хозяйства (далее - заместитель руководителя органа муниципального контроля);</w:t>
      </w:r>
    </w:p>
    <w:p w:rsidR="000E37E4" w:rsidRPr="000E37E4" w:rsidRDefault="000E37E4" w:rsidP="000E37E4">
      <w:pPr>
        <w:tabs>
          <w:tab w:val="left" w:pos="426"/>
          <w:tab w:val="left" w:pos="1134"/>
          <w:tab w:val="left" w:pos="1276"/>
        </w:tabs>
        <w:autoSpaceDE/>
        <w:autoSpaceDN/>
        <w:ind w:firstLine="709"/>
        <w:jc w:val="both"/>
        <w:rPr>
          <w:sz w:val="28"/>
          <w:szCs w:val="28"/>
        </w:rPr>
      </w:pPr>
      <w:r w:rsidRPr="000E37E4">
        <w:rPr>
          <w:sz w:val="28"/>
          <w:szCs w:val="28"/>
        </w:rPr>
        <w:t>- заместитель начальника отдела охраны окружающей среды и лесного хозяйства Управления по обеспечению безопасности населения;</w:t>
      </w:r>
    </w:p>
    <w:p w:rsidR="005B32A5" w:rsidRDefault="000E37E4" w:rsidP="005B32A5">
      <w:pPr>
        <w:tabs>
          <w:tab w:val="left" w:pos="426"/>
          <w:tab w:val="left" w:pos="1134"/>
          <w:tab w:val="left" w:pos="1276"/>
        </w:tabs>
        <w:autoSpaceDE/>
        <w:autoSpaceDN/>
        <w:ind w:firstLine="709"/>
        <w:jc w:val="both"/>
        <w:rPr>
          <w:sz w:val="28"/>
          <w:szCs w:val="28"/>
        </w:rPr>
      </w:pPr>
      <w:r w:rsidRPr="000E37E4">
        <w:rPr>
          <w:sz w:val="28"/>
          <w:szCs w:val="28"/>
        </w:rPr>
        <w:t>- консультанты и главный специалист отдела охраны окружающей среды и лесного хозяйства Управления по обеспечению безопасности населения.</w:t>
      </w:r>
    </w:p>
    <w:p w:rsidR="000E37E4" w:rsidRPr="005B32A5" w:rsidRDefault="005B32A5" w:rsidP="005B32A5">
      <w:pPr>
        <w:tabs>
          <w:tab w:val="left" w:pos="426"/>
          <w:tab w:val="left" w:pos="1134"/>
          <w:tab w:val="left" w:pos="1276"/>
        </w:tabs>
        <w:autoSpaceDE/>
        <w:autoSpaceDN/>
        <w:ind w:firstLine="709"/>
        <w:jc w:val="both"/>
        <w:rPr>
          <w:sz w:val="28"/>
          <w:szCs w:val="28"/>
        </w:rPr>
      </w:pPr>
      <w:r>
        <w:rPr>
          <w:rFonts w:eastAsia="Calibri"/>
          <w:sz w:val="28"/>
          <w:szCs w:val="28"/>
          <w:lang w:eastAsia="en-US"/>
        </w:rPr>
        <w:t xml:space="preserve">1.5. </w:t>
      </w:r>
      <w:r w:rsidR="000E37E4" w:rsidRPr="000E37E4">
        <w:rPr>
          <w:rFonts w:eastAsia="Calibri"/>
          <w:sz w:val="28"/>
          <w:szCs w:val="28"/>
          <w:lang w:eastAsia="en-US"/>
        </w:rPr>
        <w:t>Должностные лица органа муниципального контроля в пределах своих полномочий имеют право:</w:t>
      </w:r>
    </w:p>
    <w:p w:rsidR="00357348" w:rsidRPr="00357348" w:rsidRDefault="00CC0B4C" w:rsidP="00357348">
      <w:pPr>
        <w:widowControl w:val="0"/>
        <w:adjustRightInd w:val="0"/>
        <w:ind w:firstLine="709"/>
        <w:jc w:val="both"/>
        <w:rPr>
          <w:sz w:val="28"/>
          <w:szCs w:val="28"/>
        </w:rPr>
      </w:pPr>
      <w:bookmarkStart w:id="5" w:name="sub_3101"/>
      <w:r>
        <w:rPr>
          <w:sz w:val="28"/>
          <w:szCs w:val="28"/>
        </w:rPr>
        <w:t>- з</w:t>
      </w:r>
      <w:r w:rsidR="00357348" w:rsidRPr="00357348">
        <w:rPr>
          <w:sz w:val="28"/>
          <w:szCs w:val="28"/>
        </w:rPr>
        <w:t>апрашивать в пределах своей компетенции в рамках действующего законодательства и безвозмездно получать от федеральных органов исполнительной власти и их территориальных органов, органов исполнительной власти Нижегородской области, органов местного самоуправления, организаций и граждан информацию, необходимую для осуществления муниципального контроля;</w:t>
      </w:r>
    </w:p>
    <w:p w:rsidR="00357348" w:rsidRDefault="00357348" w:rsidP="00357348">
      <w:pPr>
        <w:widowControl w:val="0"/>
        <w:adjustRightInd w:val="0"/>
        <w:ind w:firstLine="709"/>
        <w:jc w:val="both"/>
        <w:rPr>
          <w:sz w:val="28"/>
          <w:szCs w:val="28"/>
        </w:rPr>
      </w:pPr>
    </w:p>
    <w:p w:rsidR="00357348" w:rsidRPr="00357348" w:rsidRDefault="00357348" w:rsidP="00357348">
      <w:pPr>
        <w:widowControl w:val="0"/>
        <w:adjustRightInd w:val="0"/>
        <w:ind w:firstLine="709"/>
        <w:jc w:val="both"/>
        <w:rPr>
          <w:sz w:val="28"/>
          <w:szCs w:val="28"/>
        </w:rPr>
      </w:pPr>
      <w:r w:rsidRPr="00357348">
        <w:rPr>
          <w:sz w:val="28"/>
          <w:szCs w:val="28"/>
        </w:rPr>
        <w:lastRenderedPageBreak/>
        <w:t xml:space="preserve">- </w:t>
      </w:r>
      <w:r w:rsidR="00CC0B4C">
        <w:rPr>
          <w:sz w:val="28"/>
          <w:szCs w:val="28"/>
        </w:rPr>
        <w:t>п</w:t>
      </w:r>
      <w:r w:rsidRPr="00357348">
        <w:rPr>
          <w:sz w:val="28"/>
          <w:szCs w:val="28"/>
        </w:rPr>
        <w:t>ривлекать в установленном порядке специалистов для проведения обследования ООПТ, экспертиз, проверок выполнения мероприятий по охране и использованию ООПТ.</w:t>
      </w:r>
    </w:p>
    <w:p w:rsidR="00357348" w:rsidRPr="00357348" w:rsidRDefault="00CC0B4C" w:rsidP="00357348">
      <w:pPr>
        <w:widowControl w:val="0"/>
        <w:adjustRightInd w:val="0"/>
        <w:ind w:firstLine="709"/>
        <w:jc w:val="both"/>
        <w:rPr>
          <w:sz w:val="28"/>
          <w:szCs w:val="28"/>
        </w:rPr>
      </w:pPr>
      <w:r>
        <w:rPr>
          <w:sz w:val="28"/>
          <w:szCs w:val="28"/>
        </w:rPr>
        <w:t>- п</w:t>
      </w:r>
      <w:r w:rsidR="00357348" w:rsidRPr="00357348">
        <w:rPr>
          <w:sz w:val="28"/>
          <w:szCs w:val="28"/>
        </w:rPr>
        <w:t>осещать в установленном порядке ООПТ местного значения для осуществления муниципального контроля;</w:t>
      </w:r>
    </w:p>
    <w:p w:rsidR="00357348" w:rsidRPr="00357348" w:rsidRDefault="00CC0B4C" w:rsidP="00357348">
      <w:pPr>
        <w:widowControl w:val="0"/>
        <w:adjustRightInd w:val="0"/>
        <w:ind w:firstLine="709"/>
        <w:jc w:val="both"/>
        <w:rPr>
          <w:sz w:val="28"/>
          <w:szCs w:val="28"/>
        </w:rPr>
      </w:pPr>
      <w:r>
        <w:rPr>
          <w:sz w:val="28"/>
          <w:szCs w:val="28"/>
        </w:rPr>
        <w:t>- п</w:t>
      </w:r>
      <w:r w:rsidR="00357348" w:rsidRPr="00357348">
        <w:rPr>
          <w:sz w:val="28"/>
          <w:szCs w:val="28"/>
        </w:rPr>
        <w:t>ри проведении проверок использовать фото- и киносъемку;</w:t>
      </w:r>
    </w:p>
    <w:p w:rsidR="00357348" w:rsidRPr="00357348" w:rsidRDefault="00357348" w:rsidP="00357348">
      <w:pPr>
        <w:widowControl w:val="0"/>
        <w:adjustRightInd w:val="0"/>
        <w:ind w:firstLine="709"/>
        <w:jc w:val="both"/>
        <w:rPr>
          <w:sz w:val="28"/>
          <w:szCs w:val="28"/>
        </w:rPr>
      </w:pPr>
      <w:r w:rsidRPr="00357348">
        <w:rPr>
          <w:sz w:val="28"/>
          <w:szCs w:val="28"/>
        </w:rPr>
        <w:t xml:space="preserve">- </w:t>
      </w:r>
      <w:r w:rsidR="00CC0B4C">
        <w:rPr>
          <w:sz w:val="28"/>
          <w:szCs w:val="28"/>
        </w:rPr>
        <w:t>о</w:t>
      </w:r>
      <w:r w:rsidRPr="00357348">
        <w:rPr>
          <w:sz w:val="28"/>
          <w:szCs w:val="28"/>
        </w:rPr>
        <w:t>бращаться в правоохранительные органы за содействием в предотвращении или пресечении действий, препятствующих осуществлению  муниципального контроля, а также в установлении личности индивидуальных предпринимателей, юридических лиц, граждан виновных в нарушении законодательства;</w:t>
      </w:r>
    </w:p>
    <w:p w:rsidR="00357348" w:rsidRPr="00357348" w:rsidRDefault="00CC0B4C" w:rsidP="00357348">
      <w:pPr>
        <w:widowControl w:val="0"/>
        <w:adjustRightInd w:val="0"/>
        <w:ind w:firstLine="709"/>
        <w:jc w:val="both"/>
        <w:rPr>
          <w:sz w:val="28"/>
          <w:szCs w:val="28"/>
        </w:rPr>
      </w:pPr>
      <w:r>
        <w:rPr>
          <w:sz w:val="28"/>
          <w:szCs w:val="28"/>
        </w:rPr>
        <w:t>- т</w:t>
      </w:r>
      <w:r w:rsidR="00357348" w:rsidRPr="00357348">
        <w:rPr>
          <w:sz w:val="28"/>
          <w:szCs w:val="28"/>
        </w:rPr>
        <w:t>ребовать устранения имеющихся нарушений в целях недопущения негативных воздействий на ООПТ местного значения;</w:t>
      </w:r>
    </w:p>
    <w:p w:rsidR="00357348" w:rsidRPr="00357348" w:rsidRDefault="00357348" w:rsidP="00357348">
      <w:pPr>
        <w:widowControl w:val="0"/>
        <w:adjustRightInd w:val="0"/>
        <w:ind w:firstLine="709"/>
        <w:jc w:val="both"/>
        <w:rPr>
          <w:sz w:val="28"/>
          <w:szCs w:val="28"/>
        </w:rPr>
      </w:pPr>
      <w:r w:rsidRPr="00357348">
        <w:rPr>
          <w:sz w:val="28"/>
          <w:szCs w:val="28"/>
        </w:rPr>
        <w:t xml:space="preserve">- </w:t>
      </w:r>
      <w:r w:rsidR="00CC0B4C">
        <w:rPr>
          <w:sz w:val="28"/>
          <w:szCs w:val="28"/>
        </w:rPr>
        <w:t>и</w:t>
      </w:r>
      <w:r w:rsidRPr="00357348">
        <w:rPr>
          <w:sz w:val="28"/>
          <w:szCs w:val="28"/>
        </w:rPr>
        <w:t>ные права, установленные действующим законодательством.</w:t>
      </w:r>
    </w:p>
    <w:bookmarkEnd w:id="5"/>
    <w:p w:rsidR="000E37E4" w:rsidRPr="000E37E4" w:rsidRDefault="000E37E4" w:rsidP="000E37E4">
      <w:pPr>
        <w:tabs>
          <w:tab w:val="left" w:pos="426"/>
          <w:tab w:val="left" w:pos="1134"/>
          <w:tab w:val="left" w:pos="1276"/>
        </w:tabs>
        <w:autoSpaceDE/>
        <w:autoSpaceDN/>
        <w:ind w:firstLine="709"/>
        <w:jc w:val="both"/>
        <w:rPr>
          <w:sz w:val="28"/>
          <w:szCs w:val="28"/>
        </w:rPr>
      </w:pPr>
      <w:r w:rsidRPr="000E37E4">
        <w:rPr>
          <w:sz w:val="28"/>
          <w:szCs w:val="28"/>
        </w:rPr>
        <w:t>1.</w:t>
      </w:r>
      <w:r w:rsidR="00CC0B4C">
        <w:rPr>
          <w:sz w:val="28"/>
          <w:szCs w:val="28"/>
        </w:rPr>
        <w:t>6</w:t>
      </w:r>
      <w:r w:rsidRPr="000E37E4">
        <w:rPr>
          <w:sz w:val="28"/>
          <w:szCs w:val="28"/>
        </w:rPr>
        <w:t>.</w:t>
      </w:r>
      <w:r w:rsidRPr="000E37E4">
        <w:rPr>
          <w:sz w:val="28"/>
          <w:szCs w:val="28"/>
        </w:rPr>
        <w:tab/>
        <w:t xml:space="preserve"> Должностные лица органа муниципального контроля обязаны:</w:t>
      </w:r>
    </w:p>
    <w:p w:rsidR="00357348" w:rsidRPr="00357348" w:rsidRDefault="00357348" w:rsidP="00357348">
      <w:pPr>
        <w:tabs>
          <w:tab w:val="left" w:pos="1276"/>
        </w:tabs>
        <w:adjustRightInd w:val="0"/>
        <w:ind w:firstLine="709"/>
        <w:jc w:val="both"/>
        <w:rPr>
          <w:rFonts w:eastAsia="Calibri"/>
          <w:sz w:val="28"/>
          <w:szCs w:val="28"/>
          <w:lang w:eastAsia="en-US"/>
        </w:rPr>
      </w:pPr>
      <w:r w:rsidRPr="00357348">
        <w:rPr>
          <w:rFonts w:eastAsia="Calibri"/>
          <w:sz w:val="28"/>
          <w:szCs w:val="28"/>
          <w:lang w:eastAsia="en-US"/>
        </w:rPr>
        <w:t>-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 в области использования и охраны ООПТ местного значения;</w:t>
      </w:r>
    </w:p>
    <w:p w:rsidR="00357348" w:rsidRPr="00357348" w:rsidRDefault="00357348" w:rsidP="00357348">
      <w:pPr>
        <w:tabs>
          <w:tab w:val="left" w:pos="1276"/>
        </w:tabs>
        <w:adjustRightInd w:val="0"/>
        <w:ind w:firstLine="709"/>
        <w:jc w:val="both"/>
        <w:rPr>
          <w:rFonts w:eastAsia="Calibri"/>
          <w:sz w:val="28"/>
          <w:szCs w:val="28"/>
          <w:lang w:eastAsia="en-US"/>
        </w:rPr>
      </w:pPr>
      <w:r w:rsidRPr="00357348">
        <w:rPr>
          <w:rFonts w:eastAsia="Calibri"/>
          <w:sz w:val="28"/>
          <w:szCs w:val="28"/>
          <w:lang w:eastAsia="en-US"/>
        </w:rPr>
        <w:t>- соблюдать законодательство Российской Федерации, права и законные интересы юридического лица, индивидуального предпринимателя и гражданина, проверка которых проводится;</w:t>
      </w:r>
    </w:p>
    <w:p w:rsidR="00357348" w:rsidRPr="00357348" w:rsidRDefault="00357348" w:rsidP="00357348">
      <w:pPr>
        <w:tabs>
          <w:tab w:val="left" w:pos="1276"/>
        </w:tabs>
        <w:adjustRightInd w:val="0"/>
        <w:ind w:firstLine="709"/>
        <w:jc w:val="both"/>
        <w:rPr>
          <w:rFonts w:eastAsia="Calibri"/>
          <w:sz w:val="28"/>
          <w:szCs w:val="28"/>
          <w:lang w:eastAsia="en-US"/>
        </w:rPr>
      </w:pPr>
      <w:r w:rsidRPr="00357348">
        <w:rPr>
          <w:rFonts w:eastAsia="Calibri"/>
          <w:sz w:val="28"/>
          <w:szCs w:val="28"/>
          <w:lang w:eastAsia="en-US"/>
        </w:rPr>
        <w:t xml:space="preserve">- проводить проверку на основании приказа руководителя органа муниципального контроля о ее проведении в соответствии с ее назначением </w:t>
      </w:r>
    </w:p>
    <w:p w:rsidR="00357348" w:rsidRPr="00357348" w:rsidRDefault="00357348" w:rsidP="00357348">
      <w:pPr>
        <w:tabs>
          <w:tab w:val="left" w:pos="1276"/>
        </w:tabs>
        <w:adjustRightInd w:val="0"/>
        <w:ind w:firstLine="709"/>
        <w:jc w:val="both"/>
        <w:rPr>
          <w:rFonts w:eastAsia="Calibri"/>
          <w:sz w:val="28"/>
          <w:szCs w:val="28"/>
          <w:lang w:eastAsia="en-US"/>
        </w:rPr>
      </w:pPr>
      <w:proofErr w:type="gramStart"/>
      <w:r w:rsidRPr="00357348">
        <w:rPr>
          <w:rFonts w:eastAsia="Calibri"/>
          <w:sz w:val="28"/>
          <w:szCs w:val="28"/>
          <w:lang w:eastAsia="en-US"/>
        </w:rPr>
        <w:t>- проводить проверку только во время исполнения служебных обязанностей, выездную проверку только при предъявлении служебных удостоверений, копии приказа руководителя органа муниципального контроля и в случае, предусмотренном частью 5 статьи 10 Федерального закона от 26.12.2008 № 294-ФЗ «О защите прав юридических лиц и индивидуальных предпринимателей при проведении государственного контроля (надзора) и муниципального контроля», копии документа о согласовании проведения проверки;</w:t>
      </w:r>
      <w:proofErr w:type="gramEnd"/>
    </w:p>
    <w:p w:rsidR="00357348" w:rsidRPr="00357348" w:rsidRDefault="00357348" w:rsidP="00357348">
      <w:pPr>
        <w:tabs>
          <w:tab w:val="left" w:pos="1276"/>
        </w:tabs>
        <w:adjustRightInd w:val="0"/>
        <w:ind w:firstLine="709"/>
        <w:jc w:val="both"/>
        <w:rPr>
          <w:rFonts w:eastAsia="Calibri"/>
          <w:sz w:val="28"/>
          <w:szCs w:val="28"/>
          <w:lang w:eastAsia="en-US"/>
        </w:rPr>
      </w:pPr>
      <w:r w:rsidRPr="00357348">
        <w:rPr>
          <w:rFonts w:eastAsia="Calibri"/>
          <w:sz w:val="28"/>
          <w:szCs w:val="28"/>
          <w:lang w:eastAsia="en-US"/>
        </w:rPr>
        <w:t>-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присутствовать при проведении проверки и давать разъяснения по вопросам, относящимся к предмету проверки;</w:t>
      </w:r>
    </w:p>
    <w:p w:rsidR="00357348" w:rsidRPr="00357348" w:rsidRDefault="00357348" w:rsidP="00357348">
      <w:pPr>
        <w:tabs>
          <w:tab w:val="left" w:pos="1276"/>
        </w:tabs>
        <w:adjustRightInd w:val="0"/>
        <w:ind w:firstLine="709"/>
        <w:jc w:val="both"/>
        <w:rPr>
          <w:rFonts w:eastAsia="Calibri"/>
          <w:sz w:val="28"/>
          <w:szCs w:val="28"/>
          <w:lang w:eastAsia="en-US"/>
        </w:rPr>
      </w:pPr>
      <w:r w:rsidRPr="00357348">
        <w:rPr>
          <w:rFonts w:eastAsia="Calibri"/>
          <w:sz w:val="28"/>
          <w:szCs w:val="28"/>
          <w:lang w:eastAsia="en-US"/>
        </w:rPr>
        <w:t>-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w:t>
      </w:r>
      <w:r>
        <w:rPr>
          <w:rFonts w:eastAsia="Calibri"/>
          <w:sz w:val="28"/>
          <w:szCs w:val="28"/>
          <w:lang w:eastAsia="en-US"/>
        </w:rPr>
        <w:t>,</w:t>
      </w:r>
      <w:r w:rsidRPr="00357348">
        <w:rPr>
          <w:rFonts w:eastAsia="Calibri"/>
          <w:sz w:val="28"/>
          <w:szCs w:val="28"/>
          <w:lang w:eastAsia="en-US"/>
        </w:rPr>
        <w:t xml:space="preserve"> присутствующим при проведении проверки, информацию и документы, относящиеся к предмету проверки;</w:t>
      </w:r>
    </w:p>
    <w:p w:rsidR="00357348" w:rsidRPr="00357348" w:rsidRDefault="00357348" w:rsidP="00357348">
      <w:pPr>
        <w:tabs>
          <w:tab w:val="left" w:pos="1276"/>
        </w:tabs>
        <w:adjustRightInd w:val="0"/>
        <w:ind w:firstLine="709"/>
        <w:jc w:val="both"/>
        <w:rPr>
          <w:rFonts w:eastAsia="Calibri"/>
          <w:sz w:val="28"/>
          <w:szCs w:val="28"/>
          <w:lang w:eastAsia="en-US"/>
        </w:rPr>
      </w:pPr>
      <w:r w:rsidRPr="00357348">
        <w:rPr>
          <w:rFonts w:eastAsia="Calibri"/>
          <w:sz w:val="28"/>
          <w:szCs w:val="28"/>
          <w:lang w:eastAsia="en-US"/>
        </w:rPr>
        <w:t xml:space="preserve">- знакомить руководителя, иного должностного лица или уполномоченного представителя юридического лица, индивидуального </w:t>
      </w:r>
      <w:r w:rsidRPr="00357348">
        <w:rPr>
          <w:rFonts w:eastAsia="Calibri"/>
          <w:sz w:val="28"/>
          <w:szCs w:val="28"/>
          <w:lang w:eastAsia="en-US"/>
        </w:rPr>
        <w:lastRenderedPageBreak/>
        <w:t>предпринимателя, его уполномоченного представителя, гражданина с результатами проверки;</w:t>
      </w:r>
    </w:p>
    <w:p w:rsidR="00357348" w:rsidRPr="00357348" w:rsidRDefault="00357348" w:rsidP="00357348">
      <w:pPr>
        <w:tabs>
          <w:tab w:val="left" w:pos="1276"/>
        </w:tabs>
        <w:adjustRightInd w:val="0"/>
        <w:ind w:firstLine="709"/>
        <w:jc w:val="both"/>
        <w:rPr>
          <w:rFonts w:eastAsia="Calibri"/>
          <w:sz w:val="28"/>
          <w:szCs w:val="28"/>
          <w:lang w:eastAsia="en-US"/>
        </w:rPr>
      </w:pPr>
      <w:r w:rsidRPr="00357348">
        <w:rPr>
          <w:rFonts w:eastAsia="Calibri"/>
          <w:sz w:val="28"/>
          <w:szCs w:val="28"/>
          <w:lang w:eastAsia="en-US"/>
        </w:rPr>
        <w:t>-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гражданина с документами и (или) информацией, полученными в рамках межведомственного информационного взаимодействия;</w:t>
      </w:r>
    </w:p>
    <w:p w:rsidR="00357348" w:rsidRPr="00357348" w:rsidRDefault="00357348" w:rsidP="00357348">
      <w:pPr>
        <w:tabs>
          <w:tab w:val="left" w:pos="1276"/>
        </w:tabs>
        <w:adjustRightInd w:val="0"/>
        <w:ind w:firstLine="709"/>
        <w:jc w:val="both"/>
        <w:rPr>
          <w:rFonts w:eastAsia="Calibri"/>
          <w:sz w:val="28"/>
          <w:szCs w:val="28"/>
          <w:lang w:eastAsia="en-US"/>
        </w:rPr>
      </w:pPr>
      <w:r w:rsidRPr="00357348">
        <w:rPr>
          <w:rFonts w:eastAsia="Calibri"/>
          <w:sz w:val="28"/>
          <w:szCs w:val="28"/>
          <w:lang w:eastAsia="en-US"/>
        </w:rPr>
        <w:t>- доказывать обоснованность своих действий при их обжаловании юридическими лицами, индивидуальными предпринимателями, гражданами в порядке, установленном законодательством Российской Федерации;</w:t>
      </w:r>
    </w:p>
    <w:p w:rsidR="00357348" w:rsidRPr="00357348" w:rsidRDefault="00357348" w:rsidP="00357348">
      <w:pPr>
        <w:tabs>
          <w:tab w:val="left" w:pos="1276"/>
        </w:tabs>
        <w:adjustRightInd w:val="0"/>
        <w:ind w:firstLine="709"/>
        <w:jc w:val="both"/>
        <w:rPr>
          <w:rFonts w:eastAsia="Calibri"/>
          <w:sz w:val="28"/>
          <w:szCs w:val="28"/>
          <w:lang w:eastAsia="en-US"/>
        </w:rPr>
      </w:pPr>
      <w:r w:rsidRPr="00357348">
        <w:rPr>
          <w:rFonts w:eastAsia="Calibri"/>
          <w:sz w:val="28"/>
          <w:szCs w:val="28"/>
          <w:lang w:eastAsia="en-US"/>
        </w:rPr>
        <w:t>- соблюдать сроки проведения проверки, установленные Федеральным законом от 26.12.2008 № 294-ФЗ «О защите прав юридических лиц и индивидуальных предпринимателей при проведении государственного контроля (надзора) и муниципального контроля»;</w:t>
      </w:r>
    </w:p>
    <w:p w:rsidR="00357348" w:rsidRPr="00357348" w:rsidRDefault="00357348" w:rsidP="00357348">
      <w:pPr>
        <w:tabs>
          <w:tab w:val="left" w:pos="1276"/>
        </w:tabs>
        <w:adjustRightInd w:val="0"/>
        <w:ind w:firstLine="709"/>
        <w:jc w:val="both"/>
        <w:rPr>
          <w:rFonts w:eastAsia="Calibri"/>
          <w:sz w:val="28"/>
          <w:szCs w:val="28"/>
          <w:lang w:eastAsia="en-US"/>
        </w:rPr>
      </w:pPr>
      <w:r w:rsidRPr="00357348">
        <w:rPr>
          <w:rFonts w:eastAsia="Calibri"/>
          <w:sz w:val="28"/>
          <w:szCs w:val="28"/>
          <w:lang w:eastAsia="en-US"/>
        </w:rPr>
        <w:t>- не требовать от юридического лица, индивидуального предпринимателя, гражданина документы и иные сведения, представление которых не предусмотрено законодательством Российской Федерации;</w:t>
      </w:r>
    </w:p>
    <w:p w:rsidR="00357348" w:rsidRPr="00357348" w:rsidRDefault="00357348" w:rsidP="00357348">
      <w:pPr>
        <w:tabs>
          <w:tab w:val="left" w:pos="1276"/>
        </w:tabs>
        <w:adjustRightInd w:val="0"/>
        <w:ind w:firstLine="709"/>
        <w:jc w:val="both"/>
        <w:rPr>
          <w:rFonts w:eastAsia="Calibri"/>
          <w:sz w:val="28"/>
          <w:szCs w:val="28"/>
          <w:lang w:eastAsia="en-US"/>
        </w:rPr>
      </w:pPr>
      <w:r w:rsidRPr="00357348">
        <w:rPr>
          <w:rFonts w:eastAsia="Calibri"/>
          <w:sz w:val="28"/>
          <w:szCs w:val="28"/>
          <w:lang w:eastAsia="en-US"/>
        </w:rPr>
        <w:t>-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ознакомить их с положениями административного регламента, в соответствии с которым проводится проверка;</w:t>
      </w:r>
    </w:p>
    <w:p w:rsidR="00357348" w:rsidRPr="00357348" w:rsidRDefault="00357348" w:rsidP="00357348">
      <w:pPr>
        <w:tabs>
          <w:tab w:val="left" w:pos="1276"/>
        </w:tabs>
        <w:adjustRightInd w:val="0"/>
        <w:ind w:firstLine="709"/>
        <w:jc w:val="both"/>
        <w:rPr>
          <w:rFonts w:eastAsia="Calibri"/>
          <w:sz w:val="28"/>
          <w:szCs w:val="28"/>
          <w:lang w:eastAsia="en-US"/>
        </w:rPr>
      </w:pPr>
      <w:r w:rsidRPr="00357348">
        <w:rPr>
          <w:rFonts w:eastAsia="Calibri"/>
          <w:sz w:val="28"/>
          <w:szCs w:val="28"/>
          <w:lang w:eastAsia="en-US"/>
        </w:rPr>
        <w:t>-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357348" w:rsidRPr="00357348" w:rsidRDefault="00357348" w:rsidP="00357348">
      <w:pPr>
        <w:tabs>
          <w:tab w:val="left" w:pos="1276"/>
        </w:tabs>
        <w:adjustRightInd w:val="0"/>
        <w:ind w:firstLine="709"/>
        <w:jc w:val="both"/>
        <w:rPr>
          <w:rFonts w:eastAsia="Calibri"/>
          <w:sz w:val="28"/>
          <w:szCs w:val="28"/>
          <w:lang w:eastAsia="en-US"/>
        </w:rPr>
      </w:pPr>
      <w:r w:rsidRPr="00357348">
        <w:rPr>
          <w:rFonts w:eastAsia="Calibri"/>
          <w:sz w:val="28"/>
          <w:szCs w:val="28"/>
          <w:lang w:eastAsia="en-US"/>
        </w:rPr>
        <w:t>- не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0E37E4" w:rsidRPr="000E37E4" w:rsidRDefault="006F3775" w:rsidP="000E37E4">
      <w:pPr>
        <w:tabs>
          <w:tab w:val="left" w:pos="426"/>
          <w:tab w:val="left" w:pos="1134"/>
          <w:tab w:val="left" w:pos="1276"/>
        </w:tabs>
        <w:autoSpaceDE/>
        <w:autoSpaceDN/>
        <w:ind w:firstLine="709"/>
        <w:jc w:val="both"/>
        <w:rPr>
          <w:sz w:val="28"/>
          <w:szCs w:val="28"/>
        </w:rPr>
      </w:pPr>
      <w:r>
        <w:rPr>
          <w:sz w:val="28"/>
          <w:szCs w:val="28"/>
        </w:rPr>
        <w:t>1.7</w:t>
      </w:r>
      <w:r w:rsidR="000E37E4" w:rsidRPr="000E37E4">
        <w:rPr>
          <w:sz w:val="28"/>
          <w:szCs w:val="28"/>
        </w:rPr>
        <w:t>.</w:t>
      </w:r>
      <w:r w:rsidR="000E37E4" w:rsidRPr="000E37E4">
        <w:rPr>
          <w:sz w:val="28"/>
          <w:szCs w:val="28"/>
        </w:rPr>
        <w:tab/>
        <w:t xml:space="preserve"> Права, обязанности и ответственность юридического лица, индивидуального предпринимателя, гражданина, в отношении которых осуществляются мероприятия по муниципальному контролю.</w:t>
      </w:r>
    </w:p>
    <w:p w:rsidR="000E37E4" w:rsidRPr="000E37E4" w:rsidRDefault="000E37E4" w:rsidP="000E37E4">
      <w:pPr>
        <w:tabs>
          <w:tab w:val="left" w:pos="426"/>
          <w:tab w:val="left" w:pos="1134"/>
          <w:tab w:val="left" w:pos="1276"/>
        </w:tabs>
        <w:autoSpaceDE/>
        <w:autoSpaceDN/>
        <w:ind w:firstLine="709"/>
        <w:jc w:val="both"/>
        <w:rPr>
          <w:sz w:val="28"/>
          <w:szCs w:val="28"/>
        </w:rPr>
      </w:pPr>
      <w:r w:rsidRPr="000E37E4">
        <w:rPr>
          <w:sz w:val="28"/>
          <w:szCs w:val="28"/>
        </w:rPr>
        <w:t xml:space="preserve">1)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гражданин при проведении проверки имеют право: </w:t>
      </w:r>
    </w:p>
    <w:p w:rsidR="000E37E4" w:rsidRPr="000E37E4" w:rsidRDefault="000E37E4" w:rsidP="000E37E4">
      <w:pPr>
        <w:tabs>
          <w:tab w:val="left" w:pos="426"/>
          <w:tab w:val="left" w:pos="1134"/>
          <w:tab w:val="left" w:pos="1276"/>
        </w:tabs>
        <w:autoSpaceDE/>
        <w:autoSpaceDN/>
        <w:ind w:firstLine="709"/>
        <w:jc w:val="both"/>
        <w:rPr>
          <w:sz w:val="28"/>
          <w:szCs w:val="28"/>
        </w:rPr>
      </w:pPr>
      <w:r w:rsidRPr="000E37E4">
        <w:rPr>
          <w:sz w:val="28"/>
          <w:szCs w:val="28"/>
        </w:rPr>
        <w:t>- непосредственно присутствовать при проведении проверки, давать объяснения по вопросам, относящимся к предмету проверки;</w:t>
      </w:r>
    </w:p>
    <w:p w:rsidR="000E37E4" w:rsidRPr="000E37E4" w:rsidRDefault="000E37E4" w:rsidP="000E37E4">
      <w:pPr>
        <w:tabs>
          <w:tab w:val="left" w:pos="426"/>
          <w:tab w:val="left" w:pos="1134"/>
          <w:tab w:val="left" w:pos="1276"/>
        </w:tabs>
        <w:autoSpaceDE/>
        <w:autoSpaceDN/>
        <w:ind w:firstLine="709"/>
        <w:jc w:val="both"/>
        <w:rPr>
          <w:sz w:val="28"/>
          <w:szCs w:val="28"/>
        </w:rPr>
      </w:pPr>
      <w:r w:rsidRPr="000E37E4">
        <w:rPr>
          <w:sz w:val="28"/>
          <w:szCs w:val="28"/>
        </w:rPr>
        <w:t>- получать от органа муниципального контроля, их должностных лиц информацию, которая относится к предмету проверки и предоставление которой предусмотрено Федеральным законом № 294-ФЗ;</w:t>
      </w:r>
    </w:p>
    <w:p w:rsidR="000E37E4" w:rsidRPr="000E37E4" w:rsidRDefault="000E37E4" w:rsidP="000E37E4">
      <w:pPr>
        <w:tabs>
          <w:tab w:val="left" w:pos="426"/>
          <w:tab w:val="left" w:pos="1134"/>
          <w:tab w:val="left" w:pos="1276"/>
        </w:tabs>
        <w:autoSpaceDE/>
        <w:autoSpaceDN/>
        <w:ind w:firstLine="709"/>
        <w:jc w:val="both"/>
        <w:rPr>
          <w:sz w:val="28"/>
          <w:szCs w:val="28"/>
        </w:rPr>
      </w:pPr>
      <w:r w:rsidRPr="000E37E4">
        <w:rPr>
          <w:sz w:val="28"/>
          <w:szCs w:val="28"/>
        </w:rPr>
        <w:t xml:space="preserve">- знакомиться с документами и (или) информацией, полученными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w:t>
      </w:r>
      <w:r w:rsidRPr="000E37E4">
        <w:rPr>
          <w:sz w:val="28"/>
          <w:szCs w:val="28"/>
        </w:rPr>
        <w:lastRenderedPageBreak/>
        <w:t>органам или органам местного самоуправления организаций, в распоряжении которых находятся эти документы и (или) информация;</w:t>
      </w:r>
    </w:p>
    <w:p w:rsidR="000E37E4" w:rsidRPr="000E37E4" w:rsidRDefault="000E37E4" w:rsidP="000E37E4">
      <w:pPr>
        <w:tabs>
          <w:tab w:val="left" w:pos="426"/>
          <w:tab w:val="left" w:pos="1134"/>
          <w:tab w:val="left" w:pos="1276"/>
        </w:tabs>
        <w:autoSpaceDE/>
        <w:autoSpaceDN/>
        <w:ind w:firstLine="709"/>
        <w:jc w:val="both"/>
        <w:rPr>
          <w:sz w:val="28"/>
          <w:szCs w:val="28"/>
        </w:rPr>
      </w:pPr>
      <w:r w:rsidRPr="000E37E4">
        <w:rPr>
          <w:sz w:val="28"/>
          <w:szCs w:val="28"/>
        </w:rPr>
        <w:t>- 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p>
    <w:p w:rsidR="000E37E4" w:rsidRPr="000E37E4" w:rsidRDefault="000E37E4" w:rsidP="000E37E4">
      <w:pPr>
        <w:tabs>
          <w:tab w:val="left" w:pos="426"/>
          <w:tab w:val="left" w:pos="1134"/>
          <w:tab w:val="left" w:pos="1276"/>
        </w:tabs>
        <w:autoSpaceDE/>
        <w:autoSpaceDN/>
        <w:ind w:firstLine="709"/>
        <w:jc w:val="both"/>
        <w:rPr>
          <w:sz w:val="28"/>
          <w:szCs w:val="28"/>
        </w:rPr>
      </w:pPr>
      <w:r w:rsidRPr="000E37E4">
        <w:rPr>
          <w:sz w:val="28"/>
          <w:szCs w:val="28"/>
        </w:rPr>
        <w:t>-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0E37E4" w:rsidRPr="000E37E4" w:rsidRDefault="000E37E4" w:rsidP="000E37E4">
      <w:pPr>
        <w:tabs>
          <w:tab w:val="left" w:pos="426"/>
          <w:tab w:val="left" w:pos="1134"/>
          <w:tab w:val="left" w:pos="1276"/>
        </w:tabs>
        <w:autoSpaceDE/>
        <w:autoSpaceDN/>
        <w:ind w:firstLine="709"/>
        <w:jc w:val="both"/>
        <w:rPr>
          <w:sz w:val="28"/>
          <w:szCs w:val="28"/>
        </w:rPr>
      </w:pPr>
      <w:r w:rsidRPr="000E37E4">
        <w:rPr>
          <w:sz w:val="28"/>
          <w:szCs w:val="28"/>
        </w:rPr>
        <w:t>-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гражданина при проведении проверки, в административном и (или) судебном порядке в соответствии с законодательством Российской Федерации;</w:t>
      </w:r>
    </w:p>
    <w:p w:rsidR="000E37E4" w:rsidRPr="000E37E4" w:rsidRDefault="000E37E4" w:rsidP="000E37E4">
      <w:pPr>
        <w:tabs>
          <w:tab w:val="left" w:pos="426"/>
          <w:tab w:val="left" w:pos="1134"/>
          <w:tab w:val="left" w:pos="1276"/>
        </w:tabs>
        <w:autoSpaceDE/>
        <w:autoSpaceDN/>
        <w:ind w:firstLine="709"/>
        <w:jc w:val="both"/>
        <w:rPr>
          <w:sz w:val="28"/>
          <w:szCs w:val="28"/>
        </w:rPr>
      </w:pPr>
      <w:r w:rsidRPr="000E37E4">
        <w:rPr>
          <w:sz w:val="28"/>
          <w:szCs w:val="28"/>
        </w:rPr>
        <w:t>-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0E37E4" w:rsidRPr="000E37E4" w:rsidRDefault="000E37E4" w:rsidP="000E37E4">
      <w:pPr>
        <w:tabs>
          <w:tab w:val="left" w:pos="426"/>
          <w:tab w:val="left" w:pos="1134"/>
          <w:tab w:val="left" w:pos="1276"/>
        </w:tabs>
        <w:autoSpaceDE/>
        <w:autoSpaceDN/>
        <w:ind w:firstLine="709"/>
        <w:jc w:val="both"/>
        <w:rPr>
          <w:sz w:val="28"/>
          <w:szCs w:val="28"/>
        </w:rPr>
      </w:pPr>
      <w:proofErr w:type="gramStart"/>
      <w:r w:rsidRPr="000E37E4">
        <w:rPr>
          <w:sz w:val="28"/>
          <w:szCs w:val="28"/>
        </w:rPr>
        <w:t>2)</w:t>
      </w:r>
      <w:r w:rsidRPr="000E37E4">
        <w:rPr>
          <w:sz w:val="28"/>
          <w:szCs w:val="28"/>
        </w:rPr>
        <w:tab/>
        <w:t xml:space="preserve">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граждане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 </w:t>
      </w:r>
      <w:r w:rsidR="006F3775" w:rsidRPr="008B0A52">
        <w:rPr>
          <w:sz w:val="28"/>
          <w:szCs w:val="28"/>
        </w:rPr>
        <w:t>в области использования и охраны ООПТ местного значения</w:t>
      </w:r>
      <w:r w:rsidRPr="000E37E4">
        <w:rPr>
          <w:sz w:val="28"/>
          <w:szCs w:val="28"/>
        </w:rPr>
        <w:t>.</w:t>
      </w:r>
      <w:proofErr w:type="gramEnd"/>
    </w:p>
    <w:p w:rsidR="000E37E4" w:rsidRPr="000E37E4" w:rsidRDefault="000E37E4" w:rsidP="000E37E4">
      <w:pPr>
        <w:tabs>
          <w:tab w:val="left" w:pos="426"/>
          <w:tab w:val="left" w:pos="1134"/>
          <w:tab w:val="left" w:pos="1276"/>
        </w:tabs>
        <w:autoSpaceDE/>
        <w:autoSpaceDN/>
        <w:ind w:firstLine="709"/>
        <w:jc w:val="both"/>
        <w:rPr>
          <w:sz w:val="28"/>
          <w:szCs w:val="28"/>
        </w:rPr>
      </w:pPr>
      <w:proofErr w:type="gramStart"/>
      <w:r w:rsidRPr="000E37E4">
        <w:rPr>
          <w:sz w:val="28"/>
          <w:szCs w:val="28"/>
        </w:rPr>
        <w:t>3)</w:t>
      </w:r>
      <w:r w:rsidRPr="000E37E4">
        <w:rPr>
          <w:sz w:val="28"/>
          <w:szCs w:val="28"/>
        </w:rPr>
        <w:tab/>
        <w:t xml:space="preserve">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настоящего Федерального закона, необоснованно препятствующие проведению проверок, уклоняющиеся от проведения проверок и (или) не исполняющие в установленный срок органов муниципального контроля об устранении выявленных обязательных требований и требований, установленных муниципальными правовыми актами </w:t>
      </w:r>
      <w:r w:rsidR="006F3775" w:rsidRPr="006F3775">
        <w:rPr>
          <w:sz w:val="28"/>
          <w:szCs w:val="28"/>
        </w:rPr>
        <w:t>в области использования и охраны ООПТ местного значения</w:t>
      </w:r>
      <w:proofErr w:type="gramEnd"/>
      <w:r w:rsidRPr="000E37E4">
        <w:rPr>
          <w:sz w:val="28"/>
          <w:szCs w:val="28"/>
        </w:rPr>
        <w:t>, несут ответственность в соответствии с законодательством Российской Федерации.</w:t>
      </w:r>
    </w:p>
    <w:p w:rsidR="006F3775" w:rsidRDefault="006F3775" w:rsidP="000E37E4">
      <w:pPr>
        <w:widowControl w:val="0"/>
        <w:adjustRightInd w:val="0"/>
        <w:ind w:firstLine="709"/>
        <w:jc w:val="center"/>
        <w:outlineLvl w:val="0"/>
        <w:rPr>
          <w:b/>
          <w:bCs/>
          <w:color w:val="26282F"/>
          <w:sz w:val="28"/>
          <w:szCs w:val="28"/>
        </w:rPr>
      </w:pPr>
      <w:bookmarkStart w:id="6" w:name="sub_500"/>
      <w:bookmarkEnd w:id="4"/>
    </w:p>
    <w:p w:rsidR="000E37E4" w:rsidRPr="000E37E4" w:rsidRDefault="000E37E4" w:rsidP="000E37E4">
      <w:pPr>
        <w:widowControl w:val="0"/>
        <w:adjustRightInd w:val="0"/>
        <w:ind w:firstLine="709"/>
        <w:jc w:val="center"/>
        <w:outlineLvl w:val="0"/>
        <w:rPr>
          <w:b/>
          <w:bCs/>
          <w:color w:val="26282F"/>
          <w:sz w:val="28"/>
          <w:szCs w:val="28"/>
        </w:rPr>
      </w:pPr>
      <w:r w:rsidRPr="000E37E4">
        <w:rPr>
          <w:b/>
          <w:bCs/>
          <w:color w:val="26282F"/>
          <w:sz w:val="28"/>
          <w:szCs w:val="28"/>
        </w:rPr>
        <w:t>2. Порядок п</w:t>
      </w:r>
      <w:r w:rsidR="00CA1241">
        <w:rPr>
          <w:b/>
          <w:bCs/>
          <w:color w:val="26282F"/>
          <w:sz w:val="28"/>
          <w:szCs w:val="28"/>
        </w:rPr>
        <w:t>роведения муниципального</w:t>
      </w:r>
      <w:r w:rsidRPr="000E37E4">
        <w:rPr>
          <w:b/>
          <w:bCs/>
          <w:color w:val="26282F"/>
          <w:sz w:val="28"/>
          <w:szCs w:val="28"/>
        </w:rPr>
        <w:t xml:space="preserve"> контроля</w:t>
      </w:r>
    </w:p>
    <w:bookmarkEnd w:id="6"/>
    <w:p w:rsidR="000E37E4" w:rsidRPr="000E37E4" w:rsidRDefault="000E37E4" w:rsidP="000E37E4">
      <w:pPr>
        <w:widowControl w:val="0"/>
        <w:adjustRightInd w:val="0"/>
        <w:ind w:firstLine="709"/>
        <w:jc w:val="both"/>
        <w:rPr>
          <w:sz w:val="28"/>
          <w:szCs w:val="28"/>
        </w:rPr>
      </w:pPr>
    </w:p>
    <w:p w:rsidR="000E37E4" w:rsidRPr="000E37E4" w:rsidRDefault="000E37E4" w:rsidP="000E37E4">
      <w:pPr>
        <w:widowControl w:val="0"/>
        <w:adjustRightInd w:val="0"/>
        <w:ind w:firstLine="709"/>
        <w:jc w:val="both"/>
        <w:rPr>
          <w:sz w:val="28"/>
          <w:szCs w:val="28"/>
        </w:rPr>
      </w:pPr>
      <w:bookmarkStart w:id="7" w:name="sub_51"/>
      <w:r w:rsidRPr="000E37E4">
        <w:rPr>
          <w:sz w:val="28"/>
          <w:szCs w:val="28"/>
        </w:rPr>
        <w:t>2.1. Муниципальный контроль осуществляется в форме проверок - плановых и внеплановых. Проверки могут быть документарные и (или) выездные.</w:t>
      </w:r>
    </w:p>
    <w:p w:rsidR="000E37E4" w:rsidRPr="000E37E4" w:rsidRDefault="000E37E4" w:rsidP="000E37E4">
      <w:pPr>
        <w:widowControl w:val="0"/>
        <w:adjustRightInd w:val="0"/>
        <w:ind w:firstLine="709"/>
        <w:jc w:val="both"/>
        <w:rPr>
          <w:sz w:val="28"/>
          <w:szCs w:val="28"/>
        </w:rPr>
      </w:pPr>
      <w:r w:rsidRPr="000E37E4">
        <w:rPr>
          <w:sz w:val="28"/>
          <w:szCs w:val="28"/>
        </w:rPr>
        <w:t xml:space="preserve">2.2. </w:t>
      </w:r>
      <w:proofErr w:type="gramStart"/>
      <w:r w:rsidRPr="000E37E4">
        <w:rPr>
          <w:sz w:val="28"/>
          <w:szCs w:val="28"/>
        </w:rPr>
        <w:t xml:space="preserve">Проверка юридических лиц и индивидуальных предпринимателей проводится в соответствии с приказом руководителя органа муниципального контроля, издаваемым на бумажном носителе и оформляемым по установленной типовой форме, утвержденной </w:t>
      </w:r>
      <w:hyperlink r:id="rId13" w:history="1">
        <w:r w:rsidRPr="000E37E4">
          <w:rPr>
            <w:sz w:val="28"/>
            <w:szCs w:val="28"/>
          </w:rPr>
          <w:t>приказом Минэкономразвития РФ от 30.04.2009 № 141</w:t>
        </w:r>
      </w:hyperlink>
      <w:r w:rsidRPr="000E37E4">
        <w:rPr>
          <w:sz w:val="28"/>
          <w:szCs w:val="28"/>
        </w:rPr>
        <w:t xml:space="preserve"> «О реализации положений Федерального закона «О </w:t>
      </w:r>
      <w:r w:rsidRPr="000E37E4">
        <w:rPr>
          <w:sz w:val="28"/>
          <w:szCs w:val="28"/>
        </w:rPr>
        <w:lastRenderedPageBreak/>
        <w:t>защите прав юридических лиц и индивидуальных предпринимателей при проведении государственного контроля (надзора) и муниципального контроля».</w:t>
      </w:r>
      <w:proofErr w:type="gramEnd"/>
      <w:r w:rsidRPr="000E37E4">
        <w:t xml:space="preserve"> </w:t>
      </w:r>
      <w:r w:rsidRPr="000E37E4">
        <w:rPr>
          <w:sz w:val="28"/>
          <w:szCs w:val="28"/>
        </w:rPr>
        <w:t>Проверка может проводиться только должностным лицом или должностными лицами, которые указаны в приказе руководителя органа муниципального контроля.</w:t>
      </w:r>
    </w:p>
    <w:p w:rsidR="000E37E4" w:rsidRPr="000E37E4" w:rsidRDefault="000E37E4" w:rsidP="000E37E4">
      <w:pPr>
        <w:widowControl w:val="0"/>
        <w:adjustRightInd w:val="0"/>
        <w:ind w:firstLine="709"/>
        <w:jc w:val="both"/>
        <w:rPr>
          <w:sz w:val="28"/>
          <w:szCs w:val="28"/>
        </w:rPr>
      </w:pPr>
      <w:r w:rsidRPr="000E37E4">
        <w:rPr>
          <w:sz w:val="28"/>
          <w:szCs w:val="28"/>
        </w:rPr>
        <w:t>2.3. Заверенная печатью копия приказа руководителя органа муниципального контроля вручается под роспись должностным лицом администрации города Дзержинска, проводящим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служебного удостоверения. По требованию подлежащих проверке лиц должностное лицо администрации города Дзержинска обязано представить информацию об органе муниципального контроля, а также об экспертах, экспертных организациях в целях подтверждения своих полномочий.</w:t>
      </w:r>
    </w:p>
    <w:p w:rsidR="000E37E4" w:rsidRPr="000E37E4" w:rsidRDefault="000E37E4" w:rsidP="000E37E4">
      <w:pPr>
        <w:widowControl w:val="0"/>
        <w:adjustRightInd w:val="0"/>
        <w:ind w:firstLine="709"/>
        <w:jc w:val="both"/>
        <w:rPr>
          <w:sz w:val="28"/>
          <w:szCs w:val="28"/>
        </w:rPr>
      </w:pPr>
      <w:bookmarkStart w:id="8" w:name="sub_52"/>
      <w:bookmarkEnd w:id="7"/>
      <w:r w:rsidRPr="000E37E4">
        <w:rPr>
          <w:sz w:val="28"/>
          <w:szCs w:val="28"/>
        </w:rPr>
        <w:t>2.4. Организация и проведение плановой проверки.</w:t>
      </w:r>
    </w:p>
    <w:p w:rsidR="000E37E4" w:rsidRPr="000E37E4" w:rsidRDefault="000E37E4" w:rsidP="000E37E4">
      <w:pPr>
        <w:widowControl w:val="0"/>
        <w:adjustRightInd w:val="0"/>
        <w:ind w:firstLine="709"/>
        <w:jc w:val="both"/>
        <w:rPr>
          <w:sz w:val="28"/>
          <w:szCs w:val="28"/>
        </w:rPr>
      </w:pPr>
      <w:bookmarkStart w:id="9" w:name="sub_521"/>
      <w:bookmarkEnd w:id="8"/>
      <w:r w:rsidRPr="000E37E4">
        <w:rPr>
          <w:sz w:val="28"/>
          <w:szCs w:val="28"/>
        </w:rPr>
        <w:t xml:space="preserve">2.4.1. </w:t>
      </w:r>
      <w:bookmarkStart w:id="10" w:name="sub_522"/>
      <w:bookmarkEnd w:id="9"/>
      <w:r w:rsidRPr="000E37E4">
        <w:rPr>
          <w:sz w:val="28"/>
          <w:szCs w:val="28"/>
        </w:rPr>
        <w:t xml:space="preserve">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в </w:t>
      </w:r>
      <w:r w:rsidR="009525C1" w:rsidRPr="009525C1">
        <w:rPr>
          <w:sz w:val="28"/>
          <w:szCs w:val="28"/>
        </w:rPr>
        <w:t>области использования и охраны ООПТ местного значения</w:t>
      </w:r>
      <w:r w:rsidRPr="000E37E4">
        <w:rPr>
          <w:sz w:val="28"/>
          <w:szCs w:val="28"/>
        </w:rPr>
        <w:t xml:space="preserve">, а также соответствие сведений, содержащихся в </w:t>
      </w:r>
      <w:hyperlink r:id="rId14" w:anchor="dst100107" w:history="1">
        <w:r w:rsidRPr="000E37E4">
          <w:rPr>
            <w:sz w:val="28"/>
            <w:szCs w:val="28"/>
          </w:rPr>
          <w:t>уведомлении</w:t>
        </w:r>
      </w:hyperlink>
      <w:r w:rsidRPr="000E37E4">
        <w:rPr>
          <w:sz w:val="28"/>
          <w:szCs w:val="28"/>
        </w:rPr>
        <w:t xml:space="preserve"> о начале осуществления отдельных видов предпринимательской деятельности, обязательным требованиям.</w:t>
      </w:r>
    </w:p>
    <w:p w:rsidR="000E37E4" w:rsidRPr="000E37E4" w:rsidRDefault="000E37E4" w:rsidP="000E37E4">
      <w:pPr>
        <w:adjustRightInd w:val="0"/>
        <w:ind w:firstLine="709"/>
        <w:jc w:val="both"/>
        <w:rPr>
          <w:sz w:val="28"/>
          <w:szCs w:val="28"/>
        </w:rPr>
      </w:pPr>
      <w:r w:rsidRPr="000E37E4">
        <w:rPr>
          <w:sz w:val="28"/>
          <w:szCs w:val="28"/>
        </w:rPr>
        <w:t xml:space="preserve">2.4.2. Плановые проверки проводятся не чаще чем один раз в три года, если иное не предусмотрено </w:t>
      </w:r>
      <w:hyperlink r:id="rId15" w:history="1">
        <w:r w:rsidRPr="000E37E4">
          <w:rPr>
            <w:sz w:val="28"/>
            <w:szCs w:val="28"/>
          </w:rPr>
          <w:t>частями 9</w:t>
        </w:r>
      </w:hyperlink>
      <w:r w:rsidRPr="000E37E4">
        <w:rPr>
          <w:sz w:val="28"/>
          <w:szCs w:val="28"/>
        </w:rPr>
        <w:t xml:space="preserve"> и </w:t>
      </w:r>
      <w:hyperlink r:id="rId16" w:history="1">
        <w:r w:rsidRPr="000E37E4">
          <w:rPr>
            <w:sz w:val="28"/>
            <w:szCs w:val="28"/>
          </w:rPr>
          <w:t>9.3</w:t>
        </w:r>
      </w:hyperlink>
      <w:r w:rsidRPr="000E37E4">
        <w:rPr>
          <w:sz w:val="28"/>
          <w:szCs w:val="28"/>
        </w:rPr>
        <w:t xml:space="preserve"> ст.9 Федерального закона                        №294 - ФЗ.</w:t>
      </w:r>
    </w:p>
    <w:p w:rsidR="009525C1" w:rsidRDefault="000E37E4" w:rsidP="000E37E4">
      <w:pPr>
        <w:widowControl w:val="0"/>
        <w:adjustRightInd w:val="0"/>
        <w:ind w:firstLine="709"/>
        <w:jc w:val="both"/>
        <w:rPr>
          <w:sz w:val="28"/>
          <w:szCs w:val="28"/>
        </w:rPr>
      </w:pPr>
      <w:bookmarkStart w:id="11" w:name="sub_523"/>
      <w:bookmarkEnd w:id="10"/>
      <w:r w:rsidRPr="000E37E4">
        <w:rPr>
          <w:sz w:val="28"/>
          <w:szCs w:val="28"/>
        </w:rPr>
        <w:t xml:space="preserve">2.4.3. Плановые проверки проводятся на основании ежегодного плана, разрабатываемого должностными лицами органа муниципального контроля в соответствии с полномочиями и утверждаемого главой администрации города. </w:t>
      </w:r>
    </w:p>
    <w:p w:rsidR="000E37E4" w:rsidRPr="000E37E4" w:rsidRDefault="000E37E4" w:rsidP="000E37E4">
      <w:pPr>
        <w:widowControl w:val="0"/>
        <w:adjustRightInd w:val="0"/>
        <w:ind w:firstLine="709"/>
        <w:jc w:val="both"/>
        <w:rPr>
          <w:sz w:val="28"/>
          <w:szCs w:val="28"/>
        </w:rPr>
      </w:pPr>
      <w:r w:rsidRPr="000E37E4">
        <w:rPr>
          <w:sz w:val="28"/>
          <w:szCs w:val="28"/>
        </w:rPr>
        <w:t xml:space="preserve">Типовая форма ежегодного плана проведения плановых проверок устанавливается Постановлением Правительства РФ от 30.06.2010 N 489 "Об утверждении Правил подготовки органами государственного контроля (надзора) и органами муниципального </w:t>
      </w:r>
      <w:proofErr w:type="gramStart"/>
      <w:r w:rsidRPr="000E37E4">
        <w:rPr>
          <w:sz w:val="28"/>
          <w:szCs w:val="28"/>
        </w:rPr>
        <w:t>контроля ежегодных планов проведения плановых проверок юридических лиц</w:t>
      </w:r>
      <w:proofErr w:type="gramEnd"/>
      <w:r w:rsidRPr="000E37E4">
        <w:rPr>
          <w:sz w:val="28"/>
          <w:szCs w:val="28"/>
        </w:rPr>
        <w:t xml:space="preserve"> и индивидуальных предпринимателей"</w:t>
      </w:r>
    </w:p>
    <w:bookmarkEnd w:id="11"/>
    <w:p w:rsidR="000E37E4" w:rsidRPr="000E37E4" w:rsidRDefault="000E37E4" w:rsidP="000E37E4">
      <w:pPr>
        <w:widowControl w:val="0"/>
        <w:adjustRightInd w:val="0"/>
        <w:ind w:firstLine="709"/>
        <w:jc w:val="both"/>
        <w:rPr>
          <w:sz w:val="28"/>
          <w:szCs w:val="28"/>
        </w:rPr>
      </w:pPr>
      <w:r w:rsidRPr="000E37E4">
        <w:rPr>
          <w:sz w:val="28"/>
          <w:szCs w:val="28"/>
        </w:rPr>
        <w:t xml:space="preserve">2.4.4. </w:t>
      </w:r>
      <w:bookmarkStart w:id="12" w:name="sub_526"/>
      <w:r w:rsidRPr="000E37E4">
        <w:rPr>
          <w:sz w:val="28"/>
          <w:szCs w:val="28"/>
        </w:rPr>
        <w:t>Утвержденный главой администрации г.Дзержинска ежегодный план проведения плановых проверок доводится до сведения заинтересованных лиц посредством его размещения на официальном сайте администрации города Дзержинска в информационно-телекоммуникационной сети «Интернет».</w:t>
      </w:r>
    </w:p>
    <w:p w:rsidR="000E37E4" w:rsidRPr="000E37E4" w:rsidRDefault="000E37E4" w:rsidP="000E37E4">
      <w:pPr>
        <w:widowControl w:val="0"/>
        <w:adjustRightInd w:val="0"/>
        <w:ind w:firstLine="709"/>
        <w:jc w:val="both"/>
        <w:rPr>
          <w:sz w:val="28"/>
          <w:szCs w:val="28"/>
        </w:rPr>
      </w:pPr>
      <w:r w:rsidRPr="000E37E4">
        <w:rPr>
          <w:sz w:val="28"/>
          <w:szCs w:val="28"/>
        </w:rPr>
        <w:t xml:space="preserve">2.4.5. </w:t>
      </w:r>
      <w:bookmarkStart w:id="13" w:name="sub_527"/>
      <w:bookmarkEnd w:id="12"/>
      <w:r w:rsidRPr="000E37E4">
        <w:rPr>
          <w:sz w:val="28"/>
          <w:szCs w:val="28"/>
        </w:rPr>
        <w:t>Основанием для включения плановой проверки в ежегодный план проведения плановых проверок является истечение трех лет со дня:</w:t>
      </w:r>
    </w:p>
    <w:p w:rsidR="000E37E4" w:rsidRPr="000E37E4" w:rsidRDefault="000E37E4" w:rsidP="000E37E4">
      <w:pPr>
        <w:widowControl w:val="0"/>
        <w:adjustRightInd w:val="0"/>
        <w:ind w:firstLine="709"/>
        <w:jc w:val="both"/>
        <w:rPr>
          <w:sz w:val="28"/>
          <w:szCs w:val="28"/>
        </w:rPr>
      </w:pPr>
      <w:r w:rsidRPr="000E37E4">
        <w:rPr>
          <w:sz w:val="28"/>
          <w:szCs w:val="28"/>
        </w:rPr>
        <w:t>а) государственной регистрации юридического лица, индивидуального предпринимателя;</w:t>
      </w:r>
    </w:p>
    <w:p w:rsidR="000E37E4" w:rsidRPr="000E37E4" w:rsidRDefault="000E37E4" w:rsidP="000E37E4">
      <w:pPr>
        <w:widowControl w:val="0"/>
        <w:adjustRightInd w:val="0"/>
        <w:ind w:firstLine="709"/>
        <w:jc w:val="both"/>
        <w:rPr>
          <w:sz w:val="28"/>
          <w:szCs w:val="28"/>
        </w:rPr>
      </w:pPr>
      <w:r w:rsidRPr="000E37E4">
        <w:rPr>
          <w:sz w:val="28"/>
          <w:szCs w:val="28"/>
        </w:rPr>
        <w:lastRenderedPageBreak/>
        <w:t>б) окончания проведения последней плановой проверки юридического лица или индивидуального предпринимателя;</w:t>
      </w:r>
    </w:p>
    <w:p w:rsidR="000E37E4" w:rsidRPr="000E37E4" w:rsidRDefault="000E37E4" w:rsidP="000E37E4">
      <w:pPr>
        <w:widowControl w:val="0"/>
        <w:adjustRightInd w:val="0"/>
        <w:ind w:firstLine="709"/>
        <w:jc w:val="both"/>
        <w:rPr>
          <w:sz w:val="28"/>
          <w:szCs w:val="28"/>
        </w:rPr>
      </w:pPr>
      <w:proofErr w:type="gramStart"/>
      <w:r w:rsidRPr="000E37E4">
        <w:rPr>
          <w:sz w:val="28"/>
          <w:szCs w:val="28"/>
        </w:rPr>
        <w:t>в)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0E37E4" w:rsidRPr="000E37E4" w:rsidRDefault="000E37E4" w:rsidP="000E37E4">
      <w:pPr>
        <w:widowControl w:val="0"/>
        <w:adjustRightInd w:val="0"/>
        <w:ind w:firstLine="709"/>
        <w:jc w:val="both"/>
        <w:rPr>
          <w:sz w:val="28"/>
          <w:szCs w:val="28"/>
        </w:rPr>
      </w:pPr>
      <w:r w:rsidRPr="000E37E4">
        <w:rPr>
          <w:sz w:val="28"/>
          <w:szCs w:val="28"/>
        </w:rPr>
        <w:t>2.4.6. В отношении юридических лиц, индивидуальных предпринимателей, осуществляющих виды деятельности в сфере здравоохранения, сфере образования, в социальной сфере, плановые проверки могут проводиться два и более раза в три года. Перечень таких видов деятельности и периодичность их плановых проверок устанавливаются Правительством Российской Федерации.</w:t>
      </w:r>
    </w:p>
    <w:bookmarkEnd w:id="13"/>
    <w:p w:rsidR="000E37E4" w:rsidRPr="000E37E4" w:rsidRDefault="000E37E4" w:rsidP="000E37E4">
      <w:pPr>
        <w:widowControl w:val="0"/>
        <w:adjustRightInd w:val="0"/>
        <w:ind w:firstLine="709"/>
        <w:jc w:val="both"/>
        <w:rPr>
          <w:sz w:val="28"/>
          <w:szCs w:val="28"/>
        </w:rPr>
      </w:pPr>
      <w:r w:rsidRPr="000E37E4">
        <w:rPr>
          <w:sz w:val="28"/>
          <w:szCs w:val="28"/>
        </w:rPr>
        <w:t xml:space="preserve">2.4.7. </w:t>
      </w:r>
      <w:bookmarkStart w:id="14" w:name="sub_53"/>
      <w:proofErr w:type="gramStart"/>
      <w:r w:rsidRPr="000E37E4">
        <w:rPr>
          <w:sz w:val="28"/>
          <w:szCs w:val="28"/>
        </w:rPr>
        <w:t>О проведении плановой проверки юридическое лицо, индивидуальный предприниматель уведомляются органом муниципального контроля не позднее, чем за три рабочих дня до начала ее проведения посредством направления копии приказа руководителя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w:t>
      </w:r>
      <w:proofErr w:type="gramEnd"/>
      <w:r w:rsidRPr="000E37E4">
        <w:rPr>
          <w:sz w:val="28"/>
          <w:szCs w:val="28"/>
        </w:rPr>
        <w:t xml:space="preserve">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w:t>
      </w:r>
    </w:p>
    <w:p w:rsidR="000E37E4" w:rsidRPr="000E37E4" w:rsidRDefault="000E37E4" w:rsidP="000E37E4">
      <w:pPr>
        <w:widowControl w:val="0"/>
        <w:adjustRightInd w:val="0"/>
        <w:ind w:firstLine="709"/>
        <w:jc w:val="both"/>
        <w:rPr>
          <w:sz w:val="28"/>
          <w:szCs w:val="28"/>
        </w:rPr>
      </w:pPr>
      <w:r w:rsidRPr="000E37E4">
        <w:rPr>
          <w:sz w:val="28"/>
          <w:szCs w:val="28"/>
        </w:rPr>
        <w:t>2.5. Организация и проведение внеплановой проверки.</w:t>
      </w:r>
    </w:p>
    <w:p w:rsidR="000E37E4" w:rsidRPr="000E37E4" w:rsidRDefault="000E37E4" w:rsidP="000E37E4">
      <w:pPr>
        <w:adjustRightInd w:val="0"/>
        <w:ind w:firstLine="709"/>
        <w:jc w:val="both"/>
        <w:rPr>
          <w:sz w:val="28"/>
          <w:szCs w:val="28"/>
        </w:rPr>
      </w:pPr>
      <w:bookmarkStart w:id="15" w:name="sub_531"/>
      <w:bookmarkEnd w:id="14"/>
      <w:r w:rsidRPr="000E37E4">
        <w:rPr>
          <w:sz w:val="28"/>
          <w:szCs w:val="28"/>
        </w:rPr>
        <w:t xml:space="preserve">2.5.1. </w:t>
      </w:r>
      <w:bookmarkStart w:id="16" w:name="sub_532"/>
      <w:bookmarkEnd w:id="15"/>
      <w:proofErr w:type="gramStart"/>
      <w:r w:rsidRPr="000E37E4">
        <w:rPr>
          <w:sz w:val="28"/>
          <w:szCs w:val="28"/>
        </w:rPr>
        <w:t xml:space="preserve">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w:t>
      </w:r>
      <w:r w:rsidR="00FB0217" w:rsidRPr="00FB0217">
        <w:rPr>
          <w:sz w:val="28"/>
          <w:szCs w:val="28"/>
        </w:rPr>
        <w:t>в области использования и охраны ООПТ местного значения</w:t>
      </w:r>
      <w:r w:rsidRPr="000E37E4">
        <w:rPr>
          <w:sz w:val="28"/>
          <w:szCs w:val="28"/>
        </w:rPr>
        <w:t>, выполнение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w:t>
      </w:r>
      <w:proofErr w:type="gramEnd"/>
      <w:r w:rsidRPr="000E37E4">
        <w:rPr>
          <w:sz w:val="28"/>
          <w:szCs w:val="28"/>
        </w:rPr>
        <w:t xml:space="preserve"> </w:t>
      </w:r>
      <w:proofErr w:type="gramStart"/>
      <w:r w:rsidRPr="000E37E4">
        <w:rPr>
          <w:sz w:val="28"/>
          <w:szCs w:val="28"/>
        </w:rPr>
        <w:t xml:space="preserve">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w:t>
      </w:r>
      <w:r w:rsidRPr="000E37E4">
        <w:rPr>
          <w:sz w:val="28"/>
          <w:szCs w:val="28"/>
        </w:rPr>
        <w:lastRenderedPageBreak/>
        <w:t>природного и техногенного характера, по ликвидации последствий причинения такого вреда.</w:t>
      </w:r>
      <w:proofErr w:type="gramEnd"/>
    </w:p>
    <w:p w:rsidR="000E37E4" w:rsidRPr="000E37E4" w:rsidRDefault="000E37E4" w:rsidP="000E37E4">
      <w:pPr>
        <w:widowControl w:val="0"/>
        <w:adjustRightInd w:val="0"/>
        <w:ind w:firstLine="709"/>
        <w:jc w:val="both"/>
        <w:rPr>
          <w:sz w:val="28"/>
          <w:szCs w:val="28"/>
        </w:rPr>
      </w:pPr>
      <w:r w:rsidRPr="000E37E4">
        <w:rPr>
          <w:sz w:val="28"/>
          <w:szCs w:val="28"/>
        </w:rPr>
        <w:t>2.5.2. Основанием для проведения внеплановой проверки является:</w:t>
      </w:r>
    </w:p>
    <w:p w:rsidR="000E37E4" w:rsidRPr="000E37E4" w:rsidRDefault="000E37E4" w:rsidP="000E37E4">
      <w:pPr>
        <w:adjustRightInd w:val="0"/>
        <w:ind w:firstLine="709"/>
        <w:jc w:val="both"/>
        <w:rPr>
          <w:sz w:val="28"/>
          <w:szCs w:val="28"/>
        </w:rPr>
      </w:pPr>
      <w:bookmarkStart w:id="17" w:name="sub_533"/>
      <w:bookmarkEnd w:id="16"/>
      <w:r w:rsidRPr="000E37E4">
        <w:rPr>
          <w:sz w:val="28"/>
          <w:szCs w:val="28"/>
        </w:rPr>
        <w:t xml:space="preserve">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требований, установленных муниципальными правовыми актами </w:t>
      </w:r>
      <w:r w:rsidR="00FB0217" w:rsidRPr="00FB0217">
        <w:rPr>
          <w:sz w:val="28"/>
          <w:szCs w:val="28"/>
        </w:rPr>
        <w:t>в области использования и охраны ООПТ местного значения</w:t>
      </w:r>
      <w:r w:rsidRPr="000E37E4">
        <w:rPr>
          <w:sz w:val="28"/>
          <w:szCs w:val="28"/>
        </w:rPr>
        <w:t>;</w:t>
      </w:r>
    </w:p>
    <w:p w:rsidR="000E37E4" w:rsidRPr="000E37E4" w:rsidRDefault="000E37E4" w:rsidP="000E37E4">
      <w:pPr>
        <w:adjustRightInd w:val="0"/>
        <w:ind w:firstLine="709"/>
        <w:jc w:val="both"/>
        <w:rPr>
          <w:sz w:val="28"/>
          <w:szCs w:val="28"/>
        </w:rPr>
      </w:pPr>
      <w:bookmarkStart w:id="18" w:name="dst317"/>
      <w:bookmarkEnd w:id="18"/>
      <w:proofErr w:type="gramStart"/>
      <w:r w:rsidRPr="000E37E4">
        <w:rPr>
          <w:sz w:val="28"/>
          <w:szCs w:val="28"/>
        </w:rPr>
        <w:t>1.1)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0E37E4" w:rsidRPr="000E37E4" w:rsidRDefault="000E37E4" w:rsidP="000E37E4">
      <w:pPr>
        <w:adjustRightInd w:val="0"/>
        <w:ind w:firstLine="709"/>
        <w:jc w:val="both"/>
        <w:rPr>
          <w:sz w:val="28"/>
          <w:szCs w:val="28"/>
        </w:rPr>
      </w:pPr>
      <w:proofErr w:type="gramStart"/>
      <w:r w:rsidRPr="000E37E4">
        <w:rPr>
          <w:sz w:val="28"/>
          <w:szCs w:val="28"/>
        </w:rPr>
        <w:t>2)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0E37E4" w:rsidRPr="000E37E4" w:rsidRDefault="000E37E4" w:rsidP="000E37E4">
      <w:pPr>
        <w:adjustRightInd w:val="0"/>
        <w:ind w:firstLine="709"/>
        <w:jc w:val="both"/>
        <w:rPr>
          <w:sz w:val="28"/>
          <w:szCs w:val="28"/>
        </w:rPr>
      </w:pPr>
      <w:bookmarkStart w:id="19" w:name="dst256"/>
      <w:bookmarkEnd w:id="19"/>
      <w:proofErr w:type="gramStart"/>
      <w:r w:rsidRPr="000E37E4">
        <w:rPr>
          <w:sz w:val="28"/>
          <w:szCs w:val="28"/>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0E37E4">
        <w:rPr>
          <w:sz w:val="28"/>
          <w:szCs w:val="28"/>
        </w:rPr>
        <w:t xml:space="preserve"> государства, а также угрозы чрезвычайных ситуаций природного и техногенного характера;</w:t>
      </w:r>
    </w:p>
    <w:p w:rsidR="000E37E4" w:rsidRPr="000E37E4" w:rsidRDefault="000E37E4" w:rsidP="000E37E4">
      <w:pPr>
        <w:adjustRightInd w:val="0"/>
        <w:ind w:firstLine="709"/>
        <w:jc w:val="both"/>
        <w:rPr>
          <w:sz w:val="28"/>
          <w:szCs w:val="28"/>
        </w:rPr>
      </w:pPr>
      <w:bookmarkStart w:id="20" w:name="dst257"/>
      <w:bookmarkEnd w:id="20"/>
      <w:proofErr w:type="gramStart"/>
      <w:r w:rsidRPr="000E37E4">
        <w:rPr>
          <w:sz w:val="28"/>
          <w:szCs w:val="28"/>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Pr="000E37E4">
        <w:rPr>
          <w:sz w:val="28"/>
          <w:szCs w:val="28"/>
        </w:rPr>
        <w:t xml:space="preserve"> также возникновение чрезвычайных ситуаций природного и техногенного характера;</w:t>
      </w:r>
    </w:p>
    <w:p w:rsidR="000E37E4" w:rsidRPr="000E37E4" w:rsidRDefault="000E37E4" w:rsidP="000E37E4">
      <w:pPr>
        <w:adjustRightInd w:val="0"/>
        <w:ind w:firstLine="709"/>
        <w:jc w:val="both"/>
        <w:rPr>
          <w:sz w:val="28"/>
          <w:szCs w:val="28"/>
        </w:rPr>
      </w:pPr>
      <w:bookmarkStart w:id="21" w:name="dst319"/>
      <w:bookmarkEnd w:id="21"/>
      <w:r w:rsidRPr="000E37E4">
        <w:rPr>
          <w:sz w:val="28"/>
          <w:szCs w:val="28"/>
        </w:rPr>
        <w:t xml:space="preserve">в) нарушение прав потребителей (в случае обращения в орган, осуществляющий федеральный государственный надзор в области защиты </w:t>
      </w:r>
      <w:r w:rsidRPr="000E37E4">
        <w:rPr>
          <w:sz w:val="28"/>
          <w:szCs w:val="28"/>
        </w:rPr>
        <w:lastRenderedPageBreak/>
        <w:t>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0E37E4" w:rsidRPr="000E37E4" w:rsidRDefault="000E37E4" w:rsidP="000E37E4">
      <w:pPr>
        <w:adjustRightInd w:val="0"/>
        <w:ind w:firstLine="709"/>
        <w:jc w:val="both"/>
        <w:rPr>
          <w:sz w:val="28"/>
          <w:szCs w:val="28"/>
        </w:rPr>
      </w:pPr>
      <w:bookmarkStart w:id="22" w:name="dst355"/>
      <w:bookmarkEnd w:id="22"/>
      <w:r w:rsidRPr="000E37E4">
        <w:rPr>
          <w:sz w:val="28"/>
          <w:szCs w:val="28"/>
        </w:rPr>
        <w:t>г) нарушение требований к маркировке товаров.</w:t>
      </w:r>
    </w:p>
    <w:p w:rsidR="000E37E4" w:rsidRPr="000E37E4" w:rsidRDefault="000E37E4" w:rsidP="000E37E4">
      <w:pPr>
        <w:adjustRightInd w:val="0"/>
        <w:ind w:firstLine="709"/>
        <w:jc w:val="both"/>
        <w:rPr>
          <w:sz w:val="28"/>
          <w:szCs w:val="28"/>
        </w:rPr>
      </w:pPr>
      <w:r w:rsidRPr="000E37E4">
        <w:rPr>
          <w:sz w:val="28"/>
          <w:szCs w:val="28"/>
        </w:rPr>
        <w:t xml:space="preserve">2.5.3. </w:t>
      </w:r>
      <w:bookmarkStart w:id="23" w:name="sub_534"/>
      <w:bookmarkEnd w:id="17"/>
      <w:r w:rsidRPr="000E37E4">
        <w:rPr>
          <w:sz w:val="28"/>
          <w:szCs w:val="28"/>
        </w:rPr>
        <w:t xml:space="preserve">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в </w:t>
      </w:r>
      <w:hyperlink r:id="rId17" w:anchor="dst318" w:history="1">
        <w:r w:rsidRPr="000E37E4">
          <w:rPr>
            <w:sz w:val="28"/>
            <w:szCs w:val="28"/>
          </w:rPr>
          <w:t>пункте 2 части 2</w:t>
        </w:r>
      </w:hyperlink>
      <w:r w:rsidRPr="000E37E4">
        <w:rPr>
          <w:sz w:val="28"/>
          <w:szCs w:val="28"/>
        </w:rPr>
        <w:t xml:space="preserve"> статьи 10 Федерального закона N 294-ФЗ, не могут служить основанием для проведения внеплановой проверки. </w:t>
      </w:r>
      <w:proofErr w:type="gramStart"/>
      <w:r w:rsidRPr="000E37E4">
        <w:rPr>
          <w:sz w:val="28"/>
          <w:szCs w:val="28"/>
        </w:rPr>
        <w:t xml:space="preserve">В случае если изложенная в обращении или заявлении информация может в соответствии с </w:t>
      </w:r>
      <w:hyperlink r:id="rId18" w:anchor="dst318" w:history="1">
        <w:r w:rsidRPr="000E37E4">
          <w:rPr>
            <w:sz w:val="28"/>
            <w:szCs w:val="28"/>
          </w:rPr>
          <w:t>пунктом 2 части 2</w:t>
        </w:r>
      </w:hyperlink>
      <w:r w:rsidRPr="000E37E4">
        <w:rPr>
          <w:sz w:val="28"/>
          <w:szCs w:val="28"/>
        </w:rPr>
        <w:t xml:space="preserve">                     статьи 10 Федерального закона N 294-ФЗ 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w:t>
      </w:r>
      <w:proofErr w:type="gramEnd"/>
      <w:r w:rsidRPr="000E37E4">
        <w:rPr>
          <w:sz w:val="28"/>
          <w:szCs w:val="28"/>
        </w:rPr>
        <w:t xml:space="preserve">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sidRPr="000E37E4">
        <w:rPr>
          <w:sz w:val="28"/>
          <w:szCs w:val="28"/>
        </w:rPr>
        <w:t>ии и ау</w:t>
      </w:r>
      <w:proofErr w:type="gramEnd"/>
      <w:r w:rsidRPr="000E37E4">
        <w:rPr>
          <w:sz w:val="28"/>
          <w:szCs w:val="28"/>
        </w:rPr>
        <w:t>тентификации.</w:t>
      </w:r>
    </w:p>
    <w:p w:rsidR="000E37E4" w:rsidRPr="000E37E4" w:rsidRDefault="000E37E4" w:rsidP="000E37E4">
      <w:pPr>
        <w:widowControl w:val="0"/>
        <w:adjustRightInd w:val="0"/>
        <w:ind w:firstLine="709"/>
        <w:jc w:val="both"/>
        <w:rPr>
          <w:sz w:val="28"/>
          <w:szCs w:val="28"/>
        </w:rPr>
      </w:pPr>
      <w:r w:rsidRPr="000E37E4">
        <w:rPr>
          <w:sz w:val="28"/>
          <w:szCs w:val="28"/>
        </w:rPr>
        <w:t xml:space="preserve">2.5.4. При рассмотрении обращений и заявлений, информации о фактах, указанных в </w:t>
      </w:r>
      <w:hyperlink r:id="rId19" w:anchor="dst100127" w:history="1">
        <w:r w:rsidRPr="000E37E4">
          <w:rPr>
            <w:sz w:val="28"/>
            <w:szCs w:val="28"/>
          </w:rPr>
          <w:t>части 2</w:t>
        </w:r>
      </w:hyperlink>
      <w:r w:rsidRPr="000E37E4">
        <w:rPr>
          <w:sz w:val="28"/>
          <w:szCs w:val="28"/>
        </w:rPr>
        <w:t xml:space="preserve"> статьи 10 Федерального закона N 294-ФЗ,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0E37E4" w:rsidRPr="000E37E4" w:rsidRDefault="000E37E4" w:rsidP="000E37E4">
      <w:pPr>
        <w:widowControl w:val="0"/>
        <w:adjustRightInd w:val="0"/>
        <w:ind w:firstLine="709"/>
        <w:jc w:val="both"/>
        <w:rPr>
          <w:sz w:val="28"/>
          <w:szCs w:val="28"/>
        </w:rPr>
      </w:pPr>
      <w:bookmarkStart w:id="24" w:name="dst399"/>
      <w:bookmarkEnd w:id="24"/>
      <w:r w:rsidRPr="000E37E4">
        <w:rPr>
          <w:sz w:val="28"/>
          <w:szCs w:val="28"/>
        </w:rPr>
        <w:t xml:space="preserve">2.5.5. </w:t>
      </w:r>
      <w:proofErr w:type="gramStart"/>
      <w:r w:rsidRPr="000E37E4">
        <w:rPr>
          <w:sz w:val="28"/>
          <w:szCs w:val="28"/>
        </w:rPr>
        <w:t xml:space="preserve">При отсутствии достоверной информации о лице, допустившем нарушение обязательных требований </w:t>
      </w:r>
      <w:r w:rsidR="00255722" w:rsidRPr="00255722">
        <w:rPr>
          <w:sz w:val="28"/>
          <w:szCs w:val="28"/>
        </w:rPr>
        <w:t>и требований, установленных муниципальными правовыми актами в области использования и охраны ООПТ местного значения</w:t>
      </w:r>
      <w:r w:rsidRPr="000E37E4">
        <w:rPr>
          <w:sz w:val="28"/>
          <w:szCs w:val="28"/>
        </w:rPr>
        <w:t xml:space="preserve">, достаточных данных о фактах, указанных в </w:t>
      </w:r>
      <w:hyperlink r:id="rId20" w:anchor="dst100127" w:history="1">
        <w:r w:rsidRPr="000E37E4">
          <w:rPr>
            <w:sz w:val="28"/>
            <w:szCs w:val="28"/>
          </w:rPr>
          <w:t>части 2</w:t>
        </w:r>
      </w:hyperlink>
      <w:r w:rsidRPr="000E37E4">
        <w:rPr>
          <w:sz w:val="28"/>
          <w:szCs w:val="28"/>
        </w:rPr>
        <w:t xml:space="preserve"> статьи 10 Федерального з</w:t>
      </w:r>
      <w:r w:rsidR="00C13AA1">
        <w:rPr>
          <w:sz w:val="28"/>
          <w:szCs w:val="28"/>
        </w:rPr>
        <w:t xml:space="preserve">акона </w:t>
      </w:r>
      <w:r w:rsidRPr="000E37E4">
        <w:rPr>
          <w:sz w:val="28"/>
          <w:szCs w:val="28"/>
        </w:rPr>
        <w:t>N 294-ФЗ, уполномоченными должностными лицами органа муниципального контроля может быть проведена предварительная проверка поступившей информации.</w:t>
      </w:r>
      <w:proofErr w:type="gramEnd"/>
      <w:r w:rsidRPr="000E37E4">
        <w:rPr>
          <w:sz w:val="28"/>
          <w:szCs w:val="28"/>
        </w:rPr>
        <w:t xml:space="preserve"> </w:t>
      </w:r>
      <w:proofErr w:type="gramStart"/>
      <w:r w:rsidRPr="000E37E4">
        <w:rPr>
          <w:sz w:val="28"/>
          <w:szCs w:val="28"/>
        </w:rPr>
        <w:t>В ходе проведения предварительной проверки поступившей информации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органе муниципального контроля, при необходимости проводятся мероприятия по контролю без взаимодействия с юридическими лицами, индивидуальными предпринимателями и без возложения на указанных лиц</w:t>
      </w:r>
      <w:proofErr w:type="gramEnd"/>
      <w:r w:rsidRPr="000E37E4">
        <w:rPr>
          <w:sz w:val="28"/>
          <w:szCs w:val="28"/>
        </w:rPr>
        <w:t xml:space="preserve"> обязанности по представлению информации и исполнению требований органов муниципального контроля. В рамках предварительной проверки у юридического лица, индивидуального предпринимателя могут быть </w:t>
      </w:r>
      <w:r w:rsidRPr="000E37E4">
        <w:rPr>
          <w:sz w:val="28"/>
          <w:szCs w:val="28"/>
        </w:rPr>
        <w:lastRenderedPageBreak/>
        <w:t>запрошены пояснения в отношении полученной информации, но представление таких пояснений и иных документов не является обязательным.</w:t>
      </w:r>
    </w:p>
    <w:p w:rsidR="000E37E4" w:rsidRPr="000E37E4" w:rsidRDefault="000E37E4" w:rsidP="000E37E4">
      <w:pPr>
        <w:widowControl w:val="0"/>
        <w:adjustRightInd w:val="0"/>
        <w:ind w:firstLine="709"/>
        <w:jc w:val="both"/>
        <w:rPr>
          <w:sz w:val="28"/>
          <w:szCs w:val="28"/>
        </w:rPr>
      </w:pPr>
      <w:r w:rsidRPr="000E37E4">
        <w:rPr>
          <w:sz w:val="28"/>
          <w:szCs w:val="28"/>
        </w:rPr>
        <w:t>2.6. Внеплановая проверка проводится в форме документарной проверки и (или) выездной проверки.</w:t>
      </w:r>
    </w:p>
    <w:bookmarkEnd w:id="23"/>
    <w:p w:rsidR="000E37E4" w:rsidRPr="000E37E4" w:rsidRDefault="000E37E4" w:rsidP="000E37E4">
      <w:pPr>
        <w:widowControl w:val="0"/>
        <w:adjustRightInd w:val="0"/>
        <w:ind w:firstLine="709"/>
        <w:jc w:val="both"/>
        <w:rPr>
          <w:sz w:val="28"/>
          <w:szCs w:val="28"/>
        </w:rPr>
      </w:pPr>
      <w:r w:rsidRPr="000E37E4">
        <w:rPr>
          <w:sz w:val="28"/>
          <w:szCs w:val="28"/>
        </w:rPr>
        <w:t xml:space="preserve">2.6.1. Внеплановая выездная проверка юридических лиц, индивидуальных предпринимателей может быть проведена по основаниям, указанным в </w:t>
      </w:r>
      <w:hyperlink r:id="rId21" w:anchor="dst256" w:history="1">
        <w:r w:rsidRPr="000E37E4">
          <w:rPr>
            <w:sz w:val="28"/>
            <w:szCs w:val="28"/>
          </w:rPr>
          <w:t>подпунктах "а"</w:t>
        </w:r>
      </w:hyperlink>
      <w:r w:rsidR="00CD69CD">
        <w:rPr>
          <w:sz w:val="28"/>
          <w:szCs w:val="28"/>
        </w:rPr>
        <w:t xml:space="preserve"> и</w:t>
      </w:r>
      <w:r w:rsidRPr="000E37E4">
        <w:rPr>
          <w:sz w:val="28"/>
          <w:szCs w:val="28"/>
        </w:rPr>
        <w:t xml:space="preserve"> </w:t>
      </w:r>
      <w:hyperlink r:id="rId22" w:anchor="dst257" w:history="1">
        <w:r w:rsidRPr="000E37E4">
          <w:rPr>
            <w:sz w:val="28"/>
            <w:szCs w:val="28"/>
          </w:rPr>
          <w:t>"б"</w:t>
        </w:r>
      </w:hyperlink>
      <w:r w:rsidRPr="000E37E4">
        <w:rPr>
          <w:sz w:val="28"/>
          <w:szCs w:val="28"/>
        </w:rPr>
        <w:t xml:space="preserve"> </w:t>
      </w:r>
      <w:hyperlink r:id="rId23" w:anchor="dst355" w:history="1">
        <w:r w:rsidRPr="000E37E4">
          <w:rPr>
            <w:sz w:val="28"/>
            <w:szCs w:val="28"/>
          </w:rPr>
          <w:t>пункта 2</w:t>
        </w:r>
      </w:hyperlink>
      <w:r w:rsidRPr="000E37E4">
        <w:rPr>
          <w:sz w:val="28"/>
          <w:szCs w:val="28"/>
        </w:rPr>
        <w:t xml:space="preserve">, </w:t>
      </w:r>
      <w:hyperlink r:id="rId24" w:anchor="dst320" w:history="1">
        <w:r w:rsidRPr="000E37E4">
          <w:rPr>
            <w:sz w:val="28"/>
            <w:szCs w:val="28"/>
          </w:rPr>
          <w:t>пункте 2.1</w:t>
        </w:r>
        <w:r w:rsidR="0038211E">
          <w:rPr>
            <w:sz w:val="28"/>
            <w:szCs w:val="28"/>
          </w:rPr>
          <w:t xml:space="preserve"> </w:t>
        </w:r>
      </w:hyperlink>
      <w:hyperlink r:id="rId25" w:history="1">
        <w:r w:rsidRPr="000E37E4">
          <w:rPr>
            <w:sz w:val="28"/>
            <w:szCs w:val="28"/>
          </w:rPr>
          <w:t>части 2 статьи 10</w:t>
        </w:r>
      </w:hyperlink>
      <w:r w:rsidRPr="000E37E4">
        <w:rPr>
          <w:sz w:val="28"/>
          <w:szCs w:val="28"/>
        </w:rPr>
        <w:t xml:space="preserve"> Федерального закона № 294-ФЗ, органом муниципального контроля после </w:t>
      </w:r>
      <w:hyperlink r:id="rId26" w:anchor="dst100078" w:history="1">
        <w:r w:rsidRPr="000E37E4">
          <w:rPr>
            <w:sz w:val="28"/>
            <w:szCs w:val="28"/>
          </w:rPr>
          <w:t>согласования</w:t>
        </w:r>
      </w:hyperlink>
      <w:r w:rsidRPr="000E37E4">
        <w:rPr>
          <w:sz w:val="28"/>
          <w:szCs w:val="28"/>
        </w:rPr>
        <w:t xml:space="preserve"> с органом прокуратуры по месту осуществления деятельности таких юридических лиц, индивидуальных предпринимателей.</w:t>
      </w:r>
    </w:p>
    <w:p w:rsidR="000E37E4" w:rsidRPr="000E37E4" w:rsidRDefault="000E37E4" w:rsidP="000E37E4">
      <w:pPr>
        <w:adjustRightInd w:val="0"/>
        <w:ind w:firstLine="709"/>
        <w:jc w:val="both"/>
        <w:rPr>
          <w:sz w:val="28"/>
          <w:szCs w:val="28"/>
        </w:rPr>
      </w:pPr>
      <w:r w:rsidRPr="000E37E4">
        <w:rPr>
          <w:sz w:val="28"/>
          <w:szCs w:val="28"/>
        </w:rPr>
        <w:t xml:space="preserve">2.6.2. </w:t>
      </w:r>
      <w:bookmarkStart w:id="25" w:name="sub_537"/>
      <w:proofErr w:type="gramStart"/>
      <w:r w:rsidRPr="000E37E4">
        <w:rPr>
          <w:sz w:val="28"/>
          <w:szCs w:val="28"/>
        </w:rPr>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w:t>
      </w:r>
      <w:proofErr w:type="gramEnd"/>
      <w:r w:rsidRPr="000E37E4">
        <w:rPr>
          <w:sz w:val="28"/>
          <w:szCs w:val="28"/>
        </w:rPr>
        <w:t xml:space="preserve"> </w:t>
      </w:r>
      <w:proofErr w:type="gramStart"/>
      <w:r w:rsidRPr="000E37E4">
        <w:rPr>
          <w:sz w:val="28"/>
          <w:szCs w:val="28"/>
        </w:rPr>
        <w:t xml:space="preserve">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w:t>
      </w:r>
      <w:r w:rsidR="00440317" w:rsidRPr="00440317">
        <w:rPr>
          <w:sz w:val="28"/>
          <w:szCs w:val="28"/>
        </w:rPr>
        <w:t>в области использования и охраны ООПТ местного значения</w:t>
      </w:r>
      <w:r w:rsidRPr="000E37E4">
        <w:rPr>
          <w:sz w:val="28"/>
          <w:szCs w:val="28"/>
        </w:rPr>
        <w:t>, в момент совершения таких нарушений в связи с необходимостью принятия неотложных мер орган муниципального контроля вправе приступить к проведению внеплановой выездной проверки незамедлительно с извещением органов прокуратуры</w:t>
      </w:r>
      <w:proofErr w:type="gramEnd"/>
      <w:r w:rsidRPr="000E37E4">
        <w:rPr>
          <w:sz w:val="28"/>
          <w:szCs w:val="28"/>
        </w:rPr>
        <w:t xml:space="preserve"> о проведении мероприятий по контролю посредством направления документов, предусмотренных </w:t>
      </w:r>
      <w:hyperlink r:id="rId27" w:anchor="dst100136" w:history="1">
        <w:r w:rsidRPr="000E37E4">
          <w:rPr>
            <w:sz w:val="28"/>
            <w:szCs w:val="28"/>
          </w:rPr>
          <w:t>частями 6</w:t>
        </w:r>
      </w:hyperlink>
      <w:r w:rsidRPr="000E37E4">
        <w:rPr>
          <w:sz w:val="28"/>
          <w:szCs w:val="28"/>
        </w:rPr>
        <w:t xml:space="preserve"> и </w:t>
      </w:r>
      <w:hyperlink r:id="rId28" w:anchor="dst100137" w:history="1">
        <w:r w:rsidRPr="000E37E4">
          <w:rPr>
            <w:sz w:val="28"/>
            <w:szCs w:val="28"/>
          </w:rPr>
          <w:t>7</w:t>
        </w:r>
      </w:hyperlink>
      <w:hyperlink r:id="rId29" w:history="1">
        <w:r w:rsidRPr="000E37E4">
          <w:rPr>
            <w:sz w:val="28"/>
            <w:szCs w:val="28"/>
          </w:rPr>
          <w:t xml:space="preserve"> статьи 10</w:t>
        </w:r>
      </w:hyperlink>
      <w:r w:rsidRPr="000E37E4">
        <w:rPr>
          <w:sz w:val="28"/>
          <w:szCs w:val="28"/>
        </w:rPr>
        <w:t xml:space="preserve"> Федерального закона № 294-ФЗ, в органы прокуратуры в течение двадцати четырех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
    <w:p w:rsidR="000E37E4" w:rsidRPr="000E37E4" w:rsidRDefault="000E37E4" w:rsidP="000E37E4">
      <w:pPr>
        <w:adjustRightInd w:val="0"/>
        <w:ind w:firstLine="709"/>
        <w:jc w:val="both"/>
        <w:rPr>
          <w:sz w:val="28"/>
          <w:szCs w:val="28"/>
        </w:rPr>
      </w:pPr>
      <w:r w:rsidRPr="000E37E4">
        <w:rPr>
          <w:sz w:val="28"/>
          <w:szCs w:val="28"/>
        </w:rPr>
        <w:t xml:space="preserve">2.6.3. </w:t>
      </w:r>
      <w:bookmarkStart w:id="26" w:name="sub_538"/>
      <w:bookmarkEnd w:id="25"/>
      <w:r w:rsidRPr="000E37E4">
        <w:rPr>
          <w:sz w:val="28"/>
          <w:szCs w:val="28"/>
        </w:rPr>
        <w:t xml:space="preserve">О проведении внеплановой выездной проверки, за исключением внеплановой выездной проверки, </w:t>
      </w:r>
      <w:proofErr w:type="gramStart"/>
      <w:r w:rsidRPr="000E37E4">
        <w:rPr>
          <w:sz w:val="28"/>
          <w:szCs w:val="28"/>
        </w:rPr>
        <w:t>основания</w:t>
      </w:r>
      <w:proofErr w:type="gramEnd"/>
      <w:r w:rsidRPr="000E37E4">
        <w:rPr>
          <w:sz w:val="28"/>
          <w:szCs w:val="28"/>
        </w:rPr>
        <w:t xml:space="preserve"> проведения которой указаны в </w:t>
      </w:r>
      <w:hyperlink r:id="rId30" w:anchor="dst100129" w:history="1">
        <w:r w:rsidRPr="000E37E4">
          <w:rPr>
            <w:sz w:val="28"/>
            <w:szCs w:val="28"/>
          </w:rPr>
          <w:t>пункте 2 части 2</w:t>
        </w:r>
      </w:hyperlink>
      <w:r w:rsidRPr="000E37E4">
        <w:rPr>
          <w:sz w:val="28"/>
          <w:szCs w:val="28"/>
        </w:rPr>
        <w:t xml:space="preserve"> статьи 10 Федерального закона N 294-ФЗ, юридическое лицо,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w:t>
      </w:r>
    </w:p>
    <w:p w:rsidR="000E37E4" w:rsidRPr="000E37E4" w:rsidRDefault="000E37E4" w:rsidP="000E37E4">
      <w:pPr>
        <w:adjustRightInd w:val="0"/>
        <w:ind w:firstLine="709"/>
        <w:jc w:val="both"/>
        <w:rPr>
          <w:sz w:val="28"/>
          <w:szCs w:val="28"/>
        </w:rPr>
      </w:pPr>
      <w:r w:rsidRPr="000E37E4">
        <w:rPr>
          <w:sz w:val="28"/>
          <w:szCs w:val="28"/>
        </w:rPr>
        <w:lastRenderedPageBreak/>
        <w:t xml:space="preserve">2.6.4. </w:t>
      </w:r>
      <w:proofErr w:type="gramStart"/>
      <w:r w:rsidRPr="000E37E4">
        <w:rPr>
          <w:sz w:val="28"/>
          <w:szCs w:val="28"/>
        </w:rPr>
        <w:t>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w:t>
      </w:r>
      <w:proofErr w:type="gramEnd"/>
      <w:r w:rsidRPr="000E37E4">
        <w:rPr>
          <w:sz w:val="28"/>
          <w:szCs w:val="28"/>
        </w:rPr>
        <w:t>,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0E37E4" w:rsidRPr="000E37E4" w:rsidRDefault="000E37E4" w:rsidP="000E37E4">
      <w:pPr>
        <w:adjustRightInd w:val="0"/>
        <w:ind w:firstLine="709"/>
        <w:jc w:val="both"/>
        <w:rPr>
          <w:sz w:val="28"/>
          <w:szCs w:val="28"/>
        </w:rPr>
      </w:pPr>
      <w:r w:rsidRPr="000E37E4">
        <w:rPr>
          <w:sz w:val="28"/>
          <w:szCs w:val="28"/>
        </w:rPr>
        <w:t xml:space="preserve">2.6.5. </w:t>
      </w:r>
      <w:proofErr w:type="gramStart"/>
      <w:r w:rsidRPr="000E37E4">
        <w:rPr>
          <w:sz w:val="28"/>
          <w:szCs w:val="28"/>
        </w:rPr>
        <w:t>Выявление при проведении мероприятий по контролю без взаимодействия с юридическими лицами, индивидуальными предпринимателями параметров деятельности юридического лица, индивидуального предпринимателя, соответствие которым или отклонение от которых согласно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установленной сфере деятельности, индикаторам риска нарушения обязательных требований является основанием для проведения внеплановой проверки, предусмотренным в положении</w:t>
      </w:r>
      <w:proofErr w:type="gramEnd"/>
      <w:r w:rsidRPr="000E37E4">
        <w:rPr>
          <w:sz w:val="28"/>
          <w:szCs w:val="28"/>
        </w:rPr>
        <w:t xml:space="preserve"> о виде федерального государственного контроля (надзора).</w:t>
      </w:r>
    </w:p>
    <w:p w:rsidR="000E37E4" w:rsidRPr="000E37E4" w:rsidRDefault="000E37E4" w:rsidP="000E37E4">
      <w:pPr>
        <w:widowControl w:val="0"/>
        <w:adjustRightInd w:val="0"/>
        <w:ind w:firstLine="709"/>
        <w:jc w:val="both"/>
        <w:rPr>
          <w:sz w:val="28"/>
          <w:szCs w:val="28"/>
        </w:rPr>
      </w:pPr>
      <w:bookmarkStart w:id="27" w:name="sub_54"/>
      <w:bookmarkEnd w:id="26"/>
      <w:r w:rsidRPr="000E37E4">
        <w:rPr>
          <w:sz w:val="28"/>
          <w:szCs w:val="28"/>
        </w:rPr>
        <w:t xml:space="preserve">2.7. </w:t>
      </w:r>
      <w:proofErr w:type="gramStart"/>
      <w:r w:rsidRPr="000E37E4">
        <w:rPr>
          <w:sz w:val="28"/>
          <w:szCs w:val="28"/>
        </w:rPr>
        <w:t xml:space="preserve">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w:t>
      </w:r>
      <w:r w:rsidR="00567536" w:rsidRPr="00567536">
        <w:rPr>
          <w:sz w:val="28"/>
          <w:szCs w:val="28"/>
        </w:rPr>
        <w:t>в области использования и охраны ООПТ местного значения</w:t>
      </w:r>
      <w:r w:rsidRPr="000E37E4">
        <w:rPr>
          <w:sz w:val="28"/>
          <w:szCs w:val="28"/>
        </w:rPr>
        <w:t>, исполнением предписаний органа муниципального лесного контроля.</w:t>
      </w:r>
      <w:proofErr w:type="gramEnd"/>
    </w:p>
    <w:bookmarkEnd w:id="27"/>
    <w:p w:rsidR="000E37E4" w:rsidRPr="000E37E4" w:rsidRDefault="000E37E4" w:rsidP="000E37E4">
      <w:pPr>
        <w:widowControl w:val="0"/>
        <w:adjustRightInd w:val="0"/>
        <w:ind w:firstLine="709"/>
        <w:jc w:val="both"/>
        <w:rPr>
          <w:sz w:val="28"/>
          <w:szCs w:val="28"/>
        </w:rPr>
      </w:pPr>
      <w:r w:rsidRPr="000E37E4">
        <w:rPr>
          <w:sz w:val="28"/>
          <w:szCs w:val="28"/>
        </w:rPr>
        <w:t>2.7.1. Документарная проверка (как плановая, так и внеплановая) проводится на основании приказа руководителя органа муниципального контроля по месту его нахождения.</w:t>
      </w:r>
    </w:p>
    <w:p w:rsidR="000E37E4" w:rsidRPr="000E37E4" w:rsidRDefault="000E37E4" w:rsidP="000E37E4">
      <w:pPr>
        <w:widowControl w:val="0"/>
        <w:adjustRightInd w:val="0"/>
        <w:ind w:firstLine="709"/>
        <w:jc w:val="both"/>
        <w:rPr>
          <w:sz w:val="28"/>
          <w:szCs w:val="28"/>
        </w:rPr>
      </w:pPr>
      <w:bookmarkStart w:id="28" w:name="sub_542"/>
      <w:r w:rsidRPr="000E37E4">
        <w:rPr>
          <w:sz w:val="28"/>
          <w:szCs w:val="28"/>
        </w:rPr>
        <w:t xml:space="preserve">2.7.2. </w:t>
      </w:r>
      <w:bookmarkStart w:id="29" w:name="sub_543"/>
      <w:bookmarkEnd w:id="28"/>
      <w:proofErr w:type="gramStart"/>
      <w:r w:rsidRPr="000E37E4">
        <w:rPr>
          <w:sz w:val="28"/>
          <w:szCs w:val="28"/>
        </w:rPr>
        <w:t xml:space="preserve">В процессе проведения документарной проверки должностными лицами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муниципального контроля, в том числе уведомления о начале осуществления отдельных видов предпринимательской деятельности, представленные в порядке, установленном </w:t>
      </w:r>
      <w:hyperlink r:id="rId31" w:anchor="dst100076" w:history="1">
        <w:r w:rsidRPr="000E37E4">
          <w:rPr>
            <w:sz w:val="28"/>
            <w:szCs w:val="28"/>
          </w:rPr>
          <w:t>статьей 8</w:t>
        </w:r>
      </w:hyperlink>
      <w:r w:rsidRPr="000E37E4">
        <w:rPr>
          <w:sz w:val="28"/>
          <w:szCs w:val="28"/>
        </w:rPr>
        <w:t xml:space="preserve"> Федерального закона № 294-ФЗ, акты предыдущих проверок, материалы рассмотрения дел об административных правонарушениях и иные документы о результатах осуществленных</w:t>
      </w:r>
      <w:proofErr w:type="gramEnd"/>
      <w:r w:rsidRPr="000E37E4">
        <w:rPr>
          <w:sz w:val="28"/>
          <w:szCs w:val="28"/>
        </w:rPr>
        <w:t xml:space="preserve"> в отношении этих юридического лица, индивидуального предпринимателя муниципального контроля.</w:t>
      </w:r>
    </w:p>
    <w:p w:rsidR="000E37E4" w:rsidRPr="000E37E4" w:rsidRDefault="000E37E4" w:rsidP="000E37E4">
      <w:pPr>
        <w:widowControl w:val="0"/>
        <w:adjustRightInd w:val="0"/>
        <w:ind w:firstLine="709"/>
        <w:jc w:val="both"/>
        <w:rPr>
          <w:sz w:val="28"/>
          <w:szCs w:val="28"/>
        </w:rPr>
      </w:pPr>
      <w:r w:rsidRPr="000E37E4">
        <w:rPr>
          <w:sz w:val="28"/>
          <w:szCs w:val="28"/>
        </w:rPr>
        <w:lastRenderedPageBreak/>
        <w:t xml:space="preserve">2.7.3. </w:t>
      </w:r>
      <w:proofErr w:type="gramStart"/>
      <w:r w:rsidRPr="000E37E4">
        <w:rPr>
          <w:sz w:val="28"/>
          <w:szCs w:val="28"/>
        </w:rPr>
        <w:t xml:space="preserve">В случае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 требований, установленных муниципальными правовыми актами </w:t>
      </w:r>
      <w:r w:rsidR="002631D7" w:rsidRPr="002631D7">
        <w:rPr>
          <w:sz w:val="28"/>
          <w:szCs w:val="28"/>
        </w:rPr>
        <w:t>в области использования и охраны ООПТ местного значения</w:t>
      </w:r>
      <w:r w:rsidRPr="000E37E4">
        <w:rPr>
          <w:sz w:val="28"/>
          <w:szCs w:val="28"/>
        </w:rPr>
        <w:t xml:space="preserve">, орган муниципального </w:t>
      </w:r>
      <w:r w:rsidR="002631D7">
        <w:rPr>
          <w:sz w:val="28"/>
          <w:szCs w:val="28"/>
        </w:rPr>
        <w:t xml:space="preserve">контроля </w:t>
      </w:r>
      <w:r w:rsidRPr="000E37E4">
        <w:rPr>
          <w:sz w:val="28"/>
          <w:szCs w:val="28"/>
        </w:rPr>
        <w:t>направляет в адрес юридического лица, в адрес индивидуального предпринимателя мотивированный запрос с требованием</w:t>
      </w:r>
      <w:proofErr w:type="gramEnd"/>
      <w:r w:rsidRPr="000E37E4">
        <w:rPr>
          <w:sz w:val="28"/>
          <w:szCs w:val="28"/>
        </w:rPr>
        <w:t xml:space="preserve"> представить иные необходимые для рассмотрения в ходе проведения документарной проверки документы. </w:t>
      </w:r>
      <w:bookmarkStart w:id="30" w:name="sub_544"/>
      <w:bookmarkEnd w:id="29"/>
      <w:r w:rsidRPr="000E37E4">
        <w:rPr>
          <w:sz w:val="28"/>
          <w:szCs w:val="28"/>
        </w:rPr>
        <w:t>К запросу прилагается заверенная печатью копия приказа руководителя органа муниципального контроля о проведении документарной проверки.</w:t>
      </w:r>
    </w:p>
    <w:p w:rsidR="000E37E4" w:rsidRPr="000E37E4" w:rsidRDefault="000E37E4" w:rsidP="000E37E4">
      <w:pPr>
        <w:widowControl w:val="0"/>
        <w:adjustRightInd w:val="0"/>
        <w:ind w:firstLine="709"/>
        <w:jc w:val="both"/>
        <w:rPr>
          <w:sz w:val="28"/>
          <w:szCs w:val="28"/>
        </w:rPr>
      </w:pPr>
      <w:r w:rsidRPr="000E37E4">
        <w:rPr>
          <w:sz w:val="28"/>
          <w:szCs w:val="28"/>
        </w:rPr>
        <w:t>2.7.4. В течение десяти рабочих дней со дня получения мотивированного запроса юридическое лицо, индивидуальный предприниматель обязаны направить в орган муниципального контроля  указанные в запросе документы.</w:t>
      </w:r>
    </w:p>
    <w:p w:rsidR="000E37E4" w:rsidRPr="000E37E4" w:rsidRDefault="000E37E4" w:rsidP="000E37E4">
      <w:pPr>
        <w:adjustRightInd w:val="0"/>
        <w:ind w:firstLine="709"/>
        <w:jc w:val="both"/>
        <w:rPr>
          <w:sz w:val="28"/>
          <w:szCs w:val="28"/>
        </w:rPr>
      </w:pPr>
      <w:bookmarkStart w:id="31" w:name="sub_545"/>
      <w:bookmarkEnd w:id="30"/>
      <w:r w:rsidRPr="000E37E4">
        <w:rPr>
          <w:sz w:val="28"/>
          <w:szCs w:val="28"/>
        </w:rPr>
        <w:t xml:space="preserve">2.7.5. </w:t>
      </w:r>
      <w:bookmarkStart w:id="32" w:name="sub_546"/>
      <w:bookmarkEnd w:id="31"/>
      <w:r w:rsidRPr="000E37E4">
        <w:rPr>
          <w:sz w:val="28"/>
          <w:szCs w:val="28"/>
        </w:rPr>
        <w:t>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0E37E4" w:rsidRPr="000E37E4" w:rsidRDefault="000E37E4" w:rsidP="000E37E4">
      <w:pPr>
        <w:widowControl w:val="0"/>
        <w:adjustRightInd w:val="0"/>
        <w:ind w:firstLine="709"/>
        <w:jc w:val="both"/>
        <w:rPr>
          <w:sz w:val="28"/>
          <w:szCs w:val="28"/>
        </w:rPr>
      </w:pPr>
      <w:r w:rsidRPr="000E37E4">
        <w:rPr>
          <w:sz w:val="28"/>
          <w:szCs w:val="28"/>
        </w:rPr>
        <w:t>2.7.6. Не допускается требовать нотариального удостоверения копий документов, представляемых в орган муниципального контроля, если иное не предусмотрено законодательством Российской Федерации.</w:t>
      </w:r>
    </w:p>
    <w:p w:rsidR="000E37E4" w:rsidRPr="000E37E4" w:rsidRDefault="000E37E4" w:rsidP="000E37E4">
      <w:pPr>
        <w:widowControl w:val="0"/>
        <w:adjustRightInd w:val="0"/>
        <w:ind w:firstLine="709"/>
        <w:jc w:val="both"/>
        <w:rPr>
          <w:sz w:val="28"/>
          <w:szCs w:val="28"/>
        </w:rPr>
      </w:pPr>
      <w:bookmarkStart w:id="33" w:name="sub_547"/>
      <w:bookmarkEnd w:id="32"/>
      <w:r w:rsidRPr="000E37E4">
        <w:rPr>
          <w:sz w:val="28"/>
          <w:szCs w:val="28"/>
        </w:rPr>
        <w:t xml:space="preserve">2.7.7. </w:t>
      </w:r>
      <w:proofErr w:type="gramStart"/>
      <w:r w:rsidRPr="000E37E4">
        <w:rPr>
          <w:sz w:val="28"/>
          <w:szCs w:val="28"/>
        </w:rPr>
        <w:t xml:space="preserve">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w:t>
      </w:r>
      <w:r w:rsidR="002631D7">
        <w:rPr>
          <w:sz w:val="28"/>
          <w:szCs w:val="28"/>
        </w:rPr>
        <w:t xml:space="preserve">органа муниципального контроля </w:t>
      </w:r>
      <w:r w:rsidRPr="000E37E4">
        <w:rPr>
          <w:sz w:val="28"/>
          <w:szCs w:val="28"/>
        </w:rPr>
        <w:t>документах и (или) полученным в хо</w:t>
      </w:r>
      <w:r w:rsidR="002631D7">
        <w:rPr>
          <w:sz w:val="28"/>
          <w:szCs w:val="28"/>
        </w:rPr>
        <w:t xml:space="preserve">де осуществления муниципального </w:t>
      </w:r>
      <w:r w:rsidRPr="000E37E4">
        <w:rPr>
          <w:sz w:val="28"/>
          <w:szCs w:val="28"/>
        </w:rPr>
        <w:t>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w:t>
      </w:r>
      <w:proofErr w:type="gramEnd"/>
      <w:r w:rsidRPr="000E37E4">
        <w:rPr>
          <w:sz w:val="28"/>
          <w:szCs w:val="28"/>
        </w:rPr>
        <w:t xml:space="preserve"> пояснения в письменной форме.</w:t>
      </w:r>
    </w:p>
    <w:p w:rsidR="000E37E4" w:rsidRPr="000E37E4" w:rsidRDefault="000E37E4" w:rsidP="000E37E4">
      <w:pPr>
        <w:widowControl w:val="0"/>
        <w:adjustRightInd w:val="0"/>
        <w:ind w:firstLine="709"/>
        <w:jc w:val="both"/>
        <w:rPr>
          <w:sz w:val="28"/>
          <w:szCs w:val="28"/>
        </w:rPr>
      </w:pPr>
      <w:bookmarkStart w:id="34" w:name="sub_548"/>
      <w:bookmarkEnd w:id="33"/>
      <w:r w:rsidRPr="000E37E4">
        <w:rPr>
          <w:sz w:val="28"/>
          <w:szCs w:val="28"/>
        </w:rPr>
        <w:t xml:space="preserve">2.7.8. </w:t>
      </w:r>
      <w:bookmarkStart w:id="35" w:name="sub_549"/>
      <w:bookmarkEnd w:id="34"/>
      <w:r w:rsidRPr="000E37E4">
        <w:rPr>
          <w:sz w:val="28"/>
          <w:szCs w:val="28"/>
        </w:rPr>
        <w:t xml:space="preserve">Юридическое лицо, индивидуальный предприниматель, представляющие в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 </w:t>
      </w:r>
      <w:hyperlink r:id="rId32" w:anchor="dst100165" w:history="1">
        <w:r w:rsidRPr="000E37E4">
          <w:rPr>
            <w:sz w:val="28"/>
            <w:szCs w:val="28"/>
          </w:rPr>
          <w:t>части 8</w:t>
        </w:r>
      </w:hyperlink>
      <w:r w:rsidRPr="000E37E4">
        <w:rPr>
          <w:sz w:val="28"/>
          <w:szCs w:val="28"/>
        </w:rPr>
        <w:t xml:space="preserve"> статьи 11  Федерального закона № 294-ФЗ сведений, вправе представить дополнительно в орган муниципального контроля документы, подтверждающие достоверность ранее представленных документов. </w:t>
      </w:r>
    </w:p>
    <w:p w:rsidR="000E37E4" w:rsidRPr="000E37E4" w:rsidRDefault="000E37E4" w:rsidP="000E37E4">
      <w:pPr>
        <w:widowControl w:val="0"/>
        <w:adjustRightInd w:val="0"/>
        <w:ind w:firstLine="709"/>
        <w:jc w:val="both"/>
        <w:rPr>
          <w:sz w:val="28"/>
          <w:szCs w:val="28"/>
        </w:rPr>
      </w:pPr>
      <w:r w:rsidRPr="000E37E4">
        <w:rPr>
          <w:sz w:val="28"/>
          <w:szCs w:val="28"/>
        </w:rPr>
        <w:t xml:space="preserve">2.7.9. </w:t>
      </w:r>
      <w:bookmarkStart w:id="36" w:name="sub_5410"/>
      <w:bookmarkEnd w:id="35"/>
      <w:proofErr w:type="gramStart"/>
      <w:r w:rsidRPr="000E37E4">
        <w:rPr>
          <w:sz w:val="28"/>
          <w:szCs w:val="28"/>
        </w:rPr>
        <w:t xml:space="preserve">Должностные лица органа муниципального контроля, которые проводят документарную проверку, обязаны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w:t>
      </w:r>
      <w:r w:rsidRPr="000E37E4">
        <w:rPr>
          <w:sz w:val="28"/>
          <w:szCs w:val="28"/>
        </w:rPr>
        <w:lastRenderedPageBreak/>
        <w:t>пояснения и документы, подтверждающие достоверность ранее представленных документов.</w:t>
      </w:r>
      <w:proofErr w:type="gramEnd"/>
      <w:r w:rsidRPr="000E37E4">
        <w:rPr>
          <w:sz w:val="28"/>
          <w:szCs w:val="28"/>
        </w:rPr>
        <w:t xml:space="preserve"> В случае</w:t>
      </w:r>
      <w:proofErr w:type="gramStart"/>
      <w:r w:rsidRPr="000E37E4">
        <w:rPr>
          <w:sz w:val="28"/>
          <w:szCs w:val="28"/>
        </w:rPr>
        <w:t>,</w:t>
      </w:r>
      <w:proofErr w:type="gramEnd"/>
      <w:r w:rsidRPr="000E37E4">
        <w:rPr>
          <w:sz w:val="28"/>
          <w:szCs w:val="28"/>
        </w:rPr>
        <w:t xml:space="preserve"> если после рассмотрения представленных пояснений и документов либо при отсутствии пояснений орган муниципального контроля установит признаки нарушения </w:t>
      </w:r>
      <w:r w:rsidR="002E67E5" w:rsidRPr="002E67E5">
        <w:rPr>
          <w:sz w:val="28"/>
          <w:szCs w:val="28"/>
        </w:rPr>
        <w:t>обязательных требований и требований, установленных муниципальными правовыми актами в области использования и охраны ООПТ местного значения</w:t>
      </w:r>
      <w:r w:rsidRPr="002E67E5">
        <w:rPr>
          <w:sz w:val="28"/>
          <w:szCs w:val="28"/>
        </w:rPr>
        <w:t>, должностные лица органа муниципального контроля вправе</w:t>
      </w:r>
      <w:r w:rsidRPr="000E37E4">
        <w:rPr>
          <w:sz w:val="28"/>
          <w:szCs w:val="28"/>
        </w:rPr>
        <w:t xml:space="preserve">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0E37E4" w:rsidRPr="000E37E4" w:rsidRDefault="000E37E4" w:rsidP="000E37E4">
      <w:pPr>
        <w:widowControl w:val="0"/>
        <w:adjustRightInd w:val="0"/>
        <w:ind w:firstLine="709"/>
        <w:jc w:val="both"/>
        <w:rPr>
          <w:sz w:val="28"/>
          <w:szCs w:val="28"/>
        </w:rPr>
      </w:pPr>
      <w:r w:rsidRPr="000E37E4">
        <w:rPr>
          <w:sz w:val="28"/>
          <w:szCs w:val="28"/>
        </w:rPr>
        <w:t xml:space="preserve">2.7.10. </w:t>
      </w:r>
      <w:bookmarkStart w:id="37" w:name="sub_55"/>
      <w:bookmarkEnd w:id="36"/>
      <w:r w:rsidRPr="000E37E4">
        <w:rPr>
          <w:sz w:val="28"/>
          <w:szCs w:val="28"/>
        </w:rPr>
        <w:t>При проведении документарной проверки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w:t>
      </w:r>
    </w:p>
    <w:p w:rsidR="000E37E4" w:rsidRPr="000E37E4" w:rsidRDefault="000E37E4" w:rsidP="000E37E4">
      <w:pPr>
        <w:widowControl w:val="0"/>
        <w:adjustRightInd w:val="0"/>
        <w:ind w:firstLine="709"/>
        <w:jc w:val="both"/>
        <w:rPr>
          <w:sz w:val="28"/>
          <w:szCs w:val="28"/>
        </w:rPr>
      </w:pPr>
      <w:r w:rsidRPr="000E37E4">
        <w:rPr>
          <w:sz w:val="28"/>
          <w:szCs w:val="28"/>
        </w:rPr>
        <w:t>2.8. Выездная проверка.</w:t>
      </w:r>
    </w:p>
    <w:p w:rsidR="000E37E4" w:rsidRPr="000E37E4" w:rsidRDefault="000E37E4" w:rsidP="000E37E4">
      <w:pPr>
        <w:widowControl w:val="0"/>
        <w:adjustRightInd w:val="0"/>
        <w:ind w:firstLine="709"/>
        <w:jc w:val="both"/>
        <w:rPr>
          <w:sz w:val="28"/>
          <w:szCs w:val="28"/>
        </w:rPr>
      </w:pPr>
      <w:bookmarkStart w:id="38" w:name="sub_551"/>
      <w:bookmarkEnd w:id="37"/>
      <w:r w:rsidRPr="000E37E4">
        <w:rPr>
          <w:sz w:val="28"/>
          <w:szCs w:val="28"/>
        </w:rPr>
        <w:t xml:space="preserve">2.8.1. </w:t>
      </w:r>
      <w:proofErr w:type="gramStart"/>
      <w:r w:rsidRPr="000E37E4">
        <w:rPr>
          <w:sz w:val="28"/>
          <w:szCs w:val="28"/>
        </w:rPr>
        <w:t>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roofErr w:type="gramEnd"/>
      <w:r w:rsidRPr="000E37E4">
        <w:rPr>
          <w:sz w:val="28"/>
          <w:szCs w:val="28"/>
        </w:rPr>
        <w:t xml:space="preserve"> </w:t>
      </w:r>
      <w:r w:rsidR="00E903E6" w:rsidRPr="00E903E6">
        <w:rPr>
          <w:sz w:val="28"/>
          <w:szCs w:val="28"/>
        </w:rPr>
        <w:t>в области использования и охраны ООПТ местного значения</w:t>
      </w:r>
      <w:r w:rsidRPr="000E37E4">
        <w:rPr>
          <w:sz w:val="28"/>
          <w:szCs w:val="28"/>
        </w:rPr>
        <w:t>.</w:t>
      </w:r>
    </w:p>
    <w:p w:rsidR="000E37E4" w:rsidRPr="000E37E4" w:rsidRDefault="000E37E4" w:rsidP="000E37E4">
      <w:pPr>
        <w:widowControl w:val="0"/>
        <w:adjustRightInd w:val="0"/>
        <w:ind w:firstLine="709"/>
        <w:jc w:val="both"/>
        <w:rPr>
          <w:sz w:val="28"/>
          <w:szCs w:val="28"/>
        </w:rPr>
      </w:pPr>
      <w:bookmarkStart w:id="39" w:name="sub_552"/>
      <w:bookmarkEnd w:id="38"/>
      <w:r w:rsidRPr="000E37E4">
        <w:rPr>
          <w:sz w:val="28"/>
          <w:szCs w:val="28"/>
        </w:rPr>
        <w:t>2.8.2.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0E37E4" w:rsidRPr="000E37E4" w:rsidRDefault="000E37E4" w:rsidP="000E37E4">
      <w:pPr>
        <w:widowControl w:val="0"/>
        <w:adjustRightInd w:val="0"/>
        <w:ind w:firstLine="709"/>
        <w:jc w:val="both"/>
        <w:rPr>
          <w:sz w:val="28"/>
          <w:szCs w:val="28"/>
        </w:rPr>
      </w:pPr>
      <w:bookmarkStart w:id="40" w:name="sub_553"/>
      <w:bookmarkEnd w:id="39"/>
      <w:r w:rsidRPr="000E37E4">
        <w:rPr>
          <w:sz w:val="28"/>
          <w:szCs w:val="28"/>
        </w:rPr>
        <w:t>2.8.3. Выездная проверка проводится в случае, если при документарной проверке не представляется возможным:</w:t>
      </w:r>
    </w:p>
    <w:p w:rsidR="000E37E4" w:rsidRPr="000E37E4" w:rsidRDefault="000E37E4" w:rsidP="000E37E4">
      <w:pPr>
        <w:widowControl w:val="0"/>
        <w:adjustRightInd w:val="0"/>
        <w:ind w:firstLine="709"/>
        <w:jc w:val="both"/>
        <w:rPr>
          <w:sz w:val="28"/>
          <w:szCs w:val="28"/>
        </w:rPr>
      </w:pPr>
      <w:bookmarkStart w:id="41" w:name="sub_5531"/>
      <w:bookmarkEnd w:id="40"/>
      <w:r w:rsidRPr="000E37E4">
        <w:rPr>
          <w:sz w:val="28"/>
          <w:szCs w:val="28"/>
        </w:rPr>
        <w:t xml:space="preserve">а) удостовериться в полноте и достоверности имеющихся в распоряжении </w:t>
      </w:r>
      <w:r w:rsidR="00F21AE7">
        <w:rPr>
          <w:sz w:val="28"/>
          <w:szCs w:val="28"/>
        </w:rPr>
        <w:t xml:space="preserve">органа муниципального контроля </w:t>
      </w:r>
      <w:r w:rsidRPr="000E37E4">
        <w:rPr>
          <w:sz w:val="28"/>
          <w:szCs w:val="28"/>
        </w:rPr>
        <w:t>документах юридического лица, индивидуального предпринимателя;</w:t>
      </w:r>
    </w:p>
    <w:p w:rsidR="000E37E4" w:rsidRPr="000E37E4" w:rsidRDefault="000E37E4" w:rsidP="000E37E4">
      <w:pPr>
        <w:widowControl w:val="0"/>
        <w:adjustRightInd w:val="0"/>
        <w:ind w:firstLine="709"/>
        <w:jc w:val="both"/>
        <w:rPr>
          <w:sz w:val="28"/>
          <w:szCs w:val="28"/>
        </w:rPr>
      </w:pPr>
      <w:bookmarkStart w:id="42" w:name="sub_5532"/>
      <w:bookmarkEnd w:id="41"/>
      <w:r w:rsidRPr="000E37E4">
        <w:rPr>
          <w:sz w:val="28"/>
          <w:szCs w:val="28"/>
        </w:rPr>
        <w:t xml:space="preserve">б) оценить соответствие деятельности юридического лица, индивидуального предпринимателя обязательных требований и требований, установленных муниципальными правовыми актами </w:t>
      </w:r>
      <w:r w:rsidR="00F21AE7" w:rsidRPr="00F21AE7">
        <w:rPr>
          <w:sz w:val="28"/>
          <w:szCs w:val="28"/>
        </w:rPr>
        <w:t>в области использования и охраны ООПТ местного значения</w:t>
      </w:r>
      <w:r w:rsidR="00EE67FA">
        <w:rPr>
          <w:sz w:val="28"/>
          <w:szCs w:val="28"/>
        </w:rPr>
        <w:t>,</w:t>
      </w:r>
      <w:r w:rsidRPr="000E37E4">
        <w:rPr>
          <w:sz w:val="28"/>
          <w:szCs w:val="28"/>
        </w:rPr>
        <w:t xml:space="preserve"> без проведения соответствующего мероприятия по контролю.</w:t>
      </w:r>
    </w:p>
    <w:bookmarkEnd w:id="42"/>
    <w:p w:rsidR="000E37E4" w:rsidRPr="000E37E4" w:rsidRDefault="000E37E4" w:rsidP="000E37E4">
      <w:pPr>
        <w:widowControl w:val="0"/>
        <w:adjustRightInd w:val="0"/>
        <w:ind w:firstLine="709"/>
        <w:jc w:val="both"/>
        <w:rPr>
          <w:sz w:val="28"/>
          <w:szCs w:val="28"/>
        </w:rPr>
      </w:pPr>
      <w:r w:rsidRPr="000E37E4">
        <w:rPr>
          <w:sz w:val="28"/>
          <w:szCs w:val="28"/>
        </w:rPr>
        <w:t xml:space="preserve">2.8.4. </w:t>
      </w:r>
      <w:bookmarkStart w:id="43" w:name="sub_555"/>
      <w:proofErr w:type="gramStart"/>
      <w:r w:rsidRPr="000E37E4">
        <w:rPr>
          <w:sz w:val="28"/>
          <w:szCs w:val="28"/>
        </w:rPr>
        <w:t xml:space="preserve">Выездная проверка начинается с предъявления служебного удостоверения должностными лицами органа муниципального контроля, обязательного ознакомления руководителя или иного должностного лица </w:t>
      </w:r>
      <w:r w:rsidRPr="000E37E4">
        <w:rPr>
          <w:sz w:val="28"/>
          <w:szCs w:val="28"/>
        </w:rPr>
        <w:lastRenderedPageBreak/>
        <w:t>юридического лица, индивидуального предпринимателя, его уполномоченного представителя, гражданина, его уполномоченного представителя с приказом руководителя органа муниципального контроля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w:t>
      </w:r>
      <w:proofErr w:type="gramEnd"/>
      <w:r w:rsidRPr="000E37E4">
        <w:rPr>
          <w:sz w:val="28"/>
          <w:szCs w:val="28"/>
        </w:rPr>
        <w:t xml:space="preserve">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0E37E4" w:rsidRPr="000E37E4" w:rsidRDefault="000E37E4" w:rsidP="000E37E4">
      <w:pPr>
        <w:widowControl w:val="0"/>
        <w:adjustRightInd w:val="0"/>
        <w:ind w:firstLine="709"/>
        <w:jc w:val="both"/>
        <w:rPr>
          <w:sz w:val="28"/>
          <w:szCs w:val="28"/>
        </w:rPr>
      </w:pPr>
      <w:r w:rsidRPr="000E37E4">
        <w:rPr>
          <w:sz w:val="28"/>
          <w:szCs w:val="28"/>
        </w:rPr>
        <w:t xml:space="preserve">2.8.5. </w:t>
      </w:r>
      <w:bookmarkStart w:id="44" w:name="sub_56"/>
      <w:bookmarkEnd w:id="43"/>
      <w:proofErr w:type="gramStart"/>
      <w:r w:rsidRPr="000E37E4">
        <w:rPr>
          <w:sz w:val="28"/>
          <w:szCs w:val="28"/>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w:t>
      </w:r>
      <w:proofErr w:type="gramEnd"/>
      <w:r w:rsidRPr="000E37E4">
        <w:rPr>
          <w:sz w:val="28"/>
          <w:szCs w:val="28"/>
        </w:rPr>
        <w:t xml:space="preserve"> </w:t>
      </w:r>
      <w:proofErr w:type="gramStart"/>
      <w:r w:rsidRPr="000E37E4">
        <w:rPr>
          <w:sz w:val="28"/>
          <w:szCs w:val="28"/>
        </w:rPr>
        <w:t xml:space="preserve">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 </w:t>
      </w:r>
      <w:proofErr w:type="gramEnd"/>
    </w:p>
    <w:p w:rsidR="000E37E4" w:rsidRPr="000E37E4" w:rsidRDefault="000E37E4" w:rsidP="000E37E4">
      <w:pPr>
        <w:widowControl w:val="0"/>
        <w:adjustRightInd w:val="0"/>
        <w:ind w:firstLine="709"/>
        <w:jc w:val="both"/>
        <w:rPr>
          <w:sz w:val="28"/>
          <w:szCs w:val="28"/>
        </w:rPr>
      </w:pPr>
      <w:r w:rsidRPr="000E37E4">
        <w:rPr>
          <w:sz w:val="28"/>
          <w:szCs w:val="28"/>
        </w:rPr>
        <w:t>2.9. В случае</w:t>
      </w:r>
      <w:proofErr w:type="gramStart"/>
      <w:r w:rsidRPr="000E37E4">
        <w:rPr>
          <w:sz w:val="28"/>
          <w:szCs w:val="28"/>
        </w:rPr>
        <w:t>,</w:t>
      </w:r>
      <w:proofErr w:type="gramEnd"/>
      <w:r w:rsidRPr="000E37E4">
        <w:rPr>
          <w:sz w:val="28"/>
          <w:szCs w:val="28"/>
        </w:rPr>
        <w:t xml:space="preserve">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w:t>
      </w:r>
      <w:proofErr w:type="gramStart"/>
      <w:r w:rsidRPr="000E37E4">
        <w:rPr>
          <w:sz w:val="28"/>
          <w:szCs w:val="28"/>
        </w:rPr>
        <w:t>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roofErr w:type="gramEnd"/>
    </w:p>
    <w:p w:rsidR="000E37E4" w:rsidRPr="000E37E4" w:rsidRDefault="000E37E4" w:rsidP="000E37E4">
      <w:pPr>
        <w:widowControl w:val="0"/>
        <w:adjustRightInd w:val="0"/>
        <w:ind w:firstLine="709"/>
        <w:jc w:val="both"/>
        <w:rPr>
          <w:sz w:val="28"/>
          <w:szCs w:val="28"/>
        </w:rPr>
      </w:pPr>
    </w:p>
    <w:p w:rsidR="000E37E4" w:rsidRPr="000E37E4" w:rsidRDefault="000E37E4" w:rsidP="000E37E4">
      <w:pPr>
        <w:widowControl w:val="0"/>
        <w:adjustRightInd w:val="0"/>
        <w:ind w:firstLine="709"/>
        <w:jc w:val="center"/>
        <w:outlineLvl w:val="0"/>
        <w:rPr>
          <w:b/>
          <w:bCs/>
          <w:color w:val="26282F"/>
          <w:sz w:val="28"/>
          <w:szCs w:val="28"/>
        </w:rPr>
      </w:pPr>
      <w:bookmarkStart w:id="45" w:name="sub_600"/>
      <w:bookmarkEnd w:id="44"/>
      <w:r w:rsidRPr="000E37E4">
        <w:rPr>
          <w:b/>
          <w:bCs/>
          <w:color w:val="26282F"/>
          <w:sz w:val="28"/>
          <w:szCs w:val="28"/>
        </w:rPr>
        <w:t>3. Порядок оформления результатов проверок</w:t>
      </w:r>
    </w:p>
    <w:bookmarkEnd w:id="45"/>
    <w:p w:rsidR="000E37E4" w:rsidRPr="000E37E4" w:rsidRDefault="000E37E4" w:rsidP="000E37E4">
      <w:pPr>
        <w:widowControl w:val="0"/>
        <w:adjustRightInd w:val="0"/>
        <w:ind w:firstLine="709"/>
        <w:jc w:val="both"/>
        <w:rPr>
          <w:sz w:val="28"/>
          <w:szCs w:val="28"/>
        </w:rPr>
      </w:pPr>
    </w:p>
    <w:p w:rsidR="000E37E4" w:rsidRPr="000E37E4" w:rsidRDefault="000E37E4" w:rsidP="000E37E4">
      <w:pPr>
        <w:widowControl w:val="0"/>
        <w:adjustRightInd w:val="0"/>
        <w:ind w:firstLine="709"/>
        <w:jc w:val="both"/>
        <w:rPr>
          <w:sz w:val="28"/>
          <w:szCs w:val="28"/>
        </w:rPr>
      </w:pPr>
      <w:bookmarkStart w:id="46" w:name="sub_61"/>
      <w:r w:rsidRPr="000E37E4">
        <w:rPr>
          <w:sz w:val="28"/>
          <w:szCs w:val="28"/>
        </w:rPr>
        <w:t xml:space="preserve">3.1. По результатам проверки должностными лицами органа муниципального контроля, проводящими проверку, составляется акт по установленной форме в двух экземплярах. </w:t>
      </w:r>
      <w:hyperlink r:id="rId33" w:anchor="dst100042" w:history="1">
        <w:r w:rsidRPr="000E37E4">
          <w:rPr>
            <w:sz w:val="28"/>
            <w:szCs w:val="28"/>
          </w:rPr>
          <w:t>Типовая форма</w:t>
        </w:r>
      </w:hyperlink>
      <w:r w:rsidRPr="000E37E4">
        <w:rPr>
          <w:sz w:val="28"/>
          <w:szCs w:val="28"/>
        </w:rPr>
        <w:t xml:space="preserve"> акта проверки </w:t>
      </w:r>
      <w:r w:rsidRPr="000E37E4">
        <w:rPr>
          <w:sz w:val="28"/>
          <w:szCs w:val="28"/>
        </w:rPr>
        <w:lastRenderedPageBreak/>
        <w:t>устанавливается приказом Минэкономразвития России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E37E4" w:rsidRPr="000E37E4" w:rsidRDefault="000E37E4" w:rsidP="000E37E4">
      <w:pPr>
        <w:widowControl w:val="0"/>
        <w:adjustRightInd w:val="0"/>
        <w:ind w:firstLine="709"/>
        <w:jc w:val="both"/>
        <w:rPr>
          <w:sz w:val="28"/>
          <w:szCs w:val="28"/>
        </w:rPr>
      </w:pPr>
      <w:bookmarkStart w:id="47" w:name="sub_63"/>
      <w:bookmarkEnd w:id="46"/>
      <w:r w:rsidRPr="000E37E4">
        <w:rPr>
          <w:sz w:val="28"/>
          <w:szCs w:val="28"/>
        </w:rPr>
        <w:t xml:space="preserve">3.2. </w:t>
      </w:r>
      <w:proofErr w:type="gramStart"/>
      <w:r w:rsidRPr="000E37E4">
        <w:rPr>
          <w:sz w:val="28"/>
          <w:szCs w:val="28"/>
        </w:rPr>
        <w:t xml:space="preserve">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 требований, установленных муниципальными правовыми актами </w:t>
      </w:r>
      <w:r w:rsidR="00AF79AD" w:rsidRPr="00AF79AD">
        <w:rPr>
          <w:sz w:val="28"/>
          <w:szCs w:val="28"/>
        </w:rPr>
        <w:t>в области использования и охраны ООПТ местного значения</w:t>
      </w:r>
      <w:r w:rsidRPr="000E37E4">
        <w:rPr>
          <w:sz w:val="28"/>
          <w:szCs w:val="28"/>
        </w:rPr>
        <w:t>, предписания об устранении выявленных нарушений и</w:t>
      </w:r>
      <w:proofErr w:type="gramEnd"/>
      <w:r w:rsidRPr="000E37E4">
        <w:rPr>
          <w:sz w:val="28"/>
          <w:szCs w:val="28"/>
        </w:rPr>
        <w:t xml:space="preserve"> иные связанные с результатами проверки документы или их копии.</w:t>
      </w:r>
    </w:p>
    <w:p w:rsidR="000E37E4" w:rsidRPr="000E37E4" w:rsidRDefault="000E37E4" w:rsidP="000E37E4">
      <w:pPr>
        <w:adjustRightInd w:val="0"/>
        <w:ind w:firstLine="709"/>
        <w:jc w:val="both"/>
        <w:rPr>
          <w:bCs/>
          <w:sz w:val="28"/>
          <w:szCs w:val="28"/>
        </w:rPr>
      </w:pPr>
      <w:bookmarkStart w:id="48" w:name="sub_64"/>
      <w:bookmarkEnd w:id="47"/>
      <w:r w:rsidRPr="000E37E4">
        <w:rPr>
          <w:sz w:val="28"/>
          <w:szCs w:val="28"/>
        </w:rPr>
        <w:t xml:space="preserve">3.3. </w:t>
      </w:r>
      <w:r w:rsidRPr="000E37E4">
        <w:rPr>
          <w:bCs/>
          <w:sz w:val="28"/>
          <w:szCs w:val="28"/>
        </w:rPr>
        <w:t xml:space="preserve">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Pr="000E37E4">
        <w:rPr>
          <w:bCs/>
          <w:sz w:val="28"/>
          <w:szCs w:val="28"/>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w:t>
      </w:r>
      <w:r w:rsidR="00AF79AD">
        <w:rPr>
          <w:bCs/>
          <w:sz w:val="28"/>
          <w:szCs w:val="28"/>
        </w:rPr>
        <w:t>ого</w:t>
      </w:r>
      <w:r w:rsidRPr="000E37E4">
        <w:rPr>
          <w:bCs/>
          <w:sz w:val="28"/>
          <w:szCs w:val="28"/>
        </w:rPr>
        <w:t xml:space="preserve"> контроля.</w:t>
      </w:r>
      <w:proofErr w:type="gramEnd"/>
      <w:r w:rsidRPr="000E37E4">
        <w:rPr>
          <w:bCs/>
          <w:sz w:val="28"/>
          <w:szCs w:val="28"/>
        </w:rPr>
        <w:t xml:space="preserve">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0E37E4" w:rsidRPr="000E37E4" w:rsidRDefault="000E37E4" w:rsidP="000E37E4">
      <w:pPr>
        <w:adjustRightInd w:val="0"/>
        <w:ind w:firstLine="709"/>
        <w:jc w:val="both"/>
        <w:rPr>
          <w:sz w:val="28"/>
          <w:szCs w:val="28"/>
        </w:rPr>
      </w:pPr>
      <w:bookmarkStart w:id="49" w:name="sub_65"/>
      <w:bookmarkEnd w:id="48"/>
      <w:r w:rsidRPr="000E37E4">
        <w:rPr>
          <w:sz w:val="28"/>
          <w:szCs w:val="28"/>
        </w:rPr>
        <w:t xml:space="preserve">3.4. </w:t>
      </w:r>
      <w:proofErr w:type="gramStart"/>
      <w:r w:rsidRPr="000E37E4">
        <w:rPr>
          <w:sz w:val="28"/>
          <w:szCs w:val="28"/>
        </w:rPr>
        <w:t>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w:t>
      </w:r>
      <w:proofErr w:type="gramEnd"/>
      <w:r w:rsidRPr="000E37E4">
        <w:rPr>
          <w:sz w:val="28"/>
          <w:szCs w:val="28"/>
        </w:rPr>
        <w:t xml:space="preserve"> </w:t>
      </w:r>
      <w:r w:rsidRPr="000E37E4">
        <w:rPr>
          <w:sz w:val="28"/>
          <w:szCs w:val="28"/>
        </w:rPr>
        <w:lastRenderedPageBreak/>
        <w:t>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w:t>
      </w:r>
      <w:r w:rsidR="00505AF5">
        <w:rPr>
          <w:sz w:val="28"/>
          <w:szCs w:val="28"/>
        </w:rPr>
        <w:t xml:space="preserve">го </w:t>
      </w:r>
      <w:r w:rsidRPr="000E37E4">
        <w:rPr>
          <w:sz w:val="28"/>
          <w:szCs w:val="28"/>
        </w:rPr>
        <w:t>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муниципального лесного контроля.</w:t>
      </w:r>
    </w:p>
    <w:p w:rsidR="000E37E4" w:rsidRPr="000E37E4" w:rsidRDefault="000E37E4" w:rsidP="000E37E4">
      <w:pPr>
        <w:widowControl w:val="0"/>
        <w:adjustRightInd w:val="0"/>
        <w:ind w:firstLine="709"/>
        <w:jc w:val="both"/>
        <w:rPr>
          <w:sz w:val="28"/>
          <w:szCs w:val="28"/>
        </w:rPr>
      </w:pPr>
      <w:bookmarkStart w:id="50" w:name="sub_66"/>
      <w:bookmarkEnd w:id="49"/>
      <w:r w:rsidRPr="000E37E4">
        <w:rPr>
          <w:sz w:val="28"/>
          <w:szCs w:val="28"/>
        </w:rPr>
        <w:t>3.5.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0E37E4" w:rsidRPr="000E37E4" w:rsidRDefault="000E37E4" w:rsidP="000E37E4">
      <w:pPr>
        <w:widowControl w:val="0"/>
        <w:adjustRightInd w:val="0"/>
        <w:ind w:firstLine="709"/>
        <w:jc w:val="both"/>
        <w:rPr>
          <w:sz w:val="28"/>
          <w:szCs w:val="28"/>
        </w:rPr>
      </w:pPr>
      <w:bookmarkStart w:id="51" w:name="sub_67"/>
      <w:bookmarkEnd w:id="50"/>
      <w:r w:rsidRPr="000E37E4">
        <w:rPr>
          <w:sz w:val="28"/>
          <w:szCs w:val="28"/>
        </w:rPr>
        <w:t>3.6.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0E37E4" w:rsidRPr="000E37E4" w:rsidRDefault="000E37E4" w:rsidP="000E37E4">
      <w:pPr>
        <w:widowControl w:val="0"/>
        <w:adjustRightInd w:val="0"/>
        <w:ind w:firstLine="709"/>
        <w:jc w:val="both"/>
        <w:rPr>
          <w:sz w:val="28"/>
          <w:szCs w:val="28"/>
        </w:rPr>
      </w:pPr>
      <w:bookmarkStart w:id="52" w:name="sub_68"/>
      <w:bookmarkEnd w:id="51"/>
      <w:r w:rsidRPr="000E37E4">
        <w:rPr>
          <w:sz w:val="28"/>
          <w:szCs w:val="28"/>
        </w:rPr>
        <w:t xml:space="preserve">3.7. Юридические лица, индивидуальные предприниматели вправе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 </w:t>
      </w:r>
    </w:p>
    <w:p w:rsidR="000E37E4" w:rsidRPr="000E37E4" w:rsidRDefault="000E37E4" w:rsidP="000E37E4">
      <w:pPr>
        <w:widowControl w:val="0"/>
        <w:adjustRightInd w:val="0"/>
        <w:ind w:firstLine="709"/>
        <w:jc w:val="both"/>
        <w:rPr>
          <w:sz w:val="28"/>
          <w:szCs w:val="28"/>
        </w:rPr>
      </w:pPr>
      <w:r w:rsidRPr="000E37E4">
        <w:rPr>
          <w:sz w:val="28"/>
          <w:szCs w:val="28"/>
        </w:rPr>
        <w:t>Журнал учета проверок должен быть прошит, пронумерован и удостоверен печатью юридического лица, индивидуального предпринимателя (при наличии печати).</w:t>
      </w:r>
    </w:p>
    <w:p w:rsidR="000E37E4" w:rsidRPr="000E37E4" w:rsidRDefault="000E37E4" w:rsidP="000E37E4">
      <w:pPr>
        <w:widowControl w:val="0"/>
        <w:adjustRightInd w:val="0"/>
        <w:ind w:firstLine="709"/>
        <w:jc w:val="both"/>
        <w:rPr>
          <w:sz w:val="28"/>
          <w:szCs w:val="28"/>
        </w:rPr>
      </w:pPr>
      <w:r w:rsidRPr="000E37E4">
        <w:rPr>
          <w:sz w:val="28"/>
          <w:szCs w:val="28"/>
        </w:rPr>
        <w:t xml:space="preserve">3.8. </w:t>
      </w:r>
      <w:proofErr w:type="gramStart"/>
      <w:r w:rsidRPr="000E37E4">
        <w:rPr>
          <w:sz w:val="28"/>
          <w:szCs w:val="28"/>
        </w:rPr>
        <w:t>В журнале учета проверок должностными лицами органа муниципального контроля осуществляется запись о проведенной проверке, содержащая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w:t>
      </w:r>
      <w:proofErr w:type="gramEnd"/>
      <w:r w:rsidRPr="000E37E4">
        <w:rPr>
          <w:sz w:val="28"/>
          <w:szCs w:val="28"/>
        </w:rPr>
        <w:t xml:space="preserve"> подписи. При отсутствии журнала учета проверок в акте проверки делается соответствующая запись.</w:t>
      </w:r>
    </w:p>
    <w:p w:rsidR="000E37E4" w:rsidRPr="000E37E4" w:rsidRDefault="000E37E4" w:rsidP="000E37E4">
      <w:pPr>
        <w:widowControl w:val="0"/>
        <w:adjustRightInd w:val="0"/>
        <w:ind w:firstLine="709"/>
        <w:jc w:val="both"/>
        <w:rPr>
          <w:sz w:val="28"/>
          <w:szCs w:val="28"/>
        </w:rPr>
      </w:pPr>
      <w:bookmarkStart w:id="53" w:name="sub_610"/>
      <w:bookmarkEnd w:id="52"/>
      <w:r w:rsidRPr="000E37E4">
        <w:rPr>
          <w:sz w:val="28"/>
          <w:szCs w:val="28"/>
        </w:rPr>
        <w:t>3.9. При отсутствии журнала учета проверок в акте проверки делается соответствующая запись.</w:t>
      </w:r>
    </w:p>
    <w:p w:rsidR="000E37E4" w:rsidRPr="000E37E4" w:rsidRDefault="000E37E4" w:rsidP="000E37E4">
      <w:pPr>
        <w:adjustRightInd w:val="0"/>
        <w:ind w:firstLine="709"/>
        <w:jc w:val="both"/>
        <w:rPr>
          <w:b/>
          <w:bCs/>
          <w:color w:val="26282F"/>
          <w:sz w:val="28"/>
          <w:szCs w:val="28"/>
        </w:rPr>
      </w:pPr>
      <w:bookmarkStart w:id="54" w:name="sub_611"/>
      <w:bookmarkEnd w:id="53"/>
      <w:r w:rsidRPr="000E37E4">
        <w:rPr>
          <w:sz w:val="28"/>
          <w:szCs w:val="28"/>
        </w:rPr>
        <w:t xml:space="preserve">3.10. </w:t>
      </w:r>
      <w:bookmarkEnd w:id="54"/>
      <w:proofErr w:type="gramStart"/>
      <w:r w:rsidRPr="000E37E4">
        <w:rPr>
          <w:sz w:val="28"/>
          <w:szCs w:val="28"/>
        </w:rPr>
        <w:t>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w:t>
      </w:r>
      <w:proofErr w:type="gramEnd"/>
      <w:r w:rsidRPr="000E37E4">
        <w:rPr>
          <w:sz w:val="28"/>
          <w:szCs w:val="28"/>
        </w:rPr>
        <w:t xml:space="preserve">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w:t>
      </w:r>
      <w:r w:rsidRPr="000E37E4">
        <w:rPr>
          <w:sz w:val="28"/>
          <w:szCs w:val="28"/>
        </w:rPr>
        <w:lastRenderedPageBreak/>
        <w:t>их в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5F32E7" w:rsidRDefault="005F32E7" w:rsidP="005F32E7">
      <w:pPr>
        <w:jc w:val="both"/>
        <w:rPr>
          <w:b/>
          <w:sz w:val="28"/>
          <w:szCs w:val="28"/>
        </w:rPr>
      </w:pPr>
    </w:p>
    <w:p w:rsidR="007A6DD4" w:rsidRDefault="007A6DD4" w:rsidP="005F32E7">
      <w:pPr>
        <w:jc w:val="both"/>
        <w:rPr>
          <w:b/>
          <w:sz w:val="28"/>
          <w:szCs w:val="28"/>
        </w:rPr>
      </w:pPr>
    </w:p>
    <w:p w:rsidR="007A6DD4" w:rsidRDefault="007A6DD4" w:rsidP="005F32E7">
      <w:pPr>
        <w:jc w:val="both"/>
        <w:rPr>
          <w:b/>
          <w:sz w:val="28"/>
          <w:szCs w:val="28"/>
        </w:rPr>
      </w:pPr>
    </w:p>
    <w:p w:rsidR="007A6DD4" w:rsidRDefault="007A6DD4" w:rsidP="005F32E7">
      <w:pPr>
        <w:jc w:val="both"/>
        <w:rPr>
          <w:b/>
          <w:sz w:val="28"/>
          <w:szCs w:val="28"/>
        </w:rPr>
      </w:pPr>
    </w:p>
    <w:p w:rsidR="007A6DD4" w:rsidRDefault="007A6DD4" w:rsidP="005F32E7">
      <w:pPr>
        <w:jc w:val="both"/>
        <w:rPr>
          <w:b/>
          <w:sz w:val="28"/>
          <w:szCs w:val="28"/>
        </w:rPr>
      </w:pPr>
    </w:p>
    <w:p w:rsidR="007A6DD4" w:rsidRDefault="007A6DD4" w:rsidP="005F32E7">
      <w:pPr>
        <w:jc w:val="both"/>
        <w:rPr>
          <w:b/>
          <w:sz w:val="28"/>
          <w:szCs w:val="28"/>
        </w:rPr>
      </w:pPr>
    </w:p>
    <w:p w:rsidR="007A6DD4" w:rsidRDefault="007A6DD4" w:rsidP="005F32E7">
      <w:pPr>
        <w:jc w:val="both"/>
        <w:rPr>
          <w:b/>
          <w:sz w:val="28"/>
          <w:szCs w:val="28"/>
        </w:rPr>
      </w:pPr>
    </w:p>
    <w:p w:rsidR="007A6DD4" w:rsidRDefault="007A6DD4" w:rsidP="005F32E7">
      <w:pPr>
        <w:jc w:val="both"/>
        <w:rPr>
          <w:b/>
          <w:sz w:val="28"/>
          <w:szCs w:val="28"/>
        </w:rPr>
      </w:pPr>
    </w:p>
    <w:p w:rsidR="007A6DD4" w:rsidRDefault="007A6DD4" w:rsidP="005F32E7">
      <w:pPr>
        <w:jc w:val="both"/>
        <w:rPr>
          <w:b/>
          <w:sz w:val="28"/>
          <w:szCs w:val="28"/>
        </w:rPr>
      </w:pPr>
    </w:p>
    <w:p w:rsidR="007A6DD4" w:rsidRDefault="007A6DD4" w:rsidP="005F32E7">
      <w:pPr>
        <w:jc w:val="both"/>
        <w:rPr>
          <w:b/>
          <w:sz w:val="28"/>
          <w:szCs w:val="28"/>
        </w:rPr>
      </w:pPr>
    </w:p>
    <w:p w:rsidR="007A6DD4" w:rsidRDefault="007A6DD4" w:rsidP="005F32E7">
      <w:pPr>
        <w:jc w:val="both"/>
        <w:rPr>
          <w:b/>
          <w:sz w:val="28"/>
          <w:szCs w:val="28"/>
        </w:rPr>
      </w:pPr>
    </w:p>
    <w:p w:rsidR="007A6DD4" w:rsidRDefault="007A6DD4" w:rsidP="005F32E7">
      <w:pPr>
        <w:jc w:val="both"/>
        <w:rPr>
          <w:b/>
          <w:sz w:val="28"/>
          <w:szCs w:val="28"/>
        </w:rPr>
      </w:pPr>
    </w:p>
    <w:p w:rsidR="007A6DD4" w:rsidRDefault="007A6DD4" w:rsidP="005F32E7">
      <w:pPr>
        <w:jc w:val="both"/>
        <w:rPr>
          <w:b/>
          <w:sz w:val="28"/>
          <w:szCs w:val="28"/>
        </w:rPr>
      </w:pPr>
    </w:p>
    <w:p w:rsidR="007A6DD4" w:rsidRDefault="007A6DD4" w:rsidP="005F32E7">
      <w:pPr>
        <w:jc w:val="both"/>
        <w:rPr>
          <w:b/>
          <w:sz w:val="28"/>
          <w:szCs w:val="28"/>
        </w:rPr>
      </w:pPr>
    </w:p>
    <w:p w:rsidR="007A6DD4" w:rsidRDefault="007A6DD4" w:rsidP="005F32E7">
      <w:pPr>
        <w:jc w:val="both"/>
        <w:rPr>
          <w:b/>
          <w:sz w:val="28"/>
          <w:szCs w:val="28"/>
        </w:rPr>
      </w:pPr>
    </w:p>
    <w:p w:rsidR="007A6DD4" w:rsidRDefault="007A6DD4" w:rsidP="005F32E7">
      <w:pPr>
        <w:jc w:val="both"/>
        <w:rPr>
          <w:b/>
          <w:sz w:val="28"/>
          <w:szCs w:val="28"/>
        </w:rPr>
      </w:pPr>
    </w:p>
    <w:p w:rsidR="007A6DD4" w:rsidRDefault="007A6DD4" w:rsidP="005F32E7">
      <w:pPr>
        <w:jc w:val="both"/>
        <w:rPr>
          <w:b/>
          <w:sz w:val="28"/>
          <w:szCs w:val="28"/>
        </w:rPr>
      </w:pPr>
    </w:p>
    <w:p w:rsidR="007A6DD4" w:rsidRDefault="007A6DD4" w:rsidP="005F32E7">
      <w:pPr>
        <w:jc w:val="both"/>
        <w:rPr>
          <w:b/>
          <w:sz w:val="28"/>
          <w:szCs w:val="28"/>
        </w:rPr>
      </w:pPr>
    </w:p>
    <w:p w:rsidR="007A6DD4" w:rsidRDefault="007A6DD4" w:rsidP="007A6DD4">
      <w:pPr>
        <w:jc w:val="center"/>
        <w:rPr>
          <w:b/>
          <w:sz w:val="28"/>
          <w:szCs w:val="28"/>
        </w:rPr>
      </w:pPr>
      <w:r>
        <w:rPr>
          <w:b/>
          <w:sz w:val="28"/>
          <w:szCs w:val="28"/>
        </w:rPr>
        <w:t>_____________________________________________________________</w:t>
      </w:r>
      <w:bookmarkStart w:id="55" w:name="_GoBack"/>
      <w:bookmarkEnd w:id="55"/>
    </w:p>
    <w:sectPr w:rsidR="007A6DD4" w:rsidSect="000E37E4">
      <w:pgSz w:w="11906" w:h="16838"/>
      <w:pgMar w:top="1134"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156182"/>
    <w:multiLevelType w:val="multilevel"/>
    <w:tmpl w:val="047EA884"/>
    <w:lvl w:ilvl="0">
      <w:start w:val="1"/>
      <w:numFmt w:val="decimal"/>
      <w:lvlText w:val="%1."/>
      <w:lvlJc w:val="left"/>
      <w:pPr>
        <w:ind w:left="735" w:hanging="375"/>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7E8750C3"/>
    <w:multiLevelType w:val="multilevel"/>
    <w:tmpl w:val="3ADA1444"/>
    <w:lvl w:ilvl="0">
      <w:start w:val="1"/>
      <w:numFmt w:val="decimal"/>
      <w:lvlText w:val="%1."/>
      <w:lvlJc w:val="left"/>
      <w:pPr>
        <w:ind w:left="450" w:hanging="450"/>
      </w:pPr>
      <w:rPr>
        <w:rFonts w:hint="default"/>
      </w:rPr>
    </w:lvl>
    <w:lvl w:ilvl="1">
      <w:start w:val="6"/>
      <w:numFmt w:val="decimal"/>
      <w:lvlText w:val="%1.%2."/>
      <w:lvlJc w:val="left"/>
      <w:pPr>
        <w:ind w:left="3414" w:hanging="720"/>
      </w:pPr>
      <w:rPr>
        <w:rFonts w:hint="default"/>
      </w:rPr>
    </w:lvl>
    <w:lvl w:ilvl="2">
      <w:start w:val="1"/>
      <w:numFmt w:val="decimal"/>
      <w:lvlText w:val="%1.%2.%3."/>
      <w:lvlJc w:val="left"/>
      <w:pPr>
        <w:ind w:left="6108" w:hanging="720"/>
      </w:pPr>
      <w:rPr>
        <w:rFonts w:hint="default"/>
      </w:rPr>
    </w:lvl>
    <w:lvl w:ilvl="3">
      <w:start w:val="1"/>
      <w:numFmt w:val="decimal"/>
      <w:lvlText w:val="%1.%2.%3.%4."/>
      <w:lvlJc w:val="left"/>
      <w:pPr>
        <w:ind w:left="9162" w:hanging="1080"/>
      </w:pPr>
      <w:rPr>
        <w:rFonts w:hint="default"/>
      </w:rPr>
    </w:lvl>
    <w:lvl w:ilvl="4">
      <w:start w:val="1"/>
      <w:numFmt w:val="decimal"/>
      <w:lvlText w:val="%1.%2.%3.%4.%5."/>
      <w:lvlJc w:val="left"/>
      <w:pPr>
        <w:ind w:left="11856" w:hanging="1080"/>
      </w:pPr>
      <w:rPr>
        <w:rFonts w:hint="default"/>
      </w:rPr>
    </w:lvl>
    <w:lvl w:ilvl="5">
      <w:start w:val="1"/>
      <w:numFmt w:val="decimal"/>
      <w:lvlText w:val="%1.%2.%3.%4.%5.%6."/>
      <w:lvlJc w:val="left"/>
      <w:pPr>
        <w:ind w:left="14910" w:hanging="1440"/>
      </w:pPr>
      <w:rPr>
        <w:rFonts w:hint="default"/>
      </w:rPr>
    </w:lvl>
    <w:lvl w:ilvl="6">
      <w:start w:val="1"/>
      <w:numFmt w:val="decimal"/>
      <w:lvlText w:val="%1.%2.%3.%4.%5.%6.%7."/>
      <w:lvlJc w:val="left"/>
      <w:pPr>
        <w:ind w:left="17964" w:hanging="1800"/>
      </w:pPr>
      <w:rPr>
        <w:rFonts w:hint="default"/>
      </w:rPr>
    </w:lvl>
    <w:lvl w:ilvl="7">
      <w:start w:val="1"/>
      <w:numFmt w:val="decimal"/>
      <w:lvlText w:val="%1.%2.%3.%4.%5.%6.%7.%8."/>
      <w:lvlJc w:val="left"/>
      <w:pPr>
        <w:ind w:left="20658" w:hanging="1800"/>
      </w:pPr>
      <w:rPr>
        <w:rFonts w:hint="default"/>
      </w:rPr>
    </w:lvl>
    <w:lvl w:ilvl="8">
      <w:start w:val="1"/>
      <w:numFmt w:val="decimal"/>
      <w:lvlText w:val="%1.%2.%3.%4.%5.%6.%7.%8.%9."/>
      <w:lvlJc w:val="left"/>
      <w:pPr>
        <w:ind w:left="23712" w:hanging="21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392DE2"/>
    <w:rsid w:val="000C0867"/>
    <w:rsid w:val="000D4C52"/>
    <w:rsid w:val="000E37E4"/>
    <w:rsid w:val="0015253B"/>
    <w:rsid w:val="00244A60"/>
    <w:rsid w:val="00255722"/>
    <w:rsid w:val="002631D7"/>
    <w:rsid w:val="00272B8E"/>
    <w:rsid w:val="00280F27"/>
    <w:rsid w:val="002D5D43"/>
    <w:rsid w:val="002E67E5"/>
    <w:rsid w:val="00311FCE"/>
    <w:rsid w:val="00357348"/>
    <w:rsid w:val="0038211E"/>
    <w:rsid w:val="00392DE2"/>
    <w:rsid w:val="003964E7"/>
    <w:rsid w:val="003A2B9E"/>
    <w:rsid w:val="00440317"/>
    <w:rsid w:val="004D3F8D"/>
    <w:rsid w:val="004D5315"/>
    <w:rsid w:val="00505AF5"/>
    <w:rsid w:val="00567536"/>
    <w:rsid w:val="00577BDE"/>
    <w:rsid w:val="005B32A5"/>
    <w:rsid w:val="005F32E7"/>
    <w:rsid w:val="0067453B"/>
    <w:rsid w:val="006947D6"/>
    <w:rsid w:val="006B409B"/>
    <w:rsid w:val="006F3775"/>
    <w:rsid w:val="00716334"/>
    <w:rsid w:val="00727850"/>
    <w:rsid w:val="00793B6D"/>
    <w:rsid w:val="007A6DD4"/>
    <w:rsid w:val="007B0A24"/>
    <w:rsid w:val="00841B48"/>
    <w:rsid w:val="0086115E"/>
    <w:rsid w:val="008B0A52"/>
    <w:rsid w:val="008C43F3"/>
    <w:rsid w:val="008D05C9"/>
    <w:rsid w:val="008F2C34"/>
    <w:rsid w:val="00913D22"/>
    <w:rsid w:val="00916793"/>
    <w:rsid w:val="00937B8E"/>
    <w:rsid w:val="009525C1"/>
    <w:rsid w:val="009A2237"/>
    <w:rsid w:val="009A4B06"/>
    <w:rsid w:val="00A40CC6"/>
    <w:rsid w:val="00A77469"/>
    <w:rsid w:val="00AB0421"/>
    <w:rsid w:val="00AF2D49"/>
    <w:rsid w:val="00AF79AD"/>
    <w:rsid w:val="00B43B66"/>
    <w:rsid w:val="00BB3990"/>
    <w:rsid w:val="00C13AA1"/>
    <w:rsid w:val="00C51018"/>
    <w:rsid w:val="00CA1241"/>
    <w:rsid w:val="00CC0B4C"/>
    <w:rsid w:val="00CD69CD"/>
    <w:rsid w:val="00CD6B64"/>
    <w:rsid w:val="00D23E9D"/>
    <w:rsid w:val="00D813FC"/>
    <w:rsid w:val="00E903E6"/>
    <w:rsid w:val="00ED0CEF"/>
    <w:rsid w:val="00EE67FA"/>
    <w:rsid w:val="00F21AE7"/>
    <w:rsid w:val="00F657BB"/>
    <w:rsid w:val="00FB02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2DE2"/>
    <w:pPr>
      <w:autoSpaceDE w:val="0"/>
      <w:autoSpaceDN w:val="0"/>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392DE2"/>
    <w:pPr>
      <w:keepNext/>
      <w:outlineLvl w:val="0"/>
    </w:pPr>
    <w:rPr>
      <w:b/>
      <w:bCs/>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392DE2"/>
    <w:rPr>
      <w:rFonts w:ascii="Times New Roman" w:eastAsia="Times New Roman" w:hAnsi="Times New Roman" w:cs="Times New Roman"/>
      <w:b/>
      <w:bCs/>
      <w:sz w:val="32"/>
      <w:szCs w:val="32"/>
      <w:lang w:eastAsia="ru-RU"/>
    </w:rPr>
  </w:style>
  <w:style w:type="paragraph" w:styleId="a3">
    <w:name w:val="Body Text"/>
    <w:basedOn w:val="a"/>
    <w:link w:val="a4"/>
    <w:uiPriority w:val="99"/>
    <w:rsid w:val="00392DE2"/>
    <w:pPr>
      <w:autoSpaceDE/>
      <w:autoSpaceDN/>
      <w:jc w:val="both"/>
    </w:pPr>
    <w:rPr>
      <w:sz w:val="28"/>
      <w:szCs w:val="28"/>
    </w:rPr>
  </w:style>
  <w:style w:type="character" w:customStyle="1" w:styleId="a4">
    <w:name w:val="Основной текст Знак"/>
    <w:basedOn w:val="a0"/>
    <w:link w:val="a3"/>
    <w:uiPriority w:val="99"/>
    <w:rsid w:val="00392DE2"/>
    <w:rPr>
      <w:rFonts w:ascii="Times New Roman" w:eastAsia="Times New Roman" w:hAnsi="Times New Roman" w:cs="Times New Roman"/>
      <w:sz w:val="28"/>
      <w:szCs w:val="28"/>
      <w:lang w:eastAsia="ru-RU"/>
    </w:rPr>
  </w:style>
  <w:style w:type="paragraph" w:styleId="a5">
    <w:name w:val="Balloon Text"/>
    <w:basedOn w:val="a"/>
    <w:link w:val="a6"/>
    <w:uiPriority w:val="99"/>
    <w:semiHidden/>
    <w:unhideWhenUsed/>
    <w:rsid w:val="00392DE2"/>
    <w:rPr>
      <w:rFonts w:ascii="Tahoma" w:hAnsi="Tahoma" w:cs="Tahoma"/>
      <w:sz w:val="16"/>
      <w:szCs w:val="16"/>
    </w:rPr>
  </w:style>
  <w:style w:type="character" w:customStyle="1" w:styleId="a6">
    <w:name w:val="Текст выноски Знак"/>
    <w:basedOn w:val="a0"/>
    <w:link w:val="a5"/>
    <w:uiPriority w:val="99"/>
    <w:semiHidden/>
    <w:rsid w:val="00392DE2"/>
    <w:rPr>
      <w:rFonts w:ascii="Tahoma" w:eastAsia="Times New Roman" w:hAnsi="Tahoma" w:cs="Tahoma"/>
      <w:sz w:val="16"/>
      <w:szCs w:val="16"/>
      <w:lang w:eastAsia="ru-RU"/>
    </w:rPr>
  </w:style>
  <w:style w:type="character" w:styleId="a7">
    <w:name w:val="Hyperlink"/>
    <w:basedOn w:val="a0"/>
    <w:uiPriority w:val="99"/>
    <w:unhideWhenUsed/>
    <w:rsid w:val="005F32E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86367.0" TargetMode="External"/><Relationship Id="rId13" Type="http://schemas.openxmlformats.org/officeDocument/2006/relationships/hyperlink" Target="http://docs.cntd.ru/document/902156137" TargetMode="External"/><Relationship Id="rId18" Type="http://schemas.openxmlformats.org/officeDocument/2006/relationships/hyperlink" Target="http://www.consultant.ru/document/cons_doc_LAW_304351/27650359c98f25ee0dd36771b5c50565552b6eb3/" TargetMode="External"/><Relationship Id="rId26" Type="http://schemas.openxmlformats.org/officeDocument/2006/relationships/hyperlink" Target="http://www.consultant.ru/document/cons_doc_LAW_183806/" TargetMode="External"/><Relationship Id="rId3" Type="http://schemas.openxmlformats.org/officeDocument/2006/relationships/styles" Target="styles.xml"/><Relationship Id="rId21" Type="http://schemas.openxmlformats.org/officeDocument/2006/relationships/hyperlink" Target="http://www.consultant.ru/document/cons_doc_LAW_304351/27650359c98f25ee0dd36771b5c50565552b6eb3/" TargetMode="External"/><Relationship Id="rId34"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consultantplus://offline/ref=FDBF0228F862944A35CFFBC4BAC93A0423F2D69ED01F01FA97A3A1E6D4A0779258D75E509E3FA57C89D111C6Y1G" TargetMode="External"/><Relationship Id="rId17" Type="http://schemas.openxmlformats.org/officeDocument/2006/relationships/hyperlink" Target="http://www.consultant.ru/document/cons_doc_LAW_304351/27650359c98f25ee0dd36771b5c50565552b6eb3/" TargetMode="External"/><Relationship Id="rId25" Type="http://schemas.openxmlformats.org/officeDocument/2006/relationships/hyperlink" Target="http://docs.cntd.ru/document/902135756" TargetMode="External"/><Relationship Id="rId33" Type="http://schemas.openxmlformats.org/officeDocument/2006/relationships/hyperlink" Target="http://www.consultant.ru/document/cons_doc_LAW_206323/78ec26a1100b0f1c5b85352ab45f4dba684c0eab/" TargetMode="External"/><Relationship Id="rId2" Type="http://schemas.openxmlformats.org/officeDocument/2006/relationships/numbering" Target="numbering.xml"/><Relationship Id="rId16" Type="http://schemas.openxmlformats.org/officeDocument/2006/relationships/hyperlink" Target="consultantplus://offline/ref=BB5D2BD945F177B5523CB99FA340D6C432BCC135E324B7926F61593BA2A97EDE544CFD1DA061N9H" TargetMode="External"/><Relationship Id="rId20" Type="http://schemas.openxmlformats.org/officeDocument/2006/relationships/hyperlink" Target="http://www.consultant.ru/document/cons_doc_LAW_304351/27650359c98f25ee0dd36771b5c50565552b6eb3/" TargetMode="External"/><Relationship Id="rId29" Type="http://schemas.openxmlformats.org/officeDocument/2006/relationships/hyperlink" Target="http://docs.cntd.ru/document/902135756"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FDBF0228F862944A35CFE5C9ACA56D0125FA8B96D41F0CA5C2FCFABB83CAY9G" TargetMode="External"/><Relationship Id="rId24" Type="http://schemas.openxmlformats.org/officeDocument/2006/relationships/hyperlink" Target="http://www.consultant.ru/document/cons_doc_LAW_304351/27650359c98f25ee0dd36771b5c50565552b6eb3/" TargetMode="External"/><Relationship Id="rId32" Type="http://schemas.openxmlformats.org/officeDocument/2006/relationships/hyperlink" Target="http://www.consultant.ru/document/cons_doc_LAW_296525/93145f6aaa1cf18b1f29d935d297cc675b3e9f0c/" TargetMode="External"/><Relationship Id="rId5" Type="http://schemas.openxmlformats.org/officeDocument/2006/relationships/settings" Target="settings.xml"/><Relationship Id="rId15" Type="http://schemas.openxmlformats.org/officeDocument/2006/relationships/hyperlink" Target="consultantplus://offline/ref=BB5D2BD945F177B5523CB99FA340D6C432BCC135E324B7926F61593BA2A97EDE544CFD1EA1115F4D67N8H" TargetMode="External"/><Relationship Id="rId23" Type="http://schemas.openxmlformats.org/officeDocument/2006/relationships/hyperlink" Target="http://www.consultant.ru/document/cons_doc_LAW_304351/27650359c98f25ee0dd36771b5c50565552b6eb3/" TargetMode="External"/><Relationship Id="rId28" Type="http://schemas.openxmlformats.org/officeDocument/2006/relationships/hyperlink" Target="http://www.consultant.ru/document/cons_doc_LAW_304351/27650359c98f25ee0dd36771b5c50565552b6eb3/" TargetMode="External"/><Relationship Id="rId10" Type="http://schemas.openxmlformats.org/officeDocument/2006/relationships/hyperlink" Target="consultantplus://offline/ref=FDBF0228F862944A35CFE5C9ACA56D0125FA8F94D51D0CA5C2FCFABB83CAY9G" TargetMode="External"/><Relationship Id="rId19" Type="http://schemas.openxmlformats.org/officeDocument/2006/relationships/hyperlink" Target="http://www.consultant.ru/document/cons_doc_LAW_304351/27650359c98f25ee0dd36771b5c50565552b6eb3/" TargetMode="External"/><Relationship Id="rId31" Type="http://schemas.openxmlformats.org/officeDocument/2006/relationships/hyperlink" Target="http://www.consultant.ru/document/cons_doc_LAW_296525/bee4fe4ca4e76ef8f2352c1ee26a65200dc4f2ed/" TargetMode="External"/><Relationship Id="rId4" Type="http://schemas.microsoft.com/office/2007/relationships/stylesWithEffects" Target="stylesWithEffects.xml"/><Relationship Id="rId9" Type="http://schemas.openxmlformats.org/officeDocument/2006/relationships/hyperlink" Target="garantF1://12064247.0" TargetMode="External"/><Relationship Id="rId14" Type="http://schemas.openxmlformats.org/officeDocument/2006/relationships/hyperlink" Target="http://www.consultant.ru/document/Cons_doc_LAW_89755/4350098a9850cbb0447c30c46c2370736d989908/" TargetMode="External"/><Relationship Id="rId22" Type="http://schemas.openxmlformats.org/officeDocument/2006/relationships/hyperlink" Target="http://www.consultant.ru/document/cons_doc_LAW_304351/27650359c98f25ee0dd36771b5c50565552b6eb3/" TargetMode="External"/><Relationship Id="rId27" Type="http://schemas.openxmlformats.org/officeDocument/2006/relationships/hyperlink" Target="http://www.consultant.ru/document/cons_doc_LAW_304351/27650359c98f25ee0dd36771b5c50565552b6eb3/" TargetMode="External"/><Relationship Id="rId30" Type="http://schemas.openxmlformats.org/officeDocument/2006/relationships/hyperlink" Target="http://www.consultant.ru/document/cons_doc_LAW_304351/27650359c98f25ee0dd36771b5c50565552b6eb3/"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2903C1-6A9F-4CD8-AEC5-29B6E9542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1401</TotalTime>
  <Pages>18</Pages>
  <Words>7250</Words>
  <Characters>41328</Characters>
  <Application>Microsoft Office Word</Application>
  <DocSecurity>0</DocSecurity>
  <Lines>344</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zagumennova</dc:creator>
  <cp:lastModifiedBy>user</cp:lastModifiedBy>
  <cp:revision>31</cp:revision>
  <cp:lastPrinted>2018-09-24T13:32:00Z</cp:lastPrinted>
  <dcterms:created xsi:type="dcterms:W3CDTF">2018-10-25T11:01:00Z</dcterms:created>
  <dcterms:modified xsi:type="dcterms:W3CDTF">2018-10-29T11:20:00Z</dcterms:modified>
</cp:coreProperties>
</file>