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20B" w:rsidRPr="0019320B" w:rsidRDefault="0019320B" w:rsidP="0019320B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  <w:bookmarkStart w:id="0" w:name="sub_1201"/>
      <w:r w:rsidRPr="0019320B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Опросный лист</w:t>
      </w:r>
      <w:r w:rsidRPr="0019320B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br/>
        <w:t xml:space="preserve"> для проведения публичных консультаций</w:t>
      </w:r>
    </w:p>
    <w:bookmarkEnd w:id="0"/>
    <w:p w:rsidR="0019320B" w:rsidRPr="0019320B" w:rsidRDefault="0019320B" w:rsidP="0019320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19320B" w:rsidRPr="00F760F0" w:rsidRDefault="00F760F0" w:rsidP="00F760F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Cs w:val="24"/>
          <w:lang w:eastAsia="ru-RU"/>
        </w:rPr>
      </w:pPr>
      <w:r w:rsidRPr="00F760F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проекта постановления</w:t>
      </w:r>
      <w:r w:rsidR="00B97B66" w:rsidRPr="00F760F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администрации города Дзержинск «</w:t>
      </w:r>
      <w:r w:rsidR="003D3761" w:rsidRPr="003D376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Об утверждении Положения о порядке осуществления муниципального </w:t>
      </w:r>
      <w:proofErr w:type="gramStart"/>
      <w:r w:rsidR="003D3761" w:rsidRPr="003D376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контроля за</w:t>
      </w:r>
      <w:proofErr w:type="gramEnd"/>
      <w:r w:rsidR="003D3761" w:rsidRPr="003D376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использованием и охраной недр при добыче общераспространенных полезных ископаемых, а также при строительстве подземных сооружений, не связанных с добычей полезных ископаемых, на территории городского округа город Дзержинск</w:t>
      </w:r>
      <w:r w:rsidR="00B97B66" w:rsidRPr="00F760F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»</w:t>
      </w:r>
    </w:p>
    <w:p w:rsidR="0019320B" w:rsidRPr="0019320B" w:rsidRDefault="0019320B" w:rsidP="0019320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1" w:name="_GoBack"/>
      <w:bookmarkEnd w:id="1"/>
    </w:p>
    <w:p w:rsidR="0019320B" w:rsidRPr="0019320B" w:rsidRDefault="0019320B" w:rsidP="0019320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19320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Контактная информация об участнике публичных консультаций:</w:t>
      </w:r>
    </w:p>
    <w:p w:rsidR="0019320B" w:rsidRPr="0019320B" w:rsidRDefault="0019320B" w:rsidP="0019320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19320B" w:rsidRPr="0019320B" w:rsidRDefault="0019320B" w:rsidP="0019320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19320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Наименование участника: ____________________________________________</w:t>
      </w:r>
      <w:r w:rsidR="00EC053E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_</w:t>
      </w:r>
    </w:p>
    <w:p w:rsidR="0019320B" w:rsidRPr="0019320B" w:rsidRDefault="0019320B" w:rsidP="0019320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19320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___________________________________________________________________</w:t>
      </w:r>
    </w:p>
    <w:p w:rsidR="0019320B" w:rsidRPr="0019320B" w:rsidRDefault="0019320B" w:rsidP="0019320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19320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Сфера деятельности участника:_____________________________</w:t>
      </w:r>
      <w:r w:rsidR="00EC053E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_</w:t>
      </w:r>
      <w:r w:rsidRPr="0019320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___________</w:t>
      </w:r>
    </w:p>
    <w:p w:rsidR="0019320B" w:rsidRPr="0019320B" w:rsidRDefault="0019320B" w:rsidP="0019320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19320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___________________________________________________________________</w:t>
      </w:r>
    </w:p>
    <w:p w:rsidR="0019320B" w:rsidRPr="0019320B" w:rsidRDefault="0019320B" w:rsidP="0019320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19320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Ф.И.О. контактного лица: _____________________________________________</w:t>
      </w:r>
    </w:p>
    <w:p w:rsidR="0019320B" w:rsidRPr="0019320B" w:rsidRDefault="0019320B" w:rsidP="0019320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19320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Номер контактного телефона:__________________________________________</w:t>
      </w:r>
    </w:p>
    <w:p w:rsidR="0019320B" w:rsidRPr="0019320B" w:rsidRDefault="0019320B" w:rsidP="0019320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19320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Адрес электронной почты: ____________________________________________</w:t>
      </w:r>
    </w:p>
    <w:p w:rsidR="0019320B" w:rsidRPr="0019320B" w:rsidRDefault="0019320B" w:rsidP="0019320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19320B" w:rsidRPr="0019320B" w:rsidRDefault="0019320B" w:rsidP="0019320B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  <w:bookmarkStart w:id="2" w:name="sub_1202"/>
      <w:r w:rsidRPr="0019320B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Перечень</w:t>
      </w:r>
      <w:r w:rsidRPr="0019320B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br/>
        <w:t xml:space="preserve"> вопросов, обсуждаемых в ходе проведения публичных консультаций</w:t>
      </w:r>
    </w:p>
    <w:bookmarkEnd w:id="2"/>
    <w:p w:rsidR="0019320B" w:rsidRPr="0019320B" w:rsidRDefault="0019320B" w:rsidP="0019320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19320B" w:rsidRPr="0019320B" w:rsidRDefault="0019320B" w:rsidP="0019320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3" w:name="sub_12021"/>
      <w:r w:rsidRPr="0019320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1. На решение какой проблемы, на Ваш взгляд, направлено данное правовое регулирование? Актуальна ли данная проблема сегодня?</w:t>
      </w:r>
    </w:p>
    <w:bookmarkEnd w:id="3"/>
    <w:p w:rsidR="0019320B" w:rsidRPr="0019320B" w:rsidRDefault="0019320B" w:rsidP="0019320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19320B" w:rsidRPr="0019320B" w:rsidTr="00EC053E">
        <w:tc>
          <w:tcPr>
            <w:tcW w:w="9356" w:type="dxa"/>
            <w:tcBorders>
              <w:top w:val="single" w:sz="4" w:space="0" w:color="auto"/>
              <w:bottom w:val="single" w:sz="4" w:space="0" w:color="auto"/>
            </w:tcBorders>
          </w:tcPr>
          <w:p w:rsidR="0019320B" w:rsidRPr="0019320B" w:rsidRDefault="0019320B" w:rsidP="00193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</w:tbl>
    <w:p w:rsidR="0019320B" w:rsidRPr="0019320B" w:rsidRDefault="0019320B" w:rsidP="0019320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19320B" w:rsidRPr="0019320B" w:rsidRDefault="0019320B" w:rsidP="0019320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4" w:name="sub_12022"/>
      <w:r w:rsidRPr="0019320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2. Насколько корректно разработчик обосновал необходимость правового вмешательства? Насколько цель данного правового регулирования соотносится с проблемой, на решение которой оно направлено? Достигает ли, на Ваш взгляд, данное правовое регулирование тех целей, на которые оно направлено?</w:t>
      </w:r>
    </w:p>
    <w:bookmarkEnd w:id="4"/>
    <w:p w:rsidR="0019320B" w:rsidRPr="0019320B" w:rsidRDefault="0019320B" w:rsidP="0019320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19320B" w:rsidRPr="0019320B" w:rsidTr="00EC053E">
        <w:tc>
          <w:tcPr>
            <w:tcW w:w="9356" w:type="dxa"/>
            <w:tcBorders>
              <w:top w:val="single" w:sz="4" w:space="0" w:color="auto"/>
              <w:bottom w:val="single" w:sz="4" w:space="0" w:color="auto"/>
            </w:tcBorders>
          </w:tcPr>
          <w:p w:rsidR="0019320B" w:rsidRPr="0019320B" w:rsidRDefault="0019320B" w:rsidP="00193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</w:tbl>
    <w:p w:rsidR="0019320B" w:rsidRPr="0019320B" w:rsidRDefault="0019320B" w:rsidP="0019320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19320B" w:rsidRPr="0019320B" w:rsidRDefault="0019320B" w:rsidP="0019320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5" w:name="sub_12023"/>
      <w:r w:rsidRPr="0019320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3. Является ли выбранный вариант решения проблемы оптимальным (в том числе с точки зрения выгод и издержек для общества в целом)? Существуют ли иные варианты достижения заявленных целей правового регулирования? Если да, выделите те из них, которые, по Вашему мнению, были бы менее </w:t>
      </w:r>
      <w:proofErr w:type="spellStart"/>
      <w:r w:rsidRPr="0019320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затратны</w:t>
      </w:r>
      <w:proofErr w:type="spellEnd"/>
      <w:r w:rsidRPr="0019320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и/или более эффективны?</w:t>
      </w:r>
    </w:p>
    <w:bookmarkEnd w:id="5"/>
    <w:p w:rsidR="0019320B" w:rsidRPr="0019320B" w:rsidRDefault="0019320B" w:rsidP="0019320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19320B" w:rsidRPr="0019320B" w:rsidTr="00EC053E">
        <w:tc>
          <w:tcPr>
            <w:tcW w:w="9356" w:type="dxa"/>
            <w:tcBorders>
              <w:top w:val="single" w:sz="4" w:space="0" w:color="auto"/>
              <w:bottom w:val="single" w:sz="4" w:space="0" w:color="auto"/>
            </w:tcBorders>
          </w:tcPr>
          <w:p w:rsidR="0019320B" w:rsidRPr="0019320B" w:rsidRDefault="0019320B" w:rsidP="00193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</w:tbl>
    <w:p w:rsidR="0019320B" w:rsidRPr="0019320B" w:rsidRDefault="0019320B" w:rsidP="0019320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19320B" w:rsidRPr="0019320B" w:rsidRDefault="0019320B" w:rsidP="0019320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6" w:name="sub_12024"/>
      <w:r w:rsidRPr="0019320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4. Каких, по Вашей оценке, субъектов предпринимательской и инвестиционной деятельности затрагивает данное правовое регулирование (по видам субъектов, по отраслям, по количеству таких субъектов в городе и прочее)?</w:t>
      </w:r>
    </w:p>
    <w:bookmarkEnd w:id="6"/>
    <w:p w:rsidR="0019320B" w:rsidRPr="0019320B" w:rsidRDefault="0019320B" w:rsidP="0019320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19320B" w:rsidRPr="0019320B" w:rsidTr="00EC053E">
        <w:tc>
          <w:tcPr>
            <w:tcW w:w="9356" w:type="dxa"/>
            <w:tcBorders>
              <w:top w:val="single" w:sz="4" w:space="0" w:color="auto"/>
              <w:bottom w:val="single" w:sz="4" w:space="0" w:color="auto"/>
            </w:tcBorders>
          </w:tcPr>
          <w:p w:rsidR="0019320B" w:rsidRPr="0019320B" w:rsidRDefault="0019320B" w:rsidP="00193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</w:tbl>
    <w:p w:rsidR="0019320B" w:rsidRPr="0019320B" w:rsidRDefault="0019320B" w:rsidP="0019320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19320B" w:rsidRPr="0019320B" w:rsidRDefault="0019320B" w:rsidP="0019320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7" w:name="sub_12025"/>
      <w:r w:rsidRPr="0019320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5. Влияет ли данное правовое регулирование на конкурентную среду в отрасли? Если да, то как? Приведите, по возможности, количественные оценки.</w:t>
      </w:r>
    </w:p>
    <w:bookmarkEnd w:id="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19320B" w:rsidRPr="0019320B" w:rsidTr="00EC053E">
        <w:tc>
          <w:tcPr>
            <w:tcW w:w="9356" w:type="dxa"/>
            <w:tcBorders>
              <w:top w:val="single" w:sz="4" w:space="0" w:color="auto"/>
              <w:bottom w:val="single" w:sz="4" w:space="0" w:color="auto"/>
            </w:tcBorders>
          </w:tcPr>
          <w:p w:rsidR="0019320B" w:rsidRPr="0019320B" w:rsidRDefault="0019320B" w:rsidP="00193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</w:tbl>
    <w:p w:rsidR="0019320B" w:rsidRPr="0019320B" w:rsidRDefault="0019320B" w:rsidP="0019320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8" w:name="sub_12026"/>
      <w:r w:rsidRPr="0019320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lastRenderedPageBreak/>
        <w:t>6. Оцените, насколько полно и точно отражены обязанности, ответственность субъектов правового регулирования, а также насколько понятно прописаны административные процедуры, реализуемые ответственными органами исполнительной власти, насколько точно и недвусмысленно прописаны властные функции и полномочия? Считаете ли Вы, что данные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</w:r>
    </w:p>
    <w:bookmarkEnd w:id="8"/>
    <w:p w:rsidR="0019320B" w:rsidRPr="0019320B" w:rsidRDefault="0019320B" w:rsidP="0019320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19320B" w:rsidRPr="0019320B" w:rsidTr="00EC053E">
        <w:tc>
          <w:tcPr>
            <w:tcW w:w="9356" w:type="dxa"/>
            <w:tcBorders>
              <w:top w:val="single" w:sz="4" w:space="0" w:color="auto"/>
              <w:bottom w:val="single" w:sz="4" w:space="0" w:color="auto"/>
            </w:tcBorders>
          </w:tcPr>
          <w:p w:rsidR="0019320B" w:rsidRPr="0019320B" w:rsidRDefault="0019320B" w:rsidP="00193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</w:tbl>
    <w:p w:rsidR="0019320B" w:rsidRPr="0019320B" w:rsidRDefault="0019320B" w:rsidP="0019320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19320B" w:rsidRPr="0019320B" w:rsidRDefault="0019320B" w:rsidP="0019320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9" w:name="sub_12027"/>
      <w:r w:rsidRPr="0019320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7. Существуют ли в данном правовом регулировании положения, которые необоснованно затрудняют ведение предпринимательской и инвестиционной деятельности? Приведите обоснования по каждому указанному положению, дополнительно определив:</w:t>
      </w:r>
    </w:p>
    <w:bookmarkEnd w:id="9"/>
    <w:p w:rsidR="0019320B" w:rsidRPr="0019320B" w:rsidRDefault="0019320B" w:rsidP="0019320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19320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- имеется ли смысловое противоречие с целями правового регулирования или существующей проблемой либо положение не способствует достижению целей регулирования;</w:t>
      </w:r>
    </w:p>
    <w:p w:rsidR="0019320B" w:rsidRPr="0019320B" w:rsidRDefault="0019320B" w:rsidP="0019320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19320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- имеются ли технические ошибки;</w:t>
      </w:r>
    </w:p>
    <w:p w:rsidR="0019320B" w:rsidRPr="0019320B" w:rsidRDefault="0019320B" w:rsidP="0019320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19320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- приводит ли исполнение положений правового регулирования к возникновению избыточных обязанностей субъектов предпринимательской и инвестиционной деятельности, необоснованному существенному росту отдельных видов затрат или появлению новых необоснованных видов затрат;</w:t>
      </w:r>
    </w:p>
    <w:p w:rsidR="0019320B" w:rsidRPr="0019320B" w:rsidRDefault="0019320B" w:rsidP="0019320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19320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- устанавливается ли положением необоснованное ограничение выбора субъектами предпринимательской и инвестиционной деятельности существующих или возможных поставщиков, или потребителей;</w:t>
      </w:r>
    </w:p>
    <w:p w:rsidR="0019320B" w:rsidRPr="0019320B" w:rsidRDefault="0019320B" w:rsidP="0019320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19320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- создает ли исполнение положений правового регулирования существенные риски ведения предпринимательской и инвестиционной деятельности, способствует ли возникновению необоснованных прав органов государственной власти и должностных лиц, допускает ли возможность избирательного применения норм;</w:t>
      </w:r>
    </w:p>
    <w:p w:rsidR="0019320B" w:rsidRPr="0019320B" w:rsidRDefault="0019320B" w:rsidP="0019320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19320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- приводит ли к невозможности совершения законных действий субъектами предпринимательской и инвестиционной деятельности (например, в связи с отсутствием требуемой правовым регулированием инфраструктуры, организационных или технических условий, технологий), вводит ли неоптимальный режим осуществления операционной деятельности;</w:t>
      </w:r>
    </w:p>
    <w:p w:rsidR="0019320B" w:rsidRPr="0019320B" w:rsidRDefault="0019320B" w:rsidP="0019320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19320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- соответствует ли обычаям деловой практики, сложившейся в отрасли, либо существующим международным практикам, используемым в данный момент?</w:t>
      </w:r>
    </w:p>
    <w:p w:rsidR="0019320B" w:rsidRPr="0019320B" w:rsidRDefault="0019320B" w:rsidP="0019320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19320B" w:rsidRPr="0019320B" w:rsidTr="00EC053E">
        <w:tc>
          <w:tcPr>
            <w:tcW w:w="9356" w:type="dxa"/>
            <w:tcBorders>
              <w:top w:val="single" w:sz="4" w:space="0" w:color="auto"/>
              <w:bottom w:val="single" w:sz="4" w:space="0" w:color="auto"/>
            </w:tcBorders>
          </w:tcPr>
          <w:p w:rsidR="0019320B" w:rsidRPr="0019320B" w:rsidRDefault="0019320B" w:rsidP="00193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</w:tbl>
    <w:p w:rsidR="0019320B" w:rsidRPr="0019320B" w:rsidRDefault="0019320B" w:rsidP="0019320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19320B" w:rsidRPr="0019320B" w:rsidRDefault="0019320B" w:rsidP="0019320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10" w:name="sub_12028"/>
      <w:r w:rsidRPr="0019320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8. К каким последствиям может привести правовое регулирование в части невозможности исполнения субъектами предпринимательской и инвестиционной деятельности дополнительных обязанностей, возникновения избыточных административных и иных ограничений и обязанностей для субъектов предпринимательской и инвестиционной деятельности? Приведите конкретные примеры.</w:t>
      </w:r>
    </w:p>
    <w:bookmarkEnd w:id="10"/>
    <w:p w:rsidR="0019320B" w:rsidRPr="0019320B" w:rsidRDefault="0019320B" w:rsidP="0019320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19320B" w:rsidRPr="0019320B" w:rsidTr="00EC053E">
        <w:tc>
          <w:tcPr>
            <w:tcW w:w="9356" w:type="dxa"/>
            <w:tcBorders>
              <w:top w:val="single" w:sz="4" w:space="0" w:color="auto"/>
              <w:bottom w:val="single" w:sz="4" w:space="0" w:color="auto"/>
            </w:tcBorders>
          </w:tcPr>
          <w:p w:rsidR="0019320B" w:rsidRPr="0019320B" w:rsidRDefault="0019320B" w:rsidP="00EC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8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</w:tbl>
    <w:p w:rsidR="0019320B" w:rsidRPr="0019320B" w:rsidRDefault="0019320B" w:rsidP="0019320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19320B" w:rsidRPr="0019320B" w:rsidRDefault="0019320B" w:rsidP="0019320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11" w:name="sub_12029"/>
      <w:r w:rsidRPr="0019320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9. Оцените издержки/упущенную выгоду (прямого, административного характера) субъектами предпринимательской и инвестиционной деятельности, возникающие при введении данного регулирования.</w:t>
      </w:r>
    </w:p>
    <w:bookmarkEnd w:id="11"/>
    <w:p w:rsidR="00F760F0" w:rsidRDefault="00F760F0" w:rsidP="0019320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19320B" w:rsidRPr="0019320B" w:rsidRDefault="0019320B" w:rsidP="0019320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19320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Отдельно укажите временные издержки, которые несут субъекты предпринимательской и инвестиционной деятельности вследствие необходимости соблюдения административных процедур, предусмотренных данным правовым регулированием. Какие из указанных издержек Вы считаете избыточными/бесполезными и почему? Если возможно, оцените затраты по </w:t>
      </w:r>
      <w:r w:rsidRPr="0019320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lastRenderedPageBreak/>
        <w:t>выполнению требований количественно (в часах рабочего времени, в денежном эквиваленте и прочее).</w:t>
      </w:r>
    </w:p>
    <w:p w:rsidR="0019320B" w:rsidRPr="0019320B" w:rsidRDefault="0019320B" w:rsidP="0019320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19320B" w:rsidRPr="0019320B" w:rsidTr="00EC053E">
        <w:tc>
          <w:tcPr>
            <w:tcW w:w="9356" w:type="dxa"/>
            <w:tcBorders>
              <w:top w:val="single" w:sz="4" w:space="0" w:color="auto"/>
              <w:bottom w:val="single" w:sz="4" w:space="0" w:color="auto"/>
            </w:tcBorders>
          </w:tcPr>
          <w:p w:rsidR="0019320B" w:rsidRPr="0019320B" w:rsidRDefault="0019320B" w:rsidP="00193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</w:tbl>
    <w:p w:rsidR="0019320B" w:rsidRPr="0019320B" w:rsidRDefault="0019320B" w:rsidP="0019320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19320B" w:rsidRPr="0019320B" w:rsidRDefault="0019320B" w:rsidP="0019320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12" w:name="sub_120210"/>
      <w:r w:rsidRPr="0019320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10. Какие, на Ваш взгляд, возникают проблемы и трудности с контролем соблюдения требований и норм данного нормативного акта? Является ли данное правовое регулирование недискриминационным по отношению ко всем его адресатам, то есть все ли адресаты правового регулирования находятся в одинаковых условиях после его введения?</w:t>
      </w:r>
    </w:p>
    <w:bookmarkEnd w:id="12"/>
    <w:p w:rsidR="0019320B" w:rsidRPr="0019320B" w:rsidRDefault="0019320B" w:rsidP="0019320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19320B" w:rsidRPr="0019320B" w:rsidTr="00EC053E">
        <w:tc>
          <w:tcPr>
            <w:tcW w:w="9356" w:type="dxa"/>
            <w:tcBorders>
              <w:top w:val="single" w:sz="4" w:space="0" w:color="auto"/>
              <w:bottom w:val="single" w:sz="4" w:space="0" w:color="auto"/>
            </w:tcBorders>
          </w:tcPr>
          <w:p w:rsidR="0019320B" w:rsidRPr="0019320B" w:rsidRDefault="0019320B" w:rsidP="00193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</w:tbl>
    <w:p w:rsidR="0019320B" w:rsidRPr="0019320B" w:rsidRDefault="0019320B" w:rsidP="0019320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19320B" w:rsidRPr="0019320B" w:rsidRDefault="0019320B" w:rsidP="0019320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19320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Иные предложения и замечания, которые, по Вашему мнению, целесообразно учесть в рамках оценки нормативного правового акта.</w:t>
      </w:r>
    </w:p>
    <w:p w:rsidR="0019320B" w:rsidRPr="0019320B" w:rsidRDefault="0019320B" w:rsidP="0019320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19320B" w:rsidRPr="0019320B" w:rsidTr="00EC053E">
        <w:tc>
          <w:tcPr>
            <w:tcW w:w="9356" w:type="dxa"/>
            <w:tcBorders>
              <w:top w:val="single" w:sz="4" w:space="0" w:color="auto"/>
              <w:bottom w:val="single" w:sz="4" w:space="0" w:color="auto"/>
            </w:tcBorders>
          </w:tcPr>
          <w:p w:rsidR="0019320B" w:rsidRPr="0019320B" w:rsidRDefault="0019320B" w:rsidP="00193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</w:tbl>
    <w:p w:rsidR="00D7656F" w:rsidRDefault="00D7656F"/>
    <w:sectPr w:rsidR="00D7656F" w:rsidSect="007754BD">
      <w:pgSz w:w="11906" w:h="16838"/>
      <w:pgMar w:top="1134" w:right="707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2E8A" w:rsidRDefault="00492E8A" w:rsidP="00492E8A">
      <w:pPr>
        <w:spacing w:after="0" w:line="240" w:lineRule="auto"/>
      </w:pPr>
      <w:r>
        <w:separator/>
      </w:r>
    </w:p>
  </w:endnote>
  <w:endnote w:type="continuationSeparator" w:id="0">
    <w:p w:rsidR="00492E8A" w:rsidRDefault="00492E8A" w:rsidP="00492E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2E8A" w:rsidRDefault="00492E8A" w:rsidP="00492E8A">
      <w:pPr>
        <w:spacing w:after="0" w:line="240" w:lineRule="auto"/>
      </w:pPr>
      <w:r>
        <w:separator/>
      </w:r>
    </w:p>
  </w:footnote>
  <w:footnote w:type="continuationSeparator" w:id="0">
    <w:p w:rsidR="00492E8A" w:rsidRDefault="00492E8A" w:rsidP="00492E8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3BC"/>
    <w:rsid w:val="0019320B"/>
    <w:rsid w:val="0023227A"/>
    <w:rsid w:val="003D3761"/>
    <w:rsid w:val="004137D7"/>
    <w:rsid w:val="00492E8A"/>
    <w:rsid w:val="006226B3"/>
    <w:rsid w:val="006E33BC"/>
    <w:rsid w:val="007754BD"/>
    <w:rsid w:val="00860151"/>
    <w:rsid w:val="00941872"/>
    <w:rsid w:val="00B61E15"/>
    <w:rsid w:val="00B97B66"/>
    <w:rsid w:val="00D7656F"/>
    <w:rsid w:val="00EC053E"/>
    <w:rsid w:val="00F76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9320B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492E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92E8A"/>
  </w:style>
  <w:style w:type="paragraph" w:styleId="a6">
    <w:name w:val="footer"/>
    <w:basedOn w:val="a"/>
    <w:link w:val="a7"/>
    <w:uiPriority w:val="99"/>
    <w:unhideWhenUsed/>
    <w:rsid w:val="00492E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92E8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9320B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492E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92E8A"/>
  </w:style>
  <w:style w:type="paragraph" w:styleId="a6">
    <w:name w:val="footer"/>
    <w:basedOn w:val="a"/>
    <w:link w:val="a7"/>
    <w:uiPriority w:val="99"/>
    <w:unhideWhenUsed/>
    <w:rsid w:val="00492E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92E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848</Words>
  <Characters>4840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dcterms:created xsi:type="dcterms:W3CDTF">2018-09-13T12:05:00Z</dcterms:created>
  <dcterms:modified xsi:type="dcterms:W3CDTF">2018-09-13T12:05:00Z</dcterms:modified>
</cp:coreProperties>
</file>