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D223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>, промышлен</w:t>
      </w:r>
      <w:r w:rsidR="000F322A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387659">
        <w:rPr>
          <w:rFonts w:ascii="Times New Roman" w:hAnsi="Times New Roman" w:cs="Times New Roman"/>
          <w:sz w:val="28"/>
          <w:szCs w:val="28"/>
        </w:rPr>
        <w:t>и строительства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FC2D3B" w:rsidRDefault="00B968B6" w:rsidP="000D22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FC2D3B">
        <w:rPr>
          <w:rFonts w:ascii="Times New Roman" w:hAnsi="Times New Roman" w:cs="Times New Roman"/>
          <w:sz w:val="28"/>
          <w:szCs w:val="28"/>
        </w:rPr>
        <w:t>Д</w:t>
      </w:r>
      <w:r w:rsidR="00FC2D3B" w:rsidRPr="00FC2D3B">
        <w:rPr>
          <w:rFonts w:ascii="Times New Roman" w:hAnsi="Times New Roman" w:cs="Times New Roman"/>
          <w:sz w:val="28"/>
          <w:szCs w:val="28"/>
        </w:rPr>
        <w:t>епартамент благоустройства и дорожного хозяйства администрации города Дзержинска</w:t>
      </w:r>
      <w:r w:rsidR="001E780D" w:rsidRPr="00FC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22A" w:rsidRPr="00FC2D3B" w:rsidRDefault="00B968B6" w:rsidP="000D223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</w:t>
      </w:r>
      <w:r w:rsidRPr="00FC2D3B">
        <w:rPr>
          <w:rFonts w:ascii="Times New Roman" w:hAnsi="Times New Roman" w:cs="Times New Roman"/>
          <w:sz w:val="28"/>
          <w:szCs w:val="28"/>
          <w:u w:val="single"/>
        </w:rPr>
        <w:t>регулирующего акта:</w:t>
      </w:r>
      <w:r w:rsidR="000F322A" w:rsidRPr="00FC2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219" w:rsidRPr="00FC2D3B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администрации города Дзержинск </w:t>
      </w:r>
      <w:r w:rsidR="00FC2D3B" w:rsidRPr="00FC2D3B">
        <w:rPr>
          <w:rFonts w:ascii="Times New Roman" w:hAnsi="Times New Roman" w:cs="Times New Roman"/>
          <w:sz w:val="28"/>
          <w:szCs w:val="28"/>
        </w:rPr>
        <w:t>«Об утверждении Порядка осуществления муниципального контроля в области благоустройства на территории городского округа город Дзержинск»</w:t>
      </w:r>
      <w:r w:rsidR="00FE6219" w:rsidRPr="00FC2D3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4850A6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0A1E1B">
        <w:rPr>
          <w:rFonts w:ascii="Times New Roman" w:hAnsi="Times New Roman" w:cs="Times New Roman"/>
          <w:sz w:val="28"/>
          <w:szCs w:val="28"/>
        </w:rPr>
        <w:t>Д</w:t>
      </w:r>
      <w:r w:rsidR="00FC2D3B">
        <w:rPr>
          <w:rFonts w:ascii="Times New Roman" w:hAnsi="Times New Roman" w:cs="Times New Roman"/>
          <w:sz w:val="28"/>
          <w:szCs w:val="28"/>
        </w:rPr>
        <w:t>окументы для проведения экспертного заключения были предоставлены с нарушением сроков.</w:t>
      </w:r>
      <w:bookmarkEnd w:id="0"/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4850A6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проекта </w:t>
      </w:r>
      <w:r w:rsidR="007112FF" w:rsidRPr="000F322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7112FF" w:rsidRPr="000F322A">
        <w:rPr>
          <w:rFonts w:ascii="Times New Roman" w:hAnsi="Times New Roman" w:cs="Times New Roman"/>
          <w:sz w:val="28"/>
          <w:szCs w:val="28"/>
        </w:rPr>
        <w:t xml:space="preserve">дминистрации города Дзержинска </w:t>
      </w:r>
      <w:r w:rsidR="00FC2D3B" w:rsidRPr="00FC2D3B">
        <w:rPr>
          <w:rFonts w:ascii="Times New Roman" w:hAnsi="Times New Roman" w:cs="Times New Roman"/>
          <w:sz w:val="28"/>
          <w:szCs w:val="28"/>
        </w:rPr>
        <w:t>«Об утверждении Порядка осуществления муниципального контроля в области благоустройства на территории городского округа город Дзержинск»</w:t>
      </w:r>
      <w:r w:rsidR="00727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1C3B">
        <w:rPr>
          <w:rFonts w:ascii="Times New Roman" w:hAnsi="Times New Roman" w:cs="Times New Roman"/>
          <w:sz w:val="28"/>
          <w:szCs w:val="28"/>
        </w:rPr>
        <w:t xml:space="preserve">проведена в соответствии с Порядком проведения оценки регулирующего воздействия проектов муниципальных правовых актов и 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>Дзержинск от 10.08.2015 №2587.</w:t>
      </w:r>
      <w:proofErr w:type="gramEnd"/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 акта составлена согласно п. 2.2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4C7DB1" w:rsidRDefault="00DA140F" w:rsidP="004C7DB1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Светлана Валерьевна</w:t>
      </w:r>
      <w:r w:rsidR="004C7DB1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-</w:t>
      </w:r>
      <w:r w:rsidR="003C6784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87659">
        <w:rPr>
          <w:rFonts w:ascii="Times New Roman" w:hAnsi="Times New Roman" w:cs="Times New Roman"/>
          <w:sz w:val="28"/>
          <w:szCs w:val="28"/>
        </w:rPr>
        <w:t>экономики и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департамента </w:t>
      </w:r>
      <w:r w:rsidR="00387659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>, промышленности</w:t>
      </w:r>
      <w:r w:rsidR="00387659"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="004C7DB1">
        <w:rPr>
          <w:rFonts w:ascii="Times New Roman" w:hAnsi="Times New Roman" w:cs="Times New Roman"/>
          <w:sz w:val="28"/>
          <w:szCs w:val="28"/>
        </w:rPr>
        <w:t>.</w:t>
      </w:r>
    </w:p>
    <w:p w:rsidR="004C7DB1" w:rsidRDefault="004C7DB1" w:rsidP="004C7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3C6784">
        <w:rPr>
          <w:rFonts w:ascii="Times New Roman" w:hAnsi="Times New Roman" w:cs="Times New Roman"/>
          <w:sz w:val="28"/>
          <w:szCs w:val="28"/>
        </w:rPr>
        <w:t>телефон</w:t>
      </w:r>
      <w:r w:rsidR="005B33A5">
        <w:rPr>
          <w:rFonts w:ascii="Times New Roman" w:hAnsi="Times New Roman" w:cs="Times New Roman"/>
          <w:sz w:val="28"/>
          <w:szCs w:val="28"/>
        </w:rPr>
        <w:t>:</w:t>
      </w:r>
      <w:r w:rsidR="003C6784">
        <w:rPr>
          <w:rFonts w:ascii="Times New Roman" w:hAnsi="Times New Roman" w:cs="Times New Roman"/>
          <w:sz w:val="28"/>
          <w:szCs w:val="28"/>
        </w:rPr>
        <w:t xml:space="preserve"> 27-98</w:t>
      </w:r>
      <w:r w:rsidR="00DA140F">
        <w:rPr>
          <w:rFonts w:ascii="Times New Roman" w:hAnsi="Times New Roman" w:cs="Times New Roman"/>
          <w:sz w:val="28"/>
          <w:szCs w:val="28"/>
        </w:rPr>
        <w:t>-84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8B6" w:rsidRPr="003C6784" w:rsidRDefault="004C7DB1" w:rsidP="004C7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C6784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6" w:history="1"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ryabova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968B6" w:rsidRDefault="00B968B6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AB8" w:rsidRDefault="00460AB8" w:rsidP="002D6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0AB8" w:rsidRDefault="00460AB8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5A3" w:rsidRDefault="00DA75A3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565" w:rsidRDefault="00265565" w:rsidP="00265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69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экономики, </w:t>
      </w:r>
    </w:p>
    <w:p w:rsidR="003C6784" w:rsidRPr="004C7DB1" w:rsidRDefault="00DA75A3" w:rsidP="00485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5565">
        <w:rPr>
          <w:rFonts w:ascii="Times New Roman" w:hAnsi="Times New Roman" w:cs="Times New Roman"/>
          <w:sz w:val="28"/>
          <w:szCs w:val="28"/>
        </w:rPr>
        <w:t>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65565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850A6">
        <w:rPr>
          <w:rFonts w:ascii="Times New Roman" w:hAnsi="Times New Roman" w:cs="Times New Roman"/>
          <w:sz w:val="28"/>
          <w:szCs w:val="28"/>
        </w:rPr>
        <w:t xml:space="preserve">  </w:t>
      </w:r>
      <w:r w:rsidR="0026556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65565">
        <w:rPr>
          <w:rFonts w:ascii="Times New Roman" w:hAnsi="Times New Roman" w:cs="Times New Roman"/>
          <w:sz w:val="28"/>
          <w:szCs w:val="28"/>
        </w:rPr>
        <w:t>А.Н.Здюмаев</w:t>
      </w:r>
      <w:proofErr w:type="spellEnd"/>
    </w:p>
    <w:sectPr w:rsidR="003C6784" w:rsidRPr="004C7DB1" w:rsidSect="00460AB8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98"/>
    <w:rsid w:val="000A1E1B"/>
    <w:rsid w:val="000B4EB8"/>
    <w:rsid w:val="000D2235"/>
    <w:rsid w:val="000E5B57"/>
    <w:rsid w:val="000F322A"/>
    <w:rsid w:val="00164632"/>
    <w:rsid w:val="001E780D"/>
    <w:rsid w:val="00235AF7"/>
    <w:rsid w:val="00265565"/>
    <w:rsid w:val="002D6888"/>
    <w:rsid w:val="00320043"/>
    <w:rsid w:val="00387659"/>
    <w:rsid w:val="003C6784"/>
    <w:rsid w:val="00460AB8"/>
    <w:rsid w:val="004850A6"/>
    <w:rsid w:val="004C5C44"/>
    <w:rsid w:val="004C7DB1"/>
    <w:rsid w:val="00576001"/>
    <w:rsid w:val="005B33A5"/>
    <w:rsid w:val="006245B0"/>
    <w:rsid w:val="007112FF"/>
    <w:rsid w:val="00727D6F"/>
    <w:rsid w:val="007D4628"/>
    <w:rsid w:val="007F4977"/>
    <w:rsid w:val="008C48FC"/>
    <w:rsid w:val="008E1498"/>
    <w:rsid w:val="008F103C"/>
    <w:rsid w:val="00B968B6"/>
    <w:rsid w:val="00CC0384"/>
    <w:rsid w:val="00CC700C"/>
    <w:rsid w:val="00DA140F"/>
    <w:rsid w:val="00DA75A3"/>
    <w:rsid w:val="00E62ABB"/>
    <w:rsid w:val="00EB409D"/>
    <w:rsid w:val="00FC2D3B"/>
    <w:rsid w:val="00FE1C3B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ryabova@adm.dzr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Рябова Светлана</cp:lastModifiedBy>
  <cp:revision>7</cp:revision>
  <cp:lastPrinted>2019-02-08T04:57:00Z</cp:lastPrinted>
  <dcterms:created xsi:type="dcterms:W3CDTF">2019-02-06T09:51:00Z</dcterms:created>
  <dcterms:modified xsi:type="dcterms:W3CDTF">2019-02-08T04:58:00Z</dcterms:modified>
</cp:coreProperties>
</file>