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5F" w:rsidRDefault="002D555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7" o:title="" blacklevel="1966f"/>
            <w10:wrap type="square" side="left"/>
          </v:shape>
        </w:pict>
      </w:r>
    </w:p>
    <w:p w:rsidR="002D555F" w:rsidRDefault="002D555F">
      <w:pPr>
        <w:pStyle w:val="Caption"/>
        <w:framePr w:w="0" w:hRule="auto" w:hSpace="0" w:wrap="auto" w:vAnchor="margin" w:hAnchor="text" w:xAlign="left" w:yAlign="inline"/>
        <w:ind w:left="-1077"/>
        <w:jc w:val="left"/>
        <w:rPr>
          <w:sz w:val="32"/>
          <w:szCs w:val="32"/>
        </w:rPr>
      </w:pPr>
    </w:p>
    <w:p w:rsidR="002D555F" w:rsidRDefault="002D555F">
      <w:pPr>
        <w:pStyle w:val="Caption"/>
        <w:framePr w:w="0" w:hRule="auto" w:hSpace="0" w:wrap="auto" w:vAnchor="margin" w:hAnchor="text" w:xAlign="left" w:yAlign="inline"/>
        <w:ind w:left="-1077"/>
        <w:jc w:val="left"/>
        <w:rPr>
          <w:sz w:val="16"/>
          <w:szCs w:val="16"/>
        </w:rPr>
      </w:pPr>
    </w:p>
    <w:p w:rsidR="002D555F" w:rsidRDefault="002D555F">
      <w:pPr>
        <w:pStyle w:val="Caption"/>
        <w:framePr w:w="0" w:hRule="auto" w:hSpace="0" w:wrap="auto" w:vAnchor="margin" w:hAnchor="text" w:xAlign="left" w:yAlign="inline"/>
        <w:tabs>
          <w:tab w:val="left" w:pos="540"/>
          <w:tab w:val="left" w:pos="9360"/>
          <w:tab w:val="left" w:pos="9540"/>
        </w:tabs>
        <w:ind w:left="-1077"/>
        <w:jc w:val="left"/>
        <w:rPr>
          <w:sz w:val="32"/>
          <w:szCs w:val="32"/>
        </w:rPr>
      </w:pPr>
      <w:r>
        <w:rPr>
          <w:sz w:val="32"/>
          <w:szCs w:val="32"/>
        </w:rPr>
        <w:t xml:space="preserve">                   Администрация города Дзержинска Нижегородской области</w:t>
      </w:r>
    </w:p>
    <w:p w:rsidR="002D555F" w:rsidRPr="000D333B" w:rsidRDefault="002D555F" w:rsidP="000D333B">
      <w:pPr>
        <w:jc w:val="center"/>
        <w:rPr>
          <w:b/>
          <w:bCs/>
          <w:sz w:val="32"/>
          <w:szCs w:val="32"/>
        </w:rPr>
      </w:pPr>
      <w:r w:rsidRPr="000D333B">
        <w:rPr>
          <w:b/>
          <w:bCs/>
          <w:sz w:val="32"/>
          <w:szCs w:val="32"/>
        </w:rPr>
        <w:t>Ревизионный отдел</w:t>
      </w:r>
    </w:p>
    <w:p w:rsidR="002D555F" w:rsidRDefault="002D555F" w:rsidP="000D333B">
      <w:pPr>
        <w:jc w:val="center"/>
        <w:rPr>
          <w:sz w:val="22"/>
          <w:szCs w:val="22"/>
        </w:rPr>
      </w:pPr>
      <w:r>
        <w:rPr>
          <w:sz w:val="22"/>
          <w:szCs w:val="22"/>
        </w:rPr>
        <w:t>пл. Дзержинского, д. 1, г. Дзержинск, Нижегородская обл., 606000</w:t>
      </w:r>
    </w:p>
    <w:p w:rsidR="002D555F" w:rsidRDefault="002D555F" w:rsidP="000D333B">
      <w:pPr>
        <w:jc w:val="center"/>
        <w:rPr>
          <w:sz w:val="22"/>
          <w:szCs w:val="22"/>
        </w:rPr>
      </w:pPr>
      <w:r>
        <w:rPr>
          <w:sz w:val="22"/>
          <w:szCs w:val="22"/>
        </w:rPr>
        <w:t>тел./факс (8313)27-98-48</w:t>
      </w:r>
    </w:p>
    <w:p w:rsidR="002D555F" w:rsidRDefault="002D555F">
      <w:pPr>
        <w:rPr>
          <w:sz w:val="22"/>
          <w:szCs w:val="22"/>
        </w:rPr>
      </w:pPr>
      <w:r>
        <w:rPr>
          <w:sz w:val="22"/>
          <w:szCs w:val="22"/>
        </w:rPr>
        <w:t xml:space="preserve">                          </w:t>
      </w:r>
      <w:r>
        <w:rPr>
          <w:noProof/>
        </w:rPr>
        <w:pict>
          <v:line id="Line 9" o:spid="_x0000_s1027" style="position:absolute;flip:x;z-index:251659264;visibility:visible;mso-position-horizontal-relative:text;mso-position-vertical-relative:text" from="486pt,9.9pt" to="7in,9.9pt" strokecolor="white"/>
        </w:pict>
      </w:r>
    </w:p>
    <w:p w:rsidR="002D555F" w:rsidRPr="000D333B" w:rsidRDefault="002D555F">
      <w:pPr>
        <w:rPr>
          <w:sz w:val="28"/>
          <w:szCs w:val="28"/>
        </w:rPr>
      </w:pPr>
      <w:r w:rsidRPr="000D333B">
        <w:rPr>
          <w:sz w:val="18"/>
          <w:szCs w:val="18"/>
        </w:rPr>
        <w:tab/>
        <w:t xml:space="preserve">     </w:t>
      </w:r>
    </w:p>
    <w:p w:rsidR="002D555F" w:rsidRDefault="002D555F" w:rsidP="003F433E">
      <w:pPr>
        <w:jc w:val="center"/>
        <w:rPr>
          <w:b/>
          <w:bCs/>
          <w:sz w:val="28"/>
          <w:szCs w:val="28"/>
        </w:rPr>
      </w:pPr>
    </w:p>
    <w:p w:rsidR="002D555F" w:rsidRDefault="002D555F" w:rsidP="003F433E">
      <w:pPr>
        <w:jc w:val="center"/>
        <w:rPr>
          <w:b/>
          <w:bCs/>
          <w:sz w:val="28"/>
          <w:szCs w:val="28"/>
        </w:rPr>
      </w:pPr>
    </w:p>
    <w:p w:rsidR="002D555F" w:rsidRPr="00DA5615" w:rsidRDefault="002D555F" w:rsidP="003F433E">
      <w:pPr>
        <w:jc w:val="center"/>
        <w:rPr>
          <w:b/>
          <w:bCs/>
          <w:sz w:val="28"/>
          <w:szCs w:val="28"/>
        </w:rPr>
      </w:pPr>
      <w:r>
        <w:rPr>
          <w:b/>
          <w:bCs/>
          <w:sz w:val="28"/>
          <w:szCs w:val="28"/>
        </w:rPr>
        <w:t>А К Т № </w:t>
      </w:r>
      <w:r w:rsidRPr="00DA5615">
        <w:rPr>
          <w:b/>
          <w:bCs/>
          <w:sz w:val="28"/>
          <w:szCs w:val="28"/>
        </w:rPr>
        <w:t>4</w:t>
      </w:r>
    </w:p>
    <w:p w:rsidR="002D555F" w:rsidRDefault="002D555F" w:rsidP="001271FE">
      <w:pPr>
        <w:jc w:val="center"/>
        <w:rPr>
          <w:b/>
          <w:bCs/>
          <w:sz w:val="28"/>
          <w:szCs w:val="28"/>
        </w:rPr>
      </w:pPr>
    </w:p>
    <w:p w:rsidR="002D555F" w:rsidRPr="00D50EFC" w:rsidRDefault="002D555F" w:rsidP="00383A2C">
      <w:pPr>
        <w:jc w:val="center"/>
        <w:rPr>
          <w:b/>
          <w:bCs/>
          <w:sz w:val="28"/>
          <w:szCs w:val="28"/>
        </w:rPr>
      </w:pPr>
      <w:r w:rsidRPr="00415E93">
        <w:rPr>
          <w:b/>
          <w:bCs/>
          <w:sz w:val="28"/>
          <w:szCs w:val="28"/>
        </w:rPr>
        <w:t xml:space="preserve">плановой проверки </w:t>
      </w:r>
      <w:r w:rsidRPr="00495302">
        <w:rPr>
          <w:b/>
          <w:bCs/>
          <w:sz w:val="28"/>
          <w:szCs w:val="28"/>
        </w:rPr>
        <w:t xml:space="preserve">соблюдения </w:t>
      </w:r>
      <w:r w:rsidRPr="00DA5615">
        <w:rPr>
          <w:b/>
          <w:bCs/>
          <w:sz w:val="28"/>
          <w:szCs w:val="28"/>
        </w:rPr>
        <w:t>муниципальным бюджетным  учреждением «Центр психолого-педагогической, медицинской и социальной помощи»</w:t>
      </w:r>
      <w:r w:rsidRPr="00087B8B">
        <w:rPr>
          <w:b/>
          <w:bCs/>
          <w:sz w:val="28"/>
          <w:szCs w:val="28"/>
        </w:rPr>
        <w:t xml:space="preserve"> </w:t>
      </w:r>
      <w:r w:rsidRPr="00495302">
        <w:rPr>
          <w:b/>
          <w:bCs/>
          <w:sz w:val="28"/>
          <w:szCs w:val="28"/>
        </w:rPr>
        <w:t>требований законодательства Российской Федерации в сфере закупок товаров, работ, услуг для обеспечения муниципальных нужд городс</w:t>
      </w:r>
      <w:r>
        <w:rPr>
          <w:b/>
          <w:bCs/>
          <w:sz w:val="28"/>
          <w:szCs w:val="28"/>
        </w:rPr>
        <w:t xml:space="preserve">кого округа </w:t>
      </w:r>
    </w:p>
    <w:p w:rsidR="002D555F" w:rsidRPr="00383A2C" w:rsidRDefault="002D555F" w:rsidP="00383A2C">
      <w:pPr>
        <w:jc w:val="center"/>
        <w:rPr>
          <w:b/>
          <w:bCs/>
          <w:sz w:val="28"/>
          <w:szCs w:val="28"/>
        </w:rPr>
      </w:pPr>
      <w:r>
        <w:rPr>
          <w:b/>
          <w:bCs/>
          <w:sz w:val="28"/>
          <w:szCs w:val="28"/>
        </w:rPr>
        <w:t>г. Дзержинск за 2015</w:t>
      </w:r>
      <w:r w:rsidRPr="00495302">
        <w:rPr>
          <w:b/>
          <w:bCs/>
          <w:sz w:val="28"/>
          <w:szCs w:val="28"/>
        </w:rPr>
        <w:t xml:space="preserve"> год.</w:t>
      </w:r>
    </w:p>
    <w:p w:rsidR="002D555F" w:rsidRPr="003F433E" w:rsidRDefault="002D555F" w:rsidP="003F433E">
      <w:pPr>
        <w:rPr>
          <w:sz w:val="28"/>
          <w:szCs w:val="28"/>
        </w:rPr>
      </w:pPr>
    </w:p>
    <w:p w:rsidR="002D555F" w:rsidRPr="003F433E" w:rsidRDefault="002D555F" w:rsidP="00D94DBE">
      <w:pPr>
        <w:pStyle w:val="BodyText"/>
        <w:spacing w:line="360" w:lineRule="auto"/>
      </w:pPr>
      <w:r>
        <w:t xml:space="preserve">17 мая 2016 г. </w:t>
      </w:r>
      <w:r w:rsidRPr="00C706EC">
        <w:t xml:space="preserve">                                                                                       </w:t>
      </w:r>
      <w:r>
        <w:t xml:space="preserve">           </w:t>
      </w:r>
      <w:r w:rsidRPr="003F433E">
        <w:t>г. Дзержинск</w:t>
      </w:r>
    </w:p>
    <w:p w:rsidR="002D555F" w:rsidRPr="003F433E" w:rsidRDefault="002D555F" w:rsidP="00D94DBE">
      <w:pPr>
        <w:spacing w:line="360" w:lineRule="auto"/>
        <w:rPr>
          <w:sz w:val="28"/>
          <w:szCs w:val="28"/>
        </w:rPr>
      </w:pPr>
    </w:p>
    <w:p w:rsidR="002D555F" w:rsidRPr="00E05A82" w:rsidRDefault="002D555F" w:rsidP="00383A2C">
      <w:pPr>
        <w:ind w:firstLine="720"/>
        <w:jc w:val="both"/>
        <w:rPr>
          <w:sz w:val="28"/>
          <w:szCs w:val="28"/>
        </w:rPr>
      </w:pPr>
      <w:r w:rsidRPr="00D94DBE">
        <w:rPr>
          <w:sz w:val="28"/>
          <w:szCs w:val="28"/>
        </w:rPr>
        <w:t xml:space="preserve">На основании </w:t>
      </w:r>
      <w:r>
        <w:rPr>
          <w:sz w:val="28"/>
          <w:szCs w:val="28"/>
        </w:rPr>
        <w:t>пункта 6</w:t>
      </w:r>
      <w:r w:rsidRPr="00CA6BE0">
        <w:rPr>
          <w:sz w:val="28"/>
          <w:szCs w:val="28"/>
        </w:rPr>
        <w:t xml:space="preserve"> п</w:t>
      </w:r>
      <w:r>
        <w:rPr>
          <w:sz w:val="28"/>
          <w:szCs w:val="28"/>
        </w:rPr>
        <w:t>лана контрольной работы ревизионного отдела на 2016 </w:t>
      </w:r>
      <w:r w:rsidRPr="00CA6BE0">
        <w:rPr>
          <w:sz w:val="28"/>
          <w:szCs w:val="28"/>
        </w:rPr>
        <w:t>год, утвержденного распоряжением Адм</w:t>
      </w:r>
      <w:r>
        <w:rPr>
          <w:sz w:val="28"/>
          <w:szCs w:val="28"/>
        </w:rPr>
        <w:t>инистрации города Дзержинска от 15.12.2015 № 2396</w:t>
      </w:r>
      <w:r w:rsidRPr="00CA6BE0">
        <w:rPr>
          <w:sz w:val="28"/>
          <w:szCs w:val="28"/>
        </w:rPr>
        <w:t>,</w:t>
      </w:r>
      <w:r>
        <w:rPr>
          <w:sz w:val="28"/>
          <w:szCs w:val="28"/>
        </w:rPr>
        <w:t xml:space="preserve"> приказа ревизионного отдела от 29.04.2016 № 7 </w:t>
      </w:r>
      <w:r w:rsidRPr="00CA6BE0">
        <w:rPr>
          <w:sz w:val="28"/>
          <w:szCs w:val="28"/>
        </w:rPr>
        <w:t xml:space="preserve">п/п «О проведении проверки </w:t>
      </w:r>
      <w:r w:rsidRPr="00495302">
        <w:rPr>
          <w:sz w:val="28"/>
          <w:szCs w:val="28"/>
        </w:rPr>
        <w:t xml:space="preserve">соблюдения </w:t>
      </w:r>
      <w:r w:rsidRPr="00A11C6C">
        <w:rPr>
          <w:sz w:val="28"/>
          <w:szCs w:val="28"/>
        </w:rPr>
        <w:t>муниципальным бюджетным  учреждением «Центр психолого-педагогической, медицинской и социальной помощи»</w:t>
      </w:r>
      <w:r w:rsidRPr="00087B8B">
        <w:rPr>
          <w:b/>
          <w:bCs/>
          <w:sz w:val="28"/>
          <w:szCs w:val="28"/>
        </w:rPr>
        <w:t xml:space="preserve"> </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 xml:space="preserve">округа г. Дзержинск за 2015 год», </w:t>
      </w:r>
      <w:r w:rsidRPr="00405AC9">
        <w:rPr>
          <w:sz w:val="28"/>
          <w:szCs w:val="28"/>
        </w:rPr>
        <w:t>положен</w:t>
      </w:r>
      <w:r>
        <w:rPr>
          <w:sz w:val="28"/>
          <w:szCs w:val="28"/>
        </w:rPr>
        <w:t>ия</w:t>
      </w:r>
      <w:r w:rsidRPr="00405AC9">
        <w:rPr>
          <w:sz w:val="28"/>
          <w:szCs w:val="28"/>
        </w:rPr>
        <w:t xml:space="preserve"> о </w:t>
      </w:r>
      <w:r>
        <w:rPr>
          <w:sz w:val="28"/>
          <w:szCs w:val="28"/>
        </w:rPr>
        <w:t xml:space="preserve">ревизионном отделе, утвержденного постановлением </w:t>
      </w:r>
      <w:r w:rsidRPr="00405AC9">
        <w:rPr>
          <w:sz w:val="28"/>
          <w:szCs w:val="28"/>
        </w:rPr>
        <w:t>Адм</w:t>
      </w:r>
      <w:r>
        <w:rPr>
          <w:sz w:val="28"/>
          <w:szCs w:val="28"/>
        </w:rPr>
        <w:t>инистрации города Дзержинска от 17.05.2013 № </w:t>
      </w:r>
      <w:r w:rsidRPr="00405AC9">
        <w:rPr>
          <w:sz w:val="28"/>
          <w:szCs w:val="28"/>
        </w:rPr>
        <w:t>1770</w:t>
      </w:r>
      <w:r>
        <w:rPr>
          <w:sz w:val="28"/>
          <w:szCs w:val="28"/>
        </w:rPr>
        <w:t xml:space="preserve"> (с изменениями, утвержденными </w:t>
      </w:r>
      <w:r w:rsidRPr="004A0C4F">
        <w:rPr>
          <w:sz w:val="28"/>
          <w:szCs w:val="28"/>
        </w:rPr>
        <w:t>постановлением Админ</w:t>
      </w:r>
      <w:r>
        <w:rPr>
          <w:sz w:val="28"/>
          <w:szCs w:val="28"/>
        </w:rPr>
        <w:t>истрации города Дзержинска от 30.06.2014 № 2576), проведена</w:t>
      </w:r>
      <w:r w:rsidRPr="00405AC9">
        <w:rPr>
          <w:sz w:val="28"/>
          <w:szCs w:val="28"/>
        </w:rPr>
        <w:t xml:space="preserve"> </w:t>
      </w:r>
      <w:r>
        <w:rPr>
          <w:sz w:val="28"/>
          <w:szCs w:val="28"/>
        </w:rPr>
        <w:t>проверка</w:t>
      </w:r>
      <w:r w:rsidRPr="00405AC9">
        <w:rPr>
          <w:sz w:val="28"/>
          <w:szCs w:val="28"/>
        </w:rPr>
        <w:t xml:space="preserve"> </w:t>
      </w:r>
      <w:r w:rsidRPr="00495302">
        <w:rPr>
          <w:sz w:val="28"/>
          <w:szCs w:val="28"/>
        </w:rPr>
        <w:t xml:space="preserve">соблюдения </w:t>
      </w:r>
      <w:r w:rsidRPr="00A11C6C">
        <w:rPr>
          <w:sz w:val="28"/>
          <w:szCs w:val="28"/>
        </w:rPr>
        <w:t>муниципальным бюджетным  учреждением «Центр психолого-педагогической, медицинской и социальной помощи»</w:t>
      </w:r>
      <w:r w:rsidRPr="00087B8B">
        <w:rPr>
          <w:b/>
          <w:bCs/>
          <w:sz w:val="28"/>
          <w:szCs w:val="28"/>
        </w:rPr>
        <w:t xml:space="preserve"> </w:t>
      </w:r>
      <w:r w:rsidRPr="00495302">
        <w:rPr>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w:t>
      </w:r>
      <w:r>
        <w:rPr>
          <w:sz w:val="28"/>
          <w:szCs w:val="28"/>
        </w:rPr>
        <w:t>округа г. Дзержинск за 2015 </w:t>
      </w:r>
      <w:r w:rsidRPr="00E05A82">
        <w:rPr>
          <w:sz w:val="28"/>
          <w:szCs w:val="28"/>
        </w:rPr>
        <w:t>год</w:t>
      </w:r>
      <w:r>
        <w:rPr>
          <w:sz w:val="28"/>
          <w:szCs w:val="28"/>
        </w:rPr>
        <w:t xml:space="preserve"> (далее – Учреждение).</w:t>
      </w:r>
    </w:p>
    <w:p w:rsidR="002D555F" w:rsidRPr="00ED242F" w:rsidRDefault="002D555F" w:rsidP="008C4DCD">
      <w:pPr>
        <w:tabs>
          <w:tab w:val="left" w:pos="4110"/>
        </w:tabs>
        <w:ind w:firstLine="720"/>
        <w:jc w:val="both"/>
        <w:rPr>
          <w:sz w:val="28"/>
          <w:szCs w:val="28"/>
        </w:rPr>
      </w:pPr>
      <w:r w:rsidRPr="00ED242F">
        <w:rPr>
          <w:sz w:val="28"/>
          <w:szCs w:val="28"/>
        </w:rPr>
        <w:t>Цел</w:t>
      </w:r>
      <w:r>
        <w:rPr>
          <w:sz w:val="28"/>
          <w:szCs w:val="28"/>
        </w:rPr>
        <w:t>ь</w:t>
      </w:r>
      <w:r w:rsidRPr="00ED242F">
        <w:rPr>
          <w:sz w:val="28"/>
          <w:szCs w:val="28"/>
        </w:rPr>
        <w:t xml:space="preserve"> проведения плановой проверки: </w:t>
      </w:r>
      <w:r>
        <w:rPr>
          <w:sz w:val="28"/>
          <w:szCs w:val="28"/>
        </w:rPr>
        <w:t>предупреждение, выявление и пресечение</w:t>
      </w:r>
      <w:r w:rsidRPr="004A0C4F">
        <w:rPr>
          <w:sz w:val="28"/>
          <w:szCs w:val="28"/>
        </w:rPr>
        <w:t xml:space="preserve"> нарушений законодательства Российской Федерации о контрактной системе в сфере закупок и иных нормативных правовых актов Российской Федерации</w:t>
      </w:r>
      <w:r w:rsidRPr="00ED242F">
        <w:rPr>
          <w:sz w:val="28"/>
          <w:szCs w:val="28"/>
        </w:rPr>
        <w:t>.</w:t>
      </w:r>
    </w:p>
    <w:p w:rsidR="002D555F" w:rsidRDefault="002D555F" w:rsidP="008C4DCD">
      <w:pPr>
        <w:tabs>
          <w:tab w:val="left" w:pos="4110"/>
        </w:tabs>
        <w:ind w:firstLine="720"/>
        <w:jc w:val="both"/>
        <w:rPr>
          <w:sz w:val="28"/>
          <w:szCs w:val="28"/>
        </w:rPr>
      </w:pPr>
    </w:p>
    <w:p w:rsidR="002D555F" w:rsidRPr="00921F96" w:rsidRDefault="002D555F" w:rsidP="008C4DCD">
      <w:pPr>
        <w:tabs>
          <w:tab w:val="left" w:pos="4110"/>
        </w:tabs>
        <w:ind w:firstLine="720"/>
        <w:jc w:val="both"/>
        <w:rPr>
          <w:sz w:val="28"/>
          <w:szCs w:val="28"/>
        </w:rPr>
      </w:pPr>
      <w:r w:rsidRPr="00921F96">
        <w:rPr>
          <w:sz w:val="28"/>
          <w:szCs w:val="28"/>
        </w:rPr>
        <w:t xml:space="preserve">Период проведения плановой проверки: с </w:t>
      </w:r>
      <w:r>
        <w:rPr>
          <w:sz w:val="28"/>
          <w:szCs w:val="28"/>
        </w:rPr>
        <w:t>05.05.2016 по 13.05.2016</w:t>
      </w:r>
      <w:r w:rsidRPr="00921F96">
        <w:rPr>
          <w:sz w:val="28"/>
          <w:szCs w:val="28"/>
        </w:rPr>
        <w:t>.</w:t>
      </w:r>
    </w:p>
    <w:p w:rsidR="002D555F" w:rsidRDefault="002D555F" w:rsidP="008C4DCD">
      <w:pPr>
        <w:tabs>
          <w:tab w:val="left" w:pos="4110"/>
        </w:tabs>
        <w:ind w:firstLine="720"/>
        <w:jc w:val="both"/>
        <w:rPr>
          <w:sz w:val="28"/>
          <w:szCs w:val="28"/>
        </w:rPr>
      </w:pPr>
    </w:p>
    <w:p w:rsidR="002D555F" w:rsidRPr="00921F96" w:rsidRDefault="002D555F" w:rsidP="008C4DCD">
      <w:pPr>
        <w:tabs>
          <w:tab w:val="left" w:pos="4110"/>
        </w:tabs>
        <w:ind w:firstLine="720"/>
        <w:jc w:val="both"/>
        <w:rPr>
          <w:sz w:val="28"/>
          <w:szCs w:val="28"/>
        </w:rPr>
      </w:pPr>
      <w:r>
        <w:rPr>
          <w:sz w:val="28"/>
          <w:szCs w:val="28"/>
        </w:rPr>
        <w:t>Проверяемый период: с 01.01.2015 по 31.12.2015</w:t>
      </w:r>
      <w:r w:rsidRPr="00921F96">
        <w:rPr>
          <w:sz w:val="28"/>
          <w:szCs w:val="28"/>
        </w:rPr>
        <w:t xml:space="preserve">, а также с </w:t>
      </w:r>
      <w:r>
        <w:rPr>
          <w:sz w:val="28"/>
          <w:szCs w:val="28"/>
        </w:rPr>
        <w:t>05.05</w:t>
      </w:r>
      <w:r w:rsidRPr="00087B8B">
        <w:rPr>
          <w:sz w:val="28"/>
          <w:szCs w:val="28"/>
        </w:rPr>
        <w:t xml:space="preserve">.2016 </w:t>
      </w:r>
      <w:r>
        <w:rPr>
          <w:sz w:val="28"/>
          <w:szCs w:val="28"/>
        </w:rPr>
        <w:t>по 13.05</w:t>
      </w:r>
      <w:r w:rsidRPr="00087B8B">
        <w:rPr>
          <w:sz w:val="28"/>
          <w:szCs w:val="28"/>
        </w:rPr>
        <w:t>.2016</w:t>
      </w:r>
      <w:r>
        <w:rPr>
          <w:sz w:val="28"/>
          <w:szCs w:val="28"/>
        </w:rPr>
        <w:t xml:space="preserve"> для закупок</w:t>
      </w:r>
      <w:r w:rsidRPr="00921F96">
        <w:rPr>
          <w:sz w:val="28"/>
          <w:szCs w:val="28"/>
        </w:rPr>
        <w:t>, находящихся в стадии размещения.</w:t>
      </w:r>
    </w:p>
    <w:p w:rsidR="002D555F" w:rsidRPr="00921F96" w:rsidRDefault="002D555F" w:rsidP="008C4DCD">
      <w:pPr>
        <w:tabs>
          <w:tab w:val="left" w:pos="4110"/>
        </w:tabs>
        <w:ind w:firstLine="720"/>
        <w:jc w:val="both"/>
        <w:rPr>
          <w:sz w:val="28"/>
          <w:szCs w:val="28"/>
        </w:rPr>
      </w:pPr>
      <w:r w:rsidRPr="00921F96">
        <w:rPr>
          <w:sz w:val="28"/>
          <w:szCs w:val="28"/>
        </w:rPr>
        <w:t>Предмет проверки: соблюдение обязательных требований законода</w:t>
      </w:r>
      <w:r>
        <w:rPr>
          <w:sz w:val="28"/>
          <w:szCs w:val="28"/>
        </w:rPr>
        <w:t>тельства Российской Федерации о</w:t>
      </w:r>
      <w:r w:rsidRPr="004E74A7">
        <w:rPr>
          <w:sz w:val="28"/>
          <w:szCs w:val="28"/>
        </w:rPr>
        <w:t xml:space="preserve"> контрактной системе</w:t>
      </w:r>
      <w:r w:rsidRPr="00921F96">
        <w:rPr>
          <w:sz w:val="28"/>
          <w:szCs w:val="28"/>
        </w:rPr>
        <w:t xml:space="preserve">. </w:t>
      </w:r>
    </w:p>
    <w:p w:rsidR="002D555F" w:rsidRDefault="002D555F" w:rsidP="000E31E1">
      <w:pPr>
        <w:tabs>
          <w:tab w:val="left" w:pos="4110"/>
        </w:tabs>
        <w:ind w:firstLine="720"/>
        <w:jc w:val="both"/>
        <w:rPr>
          <w:sz w:val="28"/>
          <w:szCs w:val="28"/>
        </w:rPr>
      </w:pPr>
      <w:r w:rsidRPr="00DE4CC2">
        <w:rPr>
          <w:sz w:val="28"/>
          <w:szCs w:val="28"/>
        </w:rPr>
        <w:t>Должностное лицо, участвующее в проведении контрольного мероприятия:</w:t>
      </w:r>
      <w:r>
        <w:rPr>
          <w:sz w:val="28"/>
          <w:szCs w:val="28"/>
        </w:rPr>
        <w:t xml:space="preserve"> начальник</w:t>
      </w:r>
      <w:r w:rsidRPr="000E31E1">
        <w:rPr>
          <w:sz w:val="28"/>
          <w:szCs w:val="28"/>
        </w:rPr>
        <w:t xml:space="preserve"> ревизионн</w:t>
      </w:r>
      <w:r>
        <w:rPr>
          <w:sz w:val="28"/>
          <w:szCs w:val="28"/>
        </w:rPr>
        <w:t>ого отдела Администрации города</w:t>
      </w:r>
      <w:r w:rsidRPr="000E31E1">
        <w:rPr>
          <w:sz w:val="28"/>
          <w:szCs w:val="28"/>
        </w:rPr>
        <w:t xml:space="preserve"> Ло</w:t>
      </w:r>
      <w:r>
        <w:rPr>
          <w:sz w:val="28"/>
          <w:szCs w:val="28"/>
        </w:rPr>
        <w:t>сев А.К.</w:t>
      </w:r>
    </w:p>
    <w:p w:rsidR="002D555F" w:rsidRDefault="002D555F" w:rsidP="000E31E1">
      <w:pPr>
        <w:tabs>
          <w:tab w:val="left" w:pos="4110"/>
        </w:tabs>
        <w:ind w:firstLine="720"/>
        <w:jc w:val="both"/>
        <w:rPr>
          <w:sz w:val="28"/>
          <w:szCs w:val="28"/>
        </w:rPr>
      </w:pPr>
      <w:r w:rsidRPr="003642A6">
        <w:rPr>
          <w:sz w:val="28"/>
          <w:szCs w:val="28"/>
        </w:rPr>
        <w:t>Условия, препятствующие проведению контрольного мероприятия:</w:t>
      </w:r>
      <w:r w:rsidRPr="009242C3">
        <w:rPr>
          <w:sz w:val="28"/>
          <w:szCs w:val="28"/>
        </w:rPr>
        <w:t xml:space="preserve"> </w:t>
      </w:r>
      <w:r>
        <w:rPr>
          <w:sz w:val="28"/>
          <w:szCs w:val="28"/>
        </w:rPr>
        <w:t>с</w:t>
      </w:r>
      <w:r w:rsidRPr="009242C3">
        <w:rPr>
          <w:sz w:val="28"/>
          <w:szCs w:val="28"/>
        </w:rPr>
        <w:t>лучаи отказа в предоставлении информации, документов и препятствования в работе отсутствуют.</w:t>
      </w:r>
    </w:p>
    <w:p w:rsidR="002D555F" w:rsidRPr="002B3BC7" w:rsidRDefault="002D555F" w:rsidP="00E116E6">
      <w:pPr>
        <w:tabs>
          <w:tab w:val="left" w:pos="4110"/>
        </w:tabs>
        <w:jc w:val="both"/>
        <w:rPr>
          <w:sz w:val="28"/>
          <w:szCs w:val="28"/>
        </w:rPr>
      </w:pPr>
    </w:p>
    <w:p w:rsidR="002D555F" w:rsidRPr="002B3BC7" w:rsidRDefault="002D555F" w:rsidP="00E116E6">
      <w:pPr>
        <w:tabs>
          <w:tab w:val="left" w:pos="4110"/>
        </w:tabs>
        <w:ind w:firstLine="720"/>
        <w:jc w:val="both"/>
        <w:rPr>
          <w:sz w:val="28"/>
          <w:szCs w:val="28"/>
        </w:rPr>
      </w:pPr>
      <w:r w:rsidRPr="002B3BC7">
        <w:rPr>
          <w:sz w:val="28"/>
          <w:szCs w:val="28"/>
        </w:rPr>
        <w:t>Проверка проводилась в два этапа:</w:t>
      </w:r>
    </w:p>
    <w:p w:rsidR="002D555F" w:rsidRPr="002B3BC7" w:rsidRDefault="002D555F" w:rsidP="00E116E6">
      <w:pPr>
        <w:tabs>
          <w:tab w:val="left" w:pos="4110"/>
        </w:tabs>
        <w:ind w:firstLine="720"/>
        <w:jc w:val="both"/>
        <w:rPr>
          <w:sz w:val="28"/>
          <w:szCs w:val="28"/>
        </w:rPr>
      </w:pPr>
    </w:p>
    <w:p w:rsidR="002D555F" w:rsidRPr="002B3BC7" w:rsidRDefault="002D555F" w:rsidP="00E116E6">
      <w:pPr>
        <w:tabs>
          <w:tab w:val="left" w:pos="4110"/>
        </w:tabs>
        <w:ind w:firstLine="720"/>
        <w:jc w:val="both"/>
        <w:rPr>
          <w:sz w:val="28"/>
          <w:szCs w:val="28"/>
        </w:rPr>
      </w:pPr>
      <w:r w:rsidRPr="002B3BC7">
        <w:rPr>
          <w:sz w:val="28"/>
          <w:szCs w:val="28"/>
        </w:rPr>
        <w:t>- первый этап - проверка зак</w:t>
      </w:r>
      <w:r>
        <w:rPr>
          <w:sz w:val="28"/>
          <w:szCs w:val="28"/>
        </w:rPr>
        <w:t>упок</w:t>
      </w:r>
      <w:r w:rsidRPr="002B3BC7">
        <w:rPr>
          <w:sz w:val="28"/>
          <w:szCs w:val="28"/>
        </w:rPr>
        <w:t xml:space="preserve">, находящихся в стадии размещения, на предмет их соответствия требованиям законодательства о </w:t>
      </w:r>
      <w:r>
        <w:rPr>
          <w:sz w:val="28"/>
          <w:szCs w:val="28"/>
        </w:rPr>
        <w:t>контрактной системе</w:t>
      </w:r>
      <w:r w:rsidRPr="002B3BC7">
        <w:rPr>
          <w:sz w:val="28"/>
          <w:szCs w:val="28"/>
        </w:rPr>
        <w:t>;</w:t>
      </w:r>
    </w:p>
    <w:p w:rsidR="002D555F" w:rsidRPr="002B3BC7" w:rsidRDefault="002D555F" w:rsidP="00E116E6">
      <w:pPr>
        <w:tabs>
          <w:tab w:val="left" w:pos="4110"/>
        </w:tabs>
        <w:ind w:firstLine="720"/>
        <w:jc w:val="both"/>
        <w:rPr>
          <w:sz w:val="28"/>
          <w:szCs w:val="28"/>
        </w:rPr>
      </w:pPr>
      <w:r w:rsidRPr="002B3BC7">
        <w:rPr>
          <w:sz w:val="28"/>
          <w:szCs w:val="28"/>
        </w:rPr>
        <w:t xml:space="preserve">- второй этап - проверка соблюдения требований законодательства по размещенным </w:t>
      </w:r>
      <w:r>
        <w:rPr>
          <w:sz w:val="28"/>
          <w:szCs w:val="28"/>
        </w:rPr>
        <w:t>закупкам</w:t>
      </w:r>
      <w:r w:rsidRPr="002B3BC7">
        <w:rPr>
          <w:sz w:val="28"/>
          <w:szCs w:val="28"/>
        </w:rPr>
        <w:t xml:space="preserve"> для нужд заказчика, в том числе проверка соблюдения условий заключенных контрактов заказчиками и поставщиками.</w:t>
      </w:r>
    </w:p>
    <w:p w:rsidR="002D555F" w:rsidRDefault="002D555F" w:rsidP="00E116E6">
      <w:pPr>
        <w:tabs>
          <w:tab w:val="left" w:pos="4110"/>
        </w:tabs>
        <w:ind w:firstLine="720"/>
        <w:jc w:val="both"/>
        <w:rPr>
          <w:sz w:val="28"/>
          <w:szCs w:val="28"/>
        </w:rPr>
      </w:pPr>
    </w:p>
    <w:p w:rsidR="002D555F" w:rsidRDefault="002D555F" w:rsidP="00E116E6">
      <w:pPr>
        <w:tabs>
          <w:tab w:val="left" w:pos="4110"/>
        </w:tabs>
        <w:ind w:firstLine="720"/>
        <w:jc w:val="both"/>
        <w:rPr>
          <w:sz w:val="28"/>
          <w:szCs w:val="28"/>
        </w:rPr>
      </w:pPr>
      <w:r w:rsidRPr="002B3BC7">
        <w:rPr>
          <w:sz w:val="28"/>
          <w:szCs w:val="28"/>
        </w:rPr>
        <w:t xml:space="preserve">В ходе проверки </w:t>
      </w:r>
      <w:r>
        <w:rPr>
          <w:sz w:val="28"/>
          <w:szCs w:val="28"/>
        </w:rPr>
        <w:t>проверяющий</w:t>
      </w:r>
      <w:r w:rsidRPr="002B3BC7">
        <w:rPr>
          <w:sz w:val="28"/>
          <w:szCs w:val="28"/>
        </w:rPr>
        <w:t xml:space="preserve"> руководствовалс</w:t>
      </w:r>
      <w:r>
        <w:rPr>
          <w:sz w:val="28"/>
          <w:szCs w:val="28"/>
        </w:rPr>
        <w:t>я</w:t>
      </w:r>
      <w:r w:rsidRPr="002B3BC7">
        <w:rPr>
          <w:sz w:val="28"/>
          <w:szCs w:val="28"/>
        </w:rPr>
        <w:t>:</w:t>
      </w:r>
    </w:p>
    <w:p w:rsidR="002D555F" w:rsidRPr="002B3BC7" w:rsidRDefault="002D555F" w:rsidP="00E116E6">
      <w:pPr>
        <w:tabs>
          <w:tab w:val="left" w:pos="4110"/>
        </w:tabs>
        <w:ind w:firstLine="720"/>
        <w:jc w:val="both"/>
        <w:rPr>
          <w:sz w:val="28"/>
          <w:szCs w:val="28"/>
        </w:rPr>
      </w:pPr>
    </w:p>
    <w:p w:rsidR="002D555F" w:rsidRPr="003E6579" w:rsidRDefault="002D555F" w:rsidP="00E116E6">
      <w:pPr>
        <w:tabs>
          <w:tab w:val="left" w:pos="4110"/>
        </w:tabs>
        <w:ind w:firstLine="720"/>
        <w:jc w:val="both"/>
        <w:rPr>
          <w:sz w:val="28"/>
          <w:szCs w:val="28"/>
        </w:rPr>
      </w:pPr>
      <w:r w:rsidRPr="003E6579">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D555F" w:rsidRDefault="002D555F" w:rsidP="00105318">
      <w:pPr>
        <w:tabs>
          <w:tab w:val="left" w:pos="4110"/>
        </w:tabs>
        <w:ind w:firstLine="720"/>
        <w:jc w:val="both"/>
        <w:rPr>
          <w:sz w:val="28"/>
          <w:szCs w:val="28"/>
        </w:rPr>
      </w:pPr>
      <w:r>
        <w:rPr>
          <w:sz w:val="28"/>
          <w:szCs w:val="28"/>
        </w:rPr>
        <w:t>- приказом Минэкономразвития </w:t>
      </w:r>
      <w:r w:rsidRPr="003E6579">
        <w:rPr>
          <w:sz w:val="28"/>
          <w:szCs w:val="28"/>
        </w:rPr>
        <w:t>РФ и</w:t>
      </w:r>
      <w:r>
        <w:rPr>
          <w:sz w:val="28"/>
          <w:szCs w:val="28"/>
        </w:rPr>
        <w:t xml:space="preserve"> Федерального казначейства от 20.09.2013 № 544/18</w:t>
      </w:r>
      <w:r w:rsidRPr="003E6579">
        <w:rPr>
          <w:sz w:val="28"/>
          <w:szCs w:val="28"/>
        </w:rPr>
        <w:t xml:space="preserve">н «Об </w:t>
      </w:r>
      <w:r>
        <w:rPr>
          <w:sz w:val="28"/>
          <w:szCs w:val="28"/>
        </w:rPr>
        <w:t>особенностях</w:t>
      </w:r>
      <w:r w:rsidRPr="003E6579">
        <w:rPr>
          <w:sz w:val="28"/>
          <w:szCs w:val="28"/>
        </w:rPr>
        <w:t xml:space="preserve"> размещения на официальном сайте </w:t>
      </w:r>
      <w:r>
        <w:rPr>
          <w:sz w:val="28"/>
          <w:szCs w:val="28"/>
        </w:rPr>
        <w:t xml:space="preserve">РФ в информационно-телекоммуникационной сети «Интернет» для </w:t>
      </w:r>
      <w:r w:rsidRPr="003E6579">
        <w:rPr>
          <w:sz w:val="28"/>
          <w:szCs w:val="28"/>
        </w:rPr>
        <w:t>размещения</w:t>
      </w:r>
      <w:r>
        <w:rPr>
          <w:sz w:val="28"/>
          <w:szCs w:val="28"/>
        </w:rPr>
        <w:t xml:space="preserve"> информации о размещении</w:t>
      </w:r>
      <w:r w:rsidRPr="003E6579">
        <w:rPr>
          <w:sz w:val="28"/>
          <w:szCs w:val="28"/>
        </w:rPr>
        <w:t xml:space="preserve"> заказов на поставки товаров, выполнение работ, оказание </w:t>
      </w:r>
      <w:r>
        <w:rPr>
          <w:sz w:val="28"/>
          <w:szCs w:val="28"/>
        </w:rPr>
        <w:t xml:space="preserve">услуг </w:t>
      </w:r>
      <w:r w:rsidRPr="003E6579">
        <w:rPr>
          <w:sz w:val="28"/>
          <w:szCs w:val="28"/>
        </w:rPr>
        <w:t>п</w:t>
      </w:r>
      <w:r>
        <w:rPr>
          <w:sz w:val="28"/>
          <w:szCs w:val="28"/>
        </w:rPr>
        <w:t>ланов-графиков размещения заказов</w:t>
      </w:r>
      <w:r w:rsidRPr="003E6579">
        <w:rPr>
          <w:sz w:val="28"/>
          <w:szCs w:val="28"/>
        </w:rPr>
        <w:t xml:space="preserve"> на </w:t>
      </w:r>
      <w:r>
        <w:rPr>
          <w:sz w:val="28"/>
          <w:szCs w:val="28"/>
        </w:rPr>
        <w:t xml:space="preserve">2014 и 2015 годы» </w:t>
      </w:r>
      <w:r w:rsidRPr="0027048E">
        <w:rPr>
          <w:sz w:val="28"/>
          <w:szCs w:val="28"/>
        </w:rPr>
        <w:t xml:space="preserve">(далее – </w:t>
      </w:r>
      <w:r>
        <w:rPr>
          <w:sz w:val="28"/>
          <w:szCs w:val="28"/>
        </w:rPr>
        <w:t xml:space="preserve">совместный </w:t>
      </w:r>
      <w:r w:rsidRPr="0027048E">
        <w:rPr>
          <w:sz w:val="28"/>
          <w:szCs w:val="28"/>
        </w:rPr>
        <w:t>Приказ №</w:t>
      </w:r>
      <w:r>
        <w:rPr>
          <w:sz w:val="28"/>
          <w:szCs w:val="28"/>
        </w:rPr>
        <w:t> </w:t>
      </w:r>
      <w:r w:rsidRPr="0027048E">
        <w:rPr>
          <w:sz w:val="28"/>
          <w:szCs w:val="28"/>
        </w:rPr>
        <w:t>544/18н)</w:t>
      </w:r>
      <w:r>
        <w:rPr>
          <w:sz w:val="28"/>
          <w:szCs w:val="28"/>
        </w:rPr>
        <w:t>;</w:t>
      </w:r>
    </w:p>
    <w:p w:rsidR="002D555F" w:rsidRDefault="002D555F" w:rsidP="00105318">
      <w:pPr>
        <w:tabs>
          <w:tab w:val="left" w:pos="4110"/>
        </w:tabs>
        <w:ind w:firstLine="720"/>
        <w:jc w:val="both"/>
        <w:rPr>
          <w:sz w:val="28"/>
          <w:szCs w:val="28"/>
        </w:rPr>
      </w:pPr>
      <w:r>
        <w:rPr>
          <w:sz w:val="28"/>
          <w:szCs w:val="28"/>
        </w:rPr>
        <w:t>- м</w:t>
      </w:r>
      <w:r w:rsidRPr="00105318">
        <w:rPr>
          <w:sz w:val="28"/>
          <w:szCs w:val="28"/>
        </w:rPr>
        <w:t>етодически</w:t>
      </w:r>
      <w:r>
        <w:rPr>
          <w:sz w:val="28"/>
          <w:szCs w:val="28"/>
        </w:rPr>
        <w:t>ми</w:t>
      </w:r>
      <w:r w:rsidRPr="00105318">
        <w:rPr>
          <w:sz w:val="28"/>
          <w:szCs w:val="28"/>
        </w:rPr>
        <w:t xml:space="preserve"> рекомендаци</w:t>
      </w:r>
      <w:r>
        <w:rPr>
          <w:sz w:val="28"/>
          <w:szCs w:val="28"/>
        </w:rPr>
        <w:t>ями</w:t>
      </w:r>
      <w:r w:rsidRPr="00105318">
        <w:rPr>
          <w:sz w:val="28"/>
          <w:szCs w:val="28"/>
        </w:rPr>
        <w:t xml:space="preserve"> по определению начальной (максимальной) цены</w:t>
      </w:r>
      <w:r>
        <w:rPr>
          <w:sz w:val="28"/>
          <w:szCs w:val="28"/>
        </w:rPr>
        <w:t>, утвержденными приказом Минэкономразвития РФ от </w:t>
      </w:r>
      <w:r w:rsidRPr="00105318">
        <w:rPr>
          <w:sz w:val="28"/>
          <w:szCs w:val="28"/>
        </w:rPr>
        <w:t xml:space="preserve">02.10.2013 </w:t>
      </w:r>
      <w:r>
        <w:rPr>
          <w:sz w:val="28"/>
          <w:szCs w:val="28"/>
        </w:rPr>
        <w:t>№ 567;</w:t>
      </w:r>
    </w:p>
    <w:p w:rsidR="002D555F" w:rsidRDefault="002D555F" w:rsidP="00105318">
      <w:pPr>
        <w:tabs>
          <w:tab w:val="left" w:pos="4110"/>
        </w:tabs>
        <w:ind w:firstLine="720"/>
        <w:jc w:val="both"/>
        <w:rPr>
          <w:sz w:val="28"/>
          <w:szCs w:val="28"/>
        </w:rPr>
      </w:pPr>
      <w:r>
        <w:rPr>
          <w:sz w:val="28"/>
          <w:szCs w:val="28"/>
        </w:rPr>
        <w:t>- постановлением Правительства Российской Федерации от </w:t>
      </w:r>
      <w:r w:rsidRPr="00665825">
        <w:rPr>
          <w:sz w:val="28"/>
          <w:szCs w:val="28"/>
        </w:rPr>
        <w:t>28</w:t>
      </w:r>
      <w:r>
        <w:rPr>
          <w:sz w:val="28"/>
          <w:szCs w:val="28"/>
        </w:rPr>
        <w:t>.11.</w:t>
      </w:r>
      <w:r w:rsidRPr="00665825">
        <w:rPr>
          <w:sz w:val="28"/>
          <w:szCs w:val="28"/>
        </w:rPr>
        <w:t>2013</w:t>
      </w:r>
      <w:r>
        <w:rPr>
          <w:sz w:val="28"/>
          <w:szCs w:val="28"/>
        </w:rPr>
        <w:t xml:space="preserve"> № </w:t>
      </w:r>
      <w:r w:rsidRPr="00665825">
        <w:rPr>
          <w:sz w:val="28"/>
          <w:szCs w:val="28"/>
        </w:rPr>
        <w:t>1093</w:t>
      </w:r>
      <w:r>
        <w:rPr>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о результатах отдельного этапа его исполнения (далее – постановление от 28.11.2013 № 1093).</w:t>
      </w:r>
    </w:p>
    <w:p w:rsidR="002D555F" w:rsidRDefault="002D555F" w:rsidP="00087B8B">
      <w:pPr>
        <w:tabs>
          <w:tab w:val="left" w:pos="4110"/>
        </w:tabs>
        <w:ind w:firstLine="720"/>
        <w:jc w:val="both"/>
        <w:rPr>
          <w:sz w:val="28"/>
          <w:szCs w:val="28"/>
        </w:rPr>
      </w:pPr>
      <w:r w:rsidRPr="00344679">
        <w:rPr>
          <w:sz w:val="28"/>
          <w:szCs w:val="28"/>
        </w:rPr>
        <w:t>- постановлением Правител</w:t>
      </w:r>
      <w:r>
        <w:rPr>
          <w:sz w:val="28"/>
          <w:szCs w:val="28"/>
        </w:rPr>
        <w:t>ьства Российской Федерации от 17.03.2015 № 238</w:t>
      </w:r>
      <w:r w:rsidRPr="00344679">
        <w:rPr>
          <w:sz w:val="28"/>
          <w:szCs w:val="28"/>
        </w:rPr>
        <w:t xml:space="preserve"> «О порядке подготовки </w:t>
      </w:r>
      <w:r>
        <w:rPr>
          <w:sz w:val="28"/>
          <w:szCs w:val="28"/>
        </w:rPr>
        <w:t xml:space="preserve">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Pr="00344679">
        <w:rPr>
          <w:sz w:val="28"/>
          <w:szCs w:val="28"/>
        </w:rPr>
        <w:t xml:space="preserve">(далее – </w:t>
      </w:r>
      <w:r>
        <w:rPr>
          <w:sz w:val="28"/>
          <w:szCs w:val="28"/>
        </w:rPr>
        <w:t>П</w:t>
      </w:r>
      <w:r w:rsidRPr="00344679">
        <w:rPr>
          <w:sz w:val="28"/>
          <w:szCs w:val="28"/>
        </w:rPr>
        <w:t>остановление от</w:t>
      </w:r>
      <w:r>
        <w:rPr>
          <w:sz w:val="28"/>
          <w:szCs w:val="28"/>
        </w:rPr>
        <w:t xml:space="preserve"> 17.03.2015 № </w:t>
      </w:r>
      <w:r w:rsidRPr="00344679">
        <w:rPr>
          <w:sz w:val="28"/>
          <w:szCs w:val="28"/>
        </w:rPr>
        <w:t>238).</w:t>
      </w:r>
    </w:p>
    <w:p w:rsidR="002D555F" w:rsidRDefault="002D555F" w:rsidP="00087B8B">
      <w:pPr>
        <w:tabs>
          <w:tab w:val="left" w:pos="4110"/>
        </w:tabs>
        <w:ind w:firstLine="720"/>
        <w:jc w:val="both"/>
        <w:rPr>
          <w:sz w:val="28"/>
          <w:szCs w:val="28"/>
        </w:rPr>
      </w:pPr>
    </w:p>
    <w:p w:rsidR="002D555F" w:rsidRDefault="002D555F" w:rsidP="00346E5F">
      <w:pPr>
        <w:tabs>
          <w:tab w:val="left" w:pos="4110"/>
        </w:tabs>
        <w:ind w:firstLine="720"/>
        <w:jc w:val="center"/>
        <w:rPr>
          <w:b/>
          <w:bCs/>
          <w:sz w:val="28"/>
          <w:szCs w:val="28"/>
        </w:rPr>
      </w:pPr>
    </w:p>
    <w:p w:rsidR="002D555F" w:rsidRPr="00F30559" w:rsidRDefault="002D555F" w:rsidP="00346E5F">
      <w:pPr>
        <w:tabs>
          <w:tab w:val="left" w:pos="4110"/>
        </w:tabs>
        <w:ind w:firstLine="720"/>
        <w:jc w:val="center"/>
        <w:rPr>
          <w:b/>
          <w:bCs/>
          <w:sz w:val="28"/>
          <w:szCs w:val="28"/>
        </w:rPr>
      </w:pPr>
      <w:r w:rsidRPr="00F30559">
        <w:rPr>
          <w:b/>
          <w:bCs/>
          <w:sz w:val="28"/>
          <w:szCs w:val="28"/>
        </w:rPr>
        <w:t>Общие сведения о проверяемой организации:</w:t>
      </w:r>
    </w:p>
    <w:p w:rsidR="002D555F" w:rsidRPr="007B787A" w:rsidRDefault="002D555F" w:rsidP="00E116E6">
      <w:pPr>
        <w:tabs>
          <w:tab w:val="left" w:pos="4110"/>
        </w:tabs>
        <w:jc w:val="both"/>
        <w:rPr>
          <w:sz w:val="28"/>
          <w:szCs w:val="28"/>
        </w:rPr>
      </w:pPr>
    </w:p>
    <w:p w:rsidR="002D555F" w:rsidRDefault="002D555F" w:rsidP="00E116E6">
      <w:pPr>
        <w:tabs>
          <w:tab w:val="left" w:pos="4110"/>
        </w:tabs>
        <w:ind w:firstLine="720"/>
        <w:jc w:val="both"/>
        <w:rPr>
          <w:sz w:val="28"/>
          <w:szCs w:val="28"/>
        </w:rPr>
      </w:pPr>
      <w:r w:rsidRPr="007B787A">
        <w:rPr>
          <w:sz w:val="28"/>
          <w:szCs w:val="28"/>
        </w:rPr>
        <w:t xml:space="preserve">Полное наименование </w:t>
      </w:r>
      <w:r>
        <w:rPr>
          <w:sz w:val="28"/>
          <w:szCs w:val="28"/>
        </w:rPr>
        <w:t>юридического лица</w:t>
      </w:r>
      <w:r w:rsidRPr="007B787A">
        <w:rPr>
          <w:sz w:val="28"/>
          <w:szCs w:val="28"/>
        </w:rPr>
        <w:t>:</w:t>
      </w:r>
      <w:r w:rsidRPr="00273FE2">
        <w:rPr>
          <w:color w:val="FF0000"/>
          <w:sz w:val="28"/>
          <w:szCs w:val="28"/>
        </w:rPr>
        <w:t xml:space="preserve"> </w:t>
      </w:r>
      <w:r w:rsidRPr="00AE149B">
        <w:rPr>
          <w:sz w:val="28"/>
          <w:szCs w:val="28"/>
        </w:rPr>
        <w:t>Муниципальное бюджетное  учреждение «Центр психолого-педагогической, медицинской и социальной помощи».</w:t>
      </w:r>
    </w:p>
    <w:p w:rsidR="002D555F" w:rsidRDefault="002D555F" w:rsidP="00E116E6">
      <w:pPr>
        <w:tabs>
          <w:tab w:val="left" w:pos="4110"/>
        </w:tabs>
        <w:ind w:firstLine="720"/>
        <w:jc w:val="both"/>
        <w:rPr>
          <w:sz w:val="28"/>
          <w:szCs w:val="28"/>
        </w:rPr>
      </w:pPr>
      <w:r w:rsidRPr="00DE78B9">
        <w:rPr>
          <w:sz w:val="28"/>
          <w:szCs w:val="28"/>
        </w:rPr>
        <w:t xml:space="preserve">Сокращенное наименование юридического лица: </w:t>
      </w:r>
      <w:r w:rsidRPr="00AE149B">
        <w:rPr>
          <w:sz w:val="28"/>
          <w:szCs w:val="28"/>
        </w:rPr>
        <w:t>МБУ ЦППМиСП.</w:t>
      </w:r>
    </w:p>
    <w:p w:rsidR="002D555F" w:rsidRPr="00AE149B" w:rsidRDefault="002D555F" w:rsidP="00E116E6">
      <w:pPr>
        <w:tabs>
          <w:tab w:val="left" w:pos="4110"/>
        </w:tabs>
        <w:ind w:firstLine="720"/>
        <w:jc w:val="both"/>
        <w:rPr>
          <w:sz w:val="28"/>
          <w:szCs w:val="28"/>
        </w:rPr>
      </w:pPr>
      <w:r w:rsidRPr="00AE149B">
        <w:rPr>
          <w:sz w:val="28"/>
          <w:szCs w:val="28"/>
        </w:rPr>
        <w:t>Учреждение является правопреемником прав и обязанностей Муниципального бюджетного образовательного учреждения для детей, нуждающихся в психолого-педагогической и медико-социальной помощи, «Центр диагностики и консультирования».</w:t>
      </w:r>
    </w:p>
    <w:p w:rsidR="002D555F" w:rsidRDefault="002D555F" w:rsidP="00AF4A77">
      <w:pPr>
        <w:tabs>
          <w:tab w:val="left" w:pos="4110"/>
        </w:tabs>
        <w:ind w:firstLine="720"/>
        <w:jc w:val="both"/>
        <w:rPr>
          <w:sz w:val="28"/>
          <w:szCs w:val="28"/>
        </w:rPr>
      </w:pPr>
      <w:r w:rsidRPr="007B787A">
        <w:rPr>
          <w:sz w:val="28"/>
          <w:szCs w:val="28"/>
        </w:rPr>
        <w:t>Место</w:t>
      </w:r>
      <w:r>
        <w:rPr>
          <w:sz w:val="28"/>
          <w:szCs w:val="28"/>
        </w:rPr>
        <w:t>нахождение</w:t>
      </w:r>
      <w:r w:rsidRPr="007B787A">
        <w:rPr>
          <w:sz w:val="28"/>
          <w:szCs w:val="28"/>
        </w:rPr>
        <w:t xml:space="preserve"> проверяемой организации</w:t>
      </w:r>
      <w:r>
        <w:rPr>
          <w:sz w:val="28"/>
          <w:szCs w:val="28"/>
        </w:rPr>
        <w:t xml:space="preserve"> </w:t>
      </w:r>
      <w:r w:rsidRPr="00DE78B9">
        <w:rPr>
          <w:sz w:val="28"/>
          <w:szCs w:val="28"/>
        </w:rPr>
        <w:t>(ю</w:t>
      </w:r>
      <w:r>
        <w:rPr>
          <w:sz w:val="28"/>
          <w:szCs w:val="28"/>
        </w:rPr>
        <w:t xml:space="preserve">ридический и фактический адрес: </w:t>
      </w:r>
      <w:r w:rsidRPr="002660AC">
        <w:rPr>
          <w:sz w:val="28"/>
          <w:szCs w:val="28"/>
        </w:rPr>
        <w:t>606025, г.Дзержинск Нижегородской области, пр.Циолковского,  д.17а</w:t>
      </w:r>
      <w:r w:rsidRPr="00E9210A">
        <w:rPr>
          <w:sz w:val="28"/>
          <w:szCs w:val="28"/>
        </w:rPr>
        <w:t>.</w:t>
      </w:r>
    </w:p>
    <w:p w:rsidR="002D555F" w:rsidRDefault="002D555F" w:rsidP="00D65D0A">
      <w:pPr>
        <w:tabs>
          <w:tab w:val="left" w:pos="4110"/>
        </w:tabs>
        <w:ind w:firstLine="720"/>
        <w:jc w:val="both"/>
        <w:rPr>
          <w:sz w:val="28"/>
          <w:szCs w:val="28"/>
        </w:rPr>
      </w:pPr>
      <w:r w:rsidRPr="007B787A">
        <w:rPr>
          <w:sz w:val="28"/>
          <w:szCs w:val="28"/>
        </w:rPr>
        <w:t>ИНН</w:t>
      </w:r>
      <w:r>
        <w:rPr>
          <w:sz w:val="28"/>
          <w:szCs w:val="28"/>
        </w:rPr>
        <w:t xml:space="preserve"> –</w:t>
      </w:r>
      <w:r w:rsidRPr="007B787A">
        <w:rPr>
          <w:sz w:val="28"/>
          <w:szCs w:val="28"/>
        </w:rPr>
        <w:t xml:space="preserve"> </w:t>
      </w:r>
      <w:r>
        <w:rPr>
          <w:sz w:val="28"/>
          <w:szCs w:val="28"/>
        </w:rPr>
        <w:t>5249084287; КПП – 524901001; ОГРН – 1065249066090.</w:t>
      </w:r>
    </w:p>
    <w:p w:rsidR="002D555F" w:rsidRPr="00D93EAB" w:rsidRDefault="002D555F" w:rsidP="00451126">
      <w:pPr>
        <w:tabs>
          <w:tab w:val="left" w:pos="4110"/>
        </w:tabs>
        <w:ind w:firstLine="720"/>
        <w:jc w:val="both"/>
        <w:rPr>
          <w:sz w:val="28"/>
          <w:szCs w:val="28"/>
        </w:rPr>
      </w:pPr>
      <w:r w:rsidRPr="00D93EAB">
        <w:rPr>
          <w:sz w:val="28"/>
          <w:szCs w:val="28"/>
        </w:rPr>
        <w:t>Учредителем и собственником имущества Учреждения является городской округ город Дзержинск (далее - Учредитель).</w:t>
      </w:r>
    </w:p>
    <w:p w:rsidR="002D555F" w:rsidRPr="00D93EAB" w:rsidRDefault="002D555F" w:rsidP="00451126">
      <w:pPr>
        <w:tabs>
          <w:tab w:val="left" w:pos="4110"/>
        </w:tabs>
        <w:ind w:firstLine="720"/>
        <w:jc w:val="both"/>
        <w:rPr>
          <w:sz w:val="28"/>
          <w:szCs w:val="28"/>
        </w:rPr>
      </w:pPr>
      <w:r w:rsidRPr="00D93EAB">
        <w:rPr>
          <w:sz w:val="28"/>
          <w:szCs w:val="28"/>
        </w:rPr>
        <w:t>Функции и полномочия Учредителя Учреждения осуществляет Администрация города Дзержинска.</w:t>
      </w:r>
    </w:p>
    <w:p w:rsidR="002D555F" w:rsidRPr="00451126" w:rsidRDefault="002D555F" w:rsidP="00451126">
      <w:pPr>
        <w:tabs>
          <w:tab w:val="left" w:pos="4110"/>
        </w:tabs>
        <w:ind w:firstLine="720"/>
        <w:jc w:val="both"/>
        <w:rPr>
          <w:sz w:val="28"/>
          <w:szCs w:val="28"/>
        </w:rPr>
      </w:pPr>
      <w:r w:rsidRPr="00D93EAB">
        <w:rPr>
          <w:sz w:val="28"/>
          <w:szCs w:val="28"/>
        </w:rPr>
        <w:t>Функции и полномочия собственника имущества Учреждения осуществляет</w:t>
      </w:r>
      <w:r w:rsidRPr="00451126">
        <w:rPr>
          <w:sz w:val="28"/>
          <w:szCs w:val="28"/>
        </w:rPr>
        <w:t xml:space="preserve"> </w:t>
      </w:r>
      <w:r>
        <w:rPr>
          <w:sz w:val="28"/>
          <w:szCs w:val="28"/>
        </w:rPr>
        <w:t>к</w:t>
      </w:r>
      <w:r w:rsidRPr="00451126">
        <w:rPr>
          <w:sz w:val="28"/>
          <w:szCs w:val="28"/>
        </w:rPr>
        <w:t>омитет по управлению муниципальным имуществом Администрации города Д</w:t>
      </w:r>
      <w:r>
        <w:rPr>
          <w:sz w:val="28"/>
          <w:szCs w:val="28"/>
        </w:rPr>
        <w:t>зержинска.</w:t>
      </w:r>
    </w:p>
    <w:p w:rsidR="002D555F" w:rsidRPr="004D1D4B" w:rsidRDefault="002D555F" w:rsidP="00451126">
      <w:pPr>
        <w:tabs>
          <w:tab w:val="left" w:pos="4110"/>
        </w:tabs>
        <w:ind w:firstLine="720"/>
        <w:jc w:val="both"/>
        <w:rPr>
          <w:sz w:val="28"/>
          <w:szCs w:val="28"/>
        </w:rPr>
      </w:pPr>
      <w:r w:rsidRPr="004D1D4B">
        <w:rPr>
          <w:sz w:val="28"/>
          <w:szCs w:val="28"/>
        </w:rPr>
        <w:t>Учреждение в своей деятельности подведомственно ответственному структурному подразделению Администрации города Дзержинска  – Управлению детских дошкольных учреждений, осуществляющему управление в сфере дошкольного образования.</w:t>
      </w:r>
    </w:p>
    <w:p w:rsidR="002D555F" w:rsidRDefault="002D555F" w:rsidP="00D93EAB">
      <w:pPr>
        <w:tabs>
          <w:tab w:val="left" w:pos="4110"/>
        </w:tabs>
        <w:ind w:firstLine="720"/>
        <w:jc w:val="both"/>
        <w:rPr>
          <w:sz w:val="28"/>
          <w:szCs w:val="28"/>
        </w:rPr>
      </w:pPr>
      <w:r w:rsidRPr="00557839">
        <w:rPr>
          <w:sz w:val="28"/>
          <w:szCs w:val="28"/>
        </w:rPr>
        <w:t xml:space="preserve">Учреждение является юридическим лицом, имеет самостоятельный баланс;  имеет в оперативном управлении обособленное имущество, лицевые счета, открытые в департаменте финансов, экономики и муниципального заказа Администрации города для осуществления операций с поступающими ему в соответствии с законодательством Российской Федерации средствами, бланки, штампы, круглую печать с полным наименованием на русском языке. </w:t>
      </w:r>
    </w:p>
    <w:p w:rsidR="002D555F" w:rsidRDefault="002D555F" w:rsidP="00D93EAB">
      <w:pPr>
        <w:tabs>
          <w:tab w:val="left" w:pos="4110"/>
        </w:tabs>
        <w:ind w:firstLine="720"/>
        <w:jc w:val="both"/>
        <w:rPr>
          <w:sz w:val="28"/>
          <w:szCs w:val="28"/>
        </w:rPr>
      </w:pPr>
      <w:r>
        <w:rPr>
          <w:sz w:val="28"/>
          <w:szCs w:val="28"/>
        </w:rPr>
        <w:t>Целями</w:t>
      </w:r>
      <w:r w:rsidRPr="00E968BF">
        <w:rPr>
          <w:sz w:val="28"/>
          <w:szCs w:val="28"/>
        </w:rPr>
        <w:t xml:space="preserve"> деятельности Учреждения я</w:t>
      </w:r>
      <w:r>
        <w:rPr>
          <w:sz w:val="28"/>
          <w:szCs w:val="28"/>
        </w:rPr>
        <w:t>вляется:</w:t>
      </w:r>
    </w:p>
    <w:p w:rsidR="002D555F" w:rsidRPr="00736F2A" w:rsidRDefault="002D555F" w:rsidP="00736F2A">
      <w:pPr>
        <w:ind w:firstLine="567"/>
        <w:jc w:val="both"/>
        <w:rPr>
          <w:sz w:val="28"/>
          <w:szCs w:val="28"/>
        </w:rPr>
      </w:pPr>
      <w:r>
        <w:rPr>
          <w:sz w:val="28"/>
          <w:szCs w:val="28"/>
        </w:rPr>
        <w:t xml:space="preserve">- </w:t>
      </w:r>
      <w:r w:rsidRPr="00736F2A">
        <w:rPr>
          <w:sz w:val="28"/>
          <w:szCs w:val="28"/>
        </w:rPr>
        <w:t xml:space="preserve">реализация полномочий администрации городского округа город Дзержинск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w:t>
      </w:r>
      <w:r>
        <w:rPr>
          <w:sz w:val="28"/>
          <w:szCs w:val="28"/>
        </w:rPr>
        <w:t>развитии и социальной адаптации;</w:t>
      </w:r>
    </w:p>
    <w:p w:rsidR="002D555F" w:rsidRPr="00736F2A" w:rsidRDefault="002D555F" w:rsidP="00736F2A">
      <w:pPr>
        <w:ind w:firstLine="567"/>
        <w:jc w:val="both"/>
        <w:rPr>
          <w:i/>
          <w:iCs/>
          <w:sz w:val="28"/>
          <w:szCs w:val="28"/>
        </w:rPr>
      </w:pPr>
      <w:bookmarkStart w:id="0" w:name="sub_58"/>
      <w:r>
        <w:rPr>
          <w:sz w:val="28"/>
          <w:szCs w:val="28"/>
        </w:rPr>
        <w:t>- о</w:t>
      </w:r>
      <w:r w:rsidRPr="00736F2A">
        <w:rPr>
          <w:sz w:val="28"/>
          <w:szCs w:val="28"/>
        </w:rPr>
        <w:t>существление образовательной деятельности по дополнительным образовательным программам развивающей, коррекционно-развивающей направленности.</w:t>
      </w:r>
      <w:r w:rsidRPr="00736F2A">
        <w:rPr>
          <w:color w:val="FF0000"/>
          <w:sz w:val="28"/>
          <w:szCs w:val="28"/>
        </w:rPr>
        <w:t xml:space="preserve"> </w:t>
      </w:r>
    </w:p>
    <w:bookmarkEnd w:id="0"/>
    <w:p w:rsidR="002D555F" w:rsidRPr="00AF6FAD" w:rsidRDefault="002D555F" w:rsidP="00AF6FAD">
      <w:pPr>
        <w:ind w:firstLine="567"/>
        <w:jc w:val="both"/>
        <w:rPr>
          <w:sz w:val="28"/>
          <w:szCs w:val="28"/>
        </w:rPr>
      </w:pPr>
      <w:r w:rsidRPr="00AF6FAD">
        <w:rPr>
          <w:sz w:val="28"/>
          <w:szCs w:val="28"/>
        </w:rPr>
        <w:t>Основные задачи Учреждения:</w:t>
      </w:r>
    </w:p>
    <w:p w:rsidR="002D555F" w:rsidRPr="00AF6FAD" w:rsidRDefault="002D555F" w:rsidP="00AF6FAD">
      <w:pPr>
        <w:ind w:firstLine="567"/>
        <w:jc w:val="both"/>
        <w:rPr>
          <w:i/>
          <w:iCs/>
          <w:strike/>
          <w:sz w:val="28"/>
          <w:szCs w:val="28"/>
        </w:rPr>
      </w:pPr>
      <w:bookmarkStart w:id="1" w:name="sub_60"/>
      <w:r>
        <w:rPr>
          <w:sz w:val="28"/>
          <w:szCs w:val="28"/>
        </w:rPr>
        <w:t>- о</w:t>
      </w:r>
      <w:r w:rsidRPr="00AF6FAD">
        <w:rPr>
          <w:sz w:val="28"/>
          <w:szCs w:val="28"/>
        </w:rPr>
        <w:t>казание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детям с ограниченными возможностями здоровья (далее по тексту – ОВЗ), детям-инвалидам.</w:t>
      </w:r>
    </w:p>
    <w:p w:rsidR="002D555F" w:rsidRPr="00AF6FAD" w:rsidRDefault="002D555F" w:rsidP="00AF6FAD">
      <w:pPr>
        <w:ind w:firstLine="567"/>
        <w:jc w:val="both"/>
        <w:rPr>
          <w:sz w:val="28"/>
          <w:szCs w:val="28"/>
        </w:rPr>
      </w:pPr>
      <w:bookmarkStart w:id="2" w:name="sub_61"/>
      <w:bookmarkEnd w:id="1"/>
      <w:r>
        <w:rPr>
          <w:sz w:val="28"/>
          <w:szCs w:val="28"/>
        </w:rPr>
        <w:t>- о</w:t>
      </w:r>
      <w:r w:rsidRPr="00AF6FAD">
        <w:rPr>
          <w:sz w:val="28"/>
          <w:szCs w:val="28"/>
        </w:rPr>
        <w:t>казание помощи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w:t>
      </w:r>
    </w:p>
    <w:p w:rsidR="002D555F" w:rsidRPr="00C4497F" w:rsidRDefault="002D555F" w:rsidP="00AF6FAD">
      <w:pPr>
        <w:pStyle w:val="Heading1"/>
        <w:spacing w:before="0" w:after="0"/>
        <w:ind w:firstLine="567"/>
        <w:jc w:val="both"/>
        <w:rPr>
          <w:rFonts w:ascii="Times New Roman" w:hAnsi="Times New Roman" w:cs="Times New Roman"/>
          <w:b w:val="0"/>
          <w:bCs w:val="0"/>
          <w:sz w:val="28"/>
          <w:szCs w:val="28"/>
          <w:lang w:eastAsia="en-US"/>
        </w:rPr>
      </w:pPr>
      <w:bookmarkStart w:id="3" w:name="sub_62"/>
      <w:bookmarkEnd w:id="2"/>
      <w:r>
        <w:rPr>
          <w:rFonts w:ascii="Times New Roman" w:hAnsi="Times New Roman" w:cs="Times New Roman"/>
          <w:b w:val="0"/>
          <w:bCs w:val="0"/>
          <w:sz w:val="28"/>
          <w:szCs w:val="28"/>
        </w:rPr>
        <w:t>-</w:t>
      </w:r>
      <w:r>
        <w:rPr>
          <w:rFonts w:ascii="Times New Roman" w:hAnsi="Times New Roman" w:cs="Times New Roman"/>
          <w:b w:val="0"/>
          <w:bCs w:val="0"/>
          <w:sz w:val="28"/>
          <w:szCs w:val="28"/>
          <w:lang w:eastAsia="en-US"/>
        </w:rPr>
        <w:t xml:space="preserve"> о</w:t>
      </w:r>
      <w:r w:rsidRPr="00B9084F">
        <w:rPr>
          <w:rFonts w:ascii="Times New Roman" w:hAnsi="Times New Roman" w:cs="Times New Roman"/>
          <w:b w:val="0"/>
          <w:bCs w:val="0"/>
          <w:sz w:val="28"/>
          <w:szCs w:val="28"/>
          <w:lang w:eastAsia="en-US"/>
        </w:rPr>
        <w:t>существление функционирования на базе Учреждения территориальной Психолого-медико-педагогической комиссии города Дзержинска.</w:t>
      </w:r>
    </w:p>
    <w:p w:rsidR="002D555F" w:rsidRPr="00AF6FAD" w:rsidRDefault="002D555F" w:rsidP="00AF6FAD">
      <w:pPr>
        <w:ind w:firstLine="567"/>
        <w:jc w:val="both"/>
        <w:rPr>
          <w:sz w:val="28"/>
          <w:szCs w:val="28"/>
        </w:rPr>
      </w:pPr>
      <w:bookmarkStart w:id="4" w:name="sub_63"/>
      <w:bookmarkEnd w:id="3"/>
      <w:r>
        <w:rPr>
          <w:sz w:val="28"/>
          <w:szCs w:val="28"/>
        </w:rPr>
        <w:t>- о</w:t>
      </w:r>
      <w:r w:rsidRPr="00AF6FAD">
        <w:rPr>
          <w:sz w:val="28"/>
          <w:szCs w:val="28"/>
        </w:rPr>
        <w:t xml:space="preserve">существление образовательной деятельности </w:t>
      </w:r>
      <w:bookmarkStart w:id="5" w:name="sub_64"/>
      <w:bookmarkEnd w:id="4"/>
      <w:r w:rsidRPr="00AF6FAD">
        <w:rPr>
          <w:sz w:val="28"/>
          <w:szCs w:val="28"/>
        </w:rPr>
        <w:t>по дополнительным образовательным программам.</w:t>
      </w:r>
    </w:p>
    <w:p w:rsidR="002D555F" w:rsidRPr="00C4497F" w:rsidRDefault="002D555F" w:rsidP="00AF6FAD">
      <w:pPr>
        <w:pStyle w:val="NoSpacing"/>
        <w:ind w:firstLine="567"/>
        <w:jc w:val="both"/>
      </w:pPr>
      <w:bookmarkStart w:id="6" w:name="sub_65"/>
      <w:bookmarkEnd w:id="5"/>
      <w:r>
        <w:t>- о</w:t>
      </w:r>
      <w:r w:rsidRPr="00B9084F">
        <w:t>беспечение</w:t>
      </w:r>
      <w:r w:rsidRPr="00C4497F">
        <w:t xml:space="preserve"> психолого-педагогической поддержки родителям (законным представителям),  по повышению компетентности в вопросах предупреждения и коррекции недостатков в физическом и (или) психическом развитии и (или) отклонений в поведении детей, выбора специальных условий образования детей с ОВЗ. </w:t>
      </w:r>
    </w:p>
    <w:p w:rsidR="002D555F" w:rsidRPr="00125AF0" w:rsidRDefault="002D555F" w:rsidP="000C06B6">
      <w:pPr>
        <w:pStyle w:val="NoSpacing"/>
        <w:ind w:firstLine="567"/>
        <w:jc w:val="both"/>
      </w:pPr>
      <w:r>
        <w:t>- п</w:t>
      </w:r>
      <w:r w:rsidRPr="00F03ED2">
        <w:t>остроение партнерских отношений с научными, педагогическими, социальными, медицинскими учреждениями, образовательными организациями, общественными организациями России в целях углубления и расширения знаний, способствующих психолого-педагогической и медико-социальной помощи детям с ОВЗ.</w:t>
      </w:r>
      <w:bookmarkEnd w:id="6"/>
    </w:p>
    <w:p w:rsidR="002D555F" w:rsidRPr="009D2CA2" w:rsidRDefault="002D555F" w:rsidP="00B37E2F">
      <w:pPr>
        <w:tabs>
          <w:tab w:val="left" w:pos="4110"/>
        </w:tabs>
        <w:ind w:firstLine="720"/>
        <w:jc w:val="both"/>
        <w:rPr>
          <w:sz w:val="28"/>
          <w:szCs w:val="28"/>
        </w:rPr>
      </w:pPr>
      <w:r w:rsidRPr="009D2CA2">
        <w:rPr>
          <w:sz w:val="28"/>
          <w:szCs w:val="28"/>
        </w:rPr>
        <w:t>В проверяемом периоде и на момент проверки должность руководителя Учреждения занимал</w:t>
      </w:r>
      <w:r>
        <w:rPr>
          <w:sz w:val="28"/>
          <w:szCs w:val="28"/>
        </w:rPr>
        <w:t>а</w:t>
      </w:r>
      <w:r w:rsidRPr="009D2CA2">
        <w:rPr>
          <w:sz w:val="28"/>
          <w:szCs w:val="28"/>
        </w:rPr>
        <w:t xml:space="preserve"> </w:t>
      </w:r>
      <w:r>
        <w:rPr>
          <w:sz w:val="28"/>
          <w:szCs w:val="28"/>
        </w:rPr>
        <w:t>Власова Нина Ивановна</w:t>
      </w:r>
      <w:r w:rsidRPr="009D2CA2">
        <w:rPr>
          <w:sz w:val="28"/>
          <w:szCs w:val="28"/>
        </w:rPr>
        <w:t xml:space="preserve"> (назначен</w:t>
      </w:r>
      <w:r>
        <w:rPr>
          <w:sz w:val="28"/>
          <w:szCs w:val="28"/>
        </w:rPr>
        <w:t>а</w:t>
      </w:r>
      <w:r w:rsidRPr="009D2CA2">
        <w:rPr>
          <w:sz w:val="28"/>
          <w:szCs w:val="28"/>
        </w:rPr>
        <w:t xml:space="preserve"> на должность </w:t>
      </w:r>
      <w:r>
        <w:rPr>
          <w:sz w:val="28"/>
          <w:szCs w:val="28"/>
        </w:rPr>
        <w:t xml:space="preserve"> распоряжением</w:t>
      </w:r>
      <w:r w:rsidRPr="009D2CA2">
        <w:rPr>
          <w:sz w:val="28"/>
          <w:szCs w:val="28"/>
        </w:rPr>
        <w:t xml:space="preserve">  Админ</w:t>
      </w:r>
      <w:r>
        <w:rPr>
          <w:sz w:val="28"/>
          <w:szCs w:val="28"/>
        </w:rPr>
        <w:t>истрации города Дзержинска от 21.08.2006 № 1516</w:t>
      </w:r>
      <w:r w:rsidRPr="009D2CA2">
        <w:rPr>
          <w:sz w:val="28"/>
          <w:szCs w:val="28"/>
        </w:rPr>
        <w:t xml:space="preserve">). </w:t>
      </w:r>
    </w:p>
    <w:p w:rsidR="002D555F" w:rsidRDefault="002D555F" w:rsidP="00945D81">
      <w:pPr>
        <w:tabs>
          <w:tab w:val="left" w:pos="4110"/>
        </w:tabs>
        <w:ind w:firstLine="720"/>
        <w:jc w:val="both"/>
        <w:rPr>
          <w:sz w:val="28"/>
          <w:szCs w:val="28"/>
        </w:rPr>
      </w:pPr>
      <w:r w:rsidRPr="00764A9D">
        <w:rPr>
          <w:sz w:val="28"/>
          <w:szCs w:val="28"/>
        </w:rPr>
        <w:t>На момент проверки функции и полно</w:t>
      </w:r>
      <w:r>
        <w:rPr>
          <w:sz w:val="28"/>
          <w:szCs w:val="28"/>
        </w:rPr>
        <w:t xml:space="preserve">мочия Заказчика осуществляются </w:t>
      </w:r>
      <w:r w:rsidRPr="00764A9D">
        <w:rPr>
          <w:sz w:val="28"/>
          <w:szCs w:val="28"/>
        </w:rPr>
        <w:t xml:space="preserve">в соответствии с Уставом </w:t>
      </w:r>
      <w:r>
        <w:rPr>
          <w:sz w:val="28"/>
          <w:szCs w:val="28"/>
        </w:rPr>
        <w:t>У</w:t>
      </w:r>
      <w:r w:rsidRPr="00764A9D">
        <w:rPr>
          <w:sz w:val="28"/>
          <w:szCs w:val="28"/>
        </w:rPr>
        <w:t xml:space="preserve">чреждения, </w:t>
      </w:r>
      <w:r>
        <w:rPr>
          <w:sz w:val="28"/>
          <w:szCs w:val="28"/>
        </w:rPr>
        <w:t>постановления</w:t>
      </w:r>
      <w:r w:rsidRPr="00764A9D">
        <w:rPr>
          <w:sz w:val="28"/>
          <w:szCs w:val="28"/>
        </w:rPr>
        <w:t xml:space="preserve"> Администрации города Дзержинс</w:t>
      </w:r>
      <w:r>
        <w:rPr>
          <w:sz w:val="28"/>
          <w:szCs w:val="28"/>
        </w:rPr>
        <w:t>ка от </w:t>
      </w:r>
      <w:r w:rsidRPr="00A41CB6">
        <w:rPr>
          <w:sz w:val="28"/>
          <w:szCs w:val="28"/>
        </w:rPr>
        <w:t>31.03.2014 года № 1168</w:t>
      </w:r>
      <w:r w:rsidRPr="00764A9D">
        <w:rPr>
          <w:sz w:val="28"/>
          <w:szCs w:val="28"/>
        </w:rPr>
        <w:t xml:space="preserve">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w:t>
      </w:r>
      <w:r>
        <w:rPr>
          <w:sz w:val="28"/>
          <w:szCs w:val="28"/>
        </w:rPr>
        <w:t>,</w:t>
      </w:r>
      <w:r w:rsidRPr="00764A9D">
        <w:rPr>
          <w:sz w:val="28"/>
          <w:szCs w:val="28"/>
        </w:rPr>
        <w:t xml:space="preserve"> утвержденными постановлением Адм</w:t>
      </w:r>
      <w:r>
        <w:rPr>
          <w:sz w:val="28"/>
          <w:szCs w:val="28"/>
        </w:rPr>
        <w:t>инистрации города Дзержинска от 19.05.2014 № </w:t>
      </w:r>
      <w:r w:rsidRPr="00764A9D">
        <w:rPr>
          <w:sz w:val="28"/>
          <w:szCs w:val="28"/>
        </w:rPr>
        <w:t>1896).</w:t>
      </w:r>
    </w:p>
    <w:p w:rsidR="002D555F" w:rsidRPr="004F371E" w:rsidRDefault="002D555F" w:rsidP="004F371E">
      <w:pPr>
        <w:ind w:firstLine="709"/>
        <w:jc w:val="both"/>
        <w:rPr>
          <w:sz w:val="28"/>
          <w:szCs w:val="28"/>
          <w:lang w:eastAsia="en-US"/>
        </w:rPr>
      </w:pPr>
      <w:r w:rsidRPr="004F371E">
        <w:rPr>
          <w:sz w:val="28"/>
          <w:szCs w:val="28"/>
          <w:lang w:eastAsia="en-US"/>
        </w:rPr>
        <w:t>В соответствии со статьей 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2D555F" w:rsidRPr="004F371E" w:rsidRDefault="002D555F" w:rsidP="004F371E">
      <w:pPr>
        <w:ind w:firstLine="709"/>
        <w:jc w:val="both"/>
        <w:rPr>
          <w:sz w:val="28"/>
          <w:szCs w:val="28"/>
          <w:lang w:eastAsia="en-US"/>
        </w:rPr>
      </w:pPr>
      <w:r w:rsidRPr="004F371E">
        <w:rPr>
          <w:sz w:val="28"/>
          <w:szCs w:val="28"/>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D555F" w:rsidRPr="004F371E" w:rsidRDefault="002D555F" w:rsidP="004F371E">
      <w:pPr>
        <w:ind w:firstLine="709"/>
        <w:jc w:val="both"/>
        <w:rPr>
          <w:sz w:val="28"/>
          <w:szCs w:val="28"/>
          <w:lang w:eastAsia="en-US"/>
        </w:rPr>
      </w:pPr>
      <w:r w:rsidRPr="004F371E">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2D555F" w:rsidRDefault="002D555F" w:rsidP="004F371E">
      <w:pPr>
        <w:ind w:firstLine="709"/>
        <w:jc w:val="both"/>
        <w:rPr>
          <w:sz w:val="28"/>
          <w:szCs w:val="28"/>
          <w:lang w:eastAsia="en-US"/>
        </w:rPr>
      </w:pPr>
      <w:r w:rsidRPr="004F371E">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 требованиям части 6 статьи 38 или части 23 статьи 112 Закона о контрактной системе.</w:t>
      </w:r>
    </w:p>
    <w:p w:rsidR="002D555F" w:rsidRDefault="002D555F" w:rsidP="001B0EEF">
      <w:pPr>
        <w:tabs>
          <w:tab w:val="left" w:pos="4110"/>
        </w:tabs>
        <w:ind w:firstLine="720"/>
        <w:jc w:val="both"/>
        <w:rPr>
          <w:sz w:val="28"/>
          <w:szCs w:val="28"/>
        </w:rPr>
      </w:pPr>
      <w:r>
        <w:rPr>
          <w:sz w:val="28"/>
          <w:szCs w:val="28"/>
        </w:rPr>
        <w:t>Приказом Учреждения от 13.01.2015 № 6</w:t>
      </w:r>
      <w:r w:rsidRPr="00681AA6">
        <w:rPr>
          <w:sz w:val="28"/>
          <w:szCs w:val="28"/>
        </w:rPr>
        <w:t xml:space="preserve"> </w:t>
      </w:r>
      <w:r>
        <w:rPr>
          <w:sz w:val="28"/>
          <w:szCs w:val="28"/>
        </w:rPr>
        <w:t>«О назначении контрактного управляющего»</w:t>
      </w:r>
      <w:r w:rsidRPr="002218F8">
        <w:rPr>
          <w:sz w:val="28"/>
          <w:szCs w:val="28"/>
        </w:rPr>
        <w:t xml:space="preserve"> </w:t>
      </w:r>
      <w:r>
        <w:rPr>
          <w:sz w:val="28"/>
          <w:szCs w:val="28"/>
        </w:rPr>
        <w:t>обязанности</w:t>
      </w:r>
      <w:r w:rsidRPr="002218F8">
        <w:rPr>
          <w:sz w:val="28"/>
          <w:szCs w:val="28"/>
        </w:rPr>
        <w:t xml:space="preserve"> контрактного управляющего</w:t>
      </w:r>
      <w:r>
        <w:rPr>
          <w:sz w:val="28"/>
          <w:szCs w:val="28"/>
        </w:rPr>
        <w:t xml:space="preserve">, ответственного за разработку план-графика и плана закупок, размещение сведений о закупках и муниципальных контрактах на официальном сайте </w:t>
      </w:r>
      <w:r>
        <w:rPr>
          <w:sz w:val="28"/>
          <w:szCs w:val="28"/>
          <w:lang w:val="en-US"/>
        </w:rPr>
        <w:t>zakupki</w:t>
      </w:r>
      <w:r w:rsidRPr="00BE355C">
        <w:rPr>
          <w:sz w:val="28"/>
          <w:szCs w:val="28"/>
        </w:rPr>
        <w:t>.</w:t>
      </w:r>
      <w:r>
        <w:rPr>
          <w:sz w:val="28"/>
          <w:szCs w:val="28"/>
          <w:lang w:val="en-US"/>
        </w:rPr>
        <w:t>gov</w:t>
      </w:r>
      <w:r w:rsidRPr="00BE355C">
        <w:rPr>
          <w:sz w:val="28"/>
          <w:szCs w:val="28"/>
        </w:rPr>
        <w:t>.</w:t>
      </w:r>
      <w:r>
        <w:rPr>
          <w:sz w:val="28"/>
          <w:szCs w:val="28"/>
          <w:lang w:val="en-US"/>
        </w:rPr>
        <w:t>ru</w:t>
      </w:r>
      <w:r w:rsidRPr="00BE355C">
        <w:rPr>
          <w:sz w:val="28"/>
          <w:szCs w:val="28"/>
        </w:rPr>
        <w:t xml:space="preserve">. </w:t>
      </w:r>
      <w:r>
        <w:rPr>
          <w:sz w:val="28"/>
          <w:szCs w:val="28"/>
        </w:rPr>
        <w:t>формирования проектов контрактов по итогам конкурсов и аукционов, и иных полномочий в соответствии с законодательством, с 14.01.2015г.</w:t>
      </w:r>
      <w:r w:rsidRPr="002218F8">
        <w:rPr>
          <w:sz w:val="28"/>
          <w:szCs w:val="28"/>
        </w:rPr>
        <w:t xml:space="preserve"> </w:t>
      </w:r>
      <w:r>
        <w:rPr>
          <w:sz w:val="28"/>
          <w:szCs w:val="28"/>
        </w:rPr>
        <w:t>возложены на директора Власову Нину Ивановну (удостоверение о повышении квалификации по программе: «Организация и проведение закупочных процедур для государственных и муниципальных нужд» от декабря 2013 года № 1732 в ГОУ ДПО МОУЦ «Нахабино»</w:t>
      </w:r>
      <w:r w:rsidRPr="00117BB1">
        <w:rPr>
          <w:sz w:val="28"/>
          <w:szCs w:val="28"/>
        </w:rPr>
        <w:t>)</w:t>
      </w:r>
      <w:r w:rsidRPr="007152F9">
        <w:rPr>
          <w:sz w:val="28"/>
          <w:szCs w:val="28"/>
        </w:rPr>
        <w:t>.</w:t>
      </w:r>
    </w:p>
    <w:p w:rsidR="002D555F" w:rsidRPr="001B0EEF" w:rsidRDefault="002D555F" w:rsidP="001B0EEF">
      <w:pPr>
        <w:tabs>
          <w:tab w:val="left" w:pos="4110"/>
        </w:tabs>
        <w:ind w:firstLine="720"/>
        <w:jc w:val="both"/>
        <w:rPr>
          <w:sz w:val="28"/>
          <w:szCs w:val="28"/>
        </w:rPr>
      </w:pPr>
    </w:p>
    <w:p w:rsidR="002D555F" w:rsidRPr="000A7095" w:rsidRDefault="002D555F" w:rsidP="00155CD9">
      <w:pPr>
        <w:tabs>
          <w:tab w:val="left" w:pos="4110"/>
        </w:tabs>
        <w:ind w:firstLine="720"/>
        <w:jc w:val="center"/>
        <w:rPr>
          <w:b/>
          <w:bCs/>
          <w:sz w:val="28"/>
          <w:szCs w:val="28"/>
        </w:rPr>
      </w:pPr>
      <w:r w:rsidRPr="000A7095">
        <w:rPr>
          <w:b/>
          <w:bCs/>
          <w:sz w:val="28"/>
          <w:szCs w:val="28"/>
        </w:rPr>
        <w:t>В ходе проверки изучены:</w:t>
      </w:r>
    </w:p>
    <w:p w:rsidR="002D555F" w:rsidRDefault="002D555F" w:rsidP="006266B3">
      <w:pPr>
        <w:tabs>
          <w:tab w:val="left" w:pos="4110"/>
        </w:tabs>
        <w:ind w:firstLine="720"/>
        <w:jc w:val="both"/>
        <w:rPr>
          <w:sz w:val="28"/>
          <w:szCs w:val="28"/>
        </w:rPr>
      </w:pPr>
      <w:r>
        <w:rPr>
          <w:sz w:val="28"/>
          <w:szCs w:val="28"/>
        </w:rPr>
        <w:t xml:space="preserve">- Устав </w:t>
      </w:r>
      <w:r w:rsidRPr="006266B3">
        <w:rPr>
          <w:sz w:val="28"/>
          <w:szCs w:val="28"/>
        </w:rPr>
        <w:t>Уч</w:t>
      </w:r>
      <w:r>
        <w:rPr>
          <w:sz w:val="28"/>
          <w:szCs w:val="28"/>
        </w:rPr>
        <w:t>реждения;</w:t>
      </w:r>
    </w:p>
    <w:p w:rsidR="002D555F" w:rsidRPr="006266B3" w:rsidRDefault="002D555F" w:rsidP="006266B3">
      <w:pPr>
        <w:tabs>
          <w:tab w:val="left" w:pos="4110"/>
        </w:tabs>
        <w:ind w:firstLine="720"/>
        <w:jc w:val="both"/>
        <w:rPr>
          <w:sz w:val="28"/>
          <w:szCs w:val="28"/>
        </w:rPr>
      </w:pPr>
      <w:r>
        <w:rPr>
          <w:sz w:val="28"/>
          <w:szCs w:val="28"/>
        </w:rPr>
        <w:t xml:space="preserve">- </w:t>
      </w:r>
      <w:r w:rsidRPr="006266B3">
        <w:rPr>
          <w:sz w:val="28"/>
          <w:szCs w:val="28"/>
        </w:rPr>
        <w:t xml:space="preserve">постановление Администрации </w:t>
      </w:r>
      <w:r>
        <w:rPr>
          <w:sz w:val="28"/>
          <w:szCs w:val="28"/>
        </w:rPr>
        <w:t>города Дзержинска от 31.03.2014 № 1168</w:t>
      </w:r>
      <w:r w:rsidRPr="006266B3">
        <w:rPr>
          <w:sz w:val="28"/>
          <w:szCs w:val="28"/>
        </w:rPr>
        <w:t xml:space="preserve"> «О наделении полномочиями на определение поставщиков (подрядчиков, исполнителей) для муниципальных заказчиков и </w:t>
      </w:r>
      <w:r>
        <w:rPr>
          <w:sz w:val="28"/>
          <w:szCs w:val="28"/>
        </w:rPr>
        <w:t>муниципальных бюджетных учреждений</w:t>
      </w:r>
      <w:r w:rsidRPr="006266B3">
        <w:rPr>
          <w:sz w:val="28"/>
          <w:szCs w:val="28"/>
        </w:rPr>
        <w:t xml:space="preserve"> городского округа</w:t>
      </w:r>
      <w:r>
        <w:rPr>
          <w:sz w:val="28"/>
          <w:szCs w:val="28"/>
        </w:rPr>
        <w:t xml:space="preserve"> город Дзержинск</w:t>
      </w:r>
      <w:r w:rsidRPr="006266B3">
        <w:rPr>
          <w:sz w:val="28"/>
          <w:szCs w:val="28"/>
        </w:rPr>
        <w:t>»</w:t>
      </w:r>
      <w:r>
        <w:rPr>
          <w:sz w:val="28"/>
          <w:szCs w:val="28"/>
        </w:rPr>
        <w:t xml:space="preserve"> </w:t>
      </w:r>
      <w:r w:rsidRPr="009F00D5">
        <w:rPr>
          <w:sz w:val="28"/>
          <w:szCs w:val="28"/>
        </w:rPr>
        <w:t>(с изменениями</w:t>
      </w:r>
      <w:r>
        <w:rPr>
          <w:sz w:val="28"/>
          <w:szCs w:val="28"/>
        </w:rPr>
        <w:t>,</w:t>
      </w:r>
      <w:r w:rsidRPr="009F00D5">
        <w:rPr>
          <w:sz w:val="28"/>
          <w:szCs w:val="28"/>
        </w:rPr>
        <w:t xml:space="preserve"> утвержденными постановлением Админ</w:t>
      </w:r>
      <w:r>
        <w:rPr>
          <w:sz w:val="28"/>
          <w:szCs w:val="28"/>
        </w:rPr>
        <w:t>истрации города Дзержинска от</w:t>
      </w:r>
      <w:r>
        <w:rPr>
          <w:sz w:val="28"/>
          <w:szCs w:val="28"/>
          <w:lang w:val="en-US"/>
        </w:rPr>
        <w:t> </w:t>
      </w:r>
      <w:r>
        <w:rPr>
          <w:sz w:val="28"/>
          <w:szCs w:val="28"/>
        </w:rPr>
        <w:t>19.05.2014 №</w:t>
      </w:r>
      <w:r>
        <w:rPr>
          <w:sz w:val="28"/>
          <w:szCs w:val="28"/>
          <w:lang w:val="en-US"/>
        </w:rPr>
        <w:t> </w:t>
      </w:r>
      <w:r>
        <w:rPr>
          <w:sz w:val="28"/>
          <w:szCs w:val="28"/>
        </w:rPr>
        <w:t>1896</w:t>
      </w:r>
      <w:r w:rsidRPr="009F00D5">
        <w:rPr>
          <w:sz w:val="28"/>
          <w:szCs w:val="28"/>
        </w:rPr>
        <w:t>)</w:t>
      </w:r>
      <w:r w:rsidRPr="006266B3">
        <w:rPr>
          <w:sz w:val="28"/>
          <w:szCs w:val="28"/>
        </w:rPr>
        <w:t>;</w:t>
      </w:r>
    </w:p>
    <w:p w:rsidR="002D555F" w:rsidRPr="006266B3" w:rsidRDefault="002D555F" w:rsidP="006266B3">
      <w:pPr>
        <w:tabs>
          <w:tab w:val="left" w:pos="4110"/>
        </w:tabs>
        <w:ind w:firstLine="720"/>
        <w:jc w:val="both"/>
        <w:rPr>
          <w:sz w:val="28"/>
          <w:szCs w:val="28"/>
        </w:rPr>
      </w:pPr>
      <w:r w:rsidRPr="006266B3">
        <w:rPr>
          <w:sz w:val="28"/>
          <w:szCs w:val="28"/>
        </w:rPr>
        <w:t xml:space="preserve">- </w:t>
      </w:r>
      <w:r>
        <w:rPr>
          <w:sz w:val="28"/>
          <w:szCs w:val="28"/>
        </w:rPr>
        <w:t>п</w:t>
      </w:r>
      <w:r w:rsidRPr="006266B3">
        <w:rPr>
          <w:sz w:val="28"/>
          <w:szCs w:val="28"/>
        </w:rPr>
        <w:t xml:space="preserve">оложение и состав Единой комиссии по определению поставщиков (подрядчиков, исполнителей), утвержденное приказом </w:t>
      </w:r>
      <w:r>
        <w:rPr>
          <w:sz w:val="28"/>
          <w:szCs w:val="28"/>
        </w:rPr>
        <w:t>департамента финансов, экономики и муниципального заказа от 31.12.2013 № 45 о/д</w:t>
      </w:r>
      <w:r w:rsidRPr="006266B3">
        <w:rPr>
          <w:sz w:val="28"/>
          <w:szCs w:val="28"/>
        </w:rPr>
        <w:t>;</w:t>
      </w:r>
    </w:p>
    <w:p w:rsidR="002D555F" w:rsidRPr="006266B3" w:rsidRDefault="002D555F" w:rsidP="006266B3">
      <w:pPr>
        <w:tabs>
          <w:tab w:val="left" w:pos="4110"/>
        </w:tabs>
        <w:ind w:firstLine="720"/>
        <w:jc w:val="both"/>
        <w:rPr>
          <w:sz w:val="28"/>
          <w:szCs w:val="28"/>
        </w:rPr>
      </w:pPr>
      <w:r>
        <w:rPr>
          <w:sz w:val="28"/>
          <w:szCs w:val="28"/>
        </w:rPr>
        <w:t xml:space="preserve">- план-график размещения заказов </w:t>
      </w:r>
      <w:r w:rsidRPr="006266B3">
        <w:rPr>
          <w:sz w:val="28"/>
          <w:szCs w:val="28"/>
        </w:rPr>
        <w:t xml:space="preserve">на </w:t>
      </w:r>
      <w:r>
        <w:rPr>
          <w:sz w:val="28"/>
          <w:szCs w:val="28"/>
        </w:rPr>
        <w:t xml:space="preserve">поставки товаров, </w:t>
      </w:r>
      <w:r w:rsidRPr="006266B3">
        <w:rPr>
          <w:sz w:val="28"/>
          <w:szCs w:val="28"/>
        </w:rPr>
        <w:t>выполнение работ, оказание услуг для нужд Учреждения;</w:t>
      </w:r>
    </w:p>
    <w:p w:rsidR="002D555F" w:rsidRPr="006266B3" w:rsidRDefault="002D555F" w:rsidP="006266B3">
      <w:pPr>
        <w:tabs>
          <w:tab w:val="left" w:pos="4110"/>
        </w:tabs>
        <w:ind w:firstLine="720"/>
        <w:jc w:val="both"/>
        <w:rPr>
          <w:sz w:val="28"/>
          <w:szCs w:val="28"/>
        </w:rPr>
      </w:pPr>
      <w:r>
        <w:rPr>
          <w:sz w:val="28"/>
          <w:szCs w:val="28"/>
        </w:rPr>
        <w:t xml:space="preserve">- документы, сформированные в процессе </w:t>
      </w:r>
      <w:r w:rsidRPr="006266B3">
        <w:rPr>
          <w:sz w:val="28"/>
          <w:szCs w:val="28"/>
        </w:rPr>
        <w:t>определения поставщиков (подрядчиков, исполнителей) (извещения, протоколы, аукционная документация);</w:t>
      </w:r>
    </w:p>
    <w:p w:rsidR="002D555F" w:rsidRPr="006266B3" w:rsidRDefault="002D555F" w:rsidP="006266B3">
      <w:pPr>
        <w:tabs>
          <w:tab w:val="left" w:pos="4110"/>
        </w:tabs>
        <w:ind w:firstLine="720"/>
        <w:jc w:val="both"/>
        <w:rPr>
          <w:sz w:val="28"/>
          <w:szCs w:val="28"/>
        </w:rPr>
      </w:pPr>
      <w:r>
        <w:rPr>
          <w:sz w:val="28"/>
          <w:szCs w:val="28"/>
        </w:rPr>
        <w:t xml:space="preserve">- муниципальные </w:t>
      </w:r>
      <w:r w:rsidRPr="006266B3">
        <w:rPr>
          <w:sz w:val="28"/>
          <w:szCs w:val="28"/>
        </w:rPr>
        <w:t>контракты (договоры), заключенные Заказчиком в проверяем</w:t>
      </w:r>
      <w:r>
        <w:rPr>
          <w:sz w:val="28"/>
          <w:szCs w:val="28"/>
        </w:rPr>
        <w:t>ом</w:t>
      </w:r>
      <w:r w:rsidRPr="006266B3">
        <w:rPr>
          <w:sz w:val="28"/>
          <w:szCs w:val="28"/>
        </w:rPr>
        <w:t xml:space="preserve"> период</w:t>
      </w:r>
      <w:r>
        <w:rPr>
          <w:sz w:val="28"/>
          <w:szCs w:val="28"/>
        </w:rPr>
        <w:t>е</w:t>
      </w:r>
      <w:r w:rsidRPr="006266B3">
        <w:rPr>
          <w:sz w:val="28"/>
          <w:szCs w:val="28"/>
        </w:rPr>
        <w:t>;</w:t>
      </w:r>
    </w:p>
    <w:p w:rsidR="002D555F" w:rsidRPr="006266B3" w:rsidRDefault="002D555F" w:rsidP="006266B3">
      <w:pPr>
        <w:tabs>
          <w:tab w:val="left" w:pos="4110"/>
        </w:tabs>
        <w:ind w:firstLine="720"/>
        <w:jc w:val="both"/>
        <w:rPr>
          <w:sz w:val="28"/>
          <w:szCs w:val="28"/>
        </w:rPr>
      </w:pPr>
      <w:r w:rsidRPr="006266B3">
        <w:rPr>
          <w:sz w:val="28"/>
          <w:szCs w:val="28"/>
        </w:rPr>
        <w:t>- платежные документы (платежные поручения);</w:t>
      </w:r>
    </w:p>
    <w:p w:rsidR="002D555F" w:rsidRPr="006266B3" w:rsidRDefault="002D555F" w:rsidP="006266B3">
      <w:pPr>
        <w:tabs>
          <w:tab w:val="left" w:pos="4110"/>
        </w:tabs>
        <w:ind w:firstLine="720"/>
        <w:jc w:val="both"/>
        <w:rPr>
          <w:sz w:val="28"/>
          <w:szCs w:val="28"/>
        </w:rPr>
      </w:pPr>
      <w:r w:rsidRPr="006266B3">
        <w:rPr>
          <w:sz w:val="28"/>
          <w:szCs w:val="28"/>
        </w:rPr>
        <w:t>- иные документы.</w:t>
      </w:r>
    </w:p>
    <w:p w:rsidR="002D555F" w:rsidRPr="00E636D6" w:rsidRDefault="002D555F" w:rsidP="006266B3">
      <w:pPr>
        <w:tabs>
          <w:tab w:val="left" w:pos="4110"/>
        </w:tabs>
        <w:ind w:firstLine="720"/>
        <w:jc w:val="both"/>
        <w:rPr>
          <w:sz w:val="28"/>
          <w:szCs w:val="28"/>
        </w:rPr>
      </w:pPr>
      <w:r w:rsidRPr="006266B3">
        <w:rPr>
          <w:sz w:val="28"/>
          <w:szCs w:val="28"/>
        </w:rPr>
        <w:t>Также в ходе проверки была изучена информация, размещенная на официальном сайте</w:t>
      </w:r>
      <w:r>
        <w:rPr>
          <w:sz w:val="28"/>
          <w:szCs w:val="28"/>
        </w:rPr>
        <w:t>.</w:t>
      </w:r>
    </w:p>
    <w:p w:rsidR="002D555F" w:rsidRDefault="002D555F" w:rsidP="00F30559">
      <w:pPr>
        <w:pStyle w:val="ListParagraph"/>
        <w:tabs>
          <w:tab w:val="left" w:pos="4110"/>
        </w:tabs>
        <w:ind w:left="0"/>
        <w:jc w:val="center"/>
        <w:rPr>
          <w:b/>
          <w:bCs/>
          <w:sz w:val="28"/>
          <w:szCs w:val="28"/>
        </w:rPr>
      </w:pPr>
    </w:p>
    <w:p w:rsidR="002D555F" w:rsidRDefault="002D555F" w:rsidP="00F30559">
      <w:pPr>
        <w:pStyle w:val="ListParagraph"/>
        <w:tabs>
          <w:tab w:val="left" w:pos="4110"/>
        </w:tabs>
        <w:ind w:left="0"/>
        <w:jc w:val="center"/>
        <w:rPr>
          <w:b/>
          <w:bCs/>
          <w:sz w:val="28"/>
          <w:szCs w:val="28"/>
        </w:rPr>
      </w:pPr>
      <w:r w:rsidRPr="009E2F93">
        <w:rPr>
          <w:b/>
          <w:bCs/>
          <w:sz w:val="28"/>
          <w:szCs w:val="28"/>
        </w:rPr>
        <w:t xml:space="preserve">1.Проверка закупок, находящихся на стадии работы комиссии, подписания контракта на предмет их соответствия требованиям законодательства Российской Федерации и иных нормативных правовых актов </w:t>
      </w:r>
    </w:p>
    <w:p w:rsidR="002D555F" w:rsidRDefault="002D555F" w:rsidP="00F30559">
      <w:pPr>
        <w:pStyle w:val="ListParagraph"/>
        <w:tabs>
          <w:tab w:val="left" w:pos="4110"/>
        </w:tabs>
        <w:ind w:left="0"/>
        <w:jc w:val="center"/>
        <w:rPr>
          <w:b/>
          <w:bCs/>
          <w:sz w:val="28"/>
          <w:szCs w:val="28"/>
        </w:rPr>
      </w:pPr>
      <w:r w:rsidRPr="009E2F93">
        <w:rPr>
          <w:b/>
          <w:bCs/>
          <w:sz w:val="28"/>
          <w:szCs w:val="28"/>
        </w:rPr>
        <w:t>Российской Федерации в сфере закупок</w:t>
      </w:r>
    </w:p>
    <w:p w:rsidR="002D555F" w:rsidRDefault="002D555F" w:rsidP="00AB1B3D">
      <w:pPr>
        <w:pStyle w:val="ListParagraph"/>
        <w:tabs>
          <w:tab w:val="left" w:pos="4110"/>
        </w:tabs>
        <w:ind w:left="0"/>
        <w:jc w:val="center"/>
        <w:rPr>
          <w:sz w:val="28"/>
          <w:szCs w:val="28"/>
        </w:rPr>
      </w:pPr>
    </w:p>
    <w:p w:rsidR="002D555F" w:rsidRDefault="002D555F" w:rsidP="00F30559">
      <w:pPr>
        <w:pStyle w:val="ListParagraph"/>
        <w:tabs>
          <w:tab w:val="left" w:pos="4110"/>
        </w:tabs>
        <w:ind w:left="0" w:firstLine="720"/>
        <w:jc w:val="both"/>
        <w:rPr>
          <w:sz w:val="28"/>
          <w:szCs w:val="28"/>
        </w:rPr>
      </w:pPr>
      <w:r w:rsidRPr="003D5E30">
        <w:rPr>
          <w:sz w:val="28"/>
          <w:szCs w:val="28"/>
        </w:rPr>
        <w:t xml:space="preserve">В связи с отсутствием закупок, находящихся в стадии размещения, </w:t>
      </w:r>
      <w:r>
        <w:rPr>
          <w:sz w:val="28"/>
          <w:szCs w:val="28"/>
        </w:rPr>
        <w:t>проверяющий</w:t>
      </w:r>
      <w:r w:rsidRPr="003D5E30">
        <w:rPr>
          <w:sz w:val="28"/>
          <w:szCs w:val="28"/>
        </w:rPr>
        <w:t xml:space="preserve"> переш</w:t>
      </w:r>
      <w:r>
        <w:rPr>
          <w:sz w:val="28"/>
          <w:szCs w:val="28"/>
        </w:rPr>
        <w:t>ел</w:t>
      </w:r>
      <w:r w:rsidRPr="003D5E30">
        <w:rPr>
          <w:sz w:val="28"/>
          <w:szCs w:val="28"/>
        </w:rPr>
        <w:t xml:space="preserve"> ко второму этапу проверки по завершенным (размещенным) закупкам, по которым заключены гражданско-правовые договоры.</w:t>
      </w:r>
    </w:p>
    <w:p w:rsidR="002D555F" w:rsidRPr="00F667CF" w:rsidRDefault="002D555F" w:rsidP="009A69FB">
      <w:pPr>
        <w:tabs>
          <w:tab w:val="left" w:pos="4110"/>
        </w:tabs>
        <w:jc w:val="both"/>
        <w:rPr>
          <w:sz w:val="28"/>
          <w:szCs w:val="28"/>
        </w:rPr>
      </w:pPr>
    </w:p>
    <w:p w:rsidR="002D555F" w:rsidRPr="00DE5640" w:rsidRDefault="002D555F" w:rsidP="00F30559">
      <w:pPr>
        <w:tabs>
          <w:tab w:val="left" w:pos="4110"/>
        </w:tabs>
        <w:jc w:val="center"/>
        <w:rPr>
          <w:b/>
          <w:bCs/>
          <w:sz w:val="28"/>
          <w:szCs w:val="28"/>
        </w:rPr>
      </w:pPr>
      <w:r>
        <w:rPr>
          <w:b/>
          <w:bCs/>
          <w:sz w:val="28"/>
          <w:szCs w:val="28"/>
        </w:rPr>
        <w:t>2.</w:t>
      </w:r>
      <w:r w:rsidRPr="00DE5640">
        <w:rPr>
          <w:b/>
          <w:bCs/>
          <w:sz w:val="28"/>
          <w:szCs w:val="28"/>
        </w:rPr>
        <w:t xml:space="preserve">Проверка по завершенным (размещенным) </w:t>
      </w:r>
      <w:r>
        <w:rPr>
          <w:b/>
          <w:bCs/>
          <w:sz w:val="28"/>
          <w:szCs w:val="28"/>
        </w:rPr>
        <w:t>закупкам</w:t>
      </w:r>
      <w:r w:rsidRPr="00DE5640">
        <w:rPr>
          <w:b/>
          <w:bCs/>
          <w:sz w:val="28"/>
          <w:szCs w:val="28"/>
        </w:rPr>
        <w:t xml:space="preserve"> для нужд Заказчика</w:t>
      </w:r>
    </w:p>
    <w:p w:rsidR="002D555F" w:rsidRPr="00DE5640" w:rsidRDefault="002D555F" w:rsidP="00F30559">
      <w:pPr>
        <w:tabs>
          <w:tab w:val="left" w:pos="4110"/>
        </w:tabs>
        <w:jc w:val="center"/>
        <w:rPr>
          <w:sz w:val="28"/>
          <w:szCs w:val="28"/>
        </w:rPr>
      </w:pPr>
    </w:p>
    <w:p w:rsidR="002D555F" w:rsidRDefault="002D555F" w:rsidP="00F30559">
      <w:pPr>
        <w:tabs>
          <w:tab w:val="left" w:pos="709"/>
          <w:tab w:val="left" w:pos="4110"/>
        </w:tabs>
        <w:ind w:firstLine="709"/>
        <w:jc w:val="center"/>
        <w:rPr>
          <w:b/>
          <w:bCs/>
          <w:sz w:val="28"/>
          <w:szCs w:val="28"/>
        </w:rPr>
      </w:pPr>
      <w:r>
        <w:rPr>
          <w:b/>
          <w:bCs/>
          <w:sz w:val="28"/>
          <w:szCs w:val="28"/>
        </w:rPr>
        <w:t>2.1.</w:t>
      </w:r>
      <w:r w:rsidRPr="003D5E30">
        <w:rPr>
          <w:b/>
          <w:bCs/>
          <w:sz w:val="28"/>
          <w:szCs w:val="28"/>
        </w:rPr>
        <w:t xml:space="preserve">Соблюдение порядка размещения на официальном сайте </w:t>
      </w:r>
    </w:p>
    <w:p w:rsidR="002D555F" w:rsidRPr="003D5E30" w:rsidRDefault="002D555F" w:rsidP="00F30559">
      <w:pPr>
        <w:tabs>
          <w:tab w:val="left" w:pos="709"/>
          <w:tab w:val="left" w:pos="4110"/>
        </w:tabs>
        <w:ind w:firstLine="709"/>
        <w:jc w:val="center"/>
        <w:rPr>
          <w:b/>
          <w:bCs/>
          <w:sz w:val="28"/>
          <w:szCs w:val="28"/>
        </w:rPr>
      </w:pPr>
      <w:r w:rsidRPr="003D5E30">
        <w:rPr>
          <w:b/>
          <w:bCs/>
          <w:sz w:val="28"/>
          <w:szCs w:val="28"/>
        </w:rPr>
        <w:t>планов-графиков размещения заказов</w:t>
      </w:r>
    </w:p>
    <w:p w:rsidR="002D555F" w:rsidRDefault="002D555F" w:rsidP="0027048E">
      <w:pPr>
        <w:tabs>
          <w:tab w:val="left" w:pos="4110"/>
        </w:tabs>
        <w:ind w:firstLine="720"/>
        <w:jc w:val="both"/>
        <w:rPr>
          <w:sz w:val="28"/>
          <w:szCs w:val="28"/>
        </w:rPr>
      </w:pPr>
    </w:p>
    <w:p w:rsidR="002D555F" w:rsidRPr="009226E8" w:rsidRDefault="002D555F" w:rsidP="001A79A4">
      <w:pPr>
        <w:ind w:firstLine="567"/>
        <w:jc w:val="both"/>
        <w:rPr>
          <w:sz w:val="28"/>
          <w:szCs w:val="28"/>
        </w:rPr>
      </w:pPr>
      <w:r w:rsidRPr="009226E8">
        <w:rPr>
          <w:sz w:val="28"/>
          <w:szCs w:val="28"/>
        </w:rPr>
        <w:t>Согласно ч. 2 ст. 112 Закона о контрактной системе,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w:t>
      </w:r>
    </w:p>
    <w:p w:rsidR="002D555F" w:rsidRPr="009226E8" w:rsidRDefault="002D555F" w:rsidP="001A79A4">
      <w:pPr>
        <w:ind w:firstLine="567"/>
        <w:jc w:val="both"/>
        <w:rPr>
          <w:sz w:val="28"/>
          <w:szCs w:val="28"/>
        </w:rPr>
      </w:pPr>
      <w:r w:rsidRPr="009226E8">
        <w:rPr>
          <w:sz w:val="28"/>
          <w:szCs w:val="28"/>
        </w:rPr>
        <w:t>Во исполнение  ч. 2 ст. 112 Закона о контрактной системе совместным приказом Министерства  экономического развития РФ и Федерального казначейства от 20.09.2013 г. № 544/18н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Особенности устанавливают порядок размещения на официальном сайте планов-графиков размещения заказов на 2014-2015 годы в соответствии с совместным приказом Министерства экономического развития РФ и Федерального казначейства от 27.12.2011 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w:t>
      </w:r>
    </w:p>
    <w:p w:rsidR="002D555F" w:rsidRPr="009226E8" w:rsidRDefault="002D555F" w:rsidP="001A79A4">
      <w:pPr>
        <w:ind w:firstLine="567"/>
        <w:jc w:val="both"/>
        <w:rPr>
          <w:sz w:val="28"/>
          <w:szCs w:val="28"/>
        </w:rPr>
      </w:pPr>
      <w:r w:rsidRPr="009226E8">
        <w:rPr>
          <w:sz w:val="28"/>
          <w:szCs w:val="28"/>
        </w:rPr>
        <w:t xml:space="preserve"> В соответствии с п. 2 Особенностей планы-графики подлежат размещению на официальном общероссийском сайте (далее – ООС) не позднее одного календарного месяца после принятия закона (решения) о бюджете.</w:t>
      </w:r>
    </w:p>
    <w:p w:rsidR="002D555F" w:rsidRPr="009226E8" w:rsidRDefault="002D555F" w:rsidP="001A79A4">
      <w:pPr>
        <w:ind w:firstLine="567"/>
        <w:jc w:val="both"/>
        <w:rPr>
          <w:sz w:val="28"/>
          <w:szCs w:val="28"/>
        </w:rPr>
      </w:pPr>
      <w:r w:rsidRPr="009226E8">
        <w:rPr>
          <w:sz w:val="28"/>
          <w:szCs w:val="28"/>
        </w:rPr>
        <w:t>В силу ч. 1 ст. 2 Закона о контрактной системе законодательство РФ о контрактной системе в сфере закупок основывается, в том числе н</w:t>
      </w:r>
      <w:r>
        <w:rPr>
          <w:sz w:val="28"/>
          <w:szCs w:val="28"/>
        </w:rPr>
        <w:t xml:space="preserve">а </w:t>
      </w:r>
      <w:r w:rsidRPr="009226E8">
        <w:rPr>
          <w:sz w:val="28"/>
          <w:szCs w:val="28"/>
        </w:rPr>
        <w:t>положениях Гражданского кодекса Российской Федерации (далее – ГК РФ).</w:t>
      </w:r>
    </w:p>
    <w:p w:rsidR="002D555F" w:rsidRDefault="002D555F" w:rsidP="001A79A4">
      <w:pPr>
        <w:ind w:firstLine="567"/>
        <w:jc w:val="both"/>
        <w:rPr>
          <w:sz w:val="28"/>
          <w:szCs w:val="28"/>
        </w:rPr>
      </w:pPr>
      <w:r w:rsidRPr="009226E8">
        <w:rPr>
          <w:sz w:val="28"/>
          <w:szCs w:val="28"/>
        </w:rPr>
        <w:t>Согласно п. 2 ст. 191 ГК РФ –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Согласно п. 3 ст. 192 ГК РФ – срок, исчисляемый месяцами, истекает в соответствующее число последнего месяца срока.</w:t>
      </w:r>
    </w:p>
    <w:p w:rsidR="002D555F" w:rsidRPr="00D50EFC" w:rsidRDefault="002D555F" w:rsidP="00F207B9">
      <w:pPr>
        <w:tabs>
          <w:tab w:val="left" w:pos="4110"/>
        </w:tabs>
        <w:ind w:firstLine="720"/>
        <w:jc w:val="both"/>
        <w:rPr>
          <w:sz w:val="28"/>
          <w:szCs w:val="28"/>
        </w:rPr>
      </w:pPr>
      <w:r>
        <w:rPr>
          <w:sz w:val="28"/>
          <w:szCs w:val="28"/>
        </w:rPr>
        <w:t>Решение Городской Думы от 04.12.2014</w:t>
      </w:r>
      <w:r w:rsidRPr="00F207B9">
        <w:rPr>
          <w:sz w:val="28"/>
          <w:szCs w:val="28"/>
        </w:rPr>
        <w:t xml:space="preserve"> №</w:t>
      </w:r>
      <w:r>
        <w:rPr>
          <w:sz w:val="28"/>
          <w:szCs w:val="28"/>
        </w:rPr>
        <w:t> 840 «О городском бюджете на 2015 год и плановый период 2016</w:t>
      </w:r>
      <w:r w:rsidRPr="00F207B9">
        <w:rPr>
          <w:sz w:val="28"/>
          <w:szCs w:val="28"/>
        </w:rPr>
        <w:t xml:space="preserve"> и 20</w:t>
      </w:r>
      <w:r>
        <w:rPr>
          <w:sz w:val="28"/>
          <w:szCs w:val="28"/>
        </w:rPr>
        <w:t>17</w:t>
      </w:r>
      <w:r w:rsidRPr="00F207B9">
        <w:rPr>
          <w:sz w:val="28"/>
          <w:szCs w:val="28"/>
        </w:rPr>
        <w:t xml:space="preserve"> годов.</w:t>
      </w:r>
    </w:p>
    <w:p w:rsidR="002D555F" w:rsidRPr="006A25CE" w:rsidRDefault="002D555F" w:rsidP="00EB7839">
      <w:pPr>
        <w:ind w:firstLine="567"/>
        <w:jc w:val="both"/>
        <w:rPr>
          <w:sz w:val="28"/>
          <w:szCs w:val="28"/>
        </w:rPr>
      </w:pPr>
      <w:r w:rsidRPr="006A25CE">
        <w:rPr>
          <w:sz w:val="28"/>
          <w:szCs w:val="28"/>
        </w:rPr>
        <w:t>Таким образом, план-график размещения заказов на поставки товаров, выполнение работ, оказание услуг для нужд заказчиков на 2015 год должен б</w:t>
      </w:r>
      <w:r>
        <w:rPr>
          <w:sz w:val="28"/>
          <w:szCs w:val="28"/>
        </w:rPr>
        <w:t xml:space="preserve">ыл размещен на ООС не позднее </w:t>
      </w:r>
      <w:r w:rsidRPr="00EB7839">
        <w:rPr>
          <w:sz w:val="28"/>
          <w:szCs w:val="28"/>
        </w:rPr>
        <w:t>03</w:t>
      </w:r>
      <w:r w:rsidRPr="006A25CE">
        <w:rPr>
          <w:sz w:val="28"/>
          <w:szCs w:val="28"/>
        </w:rPr>
        <w:t>.01.2015 г.</w:t>
      </w:r>
    </w:p>
    <w:p w:rsidR="002D555F" w:rsidRPr="00534692" w:rsidRDefault="002D555F" w:rsidP="00EB7839">
      <w:pPr>
        <w:ind w:firstLine="567"/>
        <w:jc w:val="both"/>
        <w:rPr>
          <w:sz w:val="28"/>
          <w:szCs w:val="28"/>
        </w:rPr>
      </w:pPr>
      <w:r w:rsidRPr="006A25CE">
        <w:rPr>
          <w:sz w:val="28"/>
          <w:szCs w:val="28"/>
        </w:rPr>
        <w:t xml:space="preserve">В нарушение требований Особенностей Заказчиком указанный план-график был размещен на ООС </w:t>
      </w:r>
      <w:r w:rsidRPr="00EB7839">
        <w:rPr>
          <w:sz w:val="28"/>
          <w:szCs w:val="28"/>
        </w:rPr>
        <w:t>05</w:t>
      </w:r>
      <w:r w:rsidRPr="006A25CE">
        <w:rPr>
          <w:sz w:val="28"/>
          <w:szCs w:val="28"/>
        </w:rPr>
        <w:t xml:space="preserve">.01.2015 г., то есть позже установленного срока на </w:t>
      </w:r>
      <w:r w:rsidRPr="004F371E">
        <w:rPr>
          <w:sz w:val="28"/>
          <w:szCs w:val="28"/>
        </w:rPr>
        <w:t>2</w:t>
      </w:r>
      <w:r>
        <w:rPr>
          <w:sz w:val="28"/>
          <w:szCs w:val="28"/>
        </w:rPr>
        <w:t xml:space="preserve"> дня</w:t>
      </w:r>
      <w:r w:rsidRPr="006A25CE">
        <w:rPr>
          <w:sz w:val="28"/>
          <w:szCs w:val="28"/>
        </w:rPr>
        <w:t>.</w:t>
      </w:r>
    </w:p>
    <w:p w:rsidR="002D555F" w:rsidRPr="00EB7839" w:rsidRDefault="002D555F" w:rsidP="00F207B9">
      <w:pPr>
        <w:tabs>
          <w:tab w:val="left" w:pos="4110"/>
        </w:tabs>
        <w:ind w:firstLine="720"/>
        <w:jc w:val="both"/>
        <w:rPr>
          <w:sz w:val="28"/>
          <w:szCs w:val="28"/>
        </w:rPr>
      </w:pPr>
    </w:p>
    <w:p w:rsidR="002D555F" w:rsidRDefault="002D555F" w:rsidP="00E374A1">
      <w:pPr>
        <w:tabs>
          <w:tab w:val="left" w:pos="567"/>
          <w:tab w:val="left" w:pos="709"/>
          <w:tab w:val="left" w:pos="4110"/>
        </w:tabs>
        <w:jc w:val="center"/>
        <w:rPr>
          <w:b/>
          <w:bCs/>
          <w:sz w:val="28"/>
          <w:szCs w:val="28"/>
        </w:rPr>
      </w:pPr>
    </w:p>
    <w:p w:rsidR="002D555F" w:rsidRPr="008F0974" w:rsidRDefault="002D555F" w:rsidP="008F0974">
      <w:pPr>
        <w:tabs>
          <w:tab w:val="left" w:pos="567"/>
          <w:tab w:val="left" w:pos="709"/>
          <w:tab w:val="left" w:pos="4110"/>
        </w:tabs>
        <w:jc w:val="center"/>
        <w:rPr>
          <w:b/>
          <w:bCs/>
          <w:sz w:val="28"/>
          <w:szCs w:val="28"/>
        </w:rPr>
      </w:pPr>
      <w:r>
        <w:rPr>
          <w:b/>
          <w:bCs/>
          <w:sz w:val="28"/>
          <w:szCs w:val="28"/>
        </w:rPr>
        <w:t>2.2.</w:t>
      </w:r>
      <w:r w:rsidRPr="008F0974">
        <w:rPr>
          <w:b/>
          <w:bCs/>
          <w:sz w:val="28"/>
          <w:szCs w:val="28"/>
        </w:rPr>
        <w:t>Соблюдение установленного порядка и сроков предоставления сведений в орган, уполномоченный на ведение реестра муниципальных контрактов</w:t>
      </w:r>
    </w:p>
    <w:p w:rsidR="002D555F" w:rsidRPr="00234284" w:rsidRDefault="002D555F" w:rsidP="00345880">
      <w:pPr>
        <w:tabs>
          <w:tab w:val="left" w:pos="4110"/>
        </w:tabs>
        <w:jc w:val="both"/>
        <w:rPr>
          <w:sz w:val="28"/>
          <w:szCs w:val="28"/>
        </w:rPr>
      </w:pPr>
    </w:p>
    <w:p w:rsidR="002D555F" w:rsidRPr="00234284" w:rsidRDefault="002D555F" w:rsidP="00E374A1">
      <w:pPr>
        <w:tabs>
          <w:tab w:val="left" w:pos="4110"/>
        </w:tabs>
        <w:ind w:firstLine="720"/>
        <w:jc w:val="both"/>
        <w:rPr>
          <w:sz w:val="28"/>
          <w:szCs w:val="28"/>
        </w:rPr>
      </w:pPr>
      <w:r w:rsidRPr="00234284">
        <w:rPr>
          <w:sz w:val="28"/>
          <w:szCs w:val="28"/>
        </w:rPr>
        <w:t>В с</w:t>
      </w:r>
      <w:r>
        <w:rPr>
          <w:sz w:val="28"/>
          <w:szCs w:val="28"/>
        </w:rPr>
        <w:t>оответствии с частью 3 статьи 103 Федерального закона № 4</w:t>
      </w:r>
      <w:r w:rsidRPr="00234284">
        <w:rPr>
          <w:sz w:val="28"/>
          <w:szCs w:val="28"/>
        </w:rPr>
        <w:t xml:space="preserve">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2D555F" w:rsidRPr="00234284" w:rsidRDefault="002D555F" w:rsidP="00E374A1">
      <w:pPr>
        <w:tabs>
          <w:tab w:val="left" w:pos="4110"/>
        </w:tabs>
        <w:ind w:firstLine="720"/>
        <w:jc w:val="both"/>
        <w:rPr>
          <w:sz w:val="28"/>
          <w:szCs w:val="28"/>
        </w:rPr>
      </w:pPr>
      <w:r w:rsidRPr="00234284">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2D555F" w:rsidRDefault="002D555F" w:rsidP="009D0A58">
      <w:pPr>
        <w:tabs>
          <w:tab w:val="left" w:pos="4110"/>
        </w:tabs>
        <w:ind w:firstLine="720"/>
        <w:jc w:val="both"/>
        <w:rPr>
          <w:sz w:val="28"/>
          <w:szCs w:val="28"/>
        </w:rPr>
      </w:pPr>
      <w:r w:rsidRPr="00234284">
        <w:rPr>
          <w:sz w:val="28"/>
          <w:szCs w:val="28"/>
        </w:rPr>
        <w:t>Сведе</w:t>
      </w:r>
      <w:r>
        <w:rPr>
          <w:sz w:val="28"/>
          <w:szCs w:val="28"/>
        </w:rPr>
        <w:t>ния о заключенных контрактах (</w:t>
      </w:r>
      <w:r w:rsidRPr="00234284">
        <w:rPr>
          <w:sz w:val="28"/>
          <w:szCs w:val="28"/>
        </w:rPr>
        <w:t>изменении</w:t>
      </w:r>
      <w:r>
        <w:rPr>
          <w:sz w:val="28"/>
          <w:szCs w:val="28"/>
        </w:rPr>
        <w:t>)</w:t>
      </w:r>
      <w:r w:rsidRPr="00234284">
        <w:rPr>
          <w:sz w:val="28"/>
          <w:szCs w:val="28"/>
        </w:rPr>
        <w:t xml:space="preserve"> были направлены </w:t>
      </w:r>
      <w:r>
        <w:rPr>
          <w:sz w:val="28"/>
          <w:szCs w:val="28"/>
        </w:rPr>
        <w:t xml:space="preserve">для </w:t>
      </w:r>
      <w:r w:rsidRPr="00234284">
        <w:rPr>
          <w:sz w:val="28"/>
          <w:szCs w:val="28"/>
        </w:rPr>
        <w:t>включения в реестр контрактов без нарушения сроков.</w:t>
      </w:r>
      <w:r>
        <w:rPr>
          <w:sz w:val="28"/>
          <w:szCs w:val="28"/>
        </w:rPr>
        <w:t xml:space="preserve"> </w:t>
      </w:r>
    </w:p>
    <w:p w:rsidR="002D555F" w:rsidRDefault="002D555F" w:rsidP="001B0EEF">
      <w:pPr>
        <w:tabs>
          <w:tab w:val="left" w:pos="4110"/>
        </w:tabs>
        <w:rPr>
          <w:b/>
          <w:bCs/>
          <w:sz w:val="28"/>
          <w:szCs w:val="28"/>
        </w:rPr>
      </w:pPr>
    </w:p>
    <w:p w:rsidR="002D555F" w:rsidRPr="009673A8" w:rsidRDefault="002D555F" w:rsidP="00764305">
      <w:pPr>
        <w:tabs>
          <w:tab w:val="left" w:pos="4110"/>
        </w:tabs>
        <w:jc w:val="center"/>
        <w:rPr>
          <w:b/>
          <w:bCs/>
          <w:sz w:val="28"/>
          <w:szCs w:val="28"/>
        </w:rPr>
      </w:pPr>
      <w:r>
        <w:rPr>
          <w:b/>
          <w:bCs/>
          <w:sz w:val="28"/>
          <w:szCs w:val="28"/>
        </w:rPr>
        <w:t>2.3.</w:t>
      </w:r>
      <w:r w:rsidRPr="009673A8">
        <w:rPr>
          <w:b/>
          <w:bCs/>
          <w:sz w:val="28"/>
          <w:szCs w:val="28"/>
        </w:rPr>
        <w:t xml:space="preserve">Правомерность выбора способа </w:t>
      </w:r>
      <w:r>
        <w:rPr>
          <w:b/>
          <w:bCs/>
          <w:sz w:val="28"/>
          <w:szCs w:val="28"/>
        </w:rPr>
        <w:t>закупок</w:t>
      </w:r>
    </w:p>
    <w:p w:rsidR="002D555F" w:rsidRPr="009673A8" w:rsidRDefault="002D555F" w:rsidP="00433BA4">
      <w:pPr>
        <w:tabs>
          <w:tab w:val="left" w:pos="4110"/>
        </w:tabs>
        <w:jc w:val="both"/>
        <w:rPr>
          <w:sz w:val="28"/>
          <w:szCs w:val="28"/>
        </w:rPr>
      </w:pPr>
    </w:p>
    <w:p w:rsidR="002D555F" w:rsidRDefault="002D555F" w:rsidP="00CD4A8E">
      <w:pPr>
        <w:jc w:val="center"/>
        <w:rPr>
          <w:b/>
          <w:bCs/>
          <w:sz w:val="28"/>
          <w:szCs w:val="28"/>
        </w:rPr>
      </w:pPr>
      <w:r w:rsidRPr="00CD4A8E">
        <w:rPr>
          <w:b/>
          <w:bCs/>
          <w:sz w:val="28"/>
          <w:szCs w:val="28"/>
        </w:rPr>
        <w:t xml:space="preserve">2.3.1.Размещение закупок путем проведения открытых аукционов в электронной форме </w:t>
      </w:r>
    </w:p>
    <w:p w:rsidR="002D555F" w:rsidRDefault="002D555F" w:rsidP="00CD4A8E">
      <w:pPr>
        <w:ind w:firstLine="708"/>
        <w:rPr>
          <w:b/>
          <w:bCs/>
          <w:sz w:val="28"/>
          <w:szCs w:val="28"/>
        </w:rPr>
      </w:pPr>
    </w:p>
    <w:p w:rsidR="002D555F" w:rsidRDefault="002D555F" w:rsidP="00D56D52">
      <w:pPr>
        <w:ind w:firstLine="708"/>
        <w:jc w:val="both"/>
        <w:rPr>
          <w:sz w:val="28"/>
          <w:szCs w:val="28"/>
        </w:rPr>
      </w:pPr>
      <w:r w:rsidRPr="00CD4A8E">
        <w:rPr>
          <w:sz w:val="28"/>
          <w:szCs w:val="28"/>
        </w:rPr>
        <w:t>Согласно раз</w:t>
      </w:r>
      <w:r>
        <w:rPr>
          <w:sz w:val="28"/>
          <w:szCs w:val="28"/>
        </w:rPr>
        <w:t>мещенной информации с 01.01.2015 по 31.12.2015</w:t>
      </w:r>
      <w:r w:rsidRPr="00CD4A8E">
        <w:rPr>
          <w:sz w:val="28"/>
          <w:szCs w:val="28"/>
        </w:rPr>
        <w:t xml:space="preserve"> Учреждением п</w:t>
      </w:r>
      <w:r>
        <w:rPr>
          <w:sz w:val="28"/>
          <w:szCs w:val="28"/>
        </w:rPr>
        <w:t>о результатам проведения открытого аукциона</w:t>
      </w:r>
      <w:r w:rsidRPr="00CD4A8E">
        <w:rPr>
          <w:sz w:val="28"/>
          <w:szCs w:val="28"/>
        </w:rPr>
        <w:t xml:space="preserve"> в электронной форм</w:t>
      </w:r>
      <w:r>
        <w:rPr>
          <w:sz w:val="28"/>
          <w:szCs w:val="28"/>
        </w:rPr>
        <w:t>е на официальном сайте заключен один контракт</w:t>
      </w:r>
      <w:r w:rsidRPr="00CD4A8E">
        <w:rPr>
          <w:sz w:val="28"/>
          <w:szCs w:val="28"/>
        </w:rPr>
        <w:t xml:space="preserve"> на выполнение работ по </w:t>
      </w:r>
      <w:r>
        <w:rPr>
          <w:sz w:val="28"/>
          <w:szCs w:val="28"/>
        </w:rPr>
        <w:t>измерению силового и осветительного электрооборудования от 14.05.2015 № 202541</w:t>
      </w:r>
      <w:r w:rsidRPr="00CD4A8E">
        <w:rPr>
          <w:sz w:val="28"/>
          <w:szCs w:val="28"/>
        </w:rPr>
        <w:t xml:space="preserve"> на сумму </w:t>
      </w:r>
      <w:r>
        <w:rPr>
          <w:sz w:val="28"/>
          <w:szCs w:val="28"/>
        </w:rPr>
        <w:t>666,86</w:t>
      </w:r>
      <w:r w:rsidRPr="00CD4A8E">
        <w:rPr>
          <w:sz w:val="28"/>
          <w:szCs w:val="28"/>
        </w:rPr>
        <w:t xml:space="preserve"> рублей с ООО «</w:t>
      </w:r>
      <w:r>
        <w:rPr>
          <w:sz w:val="28"/>
          <w:szCs w:val="28"/>
        </w:rPr>
        <w:t>Магнатэк</w:t>
      </w:r>
      <w:r w:rsidRPr="00CD4A8E">
        <w:rPr>
          <w:sz w:val="28"/>
          <w:szCs w:val="28"/>
        </w:rPr>
        <w:t>».</w:t>
      </w:r>
    </w:p>
    <w:p w:rsidR="002D555F" w:rsidRPr="001B0EEF" w:rsidRDefault="002D555F" w:rsidP="00D56D52">
      <w:pPr>
        <w:ind w:firstLine="708"/>
        <w:jc w:val="both"/>
        <w:rPr>
          <w:sz w:val="28"/>
          <w:szCs w:val="28"/>
        </w:rPr>
      </w:pPr>
      <w:r>
        <w:rPr>
          <w:color w:val="000000"/>
          <w:sz w:val="28"/>
          <w:szCs w:val="28"/>
        </w:rPr>
        <w:t xml:space="preserve">Обоснование цены </w:t>
      </w:r>
      <w:r w:rsidRPr="001B0EEF">
        <w:rPr>
          <w:color w:val="000000"/>
          <w:sz w:val="28"/>
          <w:szCs w:val="28"/>
        </w:rPr>
        <w:t xml:space="preserve">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Российской Федерации от </w:t>
      </w:r>
      <w:r>
        <w:rPr>
          <w:color w:val="000000"/>
          <w:sz w:val="28"/>
          <w:szCs w:val="28"/>
        </w:rPr>
        <w:t>0</w:t>
      </w:r>
      <w:r w:rsidRPr="001B0EEF">
        <w:rPr>
          <w:color w:val="000000"/>
          <w:sz w:val="28"/>
          <w:szCs w:val="28"/>
        </w:rPr>
        <w:t>2.10.2013 № 567</w:t>
      </w:r>
      <w:r>
        <w:rPr>
          <w:color w:val="000000"/>
          <w:sz w:val="28"/>
          <w:szCs w:val="28"/>
        </w:rPr>
        <w:t>.</w:t>
      </w:r>
    </w:p>
    <w:p w:rsidR="002D555F" w:rsidRPr="00CD4A8E" w:rsidRDefault="002D555F" w:rsidP="00D56D52">
      <w:pPr>
        <w:ind w:firstLine="708"/>
        <w:jc w:val="both"/>
        <w:rPr>
          <w:sz w:val="28"/>
          <w:szCs w:val="28"/>
        </w:rPr>
      </w:pPr>
      <w:r w:rsidRPr="00CD4A8E">
        <w:rPr>
          <w:sz w:val="28"/>
          <w:szCs w:val="28"/>
        </w:rPr>
        <w:t>Нарушений, связанных с выбором способа размещения данной закупки, а также связанных с подготовкой, содержанием документации и опубликованием извещения о проведении торгов, не выявлено.</w:t>
      </w:r>
    </w:p>
    <w:p w:rsidR="002D555F" w:rsidRPr="009673A8" w:rsidRDefault="002D555F" w:rsidP="001B5737">
      <w:pPr>
        <w:jc w:val="both"/>
        <w:rPr>
          <w:b/>
          <w:bCs/>
          <w:sz w:val="28"/>
          <w:szCs w:val="28"/>
        </w:rPr>
      </w:pPr>
    </w:p>
    <w:p w:rsidR="002D555F" w:rsidRPr="009673A8" w:rsidRDefault="002D555F" w:rsidP="00764305">
      <w:pPr>
        <w:tabs>
          <w:tab w:val="left" w:pos="4110"/>
        </w:tabs>
        <w:jc w:val="center"/>
        <w:rPr>
          <w:b/>
          <w:bCs/>
          <w:sz w:val="28"/>
          <w:szCs w:val="28"/>
        </w:rPr>
      </w:pPr>
      <w:r>
        <w:rPr>
          <w:b/>
          <w:bCs/>
          <w:sz w:val="28"/>
          <w:szCs w:val="28"/>
        </w:rPr>
        <w:t>2.3.2.</w:t>
      </w:r>
      <w:r w:rsidRPr="009673A8">
        <w:rPr>
          <w:b/>
          <w:bCs/>
          <w:sz w:val="28"/>
          <w:szCs w:val="28"/>
        </w:rPr>
        <w:t xml:space="preserve">Размещение </w:t>
      </w:r>
      <w:r w:rsidRPr="006973C3">
        <w:rPr>
          <w:b/>
          <w:bCs/>
          <w:sz w:val="28"/>
          <w:szCs w:val="28"/>
        </w:rPr>
        <w:t>закупок</w:t>
      </w:r>
      <w:r w:rsidRPr="009673A8">
        <w:rPr>
          <w:b/>
          <w:bCs/>
          <w:sz w:val="28"/>
          <w:szCs w:val="28"/>
        </w:rPr>
        <w:t xml:space="preserve"> путем проведения открытых конкурсов (не проводилось)</w:t>
      </w:r>
    </w:p>
    <w:p w:rsidR="002D555F" w:rsidRPr="006D6D07" w:rsidRDefault="002D555F" w:rsidP="00764305">
      <w:pPr>
        <w:tabs>
          <w:tab w:val="left" w:pos="4110"/>
        </w:tabs>
        <w:jc w:val="center"/>
        <w:rPr>
          <w:sz w:val="28"/>
          <w:szCs w:val="28"/>
        </w:rPr>
      </w:pPr>
    </w:p>
    <w:p w:rsidR="002D555F" w:rsidRPr="00DB6A37" w:rsidRDefault="002D555F" w:rsidP="00764305">
      <w:pPr>
        <w:tabs>
          <w:tab w:val="left" w:pos="4110"/>
        </w:tabs>
        <w:jc w:val="center"/>
        <w:rPr>
          <w:b/>
          <w:bCs/>
          <w:sz w:val="28"/>
          <w:szCs w:val="28"/>
        </w:rPr>
      </w:pPr>
      <w:r>
        <w:rPr>
          <w:b/>
          <w:bCs/>
          <w:sz w:val="28"/>
          <w:szCs w:val="28"/>
        </w:rPr>
        <w:t>2.3.3.</w:t>
      </w:r>
      <w:r w:rsidRPr="00DB6A37">
        <w:rPr>
          <w:b/>
          <w:bCs/>
          <w:sz w:val="28"/>
          <w:szCs w:val="28"/>
        </w:rPr>
        <w:t xml:space="preserve">Размещение </w:t>
      </w:r>
      <w:r w:rsidRPr="006973C3">
        <w:rPr>
          <w:b/>
          <w:bCs/>
          <w:sz w:val="28"/>
          <w:szCs w:val="28"/>
        </w:rPr>
        <w:t>закупок</w:t>
      </w:r>
      <w:r w:rsidRPr="00DB6A37">
        <w:rPr>
          <w:b/>
          <w:bCs/>
          <w:sz w:val="28"/>
          <w:szCs w:val="28"/>
        </w:rPr>
        <w:t xml:space="preserve"> путем проведения запроса котировок</w:t>
      </w:r>
      <w:r>
        <w:rPr>
          <w:b/>
          <w:bCs/>
          <w:sz w:val="28"/>
          <w:szCs w:val="28"/>
        </w:rPr>
        <w:t xml:space="preserve"> (не проводилось)</w:t>
      </w:r>
    </w:p>
    <w:p w:rsidR="002D555F" w:rsidRDefault="002D555F" w:rsidP="00764305">
      <w:pPr>
        <w:tabs>
          <w:tab w:val="left" w:pos="4110"/>
        </w:tabs>
        <w:jc w:val="center"/>
        <w:rPr>
          <w:sz w:val="28"/>
          <w:szCs w:val="28"/>
        </w:rPr>
      </w:pPr>
    </w:p>
    <w:p w:rsidR="002D555F" w:rsidRPr="006D6D07" w:rsidRDefault="002D555F" w:rsidP="00764305">
      <w:pPr>
        <w:tabs>
          <w:tab w:val="left" w:pos="4110"/>
        </w:tabs>
        <w:jc w:val="center"/>
        <w:rPr>
          <w:b/>
          <w:bCs/>
          <w:sz w:val="28"/>
          <w:szCs w:val="28"/>
        </w:rPr>
      </w:pPr>
      <w:r>
        <w:rPr>
          <w:b/>
          <w:bCs/>
          <w:sz w:val="28"/>
          <w:szCs w:val="28"/>
        </w:rPr>
        <w:t>2.3.4.</w:t>
      </w:r>
      <w:r w:rsidRPr="00ED3316">
        <w:rPr>
          <w:b/>
          <w:bCs/>
          <w:sz w:val="28"/>
          <w:szCs w:val="28"/>
        </w:rPr>
        <w:t xml:space="preserve">Размещение </w:t>
      </w:r>
      <w:r w:rsidRPr="006973C3">
        <w:rPr>
          <w:b/>
          <w:bCs/>
          <w:sz w:val="28"/>
          <w:szCs w:val="28"/>
        </w:rPr>
        <w:t>закупок</w:t>
      </w:r>
      <w:r w:rsidRPr="00ED3316">
        <w:rPr>
          <w:b/>
          <w:bCs/>
          <w:sz w:val="28"/>
          <w:szCs w:val="28"/>
        </w:rPr>
        <w:t xml:space="preserve"> путем проведения запроса предложений (не </w:t>
      </w:r>
      <w:r>
        <w:rPr>
          <w:b/>
          <w:bCs/>
          <w:sz w:val="28"/>
          <w:szCs w:val="28"/>
        </w:rPr>
        <w:t>проводилось)</w:t>
      </w:r>
    </w:p>
    <w:p w:rsidR="002D555F" w:rsidRDefault="002D555F" w:rsidP="00723D10">
      <w:pPr>
        <w:tabs>
          <w:tab w:val="left" w:pos="4110"/>
        </w:tabs>
        <w:rPr>
          <w:b/>
          <w:bCs/>
          <w:sz w:val="28"/>
          <w:szCs w:val="28"/>
        </w:rPr>
      </w:pPr>
    </w:p>
    <w:p w:rsidR="002D555F" w:rsidRDefault="002D555F" w:rsidP="00764305">
      <w:pPr>
        <w:tabs>
          <w:tab w:val="left" w:pos="4110"/>
        </w:tabs>
        <w:jc w:val="center"/>
        <w:rPr>
          <w:b/>
          <w:bCs/>
          <w:sz w:val="28"/>
          <w:szCs w:val="28"/>
        </w:rPr>
      </w:pPr>
      <w:r>
        <w:rPr>
          <w:b/>
          <w:bCs/>
          <w:sz w:val="28"/>
          <w:szCs w:val="28"/>
        </w:rPr>
        <w:t>2.3.5.</w:t>
      </w:r>
      <w:r w:rsidRPr="00DB6A37">
        <w:rPr>
          <w:b/>
          <w:bCs/>
          <w:sz w:val="28"/>
          <w:szCs w:val="28"/>
        </w:rPr>
        <w:t xml:space="preserve">Размещение </w:t>
      </w:r>
      <w:r w:rsidRPr="006973C3">
        <w:rPr>
          <w:b/>
          <w:bCs/>
          <w:sz w:val="28"/>
          <w:szCs w:val="28"/>
        </w:rPr>
        <w:t>закупок</w:t>
      </w:r>
      <w:r>
        <w:rPr>
          <w:b/>
          <w:bCs/>
          <w:sz w:val="28"/>
          <w:szCs w:val="28"/>
        </w:rPr>
        <w:t xml:space="preserve"> у единственного поставщика</w:t>
      </w:r>
    </w:p>
    <w:p w:rsidR="002D555F" w:rsidRPr="0031501B" w:rsidRDefault="002D555F" w:rsidP="00ED3316">
      <w:pPr>
        <w:tabs>
          <w:tab w:val="left" w:pos="4110"/>
        </w:tabs>
        <w:jc w:val="both"/>
        <w:rPr>
          <w:b/>
          <w:bCs/>
          <w:sz w:val="28"/>
          <w:szCs w:val="28"/>
        </w:rPr>
      </w:pPr>
    </w:p>
    <w:p w:rsidR="002D555F" w:rsidRPr="00092EDD" w:rsidRDefault="002D555F" w:rsidP="00092EDD">
      <w:pPr>
        <w:suppressAutoHyphens/>
        <w:ind w:firstLine="708"/>
        <w:jc w:val="both"/>
        <w:rPr>
          <w:rFonts w:eastAsia="SimSun"/>
          <w:sz w:val="28"/>
          <w:szCs w:val="28"/>
        </w:rPr>
      </w:pPr>
      <w:r w:rsidRPr="00092EDD">
        <w:rPr>
          <w:rFonts w:eastAsia="SimSun"/>
          <w:sz w:val="28"/>
          <w:szCs w:val="28"/>
        </w:rPr>
        <w:t xml:space="preserve">В соответствии с пунктом 4 части 1 статьи 93 Закона №44-ФЗ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превышать пять процентов совокупного годового объема закупок Заказчика и составлять более чем пятьдесят миллионов рублей. </w:t>
      </w:r>
      <w:r w:rsidRPr="00092EDD">
        <w:rPr>
          <w:sz w:val="28"/>
          <w:szCs w:val="28"/>
        </w:rPr>
        <w:t xml:space="preserve">Закупки по пункту 4 части 1 статьи 93 Закона о контрактной системе, по решению Заказчика осуществлялись в пределах </w:t>
      </w:r>
      <w:r>
        <w:rPr>
          <w:sz w:val="28"/>
          <w:szCs w:val="28"/>
        </w:rPr>
        <w:t>двух миллионов рублей.</w:t>
      </w:r>
    </w:p>
    <w:p w:rsidR="002D555F" w:rsidRDefault="002D555F" w:rsidP="003166A5">
      <w:pPr>
        <w:tabs>
          <w:tab w:val="left" w:pos="4110"/>
        </w:tabs>
        <w:ind w:firstLine="720"/>
        <w:jc w:val="both"/>
        <w:rPr>
          <w:sz w:val="28"/>
          <w:szCs w:val="28"/>
        </w:rPr>
      </w:pPr>
      <w:r w:rsidRPr="00F54390">
        <w:rPr>
          <w:sz w:val="28"/>
          <w:szCs w:val="28"/>
        </w:rPr>
        <w:t>За проверяемый период Заказчик осуществил закупки у единственного поставщика (подрядчика, исполнителя), заключив контракты (дого</w:t>
      </w:r>
      <w:r>
        <w:rPr>
          <w:sz w:val="28"/>
          <w:szCs w:val="28"/>
        </w:rPr>
        <w:t>воры) в соответствии с пунктами 4, 8 и 29 части 1 статьи </w:t>
      </w:r>
      <w:r w:rsidRPr="00F54390">
        <w:rPr>
          <w:sz w:val="28"/>
          <w:szCs w:val="28"/>
        </w:rPr>
        <w:t xml:space="preserve">93 </w:t>
      </w:r>
      <w:r>
        <w:rPr>
          <w:sz w:val="28"/>
          <w:szCs w:val="28"/>
        </w:rPr>
        <w:t>Федерального закона № 4</w:t>
      </w:r>
      <w:r w:rsidRPr="00234284">
        <w:rPr>
          <w:sz w:val="28"/>
          <w:szCs w:val="28"/>
        </w:rPr>
        <w:t>4-ФЗ</w:t>
      </w:r>
      <w:r w:rsidRPr="00F54390">
        <w:rPr>
          <w:sz w:val="28"/>
          <w:szCs w:val="28"/>
        </w:rPr>
        <w:t xml:space="preserve"> на </w:t>
      </w:r>
      <w:r>
        <w:rPr>
          <w:sz w:val="28"/>
          <w:szCs w:val="28"/>
        </w:rPr>
        <w:t xml:space="preserve">общую </w:t>
      </w:r>
      <w:r w:rsidRPr="00F54390">
        <w:rPr>
          <w:sz w:val="28"/>
          <w:szCs w:val="28"/>
        </w:rPr>
        <w:t xml:space="preserve">сумму </w:t>
      </w:r>
      <w:r>
        <w:rPr>
          <w:sz w:val="28"/>
          <w:szCs w:val="28"/>
        </w:rPr>
        <w:t>279 969,60</w:t>
      </w:r>
      <w:r w:rsidRPr="004B095A">
        <w:rPr>
          <w:sz w:val="28"/>
          <w:szCs w:val="28"/>
        </w:rPr>
        <w:t xml:space="preserve"> </w:t>
      </w:r>
      <w:r w:rsidRPr="00F54390">
        <w:rPr>
          <w:sz w:val="28"/>
          <w:szCs w:val="28"/>
        </w:rPr>
        <w:t>руб</w:t>
      </w:r>
      <w:r>
        <w:rPr>
          <w:sz w:val="28"/>
          <w:szCs w:val="28"/>
        </w:rPr>
        <w:t>.</w:t>
      </w:r>
      <w:r w:rsidRPr="00F54390">
        <w:rPr>
          <w:sz w:val="28"/>
          <w:szCs w:val="28"/>
        </w:rPr>
        <w:t xml:space="preserve"> </w:t>
      </w:r>
      <w:r>
        <w:rPr>
          <w:sz w:val="28"/>
          <w:szCs w:val="28"/>
        </w:rPr>
        <w:t>Н</w:t>
      </w:r>
      <w:r w:rsidRPr="00F54390">
        <w:rPr>
          <w:sz w:val="28"/>
          <w:szCs w:val="28"/>
        </w:rPr>
        <w:t>арушений не выявлено.</w:t>
      </w:r>
    </w:p>
    <w:p w:rsidR="002D555F" w:rsidRPr="00092EDD" w:rsidRDefault="002D555F" w:rsidP="00092EDD">
      <w:pPr>
        <w:autoSpaceDE w:val="0"/>
        <w:autoSpaceDN w:val="0"/>
        <w:adjustRightInd w:val="0"/>
        <w:ind w:firstLine="708"/>
        <w:jc w:val="both"/>
        <w:rPr>
          <w:sz w:val="28"/>
          <w:szCs w:val="28"/>
        </w:rPr>
      </w:pPr>
      <w:r w:rsidRPr="00092EDD">
        <w:rPr>
          <w:sz w:val="28"/>
          <w:szCs w:val="28"/>
          <w:lang w:eastAsia="ar-SA"/>
        </w:rPr>
        <w:t xml:space="preserve">В соответствии со статьей 73 </w:t>
      </w:r>
      <w:r w:rsidRPr="00092EDD">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2D555F" w:rsidRPr="00092EDD" w:rsidRDefault="002D555F" w:rsidP="00092EDD">
      <w:pPr>
        <w:autoSpaceDE w:val="0"/>
        <w:autoSpaceDN w:val="0"/>
        <w:adjustRightInd w:val="0"/>
        <w:ind w:firstLine="709"/>
        <w:jc w:val="both"/>
        <w:rPr>
          <w:sz w:val="28"/>
          <w:szCs w:val="28"/>
        </w:rPr>
      </w:pPr>
      <w:r w:rsidRPr="00092EDD">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2D555F" w:rsidRPr="00092EDD" w:rsidRDefault="002D555F" w:rsidP="00092EDD">
      <w:pPr>
        <w:suppressAutoHyphens/>
        <w:autoSpaceDE w:val="0"/>
        <w:ind w:firstLine="540"/>
        <w:jc w:val="both"/>
        <w:rPr>
          <w:sz w:val="28"/>
          <w:szCs w:val="28"/>
          <w:lang w:eastAsia="zh-CN"/>
        </w:rPr>
      </w:pPr>
      <w:r w:rsidRPr="00092EDD">
        <w:rPr>
          <w:sz w:val="28"/>
          <w:szCs w:val="28"/>
          <w:lang w:eastAsia="zh-CN"/>
        </w:rPr>
        <w:t xml:space="preserve">В результате проверки  реестра закупок Заказчика за проверяемый период нарушений не обнаружено. </w:t>
      </w:r>
    </w:p>
    <w:p w:rsidR="002D555F" w:rsidRDefault="002D555F" w:rsidP="001B0EEF">
      <w:pPr>
        <w:tabs>
          <w:tab w:val="left" w:pos="4110"/>
        </w:tabs>
        <w:rPr>
          <w:b/>
          <w:bCs/>
          <w:sz w:val="28"/>
          <w:szCs w:val="28"/>
        </w:rPr>
      </w:pPr>
    </w:p>
    <w:p w:rsidR="002D555F" w:rsidRDefault="002D555F" w:rsidP="00A6128E">
      <w:pPr>
        <w:tabs>
          <w:tab w:val="left" w:pos="4110"/>
        </w:tabs>
        <w:jc w:val="center"/>
        <w:rPr>
          <w:b/>
          <w:bCs/>
          <w:sz w:val="28"/>
          <w:szCs w:val="28"/>
        </w:rPr>
      </w:pPr>
      <w:r>
        <w:rPr>
          <w:b/>
          <w:bCs/>
          <w:sz w:val="28"/>
          <w:szCs w:val="28"/>
        </w:rPr>
        <w:t>3.</w:t>
      </w:r>
      <w:r w:rsidRPr="00467062">
        <w:rPr>
          <w:b/>
          <w:bCs/>
          <w:sz w:val="28"/>
          <w:szCs w:val="28"/>
        </w:rPr>
        <w:t>Соблюдение заказчиком требований по размещению зак</w:t>
      </w:r>
      <w:r>
        <w:rPr>
          <w:b/>
          <w:bCs/>
          <w:sz w:val="28"/>
          <w:szCs w:val="28"/>
        </w:rPr>
        <w:t>упок</w:t>
      </w:r>
      <w:r w:rsidRPr="00467062">
        <w:rPr>
          <w:b/>
          <w:bCs/>
          <w:sz w:val="28"/>
          <w:szCs w:val="28"/>
        </w:rPr>
        <w:t xml:space="preserve"> у </w:t>
      </w:r>
    </w:p>
    <w:p w:rsidR="002D555F" w:rsidRPr="00467062" w:rsidRDefault="002D555F" w:rsidP="00A6128E">
      <w:pPr>
        <w:tabs>
          <w:tab w:val="left" w:pos="4110"/>
        </w:tabs>
        <w:jc w:val="center"/>
        <w:rPr>
          <w:b/>
          <w:bCs/>
          <w:sz w:val="28"/>
          <w:szCs w:val="28"/>
        </w:rPr>
      </w:pPr>
      <w:r w:rsidRPr="00467062">
        <w:rPr>
          <w:b/>
          <w:bCs/>
          <w:sz w:val="28"/>
          <w:szCs w:val="28"/>
        </w:rPr>
        <w:t>субъе</w:t>
      </w:r>
      <w:r>
        <w:rPr>
          <w:b/>
          <w:bCs/>
          <w:sz w:val="28"/>
          <w:szCs w:val="28"/>
        </w:rPr>
        <w:t>ктов малого предпринимательства</w:t>
      </w:r>
    </w:p>
    <w:p w:rsidR="002D555F" w:rsidRPr="00467062" w:rsidRDefault="002D555F" w:rsidP="00E92F37">
      <w:pPr>
        <w:tabs>
          <w:tab w:val="left" w:pos="4110"/>
        </w:tabs>
        <w:jc w:val="both"/>
        <w:rPr>
          <w:sz w:val="28"/>
          <w:szCs w:val="28"/>
        </w:rPr>
      </w:pPr>
    </w:p>
    <w:p w:rsidR="002D555F" w:rsidRDefault="002D555F" w:rsidP="00372AE2">
      <w:pPr>
        <w:tabs>
          <w:tab w:val="left" w:pos="4110"/>
        </w:tabs>
        <w:ind w:firstLine="709"/>
        <w:jc w:val="both"/>
        <w:rPr>
          <w:sz w:val="28"/>
          <w:szCs w:val="28"/>
        </w:rPr>
      </w:pPr>
      <w:r w:rsidRPr="00467062">
        <w:rPr>
          <w:sz w:val="28"/>
          <w:szCs w:val="28"/>
        </w:rPr>
        <w:t>В соответствии с частью 1 статьи </w:t>
      </w:r>
      <w:r>
        <w:rPr>
          <w:sz w:val="28"/>
          <w:szCs w:val="28"/>
        </w:rPr>
        <w:t>30 Федерального Закона № 4</w:t>
      </w:r>
      <w:r w:rsidRPr="00467062">
        <w:rPr>
          <w:sz w:val="28"/>
          <w:szCs w:val="28"/>
        </w:rPr>
        <w:t>4-ФЗ заказчики обязаны осуществлять за</w:t>
      </w:r>
      <w:r>
        <w:rPr>
          <w:sz w:val="28"/>
          <w:szCs w:val="28"/>
        </w:rPr>
        <w:t>купки</w:t>
      </w:r>
      <w:r w:rsidRPr="00467062">
        <w:rPr>
          <w:sz w:val="28"/>
          <w:szCs w:val="28"/>
        </w:rPr>
        <w:t xml:space="preserve"> у субъектов малого предпринимательства</w:t>
      </w:r>
      <w:r>
        <w:rPr>
          <w:sz w:val="28"/>
          <w:szCs w:val="28"/>
        </w:rPr>
        <w:t>, социально ориентированных некоммерческих организаций</w:t>
      </w:r>
      <w:r w:rsidRPr="00467062">
        <w:rPr>
          <w:sz w:val="28"/>
          <w:szCs w:val="28"/>
        </w:rPr>
        <w:t xml:space="preserve"> в размере не менее чем </w:t>
      </w:r>
      <w:r>
        <w:rPr>
          <w:sz w:val="28"/>
          <w:szCs w:val="28"/>
        </w:rPr>
        <w:t>пятнадцать</w:t>
      </w:r>
      <w:r w:rsidRPr="00467062">
        <w:rPr>
          <w:sz w:val="28"/>
          <w:szCs w:val="28"/>
        </w:rPr>
        <w:t xml:space="preserve"> процентов </w:t>
      </w:r>
      <w:r>
        <w:rPr>
          <w:sz w:val="28"/>
          <w:szCs w:val="28"/>
        </w:rPr>
        <w:t>совокупного</w:t>
      </w:r>
      <w:r w:rsidRPr="00467062">
        <w:rPr>
          <w:sz w:val="28"/>
          <w:szCs w:val="28"/>
        </w:rPr>
        <w:t xml:space="preserve"> годового объема</w:t>
      </w:r>
      <w:r>
        <w:rPr>
          <w:sz w:val="28"/>
          <w:szCs w:val="28"/>
        </w:rPr>
        <w:t xml:space="preserve"> закупок.</w:t>
      </w:r>
      <w:r w:rsidRPr="00467062">
        <w:rPr>
          <w:sz w:val="28"/>
          <w:szCs w:val="28"/>
        </w:rPr>
        <w:t xml:space="preserve"> </w:t>
      </w:r>
      <w:r>
        <w:rPr>
          <w:sz w:val="28"/>
          <w:szCs w:val="28"/>
        </w:rPr>
        <w:t>Такие закупки осуществляются</w:t>
      </w:r>
      <w:r w:rsidRPr="00467062">
        <w:rPr>
          <w:sz w:val="28"/>
          <w:szCs w:val="28"/>
        </w:rPr>
        <w:t xml:space="preserve"> путем </w:t>
      </w:r>
      <w:r w:rsidRPr="004E6AF4">
        <w:rPr>
          <w:sz w:val="28"/>
          <w:szCs w:val="28"/>
        </w:rPr>
        <w:t>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Pr="00467062">
        <w:rPr>
          <w:sz w:val="28"/>
          <w:szCs w:val="28"/>
        </w:rPr>
        <w:t>.</w:t>
      </w:r>
    </w:p>
    <w:p w:rsidR="002D555F" w:rsidRDefault="002D555F" w:rsidP="00372AE2">
      <w:pPr>
        <w:tabs>
          <w:tab w:val="left" w:pos="4110"/>
        </w:tabs>
        <w:ind w:firstLine="709"/>
        <w:jc w:val="both"/>
        <w:rPr>
          <w:sz w:val="28"/>
          <w:szCs w:val="28"/>
        </w:rPr>
      </w:pPr>
      <w:r w:rsidRPr="004E6AF4">
        <w:rPr>
          <w:sz w:val="28"/>
          <w:szCs w:val="28"/>
        </w:rPr>
        <w:t>При определении объема з</w:t>
      </w:r>
      <w:r>
        <w:rPr>
          <w:sz w:val="28"/>
          <w:szCs w:val="28"/>
        </w:rPr>
        <w:t>акупок, предусмотренного частью </w:t>
      </w:r>
      <w:r w:rsidRPr="004E6AF4">
        <w:rPr>
          <w:sz w:val="28"/>
          <w:szCs w:val="28"/>
        </w:rPr>
        <w:t xml:space="preserve">1 </w:t>
      </w:r>
      <w:r w:rsidRPr="00467062">
        <w:rPr>
          <w:sz w:val="28"/>
          <w:szCs w:val="28"/>
        </w:rPr>
        <w:t>статьи </w:t>
      </w:r>
      <w:r>
        <w:rPr>
          <w:sz w:val="28"/>
          <w:szCs w:val="28"/>
        </w:rPr>
        <w:t>30</w:t>
      </w:r>
      <w:r w:rsidRPr="004E6AF4">
        <w:rPr>
          <w:sz w:val="28"/>
          <w:szCs w:val="28"/>
        </w:rPr>
        <w:t>, в расчет совокупного годового объема закупок не включаются закупки:</w:t>
      </w:r>
    </w:p>
    <w:p w:rsidR="002D555F" w:rsidRPr="004E6AF4" w:rsidRDefault="002D555F" w:rsidP="004E6AF4">
      <w:pPr>
        <w:tabs>
          <w:tab w:val="left" w:pos="4110"/>
        </w:tabs>
        <w:ind w:firstLine="709"/>
        <w:jc w:val="both"/>
        <w:rPr>
          <w:sz w:val="28"/>
          <w:szCs w:val="28"/>
        </w:rPr>
      </w:pPr>
      <w:r>
        <w:rPr>
          <w:sz w:val="28"/>
          <w:szCs w:val="28"/>
        </w:rPr>
        <w:t>-</w:t>
      </w:r>
      <w:r w:rsidRPr="004E6AF4">
        <w:rPr>
          <w:sz w:val="28"/>
          <w:szCs w:val="28"/>
        </w:rPr>
        <w:t xml:space="preserve"> для обеспечения обороны стр</w:t>
      </w:r>
      <w:r>
        <w:rPr>
          <w:sz w:val="28"/>
          <w:szCs w:val="28"/>
        </w:rPr>
        <w:t>аны и безопасности государства;</w:t>
      </w:r>
    </w:p>
    <w:p w:rsidR="002D555F" w:rsidRPr="004E6AF4" w:rsidRDefault="002D555F" w:rsidP="004E6AF4">
      <w:pPr>
        <w:tabs>
          <w:tab w:val="left" w:pos="4110"/>
        </w:tabs>
        <w:ind w:firstLine="709"/>
        <w:jc w:val="both"/>
        <w:rPr>
          <w:sz w:val="28"/>
          <w:szCs w:val="28"/>
        </w:rPr>
      </w:pPr>
      <w:r>
        <w:rPr>
          <w:sz w:val="28"/>
          <w:szCs w:val="28"/>
        </w:rPr>
        <w:t>-</w:t>
      </w:r>
      <w:r w:rsidRPr="004E6AF4">
        <w:rPr>
          <w:sz w:val="28"/>
          <w:szCs w:val="28"/>
        </w:rPr>
        <w:t xml:space="preserve"> ус</w:t>
      </w:r>
      <w:r>
        <w:rPr>
          <w:sz w:val="28"/>
          <w:szCs w:val="28"/>
        </w:rPr>
        <w:t>луги по предоставлению кредитов;</w:t>
      </w:r>
    </w:p>
    <w:p w:rsidR="002D555F" w:rsidRPr="004E6AF4" w:rsidRDefault="002D555F" w:rsidP="004E6AF4">
      <w:pPr>
        <w:tabs>
          <w:tab w:val="left" w:pos="4110"/>
        </w:tabs>
        <w:ind w:firstLine="709"/>
        <w:jc w:val="both"/>
        <w:rPr>
          <w:sz w:val="28"/>
          <w:szCs w:val="28"/>
        </w:rPr>
      </w:pPr>
      <w:r>
        <w:rPr>
          <w:sz w:val="28"/>
          <w:szCs w:val="28"/>
        </w:rPr>
        <w:t>-</w:t>
      </w:r>
      <w:r w:rsidRPr="004E6AF4">
        <w:rPr>
          <w:sz w:val="28"/>
          <w:szCs w:val="28"/>
        </w:rPr>
        <w:t xml:space="preserve"> у единственного поставщика (подрядчика, испол</w:t>
      </w:r>
      <w:r>
        <w:rPr>
          <w:sz w:val="28"/>
          <w:szCs w:val="28"/>
        </w:rPr>
        <w:t>нителя) в соответствии с частью 1 статьи </w:t>
      </w:r>
      <w:r w:rsidRPr="004E6AF4">
        <w:rPr>
          <w:sz w:val="28"/>
          <w:szCs w:val="28"/>
        </w:rPr>
        <w:t xml:space="preserve">93 настоящего </w:t>
      </w:r>
      <w:r>
        <w:rPr>
          <w:sz w:val="28"/>
          <w:szCs w:val="28"/>
        </w:rPr>
        <w:t>Федерального Закона № 44-ФЗ</w:t>
      </w:r>
      <w:r w:rsidRPr="004E6AF4">
        <w:rPr>
          <w:sz w:val="28"/>
          <w:szCs w:val="28"/>
        </w:rPr>
        <w:t>;</w:t>
      </w:r>
    </w:p>
    <w:p w:rsidR="002D555F" w:rsidRPr="004E6AF4" w:rsidRDefault="002D555F" w:rsidP="004E6AF4">
      <w:pPr>
        <w:tabs>
          <w:tab w:val="left" w:pos="4110"/>
        </w:tabs>
        <w:ind w:firstLine="709"/>
        <w:jc w:val="both"/>
        <w:rPr>
          <w:sz w:val="28"/>
          <w:szCs w:val="28"/>
        </w:rPr>
      </w:pPr>
      <w:r>
        <w:rPr>
          <w:sz w:val="28"/>
          <w:szCs w:val="28"/>
        </w:rPr>
        <w:t>-</w:t>
      </w:r>
      <w:r w:rsidRPr="004E6AF4">
        <w:rPr>
          <w:sz w:val="28"/>
          <w:szCs w:val="28"/>
        </w:rPr>
        <w:t xml:space="preserve"> работ</w:t>
      </w:r>
      <w:r>
        <w:rPr>
          <w:sz w:val="28"/>
          <w:szCs w:val="28"/>
        </w:rPr>
        <w:t>ы</w:t>
      </w:r>
      <w:r w:rsidRPr="004E6AF4">
        <w:rPr>
          <w:sz w:val="28"/>
          <w:szCs w:val="28"/>
        </w:rPr>
        <w:t xml:space="preserve"> в области использования атомной энергии;</w:t>
      </w:r>
    </w:p>
    <w:p w:rsidR="002D555F" w:rsidRDefault="002D555F" w:rsidP="004E6AF4">
      <w:pPr>
        <w:tabs>
          <w:tab w:val="left" w:pos="4110"/>
        </w:tabs>
        <w:ind w:firstLine="709"/>
        <w:jc w:val="both"/>
        <w:rPr>
          <w:sz w:val="28"/>
          <w:szCs w:val="28"/>
        </w:rPr>
      </w:pPr>
      <w:r>
        <w:rPr>
          <w:sz w:val="28"/>
          <w:szCs w:val="28"/>
        </w:rPr>
        <w:t>-</w:t>
      </w:r>
      <w:r w:rsidRPr="004E6AF4">
        <w:rPr>
          <w:sz w:val="28"/>
          <w:szCs w:val="28"/>
        </w:rPr>
        <w:t xml:space="preserve"> </w:t>
      </w:r>
      <w:r>
        <w:rPr>
          <w:sz w:val="28"/>
          <w:szCs w:val="28"/>
        </w:rPr>
        <w:t xml:space="preserve">закупки, </w:t>
      </w:r>
      <w:r w:rsidRPr="004E6AF4">
        <w:rPr>
          <w:sz w:val="28"/>
          <w:szCs w:val="28"/>
        </w:rPr>
        <w:t>при осуществлении которых применяются закрытые способы определения поставщиков (подрядчиков, исполнителей).</w:t>
      </w:r>
    </w:p>
    <w:p w:rsidR="002D555F" w:rsidRDefault="002D555F" w:rsidP="008F7CFF">
      <w:pPr>
        <w:tabs>
          <w:tab w:val="left" w:pos="4110"/>
        </w:tabs>
        <w:ind w:firstLine="709"/>
        <w:jc w:val="both"/>
        <w:rPr>
          <w:sz w:val="28"/>
          <w:szCs w:val="28"/>
        </w:rPr>
      </w:pPr>
      <w:r w:rsidRPr="00E251F4">
        <w:rPr>
          <w:sz w:val="28"/>
          <w:szCs w:val="28"/>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w:t>
      </w:r>
      <w:r>
        <w:rPr>
          <w:sz w:val="28"/>
          <w:szCs w:val="28"/>
        </w:rPr>
        <w:t>астью </w:t>
      </w:r>
      <w:r w:rsidRPr="00E251F4">
        <w:rPr>
          <w:sz w:val="28"/>
          <w:szCs w:val="28"/>
        </w:rPr>
        <w:t>2 стат</w:t>
      </w:r>
      <w:r>
        <w:rPr>
          <w:sz w:val="28"/>
          <w:szCs w:val="28"/>
        </w:rPr>
        <w:t>ьи 30, и до 1 </w:t>
      </w:r>
      <w:r w:rsidRPr="00E251F4">
        <w:rPr>
          <w:sz w:val="28"/>
          <w:szCs w:val="28"/>
        </w:rPr>
        <w:t>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2D555F" w:rsidRPr="000B05CE" w:rsidRDefault="002D555F" w:rsidP="000B2F88">
      <w:pPr>
        <w:tabs>
          <w:tab w:val="left" w:pos="4110"/>
        </w:tabs>
        <w:ind w:firstLine="709"/>
        <w:jc w:val="both"/>
        <w:rPr>
          <w:sz w:val="28"/>
          <w:szCs w:val="28"/>
        </w:rPr>
      </w:pPr>
      <w:r>
        <w:rPr>
          <w:sz w:val="28"/>
          <w:szCs w:val="28"/>
        </w:rPr>
        <w:t>Учреждение в 2015 </w:t>
      </w:r>
      <w:r w:rsidRPr="000B05CE">
        <w:rPr>
          <w:sz w:val="28"/>
          <w:szCs w:val="28"/>
        </w:rPr>
        <w:t>году осуществило закупки у субъектов малого предпринимательства в размере не менее чем пятнадцать процентов совокупного годовог</w:t>
      </w:r>
      <w:r>
        <w:rPr>
          <w:sz w:val="28"/>
          <w:szCs w:val="28"/>
        </w:rPr>
        <w:t>о объема закупок (16,65</w:t>
      </w:r>
      <w:r w:rsidRPr="000B05CE">
        <w:rPr>
          <w:sz w:val="28"/>
          <w:szCs w:val="28"/>
        </w:rPr>
        <w:t>%).</w:t>
      </w:r>
    </w:p>
    <w:p w:rsidR="002D555F" w:rsidRDefault="002D555F" w:rsidP="003D218E">
      <w:pPr>
        <w:tabs>
          <w:tab w:val="left" w:pos="4110"/>
        </w:tabs>
        <w:ind w:firstLine="709"/>
        <w:jc w:val="both"/>
        <w:rPr>
          <w:sz w:val="28"/>
          <w:szCs w:val="28"/>
        </w:rPr>
      </w:pPr>
      <w:r w:rsidRPr="000B05CE">
        <w:rPr>
          <w:sz w:val="28"/>
          <w:szCs w:val="28"/>
        </w:rPr>
        <w:t>В результате проверки нарушений данного требования не выявлено.</w:t>
      </w:r>
    </w:p>
    <w:p w:rsidR="002D555F" w:rsidRDefault="002D555F" w:rsidP="003D218E">
      <w:pPr>
        <w:tabs>
          <w:tab w:val="left" w:pos="4110"/>
        </w:tabs>
        <w:ind w:firstLine="709"/>
        <w:jc w:val="both"/>
        <w:rPr>
          <w:sz w:val="28"/>
          <w:szCs w:val="28"/>
        </w:rPr>
      </w:pPr>
      <w:r w:rsidRPr="000B05CE">
        <w:rPr>
          <w:sz w:val="28"/>
          <w:szCs w:val="28"/>
        </w:rPr>
        <w:t xml:space="preserve">Отчет об объеме закупок у субъектов малого предпринимательства и социально ориентированных некоммерческих организации размещен в </w:t>
      </w:r>
      <w:r>
        <w:rPr>
          <w:sz w:val="28"/>
          <w:szCs w:val="28"/>
        </w:rPr>
        <w:t>единой информационной системе 31.03.2015</w:t>
      </w:r>
      <w:r w:rsidRPr="000B05CE">
        <w:rPr>
          <w:sz w:val="28"/>
          <w:szCs w:val="28"/>
        </w:rPr>
        <w:t>, т.е. без нарушения сроков.</w:t>
      </w:r>
    </w:p>
    <w:p w:rsidR="002D555F" w:rsidRPr="003D218E" w:rsidRDefault="002D555F" w:rsidP="003D218E">
      <w:pPr>
        <w:tabs>
          <w:tab w:val="left" w:pos="4110"/>
        </w:tabs>
        <w:ind w:firstLine="709"/>
        <w:jc w:val="both"/>
        <w:rPr>
          <w:sz w:val="28"/>
          <w:szCs w:val="28"/>
        </w:rPr>
      </w:pPr>
    </w:p>
    <w:p w:rsidR="002D555F" w:rsidRDefault="002D555F" w:rsidP="00AF57B3">
      <w:pPr>
        <w:tabs>
          <w:tab w:val="left" w:pos="4110"/>
        </w:tabs>
        <w:ind w:firstLine="709"/>
        <w:jc w:val="center"/>
        <w:rPr>
          <w:b/>
          <w:bCs/>
          <w:sz w:val="28"/>
          <w:szCs w:val="28"/>
        </w:rPr>
      </w:pPr>
      <w:r>
        <w:rPr>
          <w:b/>
          <w:bCs/>
          <w:sz w:val="28"/>
          <w:szCs w:val="28"/>
        </w:rPr>
        <w:t>4.</w:t>
      </w:r>
      <w:r w:rsidRPr="008E74C7">
        <w:rPr>
          <w:b/>
          <w:bCs/>
          <w:sz w:val="28"/>
          <w:szCs w:val="28"/>
        </w:rPr>
        <w:t>Проверка применения заказчиком мер ответственности и совершения иных действий в случае нарушения поставщиком</w:t>
      </w:r>
    </w:p>
    <w:p w:rsidR="002D555F" w:rsidRPr="008E74C7" w:rsidRDefault="002D555F" w:rsidP="00AF57B3">
      <w:pPr>
        <w:tabs>
          <w:tab w:val="left" w:pos="4110"/>
        </w:tabs>
        <w:ind w:firstLine="709"/>
        <w:jc w:val="center"/>
        <w:rPr>
          <w:b/>
          <w:bCs/>
          <w:sz w:val="28"/>
          <w:szCs w:val="28"/>
        </w:rPr>
      </w:pPr>
      <w:r w:rsidRPr="008E74C7">
        <w:rPr>
          <w:b/>
          <w:bCs/>
          <w:sz w:val="28"/>
          <w:szCs w:val="28"/>
        </w:rPr>
        <w:t>(подрядчиком, исполнителем) условий контракта</w:t>
      </w:r>
    </w:p>
    <w:p w:rsidR="002D555F" w:rsidRPr="008E74C7" w:rsidRDefault="002D555F" w:rsidP="008E74C7">
      <w:pPr>
        <w:tabs>
          <w:tab w:val="left" w:pos="4110"/>
        </w:tabs>
        <w:ind w:firstLine="709"/>
        <w:jc w:val="both"/>
        <w:rPr>
          <w:sz w:val="28"/>
          <w:szCs w:val="28"/>
        </w:rPr>
      </w:pPr>
    </w:p>
    <w:p w:rsidR="002D555F" w:rsidRDefault="002D555F" w:rsidP="008E74C7">
      <w:pPr>
        <w:tabs>
          <w:tab w:val="left" w:pos="4110"/>
        </w:tabs>
        <w:ind w:firstLine="709"/>
        <w:jc w:val="both"/>
        <w:rPr>
          <w:sz w:val="28"/>
          <w:szCs w:val="28"/>
        </w:rPr>
      </w:pPr>
      <w:r>
        <w:rPr>
          <w:sz w:val="28"/>
          <w:szCs w:val="28"/>
        </w:rPr>
        <w:t>В</w:t>
      </w:r>
      <w:r w:rsidRPr="00653055">
        <w:rPr>
          <w:sz w:val="28"/>
          <w:szCs w:val="28"/>
        </w:rPr>
        <w:t xml:space="preserve"> соответствии с частью 4 статьи 34 Федерального Закона № 44-ФЗ</w:t>
      </w:r>
      <w:r>
        <w:rPr>
          <w:sz w:val="28"/>
          <w:szCs w:val="28"/>
        </w:rPr>
        <w:t xml:space="preserve"> </w:t>
      </w:r>
      <w:r w:rsidRPr="003E6579">
        <w:rPr>
          <w:sz w:val="28"/>
          <w:szCs w:val="28"/>
        </w:rPr>
        <w:t>«О контрактной системе в сфере закупок товаров, работ, услуг для обеспечения государственных и муниципальных нужд»</w:t>
      </w:r>
      <w:r w:rsidRPr="00653055">
        <w:rPr>
          <w:sz w:val="28"/>
          <w:szCs w:val="28"/>
        </w:rP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Pr>
          <w:sz w:val="28"/>
          <w:szCs w:val="28"/>
        </w:rPr>
        <w:t xml:space="preserve"> (размер штрафа устанавливается Контрактом в виде фиксированной суммы, определяемой Постановлением Правительства РФ от 25.11.2013 № 1063)</w:t>
      </w:r>
      <w:r w:rsidRPr="00653055">
        <w:rPr>
          <w:sz w:val="28"/>
          <w:szCs w:val="28"/>
        </w:rPr>
        <w:t>.</w:t>
      </w:r>
    </w:p>
    <w:p w:rsidR="002D555F" w:rsidRPr="008E74C7" w:rsidRDefault="002D555F" w:rsidP="008E74C7">
      <w:pPr>
        <w:tabs>
          <w:tab w:val="left" w:pos="4110"/>
        </w:tabs>
        <w:ind w:firstLine="709"/>
        <w:jc w:val="both"/>
        <w:rPr>
          <w:sz w:val="28"/>
          <w:szCs w:val="28"/>
        </w:rPr>
      </w:pPr>
      <w:r w:rsidRPr="008E74C7">
        <w:rPr>
          <w:sz w:val="28"/>
          <w:szCs w:val="28"/>
        </w:rPr>
        <w:t xml:space="preserve"> В результате проверки предст</w:t>
      </w:r>
      <w:r>
        <w:rPr>
          <w:sz w:val="28"/>
          <w:szCs w:val="28"/>
        </w:rPr>
        <w:t>авленных</w:t>
      </w:r>
      <w:r w:rsidRPr="008E74C7">
        <w:rPr>
          <w:sz w:val="28"/>
          <w:szCs w:val="28"/>
        </w:rPr>
        <w:t xml:space="preserve"> контрактов</w:t>
      </w:r>
      <w:r>
        <w:rPr>
          <w:sz w:val="28"/>
          <w:szCs w:val="28"/>
        </w:rPr>
        <w:t xml:space="preserve">: от 27.01.2015г №2710000, от 28.01.2015г. № 5484 и от 29.01.2015г. № НФ-70-Г-2112 </w:t>
      </w:r>
      <w:r w:rsidRPr="008E74C7">
        <w:rPr>
          <w:sz w:val="28"/>
          <w:szCs w:val="28"/>
        </w:rPr>
        <w:t xml:space="preserve"> </w:t>
      </w:r>
      <w:r>
        <w:rPr>
          <w:sz w:val="28"/>
          <w:szCs w:val="28"/>
        </w:rPr>
        <w:t>выявлены нарушения данного требования</w:t>
      </w:r>
      <w:r w:rsidRPr="008E74C7">
        <w:rPr>
          <w:sz w:val="28"/>
          <w:szCs w:val="28"/>
        </w:rPr>
        <w:t>.</w:t>
      </w:r>
    </w:p>
    <w:p w:rsidR="002D555F" w:rsidRPr="002A632C" w:rsidRDefault="002D555F" w:rsidP="002A632C">
      <w:pPr>
        <w:tabs>
          <w:tab w:val="left" w:pos="4110"/>
        </w:tabs>
        <w:ind w:firstLine="709"/>
        <w:jc w:val="both"/>
        <w:rPr>
          <w:sz w:val="28"/>
          <w:szCs w:val="28"/>
        </w:rPr>
      </w:pPr>
      <w:r>
        <w:rPr>
          <w:sz w:val="28"/>
          <w:szCs w:val="28"/>
        </w:rPr>
        <w:t>В соответствии с частью 13 статьи </w:t>
      </w:r>
      <w:r w:rsidRPr="008E74C7">
        <w:rPr>
          <w:sz w:val="28"/>
          <w:szCs w:val="28"/>
        </w:rPr>
        <w:t xml:space="preserve">34 </w:t>
      </w:r>
      <w:r>
        <w:rPr>
          <w:sz w:val="28"/>
          <w:szCs w:val="28"/>
        </w:rPr>
        <w:t xml:space="preserve">Федерального </w:t>
      </w:r>
      <w:r w:rsidRPr="008E74C7">
        <w:rPr>
          <w:sz w:val="28"/>
          <w:szCs w:val="28"/>
        </w:rPr>
        <w:t>Закона №</w:t>
      </w:r>
      <w:r>
        <w:rPr>
          <w:sz w:val="28"/>
          <w:szCs w:val="28"/>
        </w:rPr>
        <w:t> </w:t>
      </w:r>
      <w:r w:rsidRPr="008E74C7">
        <w:rPr>
          <w:sz w:val="28"/>
          <w:szCs w:val="28"/>
        </w:rPr>
        <w:t>44-ФЗ в контракт включается обязательное условие о порядке и сроках оплаты товара, работы или услуги</w:t>
      </w:r>
      <w:r>
        <w:rPr>
          <w:sz w:val="28"/>
          <w:szCs w:val="28"/>
        </w:rPr>
        <w:t>, о порядке и сро</w:t>
      </w:r>
      <w:r w:rsidRPr="008E74C7">
        <w:rPr>
          <w:sz w:val="28"/>
          <w:szCs w:val="28"/>
        </w:rPr>
        <w:t>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2D555F" w:rsidRDefault="002D555F" w:rsidP="008F0974">
      <w:pPr>
        <w:tabs>
          <w:tab w:val="left" w:pos="4110"/>
        </w:tabs>
        <w:ind w:firstLine="709"/>
        <w:jc w:val="center"/>
        <w:rPr>
          <w:b/>
          <w:bCs/>
          <w:sz w:val="28"/>
          <w:szCs w:val="28"/>
        </w:rPr>
      </w:pPr>
    </w:p>
    <w:p w:rsidR="002D555F" w:rsidRDefault="002D555F" w:rsidP="008F0974">
      <w:pPr>
        <w:tabs>
          <w:tab w:val="left" w:pos="4110"/>
        </w:tabs>
        <w:ind w:firstLine="709"/>
        <w:jc w:val="center"/>
        <w:rPr>
          <w:b/>
          <w:bCs/>
          <w:sz w:val="28"/>
          <w:szCs w:val="28"/>
        </w:rPr>
      </w:pPr>
    </w:p>
    <w:p w:rsidR="002D555F" w:rsidRPr="003E69CC" w:rsidRDefault="002D555F" w:rsidP="008F0974">
      <w:pPr>
        <w:tabs>
          <w:tab w:val="left" w:pos="4110"/>
        </w:tabs>
        <w:ind w:firstLine="709"/>
        <w:jc w:val="center"/>
        <w:rPr>
          <w:b/>
          <w:bCs/>
          <w:sz w:val="28"/>
          <w:szCs w:val="28"/>
        </w:rPr>
      </w:pPr>
      <w:r>
        <w:rPr>
          <w:b/>
          <w:bCs/>
          <w:sz w:val="28"/>
          <w:szCs w:val="28"/>
        </w:rPr>
        <w:t>5.</w:t>
      </w:r>
      <w:r w:rsidRPr="003E69CC">
        <w:rPr>
          <w:b/>
          <w:bCs/>
          <w:sz w:val="28"/>
          <w:szCs w:val="28"/>
        </w:rPr>
        <w:t>Проверка соответствия поставленного товара, выполненной работы (ее результата) или оказанной услуги условиям контракта</w:t>
      </w:r>
    </w:p>
    <w:p w:rsidR="002D555F" w:rsidRPr="003E69CC" w:rsidRDefault="002D555F" w:rsidP="003E69CC">
      <w:pPr>
        <w:tabs>
          <w:tab w:val="left" w:pos="4110"/>
        </w:tabs>
        <w:ind w:firstLine="709"/>
        <w:jc w:val="both"/>
        <w:rPr>
          <w:b/>
          <w:bCs/>
          <w:sz w:val="28"/>
          <w:szCs w:val="28"/>
        </w:rPr>
      </w:pPr>
    </w:p>
    <w:p w:rsidR="002D555F" w:rsidRPr="003E69CC" w:rsidRDefault="002D555F" w:rsidP="003E69CC">
      <w:pPr>
        <w:tabs>
          <w:tab w:val="left" w:pos="4110"/>
        </w:tabs>
        <w:ind w:firstLine="709"/>
        <w:jc w:val="both"/>
        <w:rPr>
          <w:sz w:val="28"/>
          <w:szCs w:val="28"/>
        </w:rPr>
      </w:pPr>
      <w:r w:rsidRPr="003E69CC">
        <w:rPr>
          <w:sz w:val="28"/>
          <w:szCs w:val="28"/>
        </w:rPr>
        <w:t>Проверкой выполненной работы (ее результата) требованиям, предусмотренным условиям контракта</w:t>
      </w:r>
      <w:r>
        <w:rPr>
          <w:sz w:val="28"/>
          <w:szCs w:val="28"/>
        </w:rPr>
        <w:t>,</w:t>
      </w:r>
      <w:r w:rsidRPr="003E69CC">
        <w:rPr>
          <w:sz w:val="28"/>
          <w:szCs w:val="28"/>
        </w:rPr>
        <w:t xml:space="preserve"> нарушений не установлено.</w:t>
      </w:r>
    </w:p>
    <w:p w:rsidR="002D555F" w:rsidRPr="003E69CC" w:rsidRDefault="002D555F" w:rsidP="003E69CC">
      <w:pPr>
        <w:tabs>
          <w:tab w:val="left" w:pos="4110"/>
        </w:tabs>
        <w:ind w:firstLine="709"/>
        <w:jc w:val="both"/>
        <w:rPr>
          <w:sz w:val="28"/>
          <w:szCs w:val="28"/>
        </w:rPr>
      </w:pPr>
    </w:p>
    <w:p w:rsidR="002D555F" w:rsidRPr="003E69CC" w:rsidRDefault="002D555F" w:rsidP="008F0974">
      <w:pPr>
        <w:tabs>
          <w:tab w:val="left" w:pos="4110"/>
        </w:tabs>
        <w:ind w:firstLine="709"/>
        <w:jc w:val="center"/>
        <w:rPr>
          <w:b/>
          <w:bCs/>
          <w:sz w:val="28"/>
          <w:szCs w:val="28"/>
        </w:rPr>
      </w:pPr>
      <w:r>
        <w:rPr>
          <w:b/>
          <w:bCs/>
          <w:sz w:val="28"/>
          <w:szCs w:val="28"/>
        </w:rPr>
        <w:t>6.</w:t>
      </w:r>
      <w:r w:rsidRPr="003E69CC">
        <w:rPr>
          <w:b/>
          <w:bCs/>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D555F" w:rsidRPr="003E69CC" w:rsidRDefault="002D555F" w:rsidP="003E69CC">
      <w:pPr>
        <w:tabs>
          <w:tab w:val="left" w:pos="4110"/>
        </w:tabs>
        <w:ind w:firstLine="709"/>
        <w:jc w:val="both"/>
        <w:rPr>
          <w:sz w:val="28"/>
          <w:szCs w:val="28"/>
        </w:rPr>
      </w:pPr>
    </w:p>
    <w:p w:rsidR="002D555F" w:rsidRPr="003E69CC" w:rsidRDefault="002D555F" w:rsidP="003E69CC">
      <w:pPr>
        <w:tabs>
          <w:tab w:val="left" w:pos="4110"/>
        </w:tabs>
        <w:ind w:firstLine="709"/>
        <w:jc w:val="both"/>
        <w:rPr>
          <w:sz w:val="28"/>
          <w:szCs w:val="28"/>
        </w:rPr>
      </w:pPr>
      <w:r w:rsidRPr="003E69CC">
        <w:rPr>
          <w:sz w:val="28"/>
          <w:szCs w:val="28"/>
        </w:rPr>
        <w:t xml:space="preserve">В результате проверки своевременности, полноты и достоверности отражения в документах учета </w:t>
      </w:r>
      <w:r w:rsidRPr="00465E52">
        <w:rPr>
          <w:sz w:val="28"/>
          <w:szCs w:val="28"/>
        </w:rPr>
        <w:t xml:space="preserve">выполненной работы </w:t>
      </w:r>
      <w:r w:rsidRPr="003E69CC">
        <w:rPr>
          <w:sz w:val="28"/>
          <w:szCs w:val="28"/>
        </w:rPr>
        <w:t>нарушений не установлено.</w:t>
      </w:r>
    </w:p>
    <w:p w:rsidR="002D555F" w:rsidRPr="003E69CC" w:rsidRDefault="002D555F" w:rsidP="003E69CC">
      <w:pPr>
        <w:tabs>
          <w:tab w:val="left" w:pos="4110"/>
        </w:tabs>
        <w:ind w:firstLine="709"/>
        <w:jc w:val="both"/>
        <w:rPr>
          <w:sz w:val="28"/>
          <w:szCs w:val="28"/>
        </w:rPr>
      </w:pPr>
    </w:p>
    <w:p w:rsidR="002D555F" w:rsidRPr="003E69CC" w:rsidRDefault="002D555F" w:rsidP="008F0974">
      <w:pPr>
        <w:tabs>
          <w:tab w:val="left" w:pos="4110"/>
        </w:tabs>
        <w:ind w:firstLine="709"/>
        <w:jc w:val="center"/>
        <w:rPr>
          <w:b/>
          <w:bCs/>
          <w:sz w:val="28"/>
          <w:szCs w:val="28"/>
        </w:rPr>
      </w:pPr>
      <w:r>
        <w:rPr>
          <w:b/>
          <w:bCs/>
          <w:sz w:val="28"/>
          <w:szCs w:val="28"/>
        </w:rPr>
        <w:t>7.</w:t>
      </w:r>
      <w:r w:rsidRPr="003E69CC">
        <w:rPr>
          <w:b/>
          <w:bCs/>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D555F" w:rsidRPr="003E69CC" w:rsidRDefault="002D555F" w:rsidP="003E69CC">
      <w:pPr>
        <w:tabs>
          <w:tab w:val="left" w:pos="4110"/>
        </w:tabs>
        <w:ind w:firstLine="709"/>
        <w:jc w:val="both"/>
        <w:rPr>
          <w:b/>
          <w:bCs/>
          <w:sz w:val="28"/>
          <w:szCs w:val="28"/>
        </w:rPr>
      </w:pPr>
    </w:p>
    <w:p w:rsidR="002D555F" w:rsidRDefault="002D555F" w:rsidP="003E69CC">
      <w:pPr>
        <w:tabs>
          <w:tab w:val="left" w:pos="4110"/>
        </w:tabs>
        <w:ind w:firstLine="709"/>
        <w:jc w:val="both"/>
        <w:rPr>
          <w:sz w:val="28"/>
          <w:szCs w:val="28"/>
        </w:rPr>
      </w:pPr>
      <w:r w:rsidRPr="003E69CC">
        <w:rPr>
          <w:sz w:val="28"/>
          <w:szCs w:val="28"/>
        </w:rPr>
        <w:t xml:space="preserve">Проверкой установлено, что </w:t>
      </w:r>
      <w:r>
        <w:rPr>
          <w:sz w:val="28"/>
          <w:szCs w:val="28"/>
        </w:rPr>
        <w:t xml:space="preserve">оказанные услуги соответствуют целям закупки. </w:t>
      </w:r>
      <w:r w:rsidRPr="003E69CC">
        <w:rPr>
          <w:sz w:val="28"/>
          <w:szCs w:val="28"/>
        </w:rPr>
        <w:t>Нарушений не выявлено.</w:t>
      </w:r>
    </w:p>
    <w:p w:rsidR="002D555F" w:rsidRDefault="002D555F" w:rsidP="001B32F6">
      <w:pPr>
        <w:tabs>
          <w:tab w:val="left" w:pos="4110"/>
        </w:tabs>
        <w:rPr>
          <w:sz w:val="28"/>
          <w:szCs w:val="28"/>
        </w:rPr>
      </w:pPr>
    </w:p>
    <w:p w:rsidR="002D555F" w:rsidRPr="00481FCE" w:rsidRDefault="002D555F" w:rsidP="001B32F6">
      <w:pPr>
        <w:tabs>
          <w:tab w:val="left" w:pos="4110"/>
        </w:tabs>
        <w:jc w:val="center"/>
        <w:rPr>
          <w:b/>
          <w:bCs/>
          <w:sz w:val="28"/>
          <w:szCs w:val="28"/>
        </w:rPr>
      </w:pPr>
      <w:r>
        <w:rPr>
          <w:b/>
          <w:bCs/>
          <w:sz w:val="28"/>
          <w:szCs w:val="28"/>
        </w:rPr>
        <w:t>8.Выводы по результатам проверки</w:t>
      </w:r>
    </w:p>
    <w:p w:rsidR="002D555F" w:rsidRPr="00613044" w:rsidRDefault="002D555F" w:rsidP="00613044">
      <w:pPr>
        <w:tabs>
          <w:tab w:val="left" w:pos="4110"/>
        </w:tabs>
        <w:jc w:val="both"/>
        <w:rPr>
          <w:sz w:val="28"/>
          <w:szCs w:val="28"/>
        </w:rPr>
      </w:pPr>
    </w:p>
    <w:p w:rsidR="002D555F" w:rsidRDefault="002D555F" w:rsidP="00FF1DD2">
      <w:pPr>
        <w:tabs>
          <w:tab w:val="left" w:pos="4110"/>
        </w:tabs>
        <w:ind w:firstLine="720"/>
        <w:jc w:val="both"/>
        <w:rPr>
          <w:sz w:val="28"/>
          <w:szCs w:val="28"/>
        </w:rPr>
      </w:pPr>
      <w:r w:rsidRPr="00FF1DD2">
        <w:rPr>
          <w:sz w:val="28"/>
          <w:szCs w:val="28"/>
        </w:rPr>
        <w:t>1. По результатам проверки работы Учреждения в устано</w:t>
      </w:r>
      <w:r>
        <w:rPr>
          <w:sz w:val="28"/>
          <w:szCs w:val="28"/>
        </w:rPr>
        <w:t>вленном периоде времени выявлены нарушения</w:t>
      </w:r>
      <w:r w:rsidRPr="00FF1DD2">
        <w:rPr>
          <w:sz w:val="28"/>
          <w:szCs w:val="28"/>
        </w:rPr>
        <w:t>, снижающее эффективность его деятельности в данной сфере, а именно:</w:t>
      </w:r>
    </w:p>
    <w:p w:rsidR="002D555F" w:rsidRPr="00FF1DD2" w:rsidRDefault="002D555F" w:rsidP="007E5287">
      <w:pPr>
        <w:tabs>
          <w:tab w:val="left" w:pos="4110"/>
        </w:tabs>
        <w:ind w:firstLine="720"/>
        <w:jc w:val="both"/>
        <w:rPr>
          <w:sz w:val="28"/>
          <w:szCs w:val="28"/>
        </w:rPr>
      </w:pPr>
      <w:r>
        <w:rPr>
          <w:sz w:val="28"/>
          <w:szCs w:val="28"/>
        </w:rPr>
        <w:t xml:space="preserve">- </w:t>
      </w:r>
      <w:r w:rsidRPr="00475AE9">
        <w:rPr>
          <w:sz w:val="28"/>
          <w:szCs w:val="28"/>
        </w:rPr>
        <w:t xml:space="preserve"> </w:t>
      </w:r>
      <w:r w:rsidRPr="00A1166D">
        <w:rPr>
          <w:sz w:val="28"/>
          <w:szCs w:val="28"/>
        </w:rPr>
        <w:t>в нарушение п</w:t>
      </w:r>
      <w:r>
        <w:rPr>
          <w:sz w:val="28"/>
          <w:szCs w:val="28"/>
        </w:rPr>
        <w:t>ункта </w:t>
      </w:r>
      <w:r w:rsidRPr="00A1166D">
        <w:rPr>
          <w:sz w:val="28"/>
          <w:szCs w:val="28"/>
        </w:rPr>
        <w:t>2 ст</w:t>
      </w:r>
      <w:r>
        <w:rPr>
          <w:sz w:val="28"/>
          <w:szCs w:val="28"/>
        </w:rPr>
        <w:t>атьи </w:t>
      </w:r>
      <w:r w:rsidRPr="00A1166D">
        <w:rPr>
          <w:sz w:val="28"/>
          <w:szCs w:val="28"/>
        </w:rPr>
        <w:t xml:space="preserve">112 </w:t>
      </w:r>
      <w:r>
        <w:rPr>
          <w:sz w:val="28"/>
          <w:szCs w:val="28"/>
        </w:rPr>
        <w:t>Федерального закона № </w:t>
      </w:r>
      <w:r w:rsidRPr="00A1166D">
        <w:rPr>
          <w:sz w:val="28"/>
          <w:szCs w:val="28"/>
        </w:rPr>
        <w:t>44-ФЗ, п</w:t>
      </w:r>
      <w:r>
        <w:rPr>
          <w:sz w:val="28"/>
          <w:szCs w:val="28"/>
        </w:rPr>
        <w:t>ункта 2</w:t>
      </w:r>
      <w:r w:rsidRPr="00A1166D">
        <w:rPr>
          <w:sz w:val="28"/>
          <w:szCs w:val="28"/>
        </w:rPr>
        <w:t xml:space="preserve"> </w:t>
      </w:r>
      <w:r w:rsidRPr="009226E8">
        <w:rPr>
          <w:sz w:val="28"/>
          <w:szCs w:val="28"/>
        </w:rPr>
        <w:t xml:space="preserve">Особенностей </w:t>
      </w:r>
      <w:r w:rsidRPr="00A1166D">
        <w:rPr>
          <w:sz w:val="28"/>
          <w:szCs w:val="28"/>
        </w:rPr>
        <w:t>заказчиком опубликован план – гр</w:t>
      </w:r>
      <w:r>
        <w:rPr>
          <w:sz w:val="28"/>
          <w:szCs w:val="28"/>
        </w:rPr>
        <w:t>афик размещения заказов на 2015 </w:t>
      </w:r>
      <w:r w:rsidRPr="00A1166D">
        <w:rPr>
          <w:sz w:val="28"/>
          <w:szCs w:val="28"/>
        </w:rPr>
        <w:t>год на официальном сайте закупок позже установленного с</w:t>
      </w:r>
      <w:r>
        <w:rPr>
          <w:sz w:val="28"/>
          <w:szCs w:val="28"/>
        </w:rPr>
        <w:t>рока на 2 календарных дня;</w:t>
      </w:r>
    </w:p>
    <w:p w:rsidR="002D555F" w:rsidRDefault="002D555F" w:rsidP="00FF1DD2">
      <w:pPr>
        <w:tabs>
          <w:tab w:val="left" w:pos="4110"/>
        </w:tabs>
        <w:ind w:firstLine="720"/>
        <w:jc w:val="both"/>
        <w:rPr>
          <w:sz w:val="28"/>
          <w:szCs w:val="28"/>
        </w:rPr>
      </w:pPr>
      <w:r>
        <w:rPr>
          <w:sz w:val="28"/>
          <w:szCs w:val="28"/>
        </w:rPr>
        <w:t>- в нарушение статьи 34, части 4</w:t>
      </w:r>
      <w:r w:rsidRPr="00FF1DD2">
        <w:rPr>
          <w:sz w:val="28"/>
          <w:szCs w:val="28"/>
        </w:rPr>
        <w:t xml:space="preserve"> Федерального Закона № 44-ФЗ </w:t>
      </w:r>
      <w:r>
        <w:rPr>
          <w:sz w:val="28"/>
          <w:szCs w:val="28"/>
        </w:rPr>
        <w:t xml:space="preserve">Учреждение не выполнило условие в части </w:t>
      </w:r>
      <w:r w:rsidRPr="00653055">
        <w:rPr>
          <w:sz w:val="28"/>
          <w:szCs w:val="28"/>
        </w:rPr>
        <w:t>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Pr>
          <w:sz w:val="28"/>
          <w:szCs w:val="28"/>
        </w:rPr>
        <w:t>.</w:t>
      </w:r>
    </w:p>
    <w:p w:rsidR="002D555F" w:rsidRPr="00481FCE" w:rsidRDefault="002D555F" w:rsidP="00FF1DD2">
      <w:pPr>
        <w:tabs>
          <w:tab w:val="left" w:pos="4110"/>
        </w:tabs>
        <w:ind w:firstLine="720"/>
        <w:jc w:val="both"/>
        <w:rPr>
          <w:sz w:val="28"/>
          <w:szCs w:val="28"/>
        </w:rPr>
      </w:pPr>
      <w:r>
        <w:rPr>
          <w:sz w:val="28"/>
          <w:szCs w:val="28"/>
        </w:rPr>
        <w:t>2</w:t>
      </w:r>
      <w:r w:rsidRPr="00FF1DD2">
        <w:rPr>
          <w:sz w:val="28"/>
          <w:szCs w:val="28"/>
        </w:rPr>
        <w:t xml:space="preserve">. </w:t>
      </w:r>
      <w:r>
        <w:rPr>
          <w:sz w:val="28"/>
          <w:szCs w:val="28"/>
        </w:rPr>
        <w:t>Д</w:t>
      </w:r>
      <w:r w:rsidRPr="00FF1DD2">
        <w:rPr>
          <w:sz w:val="28"/>
          <w:szCs w:val="28"/>
        </w:rPr>
        <w:t>иректору Учреждения</w:t>
      </w:r>
      <w:r>
        <w:rPr>
          <w:sz w:val="28"/>
          <w:szCs w:val="28"/>
        </w:rPr>
        <w:t xml:space="preserve"> п</w:t>
      </w:r>
      <w:r>
        <w:rPr>
          <w:sz w:val="28"/>
          <w:szCs w:val="28"/>
          <w:lang w:eastAsia="ar-SA"/>
        </w:rPr>
        <w:t xml:space="preserve">ринять меры к устранению причин и условий совершения нарушений и недопущению их впредь, а также </w:t>
      </w:r>
      <w:r w:rsidRPr="00FF1DD2">
        <w:rPr>
          <w:sz w:val="28"/>
          <w:szCs w:val="28"/>
        </w:rPr>
        <w:t>довести до сведения должностных лиц, участвующих в проведении процедур размещения закупок, о необходимости исполнения требований законодательства о контрактной системе, их персональной ответственности о возможных санкциях за несоблюдение законодательства о контрактной системе.</w:t>
      </w:r>
    </w:p>
    <w:p w:rsidR="002D555F" w:rsidRPr="00481FCE" w:rsidRDefault="002D555F" w:rsidP="00433BA4">
      <w:pPr>
        <w:tabs>
          <w:tab w:val="left" w:pos="4110"/>
        </w:tabs>
        <w:jc w:val="both"/>
        <w:rPr>
          <w:sz w:val="28"/>
          <w:szCs w:val="28"/>
        </w:rPr>
      </w:pPr>
    </w:p>
    <w:p w:rsidR="002D555F" w:rsidRPr="00481FCE" w:rsidRDefault="002D555F" w:rsidP="00894EE7">
      <w:pPr>
        <w:tabs>
          <w:tab w:val="left" w:pos="4110"/>
        </w:tabs>
        <w:ind w:firstLine="720"/>
        <w:jc w:val="both"/>
        <w:rPr>
          <w:sz w:val="28"/>
          <w:szCs w:val="28"/>
        </w:rPr>
      </w:pPr>
      <w:r w:rsidRPr="00481FCE">
        <w:rPr>
          <w:sz w:val="28"/>
          <w:szCs w:val="28"/>
        </w:rPr>
        <w:t xml:space="preserve">Копия акта проверки будет направлена лицам, в отношении которых проведена проверка, в срок не позднее </w:t>
      </w:r>
      <w:r>
        <w:rPr>
          <w:sz w:val="28"/>
          <w:szCs w:val="28"/>
        </w:rPr>
        <w:t>трех</w:t>
      </w:r>
      <w:r w:rsidRPr="00481FCE">
        <w:rPr>
          <w:sz w:val="28"/>
          <w:szCs w:val="28"/>
        </w:rPr>
        <w:t xml:space="preserve"> рабочих дней со дня его</w:t>
      </w:r>
      <w:r>
        <w:rPr>
          <w:sz w:val="28"/>
          <w:szCs w:val="28"/>
        </w:rPr>
        <w:t xml:space="preserve"> подписания</w:t>
      </w:r>
      <w:r w:rsidRPr="00481FCE">
        <w:rPr>
          <w:sz w:val="28"/>
          <w:szCs w:val="28"/>
        </w:rPr>
        <w:t xml:space="preserve">. </w:t>
      </w:r>
    </w:p>
    <w:p w:rsidR="002D555F" w:rsidRPr="00481FCE" w:rsidRDefault="002D555F" w:rsidP="000C3852">
      <w:pPr>
        <w:tabs>
          <w:tab w:val="left" w:pos="4110"/>
        </w:tabs>
        <w:ind w:firstLine="720"/>
        <w:jc w:val="both"/>
        <w:rPr>
          <w:sz w:val="28"/>
          <w:szCs w:val="28"/>
        </w:rPr>
      </w:pPr>
      <w:r w:rsidRPr="00481FCE">
        <w:rPr>
          <w:sz w:val="28"/>
          <w:szCs w:val="28"/>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2D555F" w:rsidRPr="00481FCE" w:rsidRDefault="002D555F" w:rsidP="000C3852">
      <w:pPr>
        <w:tabs>
          <w:tab w:val="left" w:pos="4110"/>
        </w:tabs>
        <w:ind w:firstLine="720"/>
        <w:jc w:val="both"/>
        <w:rPr>
          <w:sz w:val="28"/>
          <w:szCs w:val="28"/>
        </w:rPr>
      </w:pPr>
      <w:r w:rsidRPr="00481FCE">
        <w:rPr>
          <w:sz w:val="28"/>
          <w:szCs w:val="28"/>
        </w:rPr>
        <w:t xml:space="preserve">Лица, в отношении которых проведена проверка, в течение </w:t>
      </w:r>
      <w:r>
        <w:rPr>
          <w:sz w:val="28"/>
          <w:szCs w:val="28"/>
        </w:rPr>
        <w:t>пяти</w:t>
      </w:r>
      <w:r w:rsidRPr="00481FCE">
        <w:rPr>
          <w:sz w:val="28"/>
          <w:szCs w:val="28"/>
        </w:rPr>
        <w:t xml:space="preserve">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2D555F" w:rsidRPr="00481FCE" w:rsidRDefault="002D555F" w:rsidP="00433BA4">
      <w:pPr>
        <w:tabs>
          <w:tab w:val="left" w:pos="4110"/>
        </w:tabs>
        <w:jc w:val="both"/>
        <w:rPr>
          <w:sz w:val="28"/>
          <w:szCs w:val="28"/>
        </w:rPr>
      </w:pPr>
    </w:p>
    <w:p w:rsidR="002D555F" w:rsidRDefault="002D555F" w:rsidP="00433BA4">
      <w:pPr>
        <w:tabs>
          <w:tab w:val="left" w:pos="4110"/>
        </w:tabs>
        <w:jc w:val="both"/>
        <w:rPr>
          <w:sz w:val="28"/>
          <w:szCs w:val="28"/>
        </w:rPr>
      </w:pPr>
    </w:p>
    <w:p w:rsidR="002D555F" w:rsidRDefault="002D555F" w:rsidP="00433BA4">
      <w:pPr>
        <w:tabs>
          <w:tab w:val="left" w:pos="4110"/>
        </w:tabs>
        <w:jc w:val="both"/>
        <w:rPr>
          <w:sz w:val="28"/>
          <w:szCs w:val="28"/>
        </w:rPr>
      </w:pPr>
    </w:p>
    <w:p w:rsidR="002D555F" w:rsidRPr="00481FCE" w:rsidRDefault="002D555F" w:rsidP="00433BA4">
      <w:pPr>
        <w:tabs>
          <w:tab w:val="left" w:pos="4110"/>
        </w:tabs>
        <w:jc w:val="both"/>
        <w:rPr>
          <w:sz w:val="28"/>
          <w:szCs w:val="28"/>
        </w:rPr>
      </w:pPr>
      <w:r>
        <w:rPr>
          <w:sz w:val="28"/>
          <w:szCs w:val="28"/>
        </w:rPr>
        <w:t>Начальник</w:t>
      </w:r>
      <w:r w:rsidRPr="00481FCE">
        <w:rPr>
          <w:sz w:val="28"/>
          <w:szCs w:val="28"/>
        </w:rPr>
        <w:t xml:space="preserve"> ревизионного отдела_______________________</w:t>
      </w:r>
      <w:r>
        <w:rPr>
          <w:sz w:val="28"/>
          <w:szCs w:val="28"/>
        </w:rPr>
        <w:t xml:space="preserve">________      </w:t>
      </w:r>
      <w:r w:rsidRPr="00481FCE">
        <w:rPr>
          <w:sz w:val="28"/>
          <w:szCs w:val="28"/>
        </w:rPr>
        <w:t xml:space="preserve">А.К.Лосев </w:t>
      </w:r>
    </w:p>
    <w:p w:rsidR="002D555F" w:rsidRPr="00481FCE" w:rsidRDefault="002D555F" w:rsidP="00433BA4">
      <w:pPr>
        <w:tabs>
          <w:tab w:val="left" w:pos="4110"/>
        </w:tabs>
        <w:jc w:val="both"/>
        <w:rPr>
          <w:sz w:val="28"/>
          <w:szCs w:val="28"/>
        </w:rPr>
      </w:pPr>
    </w:p>
    <w:p w:rsidR="002D555F" w:rsidRPr="00481FCE" w:rsidRDefault="002D555F" w:rsidP="00433BA4">
      <w:pPr>
        <w:tabs>
          <w:tab w:val="left" w:pos="4110"/>
        </w:tabs>
        <w:jc w:val="both"/>
        <w:rPr>
          <w:sz w:val="28"/>
          <w:szCs w:val="28"/>
        </w:rPr>
      </w:pPr>
    </w:p>
    <w:p w:rsidR="002D555F" w:rsidRPr="00481FCE" w:rsidRDefault="002D555F" w:rsidP="00433BA4">
      <w:pPr>
        <w:tabs>
          <w:tab w:val="left" w:pos="4110"/>
        </w:tabs>
        <w:jc w:val="both"/>
        <w:rPr>
          <w:sz w:val="28"/>
          <w:szCs w:val="28"/>
        </w:rPr>
      </w:pPr>
      <w:r w:rsidRPr="00481FCE">
        <w:rPr>
          <w:sz w:val="28"/>
          <w:szCs w:val="28"/>
        </w:rPr>
        <w:t>А</w:t>
      </w:r>
      <w:r>
        <w:rPr>
          <w:sz w:val="28"/>
          <w:szCs w:val="28"/>
        </w:rPr>
        <w:t>кт составлен в 1 экземпляре на 11</w:t>
      </w:r>
      <w:r w:rsidRPr="00481FCE">
        <w:rPr>
          <w:sz w:val="28"/>
          <w:szCs w:val="28"/>
        </w:rPr>
        <w:t xml:space="preserve"> листах.</w:t>
      </w:r>
    </w:p>
    <w:p w:rsidR="002D555F" w:rsidRPr="00481FCE" w:rsidRDefault="002D555F" w:rsidP="00433BA4">
      <w:pPr>
        <w:tabs>
          <w:tab w:val="left" w:pos="4110"/>
        </w:tabs>
        <w:jc w:val="both"/>
        <w:rPr>
          <w:sz w:val="28"/>
          <w:szCs w:val="28"/>
        </w:rPr>
      </w:pPr>
    </w:p>
    <w:p w:rsidR="002D555F" w:rsidRPr="00481FCE" w:rsidRDefault="002D555F" w:rsidP="00433BA4">
      <w:pPr>
        <w:tabs>
          <w:tab w:val="left" w:pos="4110"/>
        </w:tabs>
        <w:jc w:val="both"/>
        <w:rPr>
          <w:sz w:val="28"/>
          <w:szCs w:val="28"/>
        </w:rPr>
      </w:pPr>
      <w:r w:rsidRPr="00481FCE">
        <w:rPr>
          <w:sz w:val="28"/>
          <w:szCs w:val="28"/>
        </w:rPr>
        <w:t>Копию Акта проверки получил:</w:t>
      </w:r>
    </w:p>
    <w:p w:rsidR="002D555F" w:rsidRPr="00481FCE" w:rsidRDefault="002D555F" w:rsidP="00433BA4">
      <w:pPr>
        <w:tabs>
          <w:tab w:val="left" w:pos="4110"/>
        </w:tabs>
        <w:jc w:val="both"/>
        <w:rPr>
          <w:sz w:val="28"/>
          <w:szCs w:val="28"/>
        </w:rPr>
      </w:pPr>
      <w:r w:rsidRPr="00481FCE">
        <w:rPr>
          <w:sz w:val="28"/>
          <w:szCs w:val="28"/>
        </w:rPr>
        <w:t>_____________________________________________________________</w:t>
      </w:r>
    </w:p>
    <w:p w:rsidR="002D555F" w:rsidRPr="00481FCE" w:rsidRDefault="002D555F" w:rsidP="00433BA4">
      <w:pPr>
        <w:tabs>
          <w:tab w:val="left" w:pos="4110"/>
        </w:tabs>
        <w:jc w:val="both"/>
        <w:rPr>
          <w:sz w:val="28"/>
          <w:szCs w:val="28"/>
        </w:rPr>
      </w:pPr>
      <w:r w:rsidRPr="00481FCE">
        <w:rPr>
          <w:sz w:val="28"/>
          <w:szCs w:val="28"/>
        </w:rPr>
        <w:t>«____» ______________ 201</w:t>
      </w:r>
      <w:r>
        <w:rPr>
          <w:sz w:val="28"/>
          <w:szCs w:val="28"/>
        </w:rPr>
        <w:t>6</w:t>
      </w:r>
      <w:r w:rsidRPr="00481FCE">
        <w:rPr>
          <w:sz w:val="28"/>
          <w:szCs w:val="28"/>
        </w:rPr>
        <w:t xml:space="preserve"> г.</w:t>
      </w:r>
    </w:p>
    <w:sectPr w:rsidR="002D555F" w:rsidRPr="00481FCE" w:rsidSect="006C373B">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5F" w:rsidRDefault="002D555F">
      <w:r>
        <w:separator/>
      </w:r>
    </w:p>
  </w:endnote>
  <w:endnote w:type="continuationSeparator" w:id="0">
    <w:p w:rsidR="002D555F" w:rsidRDefault="002D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5F" w:rsidRDefault="002D555F">
      <w:r>
        <w:separator/>
      </w:r>
    </w:p>
  </w:footnote>
  <w:footnote w:type="continuationSeparator" w:id="0">
    <w:p w:rsidR="002D555F" w:rsidRDefault="002D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5F" w:rsidRDefault="002D555F" w:rsidP="00803C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D555F" w:rsidRPr="00C57A3B" w:rsidRDefault="002D555F">
    <w:pPr>
      <w:pStyle w:val="Header"/>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1">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8"/>
    <w:rsid w:val="0000462D"/>
    <w:rsid w:val="00005D2F"/>
    <w:rsid w:val="000063FE"/>
    <w:rsid w:val="00006C6B"/>
    <w:rsid w:val="00016F0B"/>
    <w:rsid w:val="00021AD9"/>
    <w:rsid w:val="000341FA"/>
    <w:rsid w:val="00035AAD"/>
    <w:rsid w:val="000414BD"/>
    <w:rsid w:val="000423E8"/>
    <w:rsid w:val="00051619"/>
    <w:rsid w:val="00056370"/>
    <w:rsid w:val="0005685B"/>
    <w:rsid w:val="0006166C"/>
    <w:rsid w:val="00062A53"/>
    <w:rsid w:val="000647F5"/>
    <w:rsid w:val="00070F00"/>
    <w:rsid w:val="00075E9B"/>
    <w:rsid w:val="00081D25"/>
    <w:rsid w:val="00087964"/>
    <w:rsid w:val="00087B8B"/>
    <w:rsid w:val="00092EDD"/>
    <w:rsid w:val="00093711"/>
    <w:rsid w:val="000A6304"/>
    <w:rsid w:val="000A7095"/>
    <w:rsid w:val="000B05CE"/>
    <w:rsid w:val="000B2F88"/>
    <w:rsid w:val="000B3392"/>
    <w:rsid w:val="000B38B4"/>
    <w:rsid w:val="000B6F1E"/>
    <w:rsid w:val="000C06B6"/>
    <w:rsid w:val="000C3852"/>
    <w:rsid w:val="000C3B6F"/>
    <w:rsid w:val="000D21CA"/>
    <w:rsid w:val="000D3324"/>
    <w:rsid w:val="000D333B"/>
    <w:rsid w:val="000D33B5"/>
    <w:rsid w:val="000D422E"/>
    <w:rsid w:val="000D5817"/>
    <w:rsid w:val="000D5B83"/>
    <w:rsid w:val="000D7FDB"/>
    <w:rsid w:val="000E237B"/>
    <w:rsid w:val="000E31E1"/>
    <w:rsid w:val="000E5FC4"/>
    <w:rsid w:val="000E6D56"/>
    <w:rsid w:val="000F0699"/>
    <w:rsid w:val="000F1D29"/>
    <w:rsid w:val="000F2C13"/>
    <w:rsid w:val="000F3C04"/>
    <w:rsid w:val="00101CC7"/>
    <w:rsid w:val="00102502"/>
    <w:rsid w:val="00105318"/>
    <w:rsid w:val="00107468"/>
    <w:rsid w:val="00110733"/>
    <w:rsid w:val="00110D72"/>
    <w:rsid w:val="00112B80"/>
    <w:rsid w:val="00117BB1"/>
    <w:rsid w:val="00117C18"/>
    <w:rsid w:val="001243A6"/>
    <w:rsid w:val="00125AF0"/>
    <w:rsid w:val="001271FE"/>
    <w:rsid w:val="00135CF4"/>
    <w:rsid w:val="00141BDB"/>
    <w:rsid w:val="00143D16"/>
    <w:rsid w:val="00146746"/>
    <w:rsid w:val="00146E26"/>
    <w:rsid w:val="00147111"/>
    <w:rsid w:val="00155CD9"/>
    <w:rsid w:val="00161B38"/>
    <w:rsid w:val="00164672"/>
    <w:rsid w:val="001703B6"/>
    <w:rsid w:val="001771F9"/>
    <w:rsid w:val="00182156"/>
    <w:rsid w:val="001870AF"/>
    <w:rsid w:val="00193260"/>
    <w:rsid w:val="00195B29"/>
    <w:rsid w:val="001A504C"/>
    <w:rsid w:val="001A5B7D"/>
    <w:rsid w:val="001A79A4"/>
    <w:rsid w:val="001B0EEF"/>
    <w:rsid w:val="001B32F6"/>
    <w:rsid w:val="001B5737"/>
    <w:rsid w:val="001B6BA7"/>
    <w:rsid w:val="001C009B"/>
    <w:rsid w:val="001C1655"/>
    <w:rsid w:val="001C176F"/>
    <w:rsid w:val="001C391B"/>
    <w:rsid w:val="001C47D6"/>
    <w:rsid w:val="001D0740"/>
    <w:rsid w:val="001D0C64"/>
    <w:rsid w:val="001D2C1E"/>
    <w:rsid w:val="001D720E"/>
    <w:rsid w:val="001D76AB"/>
    <w:rsid w:val="001E02E5"/>
    <w:rsid w:val="001E0500"/>
    <w:rsid w:val="001E1D5C"/>
    <w:rsid w:val="001E4C01"/>
    <w:rsid w:val="001E5169"/>
    <w:rsid w:val="001F3D3F"/>
    <w:rsid w:val="001F4FBA"/>
    <w:rsid w:val="001F73F6"/>
    <w:rsid w:val="00200053"/>
    <w:rsid w:val="002041BC"/>
    <w:rsid w:val="00204AAB"/>
    <w:rsid w:val="00213910"/>
    <w:rsid w:val="00213A1A"/>
    <w:rsid w:val="00215A71"/>
    <w:rsid w:val="002218F8"/>
    <w:rsid w:val="0023336F"/>
    <w:rsid w:val="002335E1"/>
    <w:rsid w:val="00234284"/>
    <w:rsid w:val="00243977"/>
    <w:rsid w:val="002575F7"/>
    <w:rsid w:val="002622BC"/>
    <w:rsid w:val="0026311C"/>
    <w:rsid w:val="0026535F"/>
    <w:rsid w:val="00265503"/>
    <w:rsid w:val="002660AC"/>
    <w:rsid w:val="00266A2D"/>
    <w:rsid w:val="0027048E"/>
    <w:rsid w:val="00273BD7"/>
    <w:rsid w:val="00273FE2"/>
    <w:rsid w:val="002757EE"/>
    <w:rsid w:val="00281781"/>
    <w:rsid w:val="00283B3A"/>
    <w:rsid w:val="002A0772"/>
    <w:rsid w:val="002A2F67"/>
    <w:rsid w:val="002A632C"/>
    <w:rsid w:val="002A71AB"/>
    <w:rsid w:val="002B20DE"/>
    <w:rsid w:val="002B311C"/>
    <w:rsid w:val="002B3BC7"/>
    <w:rsid w:val="002B3ED3"/>
    <w:rsid w:val="002C22AE"/>
    <w:rsid w:val="002C6852"/>
    <w:rsid w:val="002C76D6"/>
    <w:rsid w:val="002D555F"/>
    <w:rsid w:val="002D5912"/>
    <w:rsid w:val="002E0B5E"/>
    <w:rsid w:val="002E2687"/>
    <w:rsid w:val="002F0364"/>
    <w:rsid w:val="002F0DB1"/>
    <w:rsid w:val="002F1645"/>
    <w:rsid w:val="002F5DCF"/>
    <w:rsid w:val="00301EA0"/>
    <w:rsid w:val="00305475"/>
    <w:rsid w:val="003112F6"/>
    <w:rsid w:val="003121CB"/>
    <w:rsid w:val="0031269D"/>
    <w:rsid w:val="00314957"/>
    <w:rsid w:val="0031501B"/>
    <w:rsid w:val="00315DED"/>
    <w:rsid w:val="003166A5"/>
    <w:rsid w:val="003249F8"/>
    <w:rsid w:val="00325EB1"/>
    <w:rsid w:val="00330658"/>
    <w:rsid w:val="0033225C"/>
    <w:rsid w:val="0033440F"/>
    <w:rsid w:val="00336B0A"/>
    <w:rsid w:val="00336D18"/>
    <w:rsid w:val="00336D45"/>
    <w:rsid w:val="00337A9F"/>
    <w:rsid w:val="00344679"/>
    <w:rsid w:val="0034584A"/>
    <w:rsid w:val="00345880"/>
    <w:rsid w:val="003461B4"/>
    <w:rsid w:val="00346E5F"/>
    <w:rsid w:val="00350FA0"/>
    <w:rsid w:val="00351926"/>
    <w:rsid w:val="00355919"/>
    <w:rsid w:val="00356010"/>
    <w:rsid w:val="0036291E"/>
    <w:rsid w:val="00364165"/>
    <w:rsid w:val="003642A6"/>
    <w:rsid w:val="003647C4"/>
    <w:rsid w:val="00365D83"/>
    <w:rsid w:val="0036755B"/>
    <w:rsid w:val="00371601"/>
    <w:rsid w:val="00372A5A"/>
    <w:rsid w:val="00372AE2"/>
    <w:rsid w:val="003818DA"/>
    <w:rsid w:val="003832B8"/>
    <w:rsid w:val="00383A2C"/>
    <w:rsid w:val="003A1E66"/>
    <w:rsid w:val="003B27FC"/>
    <w:rsid w:val="003B3D2B"/>
    <w:rsid w:val="003C0731"/>
    <w:rsid w:val="003C1919"/>
    <w:rsid w:val="003C64E3"/>
    <w:rsid w:val="003C66A6"/>
    <w:rsid w:val="003D02B9"/>
    <w:rsid w:val="003D218E"/>
    <w:rsid w:val="003D2998"/>
    <w:rsid w:val="003D5E30"/>
    <w:rsid w:val="003D7A8D"/>
    <w:rsid w:val="003E3321"/>
    <w:rsid w:val="003E5683"/>
    <w:rsid w:val="003E60C6"/>
    <w:rsid w:val="003E6579"/>
    <w:rsid w:val="003E69CC"/>
    <w:rsid w:val="003F14EB"/>
    <w:rsid w:val="003F433E"/>
    <w:rsid w:val="003F7D09"/>
    <w:rsid w:val="00403B7F"/>
    <w:rsid w:val="004041E1"/>
    <w:rsid w:val="00405AC9"/>
    <w:rsid w:val="00407AC5"/>
    <w:rsid w:val="00415B1C"/>
    <w:rsid w:val="00415E93"/>
    <w:rsid w:val="00420460"/>
    <w:rsid w:val="00422FB5"/>
    <w:rsid w:val="00427F28"/>
    <w:rsid w:val="00433BA4"/>
    <w:rsid w:val="0043707B"/>
    <w:rsid w:val="00447D60"/>
    <w:rsid w:val="00451126"/>
    <w:rsid w:val="0045462F"/>
    <w:rsid w:val="004548E9"/>
    <w:rsid w:val="00454FFB"/>
    <w:rsid w:val="004558E2"/>
    <w:rsid w:val="00463C82"/>
    <w:rsid w:val="00465E52"/>
    <w:rsid w:val="00467062"/>
    <w:rsid w:val="00470473"/>
    <w:rsid w:val="00474C73"/>
    <w:rsid w:val="00475AE9"/>
    <w:rsid w:val="00480AE2"/>
    <w:rsid w:val="00481FCE"/>
    <w:rsid w:val="004913B8"/>
    <w:rsid w:val="00491E84"/>
    <w:rsid w:val="00495302"/>
    <w:rsid w:val="004A07C1"/>
    <w:rsid w:val="004A0C4F"/>
    <w:rsid w:val="004A480D"/>
    <w:rsid w:val="004B079E"/>
    <w:rsid w:val="004B0843"/>
    <w:rsid w:val="004B095A"/>
    <w:rsid w:val="004B0EF3"/>
    <w:rsid w:val="004B222A"/>
    <w:rsid w:val="004B4599"/>
    <w:rsid w:val="004B4AC4"/>
    <w:rsid w:val="004B6CAC"/>
    <w:rsid w:val="004C40D1"/>
    <w:rsid w:val="004C678F"/>
    <w:rsid w:val="004D1D4B"/>
    <w:rsid w:val="004D278F"/>
    <w:rsid w:val="004D58DE"/>
    <w:rsid w:val="004E0323"/>
    <w:rsid w:val="004E3397"/>
    <w:rsid w:val="004E6AF4"/>
    <w:rsid w:val="004E74A7"/>
    <w:rsid w:val="004F0603"/>
    <w:rsid w:val="004F371E"/>
    <w:rsid w:val="004F6AE8"/>
    <w:rsid w:val="005001CA"/>
    <w:rsid w:val="0050048D"/>
    <w:rsid w:val="00504272"/>
    <w:rsid w:val="00505CB9"/>
    <w:rsid w:val="00507715"/>
    <w:rsid w:val="00507B81"/>
    <w:rsid w:val="00514261"/>
    <w:rsid w:val="005164EC"/>
    <w:rsid w:val="00521086"/>
    <w:rsid w:val="00523514"/>
    <w:rsid w:val="00531905"/>
    <w:rsid w:val="00533091"/>
    <w:rsid w:val="00534692"/>
    <w:rsid w:val="00534C79"/>
    <w:rsid w:val="005368FC"/>
    <w:rsid w:val="00541550"/>
    <w:rsid w:val="00544954"/>
    <w:rsid w:val="00545B37"/>
    <w:rsid w:val="00547401"/>
    <w:rsid w:val="00550080"/>
    <w:rsid w:val="005542F2"/>
    <w:rsid w:val="00554A56"/>
    <w:rsid w:val="0055553A"/>
    <w:rsid w:val="00557839"/>
    <w:rsid w:val="00560E13"/>
    <w:rsid w:val="00561FEA"/>
    <w:rsid w:val="0058090A"/>
    <w:rsid w:val="005810E0"/>
    <w:rsid w:val="00586577"/>
    <w:rsid w:val="00591487"/>
    <w:rsid w:val="005946B9"/>
    <w:rsid w:val="00595B99"/>
    <w:rsid w:val="005A10BD"/>
    <w:rsid w:val="005A5DFC"/>
    <w:rsid w:val="005B00D2"/>
    <w:rsid w:val="005B1BE4"/>
    <w:rsid w:val="005B20B4"/>
    <w:rsid w:val="005B21BE"/>
    <w:rsid w:val="005B3637"/>
    <w:rsid w:val="005B3FB1"/>
    <w:rsid w:val="005B46CE"/>
    <w:rsid w:val="005B60C5"/>
    <w:rsid w:val="005B71A0"/>
    <w:rsid w:val="005C041A"/>
    <w:rsid w:val="005C0789"/>
    <w:rsid w:val="005C11DF"/>
    <w:rsid w:val="005C14E9"/>
    <w:rsid w:val="005C17BF"/>
    <w:rsid w:val="005C33BF"/>
    <w:rsid w:val="005C4034"/>
    <w:rsid w:val="005D361C"/>
    <w:rsid w:val="005D7568"/>
    <w:rsid w:val="005E3816"/>
    <w:rsid w:val="005E5148"/>
    <w:rsid w:val="005E730A"/>
    <w:rsid w:val="005F036A"/>
    <w:rsid w:val="00604F45"/>
    <w:rsid w:val="00607F9A"/>
    <w:rsid w:val="00610584"/>
    <w:rsid w:val="00613044"/>
    <w:rsid w:val="00622340"/>
    <w:rsid w:val="00625DA5"/>
    <w:rsid w:val="006266B3"/>
    <w:rsid w:val="00632723"/>
    <w:rsid w:val="0064214C"/>
    <w:rsid w:val="00643F81"/>
    <w:rsid w:val="00653055"/>
    <w:rsid w:val="00654352"/>
    <w:rsid w:val="00654E51"/>
    <w:rsid w:val="00655D96"/>
    <w:rsid w:val="006563EC"/>
    <w:rsid w:val="006579C4"/>
    <w:rsid w:val="006651DC"/>
    <w:rsid w:val="00665825"/>
    <w:rsid w:val="00665DDE"/>
    <w:rsid w:val="00671508"/>
    <w:rsid w:val="00681AA6"/>
    <w:rsid w:val="00687029"/>
    <w:rsid w:val="00691D5D"/>
    <w:rsid w:val="00692550"/>
    <w:rsid w:val="006973C3"/>
    <w:rsid w:val="0069770B"/>
    <w:rsid w:val="006A25CE"/>
    <w:rsid w:val="006B0242"/>
    <w:rsid w:val="006B2625"/>
    <w:rsid w:val="006B2C15"/>
    <w:rsid w:val="006C373B"/>
    <w:rsid w:val="006C5E2D"/>
    <w:rsid w:val="006C68A1"/>
    <w:rsid w:val="006D0B0B"/>
    <w:rsid w:val="006D1A31"/>
    <w:rsid w:val="006D527C"/>
    <w:rsid w:val="006D6D07"/>
    <w:rsid w:val="006E28AE"/>
    <w:rsid w:val="006E42A1"/>
    <w:rsid w:val="006E68E1"/>
    <w:rsid w:val="006F1190"/>
    <w:rsid w:val="006F2FC6"/>
    <w:rsid w:val="007002F0"/>
    <w:rsid w:val="00706440"/>
    <w:rsid w:val="007114FA"/>
    <w:rsid w:val="007152F9"/>
    <w:rsid w:val="00716E9F"/>
    <w:rsid w:val="00723D10"/>
    <w:rsid w:val="0072513A"/>
    <w:rsid w:val="00735E7C"/>
    <w:rsid w:val="00736F2A"/>
    <w:rsid w:val="00737C9C"/>
    <w:rsid w:val="00742898"/>
    <w:rsid w:val="007431FA"/>
    <w:rsid w:val="00747D1A"/>
    <w:rsid w:val="007546AA"/>
    <w:rsid w:val="00761C6B"/>
    <w:rsid w:val="00762B54"/>
    <w:rsid w:val="00764305"/>
    <w:rsid w:val="00764A9D"/>
    <w:rsid w:val="00770D14"/>
    <w:rsid w:val="00770FAA"/>
    <w:rsid w:val="00781091"/>
    <w:rsid w:val="0078254D"/>
    <w:rsid w:val="00783B2C"/>
    <w:rsid w:val="00787B7B"/>
    <w:rsid w:val="007949AE"/>
    <w:rsid w:val="007968DE"/>
    <w:rsid w:val="007A017B"/>
    <w:rsid w:val="007B787A"/>
    <w:rsid w:val="007C2B01"/>
    <w:rsid w:val="007C3913"/>
    <w:rsid w:val="007C6458"/>
    <w:rsid w:val="007C7BEB"/>
    <w:rsid w:val="007D2F95"/>
    <w:rsid w:val="007D614F"/>
    <w:rsid w:val="007D629A"/>
    <w:rsid w:val="007E2088"/>
    <w:rsid w:val="007E5287"/>
    <w:rsid w:val="007F060E"/>
    <w:rsid w:val="007F5C6F"/>
    <w:rsid w:val="00800E7E"/>
    <w:rsid w:val="00803CC5"/>
    <w:rsid w:val="008103AA"/>
    <w:rsid w:val="00815265"/>
    <w:rsid w:val="00817231"/>
    <w:rsid w:val="008172A0"/>
    <w:rsid w:val="00817A59"/>
    <w:rsid w:val="00823E11"/>
    <w:rsid w:val="00824E9D"/>
    <w:rsid w:val="008255E1"/>
    <w:rsid w:val="00830138"/>
    <w:rsid w:val="00836501"/>
    <w:rsid w:val="0084239A"/>
    <w:rsid w:val="00843097"/>
    <w:rsid w:val="00852AC4"/>
    <w:rsid w:val="00854AA2"/>
    <w:rsid w:val="00856CB6"/>
    <w:rsid w:val="00863795"/>
    <w:rsid w:val="008653EC"/>
    <w:rsid w:val="00867742"/>
    <w:rsid w:val="008771BC"/>
    <w:rsid w:val="00881F30"/>
    <w:rsid w:val="00883899"/>
    <w:rsid w:val="00890476"/>
    <w:rsid w:val="00892B00"/>
    <w:rsid w:val="00893045"/>
    <w:rsid w:val="0089330F"/>
    <w:rsid w:val="00894EE7"/>
    <w:rsid w:val="00895FCD"/>
    <w:rsid w:val="008A0826"/>
    <w:rsid w:val="008A3601"/>
    <w:rsid w:val="008A5356"/>
    <w:rsid w:val="008A569B"/>
    <w:rsid w:val="008B1B42"/>
    <w:rsid w:val="008B32A3"/>
    <w:rsid w:val="008B50ED"/>
    <w:rsid w:val="008B5ADC"/>
    <w:rsid w:val="008B794D"/>
    <w:rsid w:val="008C1422"/>
    <w:rsid w:val="008C4DCD"/>
    <w:rsid w:val="008D5044"/>
    <w:rsid w:val="008E206F"/>
    <w:rsid w:val="008E342E"/>
    <w:rsid w:val="008E4926"/>
    <w:rsid w:val="008E578E"/>
    <w:rsid w:val="008E6E5B"/>
    <w:rsid w:val="008E74C7"/>
    <w:rsid w:val="008F0974"/>
    <w:rsid w:val="008F7CFF"/>
    <w:rsid w:val="00905261"/>
    <w:rsid w:val="00906CCC"/>
    <w:rsid w:val="00912968"/>
    <w:rsid w:val="00914306"/>
    <w:rsid w:val="00921F96"/>
    <w:rsid w:val="009226E8"/>
    <w:rsid w:val="009242C3"/>
    <w:rsid w:val="0092517F"/>
    <w:rsid w:val="00927BB5"/>
    <w:rsid w:val="00931838"/>
    <w:rsid w:val="00932B6A"/>
    <w:rsid w:val="009349D1"/>
    <w:rsid w:val="00935834"/>
    <w:rsid w:val="00941346"/>
    <w:rsid w:val="009430A6"/>
    <w:rsid w:val="00943C9B"/>
    <w:rsid w:val="00944460"/>
    <w:rsid w:val="0094554C"/>
    <w:rsid w:val="00945D81"/>
    <w:rsid w:val="00946064"/>
    <w:rsid w:val="00946F27"/>
    <w:rsid w:val="009477D7"/>
    <w:rsid w:val="00950BEE"/>
    <w:rsid w:val="009535B1"/>
    <w:rsid w:val="0095452F"/>
    <w:rsid w:val="00955098"/>
    <w:rsid w:val="00957F16"/>
    <w:rsid w:val="00960C46"/>
    <w:rsid w:val="00961214"/>
    <w:rsid w:val="00965621"/>
    <w:rsid w:val="009673A8"/>
    <w:rsid w:val="0097229E"/>
    <w:rsid w:val="00976D3F"/>
    <w:rsid w:val="00977973"/>
    <w:rsid w:val="00980169"/>
    <w:rsid w:val="009810C0"/>
    <w:rsid w:val="00983041"/>
    <w:rsid w:val="00983EE6"/>
    <w:rsid w:val="00990E83"/>
    <w:rsid w:val="009911D7"/>
    <w:rsid w:val="009926A2"/>
    <w:rsid w:val="00993FC7"/>
    <w:rsid w:val="009943D2"/>
    <w:rsid w:val="00997B93"/>
    <w:rsid w:val="009A36B8"/>
    <w:rsid w:val="009A48D5"/>
    <w:rsid w:val="009A523B"/>
    <w:rsid w:val="009A69FB"/>
    <w:rsid w:val="009A751A"/>
    <w:rsid w:val="009C0FF2"/>
    <w:rsid w:val="009C11B3"/>
    <w:rsid w:val="009D0A58"/>
    <w:rsid w:val="009D2CA2"/>
    <w:rsid w:val="009D2FC4"/>
    <w:rsid w:val="009D5FE6"/>
    <w:rsid w:val="009D6396"/>
    <w:rsid w:val="009D6446"/>
    <w:rsid w:val="009D7B85"/>
    <w:rsid w:val="009E2F93"/>
    <w:rsid w:val="009E3444"/>
    <w:rsid w:val="009E36BF"/>
    <w:rsid w:val="009E61A1"/>
    <w:rsid w:val="009F00D5"/>
    <w:rsid w:val="009F0E8D"/>
    <w:rsid w:val="009F4079"/>
    <w:rsid w:val="009F6751"/>
    <w:rsid w:val="00A0103A"/>
    <w:rsid w:val="00A014B0"/>
    <w:rsid w:val="00A02008"/>
    <w:rsid w:val="00A0291E"/>
    <w:rsid w:val="00A04C7D"/>
    <w:rsid w:val="00A057E7"/>
    <w:rsid w:val="00A07FA9"/>
    <w:rsid w:val="00A10F34"/>
    <w:rsid w:val="00A1166D"/>
    <w:rsid w:val="00A11C6C"/>
    <w:rsid w:val="00A14742"/>
    <w:rsid w:val="00A21ADC"/>
    <w:rsid w:val="00A23C44"/>
    <w:rsid w:val="00A26415"/>
    <w:rsid w:val="00A26F95"/>
    <w:rsid w:val="00A27807"/>
    <w:rsid w:val="00A300D6"/>
    <w:rsid w:val="00A33E2C"/>
    <w:rsid w:val="00A349C4"/>
    <w:rsid w:val="00A35DED"/>
    <w:rsid w:val="00A37B51"/>
    <w:rsid w:val="00A41CB6"/>
    <w:rsid w:val="00A46D46"/>
    <w:rsid w:val="00A476B8"/>
    <w:rsid w:val="00A5369E"/>
    <w:rsid w:val="00A61205"/>
    <w:rsid w:val="00A6128E"/>
    <w:rsid w:val="00A614F7"/>
    <w:rsid w:val="00A62B71"/>
    <w:rsid w:val="00A63019"/>
    <w:rsid w:val="00A6553C"/>
    <w:rsid w:val="00A661D5"/>
    <w:rsid w:val="00A7034A"/>
    <w:rsid w:val="00A81D8D"/>
    <w:rsid w:val="00A8361C"/>
    <w:rsid w:val="00A84B82"/>
    <w:rsid w:val="00A84C4D"/>
    <w:rsid w:val="00A8634C"/>
    <w:rsid w:val="00A9004C"/>
    <w:rsid w:val="00A95E51"/>
    <w:rsid w:val="00AA0482"/>
    <w:rsid w:val="00AB1B3D"/>
    <w:rsid w:val="00AC351F"/>
    <w:rsid w:val="00AC409E"/>
    <w:rsid w:val="00AC7F3B"/>
    <w:rsid w:val="00AD2310"/>
    <w:rsid w:val="00AE0F31"/>
    <w:rsid w:val="00AE149B"/>
    <w:rsid w:val="00AE31B5"/>
    <w:rsid w:val="00AE4FD8"/>
    <w:rsid w:val="00AF3742"/>
    <w:rsid w:val="00AF4822"/>
    <w:rsid w:val="00AF4A77"/>
    <w:rsid w:val="00AF57B3"/>
    <w:rsid w:val="00AF6470"/>
    <w:rsid w:val="00AF6FAD"/>
    <w:rsid w:val="00AF762F"/>
    <w:rsid w:val="00AF7A66"/>
    <w:rsid w:val="00B0155D"/>
    <w:rsid w:val="00B05B80"/>
    <w:rsid w:val="00B117C6"/>
    <w:rsid w:val="00B16A8D"/>
    <w:rsid w:val="00B22130"/>
    <w:rsid w:val="00B27501"/>
    <w:rsid w:val="00B319B0"/>
    <w:rsid w:val="00B33499"/>
    <w:rsid w:val="00B37A12"/>
    <w:rsid w:val="00B37E2F"/>
    <w:rsid w:val="00B44DA7"/>
    <w:rsid w:val="00B45ED6"/>
    <w:rsid w:val="00B51CBC"/>
    <w:rsid w:val="00B52BD1"/>
    <w:rsid w:val="00B52DDA"/>
    <w:rsid w:val="00B53209"/>
    <w:rsid w:val="00B55E22"/>
    <w:rsid w:val="00B574D9"/>
    <w:rsid w:val="00B62C86"/>
    <w:rsid w:val="00B6496E"/>
    <w:rsid w:val="00B67D5B"/>
    <w:rsid w:val="00B716A7"/>
    <w:rsid w:val="00B7185D"/>
    <w:rsid w:val="00B84873"/>
    <w:rsid w:val="00B87057"/>
    <w:rsid w:val="00B87821"/>
    <w:rsid w:val="00B9084F"/>
    <w:rsid w:val="00B90C6E"/>
    <w:rsid w:val="00BA60DF"/>
    <w:rsid w:val="00BB1029"/>
    <w:rsid w:val="00BB66CB"/>
    <w:rsid w:val="00BB68C7"/>
    <w:rsid w:val="00BB732A"/>
    <w:rsid w:val="00BC1ECF"/>
    <w:rsid w:val="00BC3B6B"/>
    <w:rsid w:val="00BE0394"/>
    <w:rsid w:val="00BE355C"/>
    <w:rsid w:val="00BE4EC2"/>
    <w:rsid w:val="00BE7661"/>
    <w:rsid w:val="00BF14FB"/>
    <w:rsid w:val="00BF1E03"/>
    <w:rsid w:val="00BF68D6"/>
    <w:rsid w:val="00C06913"/>
    <w:rsid w:val="00C10EA9"/>
    <w:rsid w:val="00C11682"/>
    <w:rsid w:val="00C1342D"/>
    <w:rsid w:val="00C13E92"/>
    <w:rsid w:val="00C20809"/>
    <w:rsid w:val="00C22FB5"/>
    <w:rsid w:val="00C31B75"/>
    <w:rsid w:val="00C36A93"/>
    <w:rsid w:val="00C37058"/>
    <w:rsid w:val="00C40875"/>
    <w:rsid w:val="00C42F93"/>
    <w:rsid w:val="00C4321C"/>
    <w:rsid w:val="00C4497F"/>
    <w:rsid w:val="00C4576C"/>
    <w:rsid w:val="00C55A70"/>
    <w:rsid w:val="00C57A3B"/>
    <w:rsid w:val="00C57A6E"/>
    <w:rsid w:val="00C62594"/>
    <w:rsid w:val="00C660EE"/>
    <w:rsid w:val="00C67FCC"/>
    <w:rsid w:val="00C706EC"/>
    <w:rsid w:val="00C75F0B"/>
    <w:rsid w:val="00C77AC1"/>
    <w:rsid w:val="00C829AF"/>
    <w:rsid w:val="00C85A52"/>
    <w:rsid w:val="00C86D24"/>
    <w:rsid w:val="00C92F62"/>
    <w:rsid w:val="00C936B8"/>
    <w:rsid w:val="00CA4559"/>
    <w:rsid w:val="00CA6BE0"/>
    <w:rsid w:val="00CA7FB6"/>
    <w:rsid w:val="00CB2B90"/>
    <w:rsid w:val="00CC3200"/>
    <w:rsid w:val="00CC34B7"/>
    <w:rsid w:val="00CC47E1"/>
    <w:rsid w:val="00CC5CA2"/>
    <w:rsid w:val="00CD1BDA"/>
    <w:rsid w:val="00CD2748"/>
    <w:rsid w:val="00CD4A8E"/>
    <w:rsid w:val="00CD4E1E"/>
    <w:rsid w:val="00CD5F0E"/>
    <w:rsid w:val="00CE0241"/>
    <w:rsid w:val="00CE0A18"/>
    <w:rsid w:val="00CE24BA"/>
    <w:rsid w:val="00CE4C04"/>
    <w:rsid w:val="00CE4EBC"/>
    <w:rsid w:val="00CE6DC6"/>
    <w:rsid w:val="00CE745D"/>
    <w:rsid w:val="00CF06D2"/>
    <w:rsid w:val="00CF68F2"/>
    <w:rsid w:val="00D0049F"/>
    <w:rsid w:val="00D00693"/>
    <w:rsid w:val="00D00952"/>
    <w:rsid w:val="00D06112"/>
    <w:rsid w:val="00D15707"/>
    <w:rsid w:val="00D24E07"/>
    <w:rsid w:val="00D31707"/>
    <w:rsid w:val="00D32CFA"/>
    <w:rsid w:val="00D41B0B"/>
    <w:rsid w:val="00D50832"/>
    <w:rsid w:val="00D50EFC"/>
    <w:rsid w:val="00D52ECF"/>
    <w:rsid w:val="00D53474"/>
    <w:rsid w:val="00D55AF0"/>
    <w:rsid w:val="00D56D52"/>
    <w:rsid w:val="00D57A53"/>
    <w:rsid w:val="00D65854"/>
    <w:rsid w:val="00D65BBC"/>
    <w:rsid w:val="00D65D0A"/>
    <w:rsid w:val="00D65F68"/>
    <w:rsid w:val="00D6769F"/>
    <w:rsid w:val="00D70763"/>
    <w:rsid w:val="00D70BC7"/>
    <w:rsid w:val="00D72878"/>
    <w:rsid w:val="00D735D5"/>
    <w:rsid w:val="00D739CE"/>
    <w:rsid w:val="00D81B1A"/>
    <w:rsid w:val="00D8403F"/>
    <w:rsid w:val="00D8493C"/>
    <w:rsid w:val="00D9073D"/>
    <w:rsid w:val="00D9240A"/>
    <w:rsid w:val="00D93EAB"/>
    <w:rsid w:val="00D94DBE"/>
    <w:rsid w:val="00DA1659"/>
    <w:rsid w:val="00DA2997"/>
    <w:rsid w:val="00DA5615"/>
    <w:rsid w:val="00DB0A74"/>
    <w:rsid w:val="00DB2D62"/>
    <w:rsid w:val="00DB6A37"/>
    <w:rsid w:val="00DB7E23"/>
    <w:rsid w:val="00DC39FE"/>
    <w:rsid w:val="00DC49F8"/>
    <w:rsid w:val="00DC6881"/>
    <w:rsid w:val="00DD18A2"/>
    <w:rsid w:val="00DD1C91"/>
    <w:rsid w:val="00DD279D"/>
    <w:rsid w:val="00DD57A8"/>
    <w:rsid w:val="00DE4CC2"/>
    <w:rsid w:val="00DE541A"/>
    <w:rsid w:val="00DE5640"/>
    <w:rsid w:val="00DE65D2"/>
    <w:rsid w:val="00DE7229"/>
    <w:rsid w:val="00DE78B9"/>
    <w:rsid w:val="00DF08CA"/>
    <w:rsid w:val="00DF228E"/>
    <w:rsid w:val="00DF6237"/>
    <w:rsid w:val="00E05480"/>
    <w:rsid w:val="00E05A82"/>
    <w:rsid w:val="00E1168E"/>
    <w:rsid w:val="00E116E6"/>
    <w:rsid w:val="00E12E1F"/>
    <w:rsid w:val="00E12F39"/>
    <w:rsid w:val="00E222F1"/>
    <w:rsid w:val="00E226B9"/>
    <w:rsid w:val="00E251F4"/>
    <w:rsid w:val="00E25991"/>
    <w:rsid w:val="00E30A1A"/>
    <w:rsid w:val="00E317EA"/>
    <w:rsid w:val="00E335DB"/>
    <w:rsid w:val="00E34592"/>
    <w:rsid w:val="00E36BBA"/>
    <w:rsid w:val="00E374A1"/>
    <w:rsid w:val="00E410BE"/>
    <w:rsid w:val="00E41F56"/>
    <w:rsid w:val="00E457FF"/>
    <w:rsid w:val="00E518F7"/>
    <w:rsid w:val="00E51CF7"/>
    <w:rsid w:val="00E52219"/>
    <w:rsid w:val="00E546E7"/>
    <w:rsid w:val="00E602CA"/>
    <w:rsid w:val="00E636D6"/>
    <w:rsid w:val="00E64E25"/>
    <w:rsid w:val="00E74111"/>
    <w:rsid w:val="00E80009"/>
    <w:rsid w:val="00E81AD4"/>
    <w:rsid w:val="00E824D3"/>
    <w:rsid w:val="00E83F87"/>
    <w:rsid w:val="00E84800"/>
    <w:rsid w:val="00E8565F"/>
    <w:rsid w:val="00E87EA9"/>
    <w:rsid w:val="00E9210A"/>
    <w:rsid w:val="00E92F37"/>
    <w:rsid w:val="00E968BF"/>
    <w:rsid w:val="00E976C7"/>
    <w:rsid w:val="00EA1A41"/>
    <w:rsid w:val="00EA3167"/>
    <w:rsid w:val="00EA44EF"/>
    <w:rsid w:val="00EB2282"/>
    <w:rsid w:val="00EB7839"/>
    <w:rsid w:val="00ED03A2"/>
    <w:rsid w:val="00ED237B"/>
    <w:rsid w:val="00ED242F"/>
    <w:rsid w:val="00ED3316"/>
    <w:rsid w:val="00ED4EFF"/>
    <w:rsid w:val="00ED5C6C"/>
    <w:rsid w:val="00EE04C9"/>
    <w:rsid w:val="00EE0BD6"/>
    <w:rsid w:val="00EE0FB5"/>
    <w:rsid w:val="00EE360E"/>
    <w:rsid w:val="00EF5290"/>
    <w:rsid w:val="00EF6BFB"/>
    <w:rsid w:val="00EF7FBE"/>
    <w:rsid w:val="00F02D7F"/>
    <w:rsid w:val="00F03ED2"/>
    <w:rsid w:val="00F0655F"/>
    <w:rsid w:val="00F06BDD"/>
    <w:rsid w:val="00F11A85"/>
    <w:rsid w:val="00F12F36"/>
    <w:rsid w:val="00F14F7B"/>
    <w:rsid w:val="00F207B9"/>
    <w:rsid w:val="00F25A79"/>
    <w:rsid w:val="00F25FC9"/>
    <w:rsid w:val="00F30559"/>
    <w:rsid w:val="00F33242"/>
    <w:rsid w:val="00F4251F"/>
    <w:rsid w:val="00F43D11"/>
    <w:rsid w:val="00F4477D"/>
    <w:rsid w:val="00F44C82"/>
    <w:rsid w:val="00F529A9"/>
    <w:rsid w:val="00F54390"/>
    <w:rsid w:val="00F5512A"/>
    <w:rsid w:val="00F579A5"/>
    <w:rsid w:val="00F6109F"/>
    <w:rsid w:val="00F6138B"/>
    <w:rsid w:val="00F667CF"/>
    <w:rsid w:val="00F740E5"/>
    <w:rsid w:val="00F81FA0"/>
    <w:rsid w:val="00F83472"/>
    <w:rsid w:val="00F85CCA"/>
    <w:rsid w:val="00F85FCB"/>
    <w:rsid w:val="00F8714F"/>
    <w:rsid w:val="00F95354"/>
    <w:rsid w:val="00FA0AA7"/>
    <w:rsid w:val="00FA13E9"/>
    <w:rsid w:val="00FA34B8"/>
    <w:rsid w:val="00FA3F45"/>
    <w:rsid w:val="00FA6925"/>
    <w:rsid w:val="00FA77EE"/>
    <w:rsid w:val="00FB6B8B"/>
    <w:rsid w:val="00FC1AB0"/>
    <w:rsid w:val="00FC1CF9"/>
    <w:rsid w:val="00FC2ADB"/>
    <w:rsid w:val="00FC4832"/>
    <w:rsid w:val="00FC5254"/>
    <w:rsid w:val="00FD2166"/>
    <w:rsid w:val="00FE05B6"/>
    <w:rsid w:val="00FE6661"/>
    <w:rsid w:val="00FF0813"/>
    <w:rsid w:val="00FF0A56"/>
    <w:rsid w:val="00FF1DD2"/>
    <w:rsid w:val="00FF58BD"/>
    <w:rsid w:val="00FF5B53"/>
    <w:rsid w:val="00FF5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E"/>
    <w:rPr>
      <w:sz w:val="40"/>
      <w:szCs w:val="40"/>
    </w:rPr>
  </w:style>
  <w:style w:type="paragraph" w:styleId="Heading1">
    <w:name w:val="heading 1"/>
    <w:basedOn w:val="Normal"/>
    <w:next w:val="Normal"/>
    <w:link w:val="Heading1Char"/>
    <w:uiPriority w:val="99"/>
    <w:qFormat/>
    <w:locked/>
    <w:rsid w:val="00AF6F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32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8493C"/>
    <w:rPr>
      <w:rFonts w:ascii="Arial" w:hAnsi="Arial" w:cs="Arial"/>
      <w:b/>
      <w:bCs/>
      <w:i/>
      <w:iCs/>
      <w:sz w:val="28"/>
      <w:szCs w:val="28"/>
      <w:lang w:eastAsia="en-US"/>
    </w:rPr>
  </w:style>
  <w:style w:type="paragraph" w:styleId="Caption">
    <w:name w:val="caption"/>
    <w:basedOn w:val="Normal"/>
    <w:next w:val="Normal"/>
    <w:uiPriority w:val="99"/>
    <w:qFormat/>
    <w:rsid w:val="002C22AE"/>
    <w:pPr>
      <w:framePr w:w="9905" w:h="2957" w:hSpace="181" w:wrap="auto" w:vAnchor="text" w:hAnchor="page" w:x="1152" w:y="829"/>
      <w:jc w:val="center"/>
    </w:pPr>
    <w:rPr>
      <w:b/>
      <w:bCs/>
      <w:sz w:val="34"/>
      <w:szCs w:val="34"/>
      <w:lang w:eastAsia="en-US"/>
    </w:rPr>
  </w:style>
  <w:style w:type="character" w:styleId="Hyperlink">
    <w:name w:val="Hyperlink"/>
    <w:basedOn w:val="DefaultParagraphFont"/>
    <w:uiPriority w:val="99"/>
    <w:rsid w:val="002C22AE"/>
    <w:rPr>
      <w:color w:val="0000FF"/>
      <w:u w:val="single"/>
    </w:rPr>
  </w:style>
  <w:style w:type="paragraph" w:styleId="BalloonText">
    <w:name w:val="Balloon Text"/>
    <w:basedOn w:val="Normal"/>
    <w:link w:val="BalloonTextChar"/>
    <w:uiPriority w:val="99"/>
    <w:semiHidden/>
    <w:rsid w:val="002C22AE"/>
    <w:rPr>
      <w:sz w:val="2"/>
      <w:szCs w:val="2"/>
    </w:rPr>
  </w:style>
  <w:style w:type="character" w:customStyle="1" w:styleId="BalloonTextChar">
    <w:name w:val="Balloon Text Char"/>
    <w:basedOn w:val="DefaultParagraphFont"/>
    <w:link w:val="BalloonText"/>
    <w:uiPriority w:val="99"/>
    <w:semiHidden/>
    <w:locked/>
    <w:rsid w:val="004D58DE"/>
    <w:rPr>
      <w:sz w:val="2"/>
      <w:szCs w:val="2"/>
    </w:rPr>
  </w:style>
  <w:style w:type="paragraph" w:styleId="Header">
    <w:name w:val="header"/>
    <w:basedOn w:val="Normal"/>
    <w:link w:val="HeaderChar"/>
    <w:uiPriority w:val="99"/>
    <w:rsid w:val="003E3321"/>
    <w:pPr>
      <w:tabs>
        <w:tab w:val="center" w:pos="4677"/>
        <w:tab w:val="right" w:pos="9355"/>
      </w:tabs>
    </w:pPr>
  </w:style>
  <w:style w:type="character" w:customStyle="1" w:styleId="HeaderChar">
    <w:name w:val="Header Char"/>
    <w:basedOn w:val="DefaultParagraphFont"/>
    <w:link w:val="Header"/>
    <w:uiPriority w:val="99"/>
    <w:semiHidden/>
    <w:locked/>
    <w:rsid w:val="004D58DE"/>
    <w:rPr>
      <w:sz w:val="40"/>
      <w:szCs w:val="40"/>
    </w:rPr>
  </w:style>
  <w:style w:type="paragraph" w:styleId="Footer">
    <w:name w:val="footer"/>
    <w:basedOn w:val="Normal"/>
    <w:link w:val="FooterChar"/>
    <w:uiPriority w:val="99"/>
    <w:rsid w:val="003E3321"/>
    <w:pPr>
      <w:tabs>
        <w:tab w:val="center" w:pos="4677"/>
        <w:tab w:val="right" w:pos="9355"/>
      </w:tabs>
    </w:pPr>
  </w:style>
  <w:style w:type="character" w:customStyle="1" w:styleId="FooterChar">
    <w:name w:val="Footer Char"/>
    <w:basedOn w:val="DefaultParagraphFont"/>
    <w:link w:val="Footer"/>
    <w:uiPriority w:val="99"/>
    <w:semiHidden/>
    <w:locked/>
    <w:rsid w:val="004D58DE"/>
    <w:rPr>
      <w:sz w:val="40"/>
      <w:szCs w:val="40"/>
    </w:rPr>
  </w:style>
  <w:style w:type="paragraph" w:styleId="BodyText">
    <w:name w:val="Body Text"/>
    <w:basedOn w:val="Normal"/>
    <w:link w:val="BodyTextChar"/>
    <w:uiPriority w:val="99"/>
    <w:rsid w:val="003F433E"/>
    <w:pPr>
      <w:suppressAutoHyphens/>
      <w:jc w:val="both"/>
    </w:pPr>
    <w:rPr>
      <w:sz w:val="28"/>
      <w:szCs w:val="28"/>
      <w:lang w:eastAsia="ar-SA"/>
    </w:rPr>
  </w:style>
  <w:style w:type="character" w:customStyle="1" w:styleId="BodyTextChar">
    <w:name w:val="Body Text Char"/>
    <w:basedOn w:val="DefaultParagraphFont"/>
    <w:link w:val="BodyText"/>
    <w:uiPriority w:val="99"/>
    <w:locked/>
    <w:rsid w:val="003F433E"/>
    <w:rPr>
      <w:sz w:val="28"/>
      <w:szCs w:val="28"/>
      <w:lang w:val="ru-RU" w:eastAsia="ar-SA" w:bidi="ar-SA"/>
    </w:rPr>
  </w:style>
  <w:style w:type="paragraph" w:customStyle="1" w:styleId="1">
    <w:name w:val="Знак Знак1"/>
    <w:basedOn w:val="Normal"/>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Normal"/>
    <w:uiPriority w:val="99"/>
    <w:rsid w:val="003F433E"/>
    <w:pPr>
      <w:widowControl w:val="0"/>
      <w:autoSpaceDE w:val="0"/>
      <w:autoSpaceDN w:val="0"/>
      <w:adjustRightInd w:val="0"/>
    </w:pPr>
    <w:rPr>
      <w:sz w:val="24"/>
      <w:szCs w:val="24"/>
    </w:rPr>
  </w:style>
  <w:style w:type="character" w:styleId="PageNumber">
    <w:name w:val="page number"/>
    <w:basedOn w:val="DefaultParagraphFont"/>
    <w:uiPriority w:val="99"/>
    <w:rsid w:val="00C57A3B"/>
  </w:style>
  <w:style w:type="paragraph" w:styleId="ListParagraph">
    <w:name w:val="List Paragraph"/>
    <w:basedOn w:val="Normal"/>
    <w:uiPriority w:val="99"/>
    <w:qFormat/>
    <w:rsid w:val="008A5356"/>
    <w:pPr>
      <w:ind w:left="720"/>
    </w:pPr>
  </w:style>
  <w:style w:type="character" w:customStyle="1" w:styleId="iceouttxt4">
    <w:name w:val="iceouttxt4"/>
    <w:basedOn w:val="DefaultParagraphFont"/>
    <w:uiPriority w:val="99"/>
    <w:rsid w:val="00D8493C"/>
  </w:style>
  <w:style w:type="character" w:customStyle="1" w:styleId="a0">
    <w:name w:val="Текст ТД Знак"/>
    <w:link w:val="a"/>
    <w:uiPriority w:val="99"/>
    <w:locked/>
    <w:rsid w:val="00595B99"/>
    <w:rPr>
      <w:sz w:val="24"/>
      <w:szCs w:val="24"/>
      <w:lang w:eastAsia="en-US"/>
    </w:rPr>
  </w:style>
  <w:style w:type="paragraph" w:customStyle="1" w:styleId="a">
    <w:name w:val="Текст ТД"/>
    <w:basedOn w:val="Normal"/>
    <w:link w:val="a0"/>
    <w:uiPriority w:val="99"/>
    <w:rsid w:val="00595B99"/>
    <w:pPr>
      <w:numPr>
        <w:numId w:val="3"/>
      </w:numPr>
      <w:autoSpaceDE w:val="0"/>
      <w:autoSpaceDN w:val="0"/>
      <w:adjustRightInd w:val="0"/>
      <w:spacing w:after="200"/>
      <w:jc w:val="both"/>
    </w:pPr>
    <w:rPr>
      <w:sz w:val="24"/>
      <w:szCs w:val="24"/>
      <w:lang w:eastAsia="en-US"/>
    </w:rPr>
  </w:style>
  <w:style w:type="paragraph" w:customStyle="1" w:styleId="2">
    <w:name w:val="Знак Знак2 Знак"/>
    <w:basedOn w:val="Normal"/>
    <w:uiPriority w:val="99"/>
    <w:rsid w:val="001271FE"/>
    <w:pPr>
      <w:widowControl w:val="0"/>
      <w:adjustRightInd w:val="0"/>
      <w:spacing w:after="160" w:line="240" w:lineRule="exact"/>
      <w:jc w:val="right"/>
    </w:pPr>
    <w:rPr>
      <w:sz w:val="20"/>
      <w:szCs w:val="20"/>
      <w:lang w:val="en-GB" w:eastAsia="en-US"/>
    </w:rPr>
  </w:style>
  <w:style w:type="paragraph" w:customStyle="1" w:styleId="a1">
    <w:name w:val="Знак Знак"/>
    <w:basedOn w:val="Normal"/>
    <w:uiPriority w:val="99"/>
    <w:rsid w:val="00AB1B3D"/>
    <w:pPr>
      <w:widowControl w:val="0"/>
      <w:adjustRightInd w:val="0"/>
      <w:spacing w:after="160" w:line="240" w:lineRule="exact"/>
      <w:jc w:val="right"/>
    </w:pPr>
    <w:rPr>
      <w:sz w:val="20"/>
      <w:szCs w:val="20"/>
      <w:lang w:val="en-GB" w:eastAsia="en-US"/>
    </w:rPr>
  </w:style>
  <w:style w:type="paragraph" w:styleId="NoSpacing">
    <w:name w:val="No Spacing"/>
    <w:uiPriority w:val="99"/>
    <w:qFormat/>
    <w:rsid w:val="00AF6FAD"/>
    <w:rPr>
      <w:sz w:val="28"/>
      <w:szCs w:val="28"/>
      <w:lang w:eastAsia="en-US"/>
    </w:rPr>
  </w:style>
  <w:style w:type="character" w:customStyle="1" w:styleId="a2">
    <w:name w:val="Основной текст_"/>
    <w:link w:val="3"/>
    <w:uiPriority w:val="99"/>
    <w:locked/>
    <w:rsid w:val="00092EDD"/>
    <w:rPr>
      <w:sz w:val="27"/>
      <w:szCs w:val="27"/>
      <w:shd w:val="clear" w:color="auto" w:fill="FFFFFF"/>
    </w:rPr>
  </w:style>
  <w:style w:type="paragraph" w:customStyle="1" w:styleId="3">
    <w:name w:val="Основной текст3"/>
    <w:basedOn w:val="Normal"/>
    <w:link w:val="a2"/>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
    <w:name w:val="Знак Знак11"/>
    <w:basedOn w:val="Normal"/>
    <w:uiPriority w:val="99"/>
    <w:rsid w:val="00B7185D"/>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136364669">
      <w:marLeft w:val="0"/>
      <w:marRight w:val="0"/>
      <w:marTop w:val="0"/>
      <w:marBottom w:val="0"/>
      <w:divBdr>
        <w:top w:val="none" w:sz="0" w:space="0" w:color="auto"/>
        <w:left w:val="none" w:sz="0" w:space="0" w:color="auto"/>
        <w:bottom w:val="none" w:sz="0" w:space="0" w:color="auto"/>
        <w:right w:val="none" w:sz="0" w:space="0" w:color="auto"/>
      </w:divBdr>
    </w:div>
    <w:div w:id="2136364670">
      <w:marLeft w:val="0"/>
      <w:marRight w:val="0"/>
      <w:marTop w:val="0"/>
      <w:marBottom w:val="0"/>
      <w:divBdr>
        <w:top w:val="none" w:sz="0" w:space="0" w:color="auto"/>
        <w:left w:val="none" w:sz="0" w:space="0" w:color="auto"/>
        <w:bottom w:val="none" w:sz="0" w:space="0" w:color="auto"/>
        <w:right w:val="none" w:sz="0" w:space="0" w:color="auto"/>
      </w:divBdr>
    </w:div>
    <w:div w:id="2136364671">
      <w:marLeft w:val="0"/>
      <w:marRight w:val="0"/>
      <w:marTop w:val="0"/>
      <w:marBottom w:val="0"/>
      <w:divBdr>
        <w:top w:val="none" w:sz="0" w:space="0" w:color="auto"/>
        <w:left w:val="none" w:sz="0" w:space="0" w:color="auto"/>
        <w:bottom w:val="none" w:sz="0" w:space="0" w:color="auto"/>
        <w:right w:val="none" w:sz="0" w:space="0" w:color="auto"/>
      </w:divBdr>
    </w:div>
    <w:div w:id="2136364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1112</TotalTime>
  <Pages>11</Pages>
  <Words>3756</Words>
  <Characters>21415</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Losev</cp:lastModifiedBy>
  <cp:revision>17</cp:revision>
  <cp:lastPrinted>2016-03-03T08:19:00Z</cp:lastPrinted>
  <dcterms:created xsi:type="dcterms:W3CDTF">2015-11-09T12:32:00Z</dcterms:created>
  <dcterms:modified xsi:type="dcterms:W3CDTF">2016-05-19T12:12:00Z</dcterms:modified>
</cp:coreProperties>
</file>