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0BE" w:rsidRPr="001A10D2" w:rsidRDefault="004420BE" w:rsidP="00D937BE">
      <w:pPr>
        <w:pStyle w:val="3"/>
        <w:shd w:val="clear" w:color="auto" w:fill="FFFFFF" w:themeFill="background1"/>
        <w:spacing w:before="120" w:after="120"/>
        <w:ind w:firstLine="567"/>
        <w:rPr>
          <w:rStyle w:val="a3"/>
          <w:rFonts w:ascii="Times New Roman" w:hAnsi="Times New Roman" w:cs="Times New Roman"/>
        </w:rPr>
      </w:pPr>
      <w:r w:rsidRPr="001A10D2">
        <w:rPr>
          <w:rFonts w:ascii="Times New Roman" w:hAnsi="Times New Roman" w:cs="Times New Roman"/>
          <w:i/>
        </w:rPr>
        <w:t>Раздел I. Экономический потенциал</w:t>
      </w:r>
    </w:p>
    <w:p w:rsidR="002E6EDA" w:rsidRPr="001A10D2" w:rsidRDefault="004420BE" w:rsidP="002E6EDA">
      <w:pPr>
        <w:spacing w:after="60"/>
        <w:ind w:firstLine="567"/>
        <w:jc w:val="both"/>
      </w:pPr>
      <w:r w:rsidRPr="001A10D2">
        <w:t xml:space="preserve">Коммерческий оборот крупных и средних организаций города </w:t>
      </w:r>
      <w:r w:rsidR="00712173" w:rsidRPr="001A10D2">
        <w:t xml:space="preserve">              </w:t>
      </w:r>
      <w:r w:rsidR="001436D0" w:rsidRPr="001A10D2">
        <w:t xml:space="preserve">за </w:t>
      </w:r>
      <w:r w:rsidR="00347B8D" w:rsidRPr="001A10D2">
        <w:t>январь</w:t>
      </w:r>
      <w:r w:rsidR="009424DB" w:rsidRPr="001A10D2">
        <w:t xml:space="preserve"> </w:t>
      </w:r>
      <w:r w:rsidR="00FE1A20" w:rsidRPr="001A10D2">
        <w:t>–</w:t>
      </w:r>
      <w:r w:rsidR="009424DB" w:rsidRPr="001A10D2">
        <w:t xml:space="preserve"> </w:t>
      </w:r>
      <w:r w:rsidR="00724745" w:rsidRPr="001A10D2">
        <w:t>сентябрь</w:t>
      </w:r>
      <w:r w:rsidR="00677801" w:rsidRPr="001A10D2">
        <w:t xml:space="preserve"> </w:t>
      </w:r>
      <w:r w:rsidR="004F2398" w:rsidRPr="001A10D2">
        <w:t>202</w:t>
      </w:r>
      <w:r w:rsidR="00347B8D" w:rsidRPr="001A10D2">
        <w:t>3</w:t>
      </w:r>
      <w:r w:rsidR="004F2398" w:rsidRPr="001A10D2">
        <w:t xml:space="preserve"> год</w:t>
      </w:r>
      <w:r w:rsidR="00F82618" w:rsidRPr="001A10D2">
        <w:t>а</w:t>
      </w:r>
      <w:r w:rsidR="004F2398" w:rsidRPr="001A10D2">
        <w:t xml:space="preserve"> </w:t>
      </w:r>
      <w:r w:rsidRPr="001A10D2">
        <w:t>вырос относительно</w:t>
      </w:r>
      <w:r w:rsidR="00DF3553" w:rsidRPr="001A10D2">
        <w:t xml:space="preserve"> </w:t>
      </w:r>
      <w:r w:rsidR="00347B8D" w:rsidRPr="001A10D2">
        <w:t xml:space="preserve">соответствующего периода </w:t>
      </w:r>
      <w:r w:rsidR="0051452F" w:rsidRPr="001A10D2">
        <w:t>20</w:t>
      </w:r>
      <w:r w:rsidR="003B15F3" w:rsidRPr="001A10D2">
        <w:t>2</w:t>
      </w:r>
      <w:r w:rsidR="00347B8D" w:rsidRPr="001A10D2">
        <w:t>2</w:t>
      </w:r>
      <w:r w:rsidR="00BF385B" w:rsidRPr="001A10D2">
        <w:t> </w:t>
      </w:r>
      <w:r w:rsidR="00C219E3" w:rsidRPr="001A10D2">
        <w:t>года</w:t>
      </w:r>
      <w:r w:rsidRPr="001A10D2">
        <w:t xml:space="preserve"> на </w:t>
      </w:r>
      <w:r w:rsidR="00724745" w:rsidRPr="001A10D2">
        <w:t>18,1</w:t>
      </w:r>
      <w:r w:rsidRPr="001A10D2">
        <w:t>% и составил</w:t>
      </w:r>
      <w:r w:rsidR="003B15F3" w:rsidRPr="001A10D2">
        <w:t xml:space="preserve"> </w:t>
      </w:r>
      <w:r w:rsidR="00724745" w:rsidRPr="001A10D2">
        <w:t>225,6</w:t>
      </w:r>
      <w:r w:rsidR="00523B9F" w:rsidRPr="001A10D2">
        <w:t> </w:t>
      </w:r>
      <w:proofErr w:type="gramStart"/>
      <w:r w:rsidR="00331A9C" w:rsidRPr="001A10D2">
        <w:t>млрд</w:t>
      </w:r>
      <w:proofErr w:type="gramEnd"/>
      <w:r w:rsidR="002E6EDA" w:rsidRPr="001A10D2">
        <w:t xml:space="preserve"> руб. </w:t>
      </w:r>
      <w:r w:rsidR="002E6EDA" w:rsidRPr="001A10D2">
        <w:rPr>
          <w:color w:val="000000" w:themeColor="text1"/>
        </w:rPr>
        <w:t xml:space="preserve">(по Нижегородской области </w:t>
      </w:r>
      <w:r w:rsidR="005B4BAB" w:rsidRPr="001A10D2">
        <w:rPr>
          <w:color w:val="000000" w:themeColor="text1"/>
        </w:rPr>
        <w:t>темп роста составил</w:t>
      </w:r>
      <w:r w:rsidR="002E6EDA" w:rsidRPr="001A10D2">
        <w:rPr>
          <w:color w:val="000000" w:themeColor="text1"/>
        </w:rPr>
        <w:t xml:space="preserve"> </w:t>
      </w:r>
      <w:r w:rsidR="005B4BAB" w:rsidRPr="001A10D2">
        <w:rPr>
          <w:color w:val="000000" w:themeColor="text1"/>
        </w:rPr>
        <w:t>118,7</w:t>
      </w:r>
      <w:r w:rsidR="002E6EDA" w:rsidRPr="001A10D2">
        <w:rPr>
          <w:color w:val="000000" w:themeColor="text1"/>
        </w:rPr>
        <w:t>%).</w:t>
      </w:r>
    </w:p>
    <w:p w:rsidR="004859C0" w:rsidRPr="001A10D2" w:rsidRDefault="00413ECE" w:rsidP="00A909EF">
      <w:pPr>
        <w:spacing w:after="60"/>
        <w:ind w:firstLine="567"/>
        <w:jc w:val="both"/>
        <w:rPr>
          <w:color w:val="000000" w:themeColor="text1"/>
        </w:rPr>
      </w:pPr>
      <w:r w:rsidRPr="001A10D2">
        <w:t>З</w:t>
      </w:r>
      <w:r w:rsidR="001436D0" w:rsidRPr="001A10D2">
        <w:t xml:space="preserve">а </w:t>
      </w:r>
      <w:r w:rsidRPr="001A10D2">
        <w:t>январь</w:t>
      </w:r>
      <w:r w:rsidR="009424DB" w:rsidRPr="001A10D2">
        <w:t xml:space="preserve"> </w:t>
      </w:r>
      <w:r w:rsidR="00F82618" w:rsidRPr="001A10D2">
        <w:t>–</w:t>
      </w:r>
      <w:r w:rsidR="009424DB" w:rsidRPr="001A10D2">
        <w:t xml:space="preserve"> </w:t>
      </w:r>
      <w:r w:rsidR="00724745" w:rsidRPr="001A10D2">
        <w:t>сентябрь</w:t>
      </w:r>
      <w:r w:rsidRPr="001A10D2">
        <w:t xml:space="preserve"> 2023</w:t>
      </w:r>
      <w:r w:rsidR="004F2398" w:rsidRPr="001A10D2">
        <w:t xml:space="preserve"> год</w:t>
      </w:r>
      <w:r w:rsidRPr="001A10D2">
        <w:t>а</w:t>
      </w:r>
      <w:r w:rsidR="004420BE" w:rsidRPr="001A10D2">
        <w:t xml:space="preserve"> отгружено товаров собственного производства, выполнено работ и услуг по крупным и средним предприятиям </w:t>
      </w:r>
      <w:r w:rsidR="0065780A" w:rsidRPr="001A10D2">
        <w:t xml:space="preserve">города </w:t>
      </w:r>
      <w:r w:rsidR="004420BE" w:rsidRPr="001A10D2">
        <w:t xml:space="preserve">на сумму </w:t>
      </w:r>
      <w:r w:rsidR="00724745" w:rsidRPr="001A10D2">
        <w:t>148</w:t>
      </w:r>
      <w:r w:rsidR="00905435" w:rsidRPr="001A10D2">
        <w:t xml:space="preserve"> </w:t>
      </w:r>
      <w:proofErr w:type="gramStart"/>
      <w:r w:rsidR="00331A9C" w:rsidRPr="001A10D2">
        <w:rPr>
          <w:color w:val="000000" w:themeColor="text1"/>
        </w:rPr>
        <w:t>млрд</w:t>
      </w:r>
      <w:proofErr w:type="gramEnd"/>
      <w:r w:rsidR="004420BE" w:rsidRPr="001A10D2">
        <w:rPr>
          <w:color w:val="000000" w:themeColor="text1"/>
        </w:rPr>
        <w:t xml:space="preserve"> руб. с темпом роста </w:t>
      </w:r>
      <w:r w:rsidR="007A6C75" w:rsidRPr="001A10D2">
        <w:rPr>
          <w:color w:val="000000" w:themeColor="text1"/>
        </w:rPr>
        <w:t>124,</w:t>
      </w:r>
      <w:r w:rsidR="00724745" w:rsidRPr="001A10D2">
        <w:rPr>
          <w:color w:val="000000" w:themeColor="text1"/>
        </w:rPr>
        <w:t>7</w:t>
      </w:r>
      <w:r w:rsidR="004420BE" w:rsidRPr="001A10D2">
        <w:rPr>
          <w:color w:val="000000" w:themeColor="text1"/>
        </w:rPr>
        <w:t xml:space="preserve">% </w:t>
      </w:r>
      <w:r w:rsidR="005F604F" w:rsidRPr="001A10D2">
        <w:rPr>
          <w:color w:val="000000" w:themeColor="text1"/>
        </w:rPr>
        <w:t xml:space="preserve">относительно </w:t>
      </w:r>
      <w:r w:rsidRPr="001A10D2">
        <w:rPr>
          <w:color w:val="000000" w:themeColor="text1"/>
        </w:rPr>
        <w:t>соответствующего периода 2022 года</w:t>
      </w:r>
      <w:r w:rsidR="004420BE" w:rsidRPr="001A10D2">
        <w:rPr>
          <w:color w:val="000000" w:themeColor="text1"/>
        </w:rPr>
        <w:t xml:space="preserve"> </w:t>
      </w:r>
      <w:r w:rsidR="00017CF5" w:rsidRPr="001A10D2">
        <w:rPr>
          <w:color w:val="000000" w:themeColor="text1"/>
        </w:rPr>
        <w:t>(по Нижегородской области –</w:t>
      </w:r>
      <w:r w:rsidR="002E6EDA" w:rsidRPr="001A10D2">
        <w:rPr>
          <w:color w:val="000000" w:themeColor="text1"/>
        </w:rPr>
        <w:t xml:space="preserve"> </w:t>
      </w:r>
      <w:r w:rsidR="005B4BAB" w:rsidRPr="001A10D2">
        <w:rPr>
          <w:color w:val="000000" w:themeColor="text1"/>
        </w:rPr>
        <w:t>116,8</w:t>
      </w:r>
      <w:r w:rsidR="00017CF5" w:rsidRPr="001A10D2">
        <w:rPr>
          <w:color w:val="000000" w:themeColor="text1"/>
        </w:rPr>
        <w:t>%).</w:t>
      </w:r>
    </w:p>
    <w:p w:rsidR="00017CF5" w:rsidRPr="001A10D2" w:rsidRDefault="00941D9F" w:rsidP="00017CF5">
      <w:pPr>
        <w:spacing w:after="60"/>
        <w:ind w:firstLine="567"/>
        <w:jc w:val="both"/>
        <w:rPr>
          <w:color w:val="000000" w:themeColor="text1"/>
        </w:rPr>
      </w:pPr>
      <w:proofErr w:type="gramStart"/>
      <w:r w:rsidRPr="001A10D2">
        <w:rPr>
          <w:color w:val="000000" w:themeColor="text1"/>
        </w:rPr>
        <w:t>К</w:t>
      </w:r>
      <w:r w:rsidR="004420BE" w:rsidRPr="001A10D2">
        <w:rPr>
          <w:color w:val="000000" w:themeColor="text1"/>
        </w:rPr>
        <w:t>лючев</w:t>
      </w:r>
      <w:r w:rsidRPr="001A10D2">
        <w:rPr>
          <w:color w:val="000000" w:themeColor="text1"/>
        </w:rPr>
        <w:t>ая</w:t>
      </w:r>
      <w:r w:rsidR="004420BE" w:rsidRPr="001A10D2">
        <w:rPr>
          <w:color w:val="000000" w:themeColor="text1"/>
        </w:rPr>
        <w:t xml:space="preserve"> отрасл</w:t>
      </w:r>
      <w:r w:rsidRPr="001A10D2">
        <w:rPr>
          <w:color w:val="000000" w:themeColor="text1"/>
        </w:rPr>
        <w:t xml:space="preserve">ь </w:t>
      </w:r>
      <w:r w:rsidR="004420BE" w:rsidRPr="001A10D2">
        <w:rPr>
          <w:color w:val="000000" w:themeColor="text1"/>
        </w:rPr>
        <w:t>экономики городского округа</w:t>
      </w:r>
      <w:r w:rsidR="009C46EB" w:rsidRPr="001A10D2">
        <w:rPr>
          <w:color w:val="000000" w:themeColor="text1"/>
        </w:rPr>
        <w:t xml:space="preserve"> </w:t>
      </w:r>
      <w:r w:rsidR="004859C0" w:rsidRPr="001A10D2">
        <w:rPr>
          <w:color w:val="000000" w:themeColor="text1"/>
        </w:rPr>
        <w:t>–</w:t>
      </w:r>
      <w:r w:rsidR="009C46EB" w:rsidRPr="001A10D2">
        <w:rPr>
          <w:color w:val="000000" w:themeColor="text1"/>
        </w:rPr>
        <w:t xml:space="preserve"> </w:t>
      </w:r>
      <w:r w:rsidR="004420BE" w:rsidRPr="001A10D2">
        <w:rPr>
          <w:color w:val="000000" w:themeColor="text1"/>
        </w:rPr>
        <w:t>обрабатывающ</w:t>
      </w:r>
      <w:r w:rsidR="009C46EB" w:rsidRPr="001A10D2">
        <w:rPr>
          <w:color w:val="000000" w:themeColor="text1"/>
        </w:rPr>
        <w:t>ие</w:t>
      </w:r>
      <w:r w:rsidR="004420BE" w:rsidRPr="001A10D2">
        <w:rPr>
          <w:color w:val="000000" w:themeColor="text1"/>
        </w:rPr>
        <w:t xml:space="preserve"> производства, на долю </w:t>
      </w:r>
      <w:r w:rsidR="009C46EB" w:rsidRPr="001A10D2">
        <w:rPr>
          <w:color w:val="000000" w:themeColor="text1"/>
        </w:rPr>
        <w:t>обработки</w:t>
      </w:r>
      <w:r w:rsidR="004420BE" w:rsidRPr="001A10D2">
        <w:rPr>
          <w:color w:val="000000" w:themeColor="text1"/>
        </w:rPr>
        <w:t xml:space="preserve"> приходится </w:t>
      </w:r>
      <w:r w:rsidR="00677801" w:rsidRPr="001A10D2">
        <w:rPr>
          <w:color w:val="000000" w:themeColor="text1"/>
        </w:rPr>
        <w:t>85,</w:t>
      </w:r>
      <w:r w:rsidR="00724745" w:rsidRPr="001A10D2">
        <w:rPr>
          <w:color w:val="000000" w:themeColor="text1"/>
        </w:rPr>
        <w:t>8</w:t>
      </w:r>
      <w:r w:rsidR="004420BE" w:rsidRPr="001A10D2">
        <w:rPr>
          <w:color w:val="000000" w:themeColor="text1"/>
        </w:rPr>
        <w:t>% от общего объема</w:t>
      </w:r>
      <w:r w:rsidR="00A909EF" w:rsidRPr="001A10D2">
        <w:rPr>
          <w:color w:val="000000" w:themeColor="text1"/>
        </w:rPr>
        <w:t xml:space="preserve"> отгрузки.</w:t>
      </w:r>
      <w:proofErr w:type="gramEnd"/>
      <w:r w:rsidR="00A96743" w:rsidRPr="001A10D2">
        <w:rPr>
          <w:color w:val="000000" w:themeColor="text1"/>
        </w:rPr>
        <w:t xml:space="preserve"> </w:t>
      </w:r>
      <w:r w:rsidR="00413ECE" w:rsidRPr="001A10D2">
        <w:rPr>
          <w:color w:val="000000" w:themeColor="text1"/>
        </w:rPr>
        <w:t>За январь</w:t>
      </w:r>
      <w:r w:rsidR="00395924" w:rsidRPr="001A10D2">
        <w:rPr>
          <w:color w:val="000000" w:themeColor="text1"/>
        </w:rPr>
        <w:t xml:space="preserve"> </w:t>
      </w:r>
      <w:r w:rsidR="00017CF5" w:rsidRPr="001A10D2">
        <w:rPr>
          <w:color w:val="000000" w:themeColor="text1"/>
        </w:rPr>
        <w:t>–</w:t>
      </w:r>
      <w:r w:rsidR="00395924" w:rsidRPr="001A10D2">
        <w:rPr>
          <w:color w:val="000000" w:themeColor="text1"/>
        </w:rPr>
        <w:t xml:space="preserve"> </w:t>
      </w:r>
      <w:r w:rsidR="00724745" w:rsidRPr="001A10D2">
        <w:rPr>
          <w:color w:val="000000" w:themeColor="text1"/>
        </w:rPr>
        <w:t>сентябрь</w:t>
      </w:r>
      <w:r w:rsidR="00413ECE" w:rsidRPr="001A10D2">
        <w:rPr>
          <w:color w:val="000000" w:themeColor="text1"/>
        </w:rPr>
        <w:t xml:space="preserve"> 2023 года </w:t>
      </w:r>
      <w:r w:rsidR="003813B3" w:rsidRPr="001A10D2">
        <w:rPr>
          <w:color w:val="000000" w:themeColor="text1"/>
        </w:rPr>
        <w:t>по</w:t>
      </w:r>
      <w:r w:rsidR="00BF385B" w:rsidRPr="001A10D2">
        <w:rPr>
          <w:color w:val="000000" w:themeColor="text1"/>
        </w:rPr>
        <w:t> </w:t>
      </w:r>
      <w:r w:rsidR="003813B3" w:rsidRPr="001A10D2">
        <w:rPr>
          <w:color w:val="000000" w:themeColor="text1"/>
        </w:rPr>
        <w:t xml:space="preserve">обрабатывающим </w:t>
      </w:r>
      <w:r w:rsidR="0084214B" w:rsidRPr="001A10D2">
        <w:rPr>
          <w:color w:val="000000" w:themeColor="text1"/>
        </w:rPr>
        <w:t>производствам</w:t>
      </w:r>
      <w:r w:rsidR="006D5F9B" w:rsidRPr="001A10D2">
        <w:rPr>
          <w:color w:val="000000" w:themeColor="text1"/>
        </w:rPr>
        <w:t xml:space="preserve"> </w:t>
      </w:r>
      <w:r w:rsidR="004420BE" w:rsidRPr="001A10D2">
        <w:rPr>
          <w:color w:val="000000" w:themeColor="text1"/>
        </w:rPr>
        <w:t>отгружено</w:t>
      </w:r>
      <w:r w:rsidR="00A909EF" w:rsidRPr="001A10D2">
        <w:rPr>
          <w:color w:val="000000" w:themeColor="text1"/>
        </w:rPr>
        <w:t xml:space="preserve"> </w:t>
      </w:r>
      <w:r w:rsidR="00D7338A" w:rsidRPr="001A10D2">
        <w:rPr>
          <w:color w:val="000000" w:themeColor="text1"/>
        </w:rPr>
        <w:t xml:space="preserve">товаров </w:t>
      </w:r>
      <w:r w:rsidR="006D5F9B" w:rsidRPr="001A10D2">
        <w:rPr>
          <w:color w:val="000000" w:themeColor="text1"/>
        </w:rPr>
        <w:t xml:space="preserve">на </w:t>
      </w:r>
      <w:r w:rsidR="0084214B" w:rsidRPr="001A10D2">
        <w:rPr>
          <w:color w:val="000000" w:themeColor="text1"/>
        </w:rPr>
        <w:t>сумму</w:t>
      </w:r>
      <w:r w:rsidR="00150B2E" w:rsidRPr="001A10D2">
        <w:rPr>
          <w:color w:val="000000" w:themeColor="text1"/>
        </w:rPr>
        <w:t xml:space="preserve"> </w:t>
      </w:r>
      <w:r w:rsidR="00724745" w:rsidRPr="001A10D2">
        <w:rPr>
          <w:color w:val="000000" w:themeColor="text1"/>
        </w:rPr>
        <w:t>127</w:t>
      </w:r>
      <w:r w:rsidR="00284C40" w:rsidRPr="001A10D2">
        <w:rPr>
          <w:color w:val="000000" w:themeColor="text1"/>
        </w:rPr>
        <w:t xml:space="preserve"> </w:t>
      </w:r>
      <w:proofErr w:type="gramStart"/>
      <w:r w:rsidR="00331A9C" w:rsidRPr="001A10D2">
        <w:rPr>
          <w:color w:val="000000" w:themeColor="text1"/>
        </w:rPr>
        <w:t>млрд</w:t>
      </w:r>
      <w:proofErr w:type="gramEnd"/>
      <w:r w:rsidR="00A909EF" w:rsidRPr="001A10D2">
        <w:rPr>
          <w:color w:val="000000" w:themeColor="text1"/>
        </w:rPr>
        <w:t xml:space="preserve"> руб. (</w:t>
      </w:r>
      <w:r w:rsidR="00905435" w:rsidRPr="001A10D2">
        <w:rPr>
          <w:color w:val="000000" w:themeColor="text1"/>
        </w:rPr>
        <w:t xml:space="preserve">темп роста </w:t>
      </w:r>
      <w:r w:rsidR="00724745" w:rsidRPr="001A10D2">
        <w:rPr>
          <w:color w:val="000000" w:themeColor="text1"/>
        </w:rPr>
        <w:t>127,5</w:t>
      </w:r>
      <w:r w:rsidR="004420BE" w:rsidRPr="001A10D2">
        <w:rPr>
          <w:color w:val="000000" w:themeColor="text1"/>
        </w:rPr>
        <w:t>%</w:t>
      </w:r>
      <w:r w:rsidR="005F604F" w:rsidRPr="001A10D2">
        <w:rPr>
          <w:color w:val="000000" w:themeColor="text1"/>
        </w:rPr>
        <w:t xml:space="preserve"> относительно</w:t>
      </w:r>
      <w:r w:rsidR="00150B2E" w:rsidRPr="001A10D2">
        <w:rPr>
          <w:color w:val="000000" w:themeColor="text1"/>
        </w:rPr>
        <w:t xml:space="preserve"> </w:t>
      </w:r>
      <w:r w:rsidR="00413ECE" w:rsidRPr="001A10D2">
        <w:rPr>
          <w:color w:val="000000" w:themeColor="text1"/>
        </w:rPr>
        <w:t>соответствующего периода 2022 года</w:t>
      </w:r>
      <w:r w:rsidR="00A909EF" w:rsidRPr="001A10D2">
        <w:rPr>
          <w:color w:val="000000" w:themeColor="text1"/>
        </w:rPr>
        <w:t>)</w:t>
      </w:r>
      <w:r w:rsidR="00017CF5" w:rsidRPr="001A10D2">
        <w:rPr>
          <w:color w:val="000000" w:themeColor="text1"/>
        </w:rPr>
        <w:t xml:space="preserve"> (по Нижегородской области –</w:t>
      </w:r>
      <w:r w:rsidR="002E6EDA" w:rsidRPr="001A10D2">
        <w:rPr>
          <w:color w:val="000000" w:themeColor="text1"/>
        </w:rPr>
        <w:t xml:space="preserve"> </w:t>
      </w:r>
      <w:r w:rsidR="005B4BAB" w:rsidRPr="001A10D2">
        <w:rPr>
          <w:color w:val="000000" w:themeColor="text1"/>
        </w:rPr>
        <w:t>112,3</w:t>
      </w:r>
      <w:r w:rsidR="00017CF5" w:rsidRPr="001A10D2">
        <w:rPr>
          <w:color w:val="000000" w:themeColor="text1"/>
        </w:rPr>
        <w:t>%).</w:t>
      </w:r>
    </w:p>
    <w:p w:rsidR="004420BE" w:rsidRPr="001A10D2" w:rsidRDefault="004420BE" w:rsidP="004420BE">
      <w:pPr>
        <w:pStyle w:val="3"/>
        <w:spacing w:before="120" w:after="120"/>
        <w:ind w:firstLine="567"/>
        <w:rPr>
          <w:rStyle w:val="a3"/>
          <w:rFonts w:ascii="Times New Roman" w:hAnsi="Times New Roman" w:cs="Times New Roman"/>
          <w:sz w:val="24"/>
          <w:szCs w:val="24"/>
        </w:rPr>
      </w:pPr>
      <w:r w:rsidRPr="001A10D2">
        <w:rPr>
          <w:rStyle w:val="a3"/>
          <w:rFonts w:ascii="Times New Roman" w:hAnsi="Times New Roman" w:cs="Times New Roman"/>
          <w:sz w:val="24"/>
          <w:szCs w:val="24"/>
        </w:rPr>
        <w:t>Обрабатывающие производства</w:t>
      </w:r>
    </w:p>
    <w:p w:rsidR="00E50030" w:rsidRPr="001A10D2" w:rsidRDefault="004420BE" w:rsidP="006E4043">
      <w:pPr>
        <w:ind w:firstLine="567"/>
        <w:jc w:val="both"/>
        <w:rPr>
          <w:color w:val="000000" w:themeColor="text1"/>
        </w:rPr>
      </w:pPr>
      <w:r w:rsidRPr="001A10D2">
        <w:rPr>
          <w:color w:val="000000" w:themeColor="text1"/>
        </w:rPr>
        <w:t xml:space="preserve">По обрабатывающим производствам </w:t>
      </w:r>
      <w:r w:rsidR="006C3AAC" w:rsidRPr="001A10D2">
        <w:rPr>
          <w:color w:val="000000" w:themeColor="text1"/>
        </w:rPr>
        <w:t>за</w:t>
      </w:r>
      <w:r w:rsidR="00335012" w:rsidRPr="001A10D2">
        <w:rPr>
          <w:color w:val="000000" w:themeColor="text1"/>
        </w:rPr>
        <w:t xml:space="preserve"> </w:t>
      </w:r>
      <w:r w:rsidR="00D37588" w:rsidRPr="001A10D2">
        <w:rPr>
          <w:color w:val="000000" w:themeColor="text1"/>
        </w:rPr>
        <w:t>январь</w:t>
      </w:r>
      <w:r w:rsidR="00395924" w:rsidRPr="001A10D2">
        <w:rPr>
          <w:color w:val="000000" w:themeColor="text1"/>
        </w:rPr>
        <w:t xml:space="preserve"> </w:t>
      </w:r>
      <w:r w:rsidR="002E6EDA" w:rsidRPr="001A10D2">
        <w:rPr>
          <w:color w:val="000000" w:themeColor="text1"/>
        </w:rPr>
        <w:t>–</w:t>
      </w:r>
      <w:r w:rsidR="00395924" w:rsidRPr="001A10D2">
        <w:rPr>
          <w:color w:val="000000" w:themeColor="text1"/>
        </w:rPr>
        <w:t xml:space="preserve"> </w:t>
      </w:r>
      <w:r w:rsidR="00724745" w:rsidRPr="001A10D2">
        <w:rPr>
          <w:color w:val="000000" w:themeColor="text1"/>
        </w:rPr>
        <w:t>сентябрь</w:t>
      </w:r>
      <w:r w:rsidR="00D37588" w:rsidRPr="001A10D2">
        <w:rPr>
          <w:color w:val="000000" w:themeColor="text1"/>
        </w:rPr>
        <w:t xml:space="preserve"> </w:t>
      </w:r>
      <w:r w:rsidR="00DD63DE" w:rsidRPr="001A10D2">
        <w:rPr>
          <w:color w:val="000000" w:themeColor="text1"/>
        </w:rPr>
        <w:t>202</w:t>
      </w:r>
      <w:r w:rsidR="00EC6D2E" w:rsidRPr="001A10D2">
        <w:rPr>
          <w:color w:val="000000" w:themeColor="text1"/>
        </w:rPr>
        <w:t>2</w:t>
      </w:r>
      <w:r w:rsidRPr="001A10D2">
        <w:rPr>
          <w:color w:val="000000" w:themeColor="text1"/>
        </w:rPr>
        <w:t xml:space="preserve"> год</w:t>
      </w:r>
      <w:r w:rsidR="00D37588" w:rsidRPr="001A10D2">
        <w:rPr>
          <w:color w:val="000000" w:themeColor="text1"/>
        </w:rPr>
        <w:t>а</w:t>
      </w:r>
      <w:r w:rsidR="00DD63DE" w:rsidRPr="001A10D2">
        <w:rPr>
          <w:color w:val="000000" w:themeColor="text1"/>
        </w:rPr>
        <w:t xml:space="preserve"> </w:t>
      </w:r>
      <w:r w:rsidRPr="001A10D2">
        <w:rPr>
          <w:color w:val="000000" w:themeColor="text1"/>
        </w:rPr>
        <w:t xml:space="preserve">наибольшие темпы роста объема </w:t>
      </w:r>
      <w:r w:rsidR="00BD7BF2" w:rsidRPr="001A10D2">
        <w:rPr>
          <w:color w:val="000000" w:themeColor="text1"/>
        </w:rPr>
        <w:t>отгруженной продукции отмечены</w:t>
      </w:r>
      <w:r w:rsidRPr="001A10D2">
        <w:rPr>
          <w:color w:val="000000" w:themeColor="text1"/>
        </w:rPr>
        <w:t>:</w:t>
      </w:r>
    </w:p>
    <w:p w:rsidR="00724745" w:rsidRPr="001A10D2" w:rsidRDefault="00724745" w:rsidP="00724745">
      <w:pPr>
        <w:ind w:firstLine="567"/>
        <w:jc w:val="both"/>
        <w:rPr>
          <w:color w:val="000000" w:themeColor="text1"/>
        </w:rPr>
      </w:pPr>
      <w:r w:rsidRPr="001A10D2">
        <w:rPr>
          <w:color w:val="000000" w:themeColor="text1"/>
        </w:rPr>
        <w:t>- в ремонте и монтаже машин и оборудования – 188,2%;</w:t>
      </w:r>
    </w:p>
    <w:p w:rsidR="00492354" w:rsidRPr="001A10D2" w:rsidRDefault="00492354" w:rsidP="006E4043">
      <w:pPr>
        <w:ind w:firstLine="567"/>
        <w:jc w:val="both"/>
      </w:pPr>
      <w:r w:rsidRPr="001A10D2">
        <w:rPr>
          <w:color w:val="000000" w:themeColor="text1"/>
        </w:rPr>
        <w:t xml:space="preserve">- в производстве </w:t>
      </w:r>
      <w:proofErr w:type="gramStart"/>
      <w:r w:rsidRPr="001A10D2">
        <w:rPr>
          <w:color w:val="000000" w:themeColor="text1"/>
        </w:rPr>
        <w:t>электрического</w:t>
      </w:r>
      <w:proofErr w:type="gramEnd"/>
      <w:r w:rsidRPr="001A10D2">
        <w:rPr>
          <w:color w:val="000000" w:themeColor="text1"/>
        </w:rPr>
        <w:t xml:space="preserve"> оборудования  </w:t>
      </w:r>
      <w:r w:rsidRPr="001A10D2">
        <w:t xml:space="preserve">– </w:t>
      </w:r>
      <w:r w:rsidR="00724745" w:rsidRPr="001A10D2">
        <w:t>155</w:t>
      </w:r>
      <w:r w:rsidRPr="001A10D2">
        <w:t>%;</w:t>
      </w:r>
    </w:p>
    <w:p w:rsidR="00D37588" w:rsidRPr="001A10D2" w:rsidRDefault="00D37588" w:rsidP="00D37588">
      <w:pPr>
        <w:ind w:firstLine="567"/>
        <w:jc w:val="both"/>
      </w:pPr>
      <w:r w:rsidRPr="001A10D2">
        <w:t xml:space="preserve">- в производстве химических веществ и химических продуктов –  </w:t>
      </w:r>
      <w:r w:rsidR="00724745" w:rsidRPr="001A10D2">
        <w:t>127</w:t>
      </w:r>
      <w:r w:rsidRPr="001A10D2">
        <w:t>%;</w:t>
      </w:r>
    </w:p>
    <w:p w:rsidR="00724745" w:rsidRPr="001A10D2" w:rsidRDefault="00724745" w:rsidP="00D37588">
      <w:pPr>
        <w:ind w:firstLine="567"/>
        <w:jc w:val="both"/>
      </w:pPr>
      <w:r w:rsidRPr="001A10D2">
        <w:t xml:space="preserve">- в производстве компьютеров, электронных и оптических изделий </w:t>
      </w:r>
      <w:r w:rsidRPr="001A10D2">
        <w:rPr>
          <w:color w:val="000000" w:themeColor="text1"/>
        </w:rPr>
        <w:t>– 112,7%</w:t>
      </w:r>
    </w:p>
    <w:p w:rsidR="00F751CE" w:rsidRPr="001A10D2" w:rsidRDefault="00F751CE" w:rsidP="00F751CE">
      <w:pPr>
        <w:ind w:firstLine="567"/>
        <w:jc w:val="both"/>
        <w:rPr>
          <w:color w:val="FF0000"/>
        </w:rPr>
      </w:pPr>
      <w:r w:rsidRPr="001A10D2">
        <w:t xml:space="preserve">- в производстве текстильных изделий – </w:t>
      </w:r>
      <w:r w:rsidR="00724745" w:rsidRPr="001A10D2">
        <w:t>107,7</w:t>
      </w:r>
      <w:r w:rsidR="00D37588" w:rsidRPr="001A10D2">
        <w:t>%.</w:t>
      </w:r>
    </w:p>
    <w:p w:rsidR="00FE1A20" w:rsidRPr="001A10D2" w:rsidRDefault="00005363" w:rsidP="00C64D99">
      <w:pPr>
        <w:spacing w:after="60"/>
        <w:ind w:firstLine="567"/>
        <w:jc w:val="both"/>
      </w:pPr>
      <w:r w:rsidRPr="001A10D2">
        <w:t>Снижение произошло</w:t>
      </w:r>
      <w:r w:rsidR="005F604F" w:rsidRPr="001A10D2">
        <w:t xml:space="preserve"> </w:t>
      </w:r>
      <w:r w:rsidR="00C64D99" w:rsidRPr="001A10D2">
        <w:t xml:space="preserve">в производстве машин и оборудования, не включенных в другие группировки (на 19,7%), </w:t>
      </w:r>
      <w:r w:rsidR="005F604F" w:rsidRPr="001A10D2">
        <w:t xml:space="preserve">в </w:t>
      </w:r>
      <w:r w:rsidR="00FE1A20" w:rsidRPr="001A10D2">
        <w:t>производстве одежды</w:t>
      </w:r>
      <w:r w:rsidR="005F604F" w:rsidRPr="001A10D2">
        <w:t xml:space="preserve"> (на </w:t>
      </w:r>
      <w:r w:rsidR="00492354" w:rsidRPr="001A10D2">
        <w:t>1</w:t>
      </w:r>
      <w:r w:rsidR="00C64D99" w:rsidRPr="001A10D2">
        <w:t>2,4</w:t>
      </w:r>
      <w:r w:rsidR="00492354" w:rsidRPr="001A10D2">
        <w:t>%)</w:t>
      </w:r>
      <w:r w:rsidR="00FE1A20" w:rsidRPr="001A10D2">
        <w:t xml:space="preserve">, в обработке древесины (на </w:t>
      </w:r>
      <w:r w:rsidR="00C64D99" w:rsidRPr="001A10D2">
        <w:t>7,6</w:t>
      </w:r>
      <w:r w:rsidR="00FE1A20" w:rsidRPr="001A10D2">
        <w:t xml:space="preserve">%), </w:t>
      </w:r>
    </w:p>
    <w:p w:rsidR="00857C49" w:rsidRPr="001A10D2" w:rsidRDefault="00857C49" w:rsidP="00857C49">
      <w:pPr>
        <w:pStyle w:val="a6"/>
        <w:spacing w:before="120"/>
        <w:ind w:firstLine="567"/>
        <w:jc w:val="both"/>
        <w:rPr>
          <w:b/>
          <w:i/>
        </w:rPr>
      </w:pPr>
      <w:r w:rsidRPr="001A10D2">
        <w:rPr>
          <w:b/>
          <w:i/>
        </w:rPr>
        <w:t>Финансы предприятий</w:t>
      </w:r>
    </w:p>
    <w:p w:rsidR="00857C49" w:rsidRPr="001A10D2" w:rsidRDefault="00857C49" w:rsidP="00857C49">
      <w:pPr>
        <w:ind w:firstLine="567"/>
        <w:jc w:val="both"/>
      </w:pPr>
      <w:r w:rsidRPr="001A10D2">
        <w:t xml:space="preserve">По состоянию на 01.08.2023 прибыль крупных и средних организаций города увеличилась на 29,7% относительно соответствующего периода 2022 года и составила 20,4 </w:t>
      </w:r>
      <w:proofErr w:type="gramStart"/>
      <w:r w:rsidRPr="001A10D2">
        <w:t>млрд</w:t>
      </w:r>
      <w:proofErr w:type="gramEnd"/>
      <w:r w:rsidRPr="001A10D2">
        <w:t xml:space="preserve"> руб. Обрабатывающими производствами получено 15,4 млрд руб. прибыли </w:t>
      </w:r>
      <w:r w:rsidRPr="001A10D2">
        <w:lastRenderedPageBreak/>
        <w:t xml:space="preserve">или 75,7% от общего объема. Убытки крупных и средних организаций составили 2,6 </w:t>
      </w:r>
      <w:proofErr w:type="gramStart"/>
      <w:r w:rsidRPr="001A10D2">
        <w:t>млрд</w:t>
      </w:r>
      <w:proofErr w:type="gramEnd"/>
      <w:r w:rsidRPr="001A10D2">
        <w:t xml:space="preserve"> руб. </w:t>
      </w:r>
    </w:p>
    <w:p w:rsidR="00857C49" w:rsidRPr="001A10D2" w:rsidRDefault="00857C49" w:rsidP="00857C49">
      <w:pPr>
        <w:spacing w:after="60"/>
        <w:ind w:firstLine="708"/>
        <w:jc w:val="both"/>
      </w:pPr>
      <w:r w:rsidRPr="001A10D2">
        <w:rPr>
          <w:b/>
          <w:i/>
        </w:rPr>
        <w:t xml:space="preserve">Суммарная задолженность </w:t>
      </w:r>
      <w:r w:rsidRPr="001A10D2">
        <w:t>организаций на 01.08.2023 (кредиторская и дебиторская) составила 148 млрд руб.:</w:t>
      </w:r>
    </w:p>
    <w:p w:rsidR="00857C49" w:rsidRPr="001A10D2" w:rsidRDefault="00857C49" w:rsidP="00857C49">
      <w:pPr>
        <w:spacing w:after="60"/>
        <w:ind w:firstLine="708"/>
        <w:jc w:val="both"/>
      </w:pPr>
      <w:r w:rsidRPr="001A10D2">
        <w:t xml:space="preserve">- дебиторская задолженность выросла относительно начала года на 54,9% и составила 69,9 </w:t>
      </w:r>
      <w:proofErr w:type="gramStart"/>
      <w:r w:rsidRPr="001A10D2">
        <w:t>млрд</w:t>
      </w:r>
      <w:proofErr w:type="gramEnd"/>
      <w:r w:rsidRPr="001A10D2">
        <w:t xml:space="preserve"> руб., а просроченная ее часть увеличилась относительно начала года на 59% и составила 3,5 млрд руб.; </w:t>
      </w:r>
    </w:p>
    <w:p w:rsidR="00857C49" w:rsidRPr="0018289C" w:rsidRDefault="00857C49" w:rsidP="00857C49">
      <w:pPr>
        <w:spacing w:after="60"/>
        <w:ind w:firstLine="708"/>
        <w:jc w:val="both"/>
      </w:pPr>
      <w:r w:rsidRPr="001A10D2">
        <w:t>- кредиторская задолженность увеличилась</w:t>
      </w:r>
      <w:r w:rsidRPr="0018289C">
        <w:t xml:space="preserve"> относительно начала года на 51,7% и составила 78,1 </w:t>
      </w:r>
      <w:proofErr w:type="gramStart"/>
      <w:r w:rsidRPr="0018289C">
        <w:t>млрд</w:t>
      </w:r>
      <w:proofErr w:type="gramEnd"/>
      <w:r w:rsidRPr="0018289C">
        <w:t xml:space="preserve"> руб., а просроченная ее часть снизилась на 11,4% относительно начала года и составила 1 млрд руб.;</w:t>
      </w:r>
    </w:p>
    <w:p w:rsidR="00857C49" w:rsidRPr="001A10D2" w:rsidRDefault="00857C49" w:rsidP="00857C49">
      <w:pPr>
        <w:spacing w:after="60"/>
        <w:ind w:firstLine="708"/>
        <w:jc w:val="both"/>
      </w:pPr>
      <w:r w:rsidRPr="001A10D2">
        <w:t xml:space="preserve">- задолженность перед бюджетами всех уровней увеличилась относительно начала года на 9,2% и составила 3,8 </w:t>
      </w:r>
      <w:proofErr w:type="gramStart"/>
      <w:r w:rsidRPr="001A10D2">
        <w:t>млрд</w:t>
      </w:r>
      <w:proofErr w:type="gramEnd"/>
      <w:r w:rsidRPr="001A10D2">
        <w:t xml:space="preserve"> руб., а просроченная задолженность в бюджеты увеличилась на 22,4% и составила 67 млн руб.</w:t>
      </w:r>
    </w:p>
    <w:p w:rsidR="00E22F37" w:rsidRPr="001A10D2" w:rsidRDefault="00B21450" w:rsidP="00A44223">
      <w:pPr>
        <w:spacing w:after="60"/>
        <w:ind w:firstLine="567"/>
        <w:jc w:val="both"/>
        <w:rPr>
          <w:b/>
          <w:i/>
          <w:color w:val="000000" w:themeColor="text1"/>
        </w:rPr>
      </w:pPr>
      <w:r w:rsidRPr="001A10D2">
        <w:rPr>
          <w:color w:val="FF0000"/>
        </w:rPr>
        <w:tab/>
      </w:r>
      <w:r w:rsidR="00AD4685" w:rsidRPr="001A10D2">
        <w:rPr>
          <w:b/>
          <w:i/>
        </w:rPr>
        <w:t>И</w:t>
      </w:r>
      <w:r w:rsidR="00E22F37" w:rsidRPr="001A10D2">
        <w:rPr>
          <w:b/>
          <w:i/>
        </w:rPr>
        <w:t xml:space="preserve">нвестиции в основной капитал </w:t>
      </w:r>
    </w:p>
    <w:p w:rsidR="00454F19" w:rsidRPr="001A10D2" w:rsidRDefault="000B405D" w:rsidP="00A44223">
      <w:pPr>
        <w:spacing w:after="60"/>
        <w:ind w:firstLine="567"/>
        <w:jc w:val="both"/>
      </w:pPr>
      <w:r w:rsidRPr="001A10D2">
        <w:t xml:space="preserve">За </w:t>
      </w:r>
      <w:r w:rsidR="00197BDA" w:rsidRPr="001A10D2">
        <w:t>6</w:t>
      </w:r>
      <w:r w:rsidR="00382759" w:rsidRPr="001A10D2">
        <w:t xml:space="preserve"> </w:t>
      </w:r>
      <w:r w:rsidR="00197BDA" w:rsidRPr="001A10D2">
        <w:t>месяцев</w:t>
      </w:r>
      <w:r w:rsidR="00382759" w:rsidRPr="001A10D2">
        <w:t xml:space="preserve"> 2023 года</w:t>
      </w:r>
      <w:r w:rsidR="00454F19" w:rsidRPr="001A10D2">
        <w:t xml:space="preserve"> объем инвестиций в основной капитал за счет всех источников финансирования по полному кругу организаций составил </w:t>
      </w:r>
      <w:r w:rsidR="00197BDA" w:rsidRPr="001A10D2">
        <w:t>6,</w:t>
      </w:r>
      <w:r w:rsidR="000B5D2B" w:rsidRPr="001A10D2">
        <w:t>5</w:t>
      </w:r>
      <w:r w:rsidR="00EB5B43" w:rsidRPr="001A10D2">
        <w:t xml:space="preserve"> </w:t>
      </w:r>
      <w:proofErr w:type="gramStart"/>
      <w:r w:rsidR="0071744A" w:rsidRPr="001A10D2">
        <w:t>мл</w:t>
      </w:r>
      <w:r w:rsidR="00EB5B43" w:rsidRPr="001A10D2">
        <w:t>рд</w:t>
      </w:r>
      <w:proofErr w:type="gramEnd"/>
      <w:r w:rsidR="00454F19" w:rsidRPr="001A10D2">
        <w:t xml:space="preserve"> руб.</w:t>
      </w:r>
      <w:r w:rsidR="001A5C80" w:rsidRPr="001A10D2">
        <w:t>,</w:t>
      </w:r>
      <w:r w:rsidR="00454F19" w:rsidRPr="001A10D2">
        <w:t xml:space="preserve"> </w:t>
      </w:r>
      <w:r w:rsidR="001A5C80" w:rsidRPr="001A10D2">
        <w:t xml:space="preserve">темп роста </w:t>
      </w:r>
      <w:r w:rsidR="00197BDA" w:rsidRPr="001A10D2">
        <w:t>125,9</w:t>
      </w:r>
      <w:r w:rsidR="001A5C80" w:rsidRPr="001A10D2">
        <w:t>% к cоответствующему периоду 202</w:t>
      </w:r>
      <w:r w:rsidR="00382759" w:rsidRPr="001A10D2">
        <w:t>2</w:t>
      </w:r>
      <w:r w:rsidR="001A5C80" w:rsidRPr="001A10D2">
        <w:t xml:space="preserve"> года.</w:t>
      </w:r>
    </w:p>
    <w:p w:rsidR="00454F19" w:rsidRPr="001A10D2" w:rsidRDefault="000B405D" w:rsidP="00454F19">
      <w:pPr>
        <w:spacing w:after="60"/>
        <w:ind w:firstLine="709"/>
        <w:jc w:val="both"/>
      </w:pPr>
      <w:r w:rsidRPr="001A10D2">
        <w:t>О</w:t>
      </w:r>
      <w:r w:rsidR="00454F19" w:rsidRPr="001A10D2">
        <w:t xml:space="preserve">бъем инвестиций по крупным и средним организациям составил </w:t>
      </w:r>
      <w:r w:rsidR="00197BDA" w:rsidRPr="001A10D2">
        <w:t>5,8</w:t>
      </w:r>
      <w:r w:rsidR="00EB5B43" w:rsidRPr="001A10D2">
        <w:t xml:space="preserve"> </w:t>
      </w:r>
      <w:proofErr w:type="gramStart"/>
      <w:r w:rsidR="0071744A" w:rsidRPr="001A10D2">
        <w:t>мл</w:t>
      </w:r>
      <w:r w:rsidR="00EB5B43" w:rsidRPr="001A10D2">
        <w:t>рд</w:t>
      </w:r>
      <w:proofErr w:type="gramEnd"/>
      <w:r w:rsidR="001A5C80" w:rsidRPr="001A10D2">
        <w:t xml:space="preserve"> руб., </w:t>
      </w:r>
      <w:r w:rsidR="00454F19" w:rsidRPr="001A10D2">
        <w:t>т</w:t>
      </w:r>
      <w:r w:rsidR="001A5C80" w:rsidRPr="001A10D2">
        <w:t>емп</w:t>
      </w:r>
      <w:r w:rsidR="0071744A" w:rsidRPr="001A10D2">
        <w:t xml:space="preserve"> роста </w:t>
      </w:r>
      <w:r w:rsidR="00197BDA" w:rsidRPr="001A10D2">
        <w:t>121,5</w:t>
      </w:r>
      <w:r w:rsidR="00454F19" w:rsidRPr="001A10D2">
        <w:t xml:space="preserve">% к </w:t>
      </w:r>
      <w:r w:rsidR="00366AB8" w:rsidRPr="001A10D2">
        <w:t xml:space="preserve">соответствующему периоду </w:t>
      </w:r>
      <w:r w:rsidR="00397D2F" w:rsidRPr="001A10D2">
        <w:t>202</w:t>
      </w:r>
      <w:r w:rsidR="00382759" w:rsidRPr="001A10D2">
        <w:t>2</w:t>
      </w:r>
      <w:r w:rsidR="00454F19" w:rsidRPr="001A10D2">
        <w:t xml:space="preserve"> год</w:t>
      </w:r>
      <w:r w:rsidR="00366AB8" w:rsidRPr="001A10D2">
        <w:t>а</w:t>
      </w:r>
      <w:r w:rsidR="00454F19" w:rsidRPr="001A10D2">
        <w:t>.</w:t>
      </w:r>
      <w:r w:rsidR="00633D60" w:rsidRPr="001A10D2">
        <w:t xml:space="preserve"> </w:t>
      </w:r>
      <w:r w:rsidR="00454F19" w:rsidRPr="001A10D2">
        <w:t>По субъектам малого предпринимательства –</w:t>
      </w:r>
      <w:r w:rsidR="00A72355" w:rsidRPr="001A10D2">
        <w:t xml:space="preserve"> </w:t>
      </w:r>
      <w:r w:rsidR="00197BDA" w:rsidRPr="001A10D2">
        <w:t>0,7</w:t>
      </w:r>
      <w:r w:rsidR="00EB5B43" w:rsidRPr="001A10D2">
        <w:t xml:space="preserve"> </w:t>
      </w:r>
      <w:proofErr w:type="gramStart"/>
      <w:r w:rsidR="0071744A" w:rsidRPr="001A10D2">
        <w:t>мл</w:t>
      </w:r>
      <w:r w:rsidR="00EB5B43" w:rsidRPr="001A10D2">
        <w:t>рд</w:t>
      </w:r>
      <w:proofErr w:type="gramEnd"/>
      <w:r w:rsidR="00197BDA" w:rsidRPr="001A10D2">
        <w:t xml:space="preserve"> руб.</w:t>
      </w:r>
    </w:p>
    <w:p w:rsidR="00454F19" w:rsidRPr="001A10D2" w:rsidRDefault="00454F19" w:rsidP="00454F19">
      <w:pPr>
        <w:spacing w:after="60"/>
        <w:ind w:firstLine="709"/>
        <w:jc w:val="both"/>
      </w:pPr>
      <w:r w:rsidRPr="001A10D2">
        <w:t xml:space="preserve">Основной объем инвестиций крупных и средних предприятий, по прежнему, направлен в обрабатывающие производства – </w:t>
      </w:r>
      <w:r w:rsidR="00197BDA" w:rsidRPr="001A10D2">
        <w:t>71,6</w:t>
      </w:r>
      <w:r w:rsidRPr="001A10D2">
        <w:t>%                             (</w:t>
      </w:r>
      <w:r w:rsidR="00197BDA" w:rsidRPr="001A10D2">
        <w:t>4</w:t>
      </w:r>
      <w:r w:rsidR="00B31BBE" w:rsidRPr="001A10D2">
        <w:t xml:space="preserve">,1 </w:t>
      </w:r>
      <w:proofErr w:type="gramStart"/>
      <w:r w:rsidR="0071744A" w:rsidRPr="001A10D2">
        <w:t>мл</w:t>
      </w:r>
      <w:r w:rsidR="00EB5B43" w:rsidRPr="001A10D2">
        <w:t>рд</w:t>
      </w:r>
      <w:proofErr w:type="gramEnd"/>
      <w:r w:rsidRPr="001A10D2">
        <w:t xml:space="preserve"> руб.).</w:t>
      </w:r>
    </w:p>
    <w:p w:rsidR="00712173" w:rsidRPr="001A10D2" w:rsidRDefault="00712173" w:rsidP="00712173">
      <w:pPr>
        <w:spacing w:after="60"/>
        <w:ind w:firstLine="709"/>
        <w:jc w:val="both"/>
      </w:pPr>
      <w:r w:rsidRPr="001A10D2">
        <w:t xml:space="preserve">В деятельность профессиональную, научную и техническую направлено </w:t>
      </w:r>
      <w:r w:rsidR="00197BDA" w:rsidRPr="001A10D2">
        <w:t>0,9</w:t>
      </w:r>
      <w:r w:rsidR="00EB5B43" w:rsidRPr="001A10D2">
        <w:t xml:space="preserve"> </w:t>
      </w:r>
      <w:proofErr w:type="gramStart"/>
      <w:r w:rsidRPr="001A10D2">
        <w:t>мл</w:t>
      </w:r>
      <w:r w:rsidR="00EB5B43" w:rsidRPr="001A10D2">
        <w:t>рд</w:t>
      </w:r>
      <w:proofErr w:type="gramEnd"/>
      <w:r w:rsidRPr="001A10D2">
        <w:t xml:space="preserve"> руб. или </w:t>
      </w:r>
      <w:r w:rsidR="00197BDA" w:rsidRPr="001A10D2">
        <w:t>15,1</w:t>
      </w:r>
      <w:r w:rsidRPr="001A10D2">
        <w:t>% от объема инвестиций крупных            и средних предприятий.</w:t>
      </w:r>
    </w:p>
    <w:p w:rsidR="001B7004" w:rsidRPr="00F86960" w:rsidRDefault="001B7004" w:rsidP="00454F19">
      <w:pPr>
        <w:spacing w:after="60"/>
        <w:ind w:firstLine="709"/>
        <w:jc w:val="both"/>
      </w:pPr>
      <w:r w:rsidRPr="001A10D2">
        <w:t>В оптовую и</w:t>
      </w:r>
      <w:r w:rsidRPr="00F86960">
        <w:t xml:space="preserve"> розничную торговлю, ремонт автотранспортных средств </w:t>
      </w:r>
      <w:r w:rsidR="00672CC6" w:rsidRPr="00F86960">
        <w:t>направлено</w:t>
      </w:r>
      <w:r w:rsidRPr="00F86960">
        <w:t xml:space="preserve"> </w:t>
      </w:r>
      <w:r w:rsidR="00197BDA">
        <w:t>224,2</w:t>
      </w:r>
      <w:r w:rsidRPr="00F86960">
        <w:t xml:space="preserve"> </w:t>
      </w:r>
      <w:proofErr w:type="gramStart"/>
      <w:r w:rsidR="0071744A" w:rsidRPr="00F86960">
        <w:t>мл</w:t>
      </w:r>
      <w:r w:rsidR="00B31BBE" w:rsidRPr="00F86960">
        <w:t>н</w:t>
      </w:r>
      <w:proofErr w:type="gramEnd"/>
      <w:r w:rsidRPr="00F86960">
        <w:t xml:space="preserve"> руб., что составляет </w:t>
      </w:r>
      <w:r w:rsidR="00B31BBE" w:rsidRPr="00F86960">
        <w:t>3</w:t>
      </w:r>
      <w:r w:rsidR="00197BDA">
        <w:t>,9</w:t>
      </w:r>
      <w:r w:rsidRPr="00F86960">
        <w:t>% от объема инвестиций крупных и средних предприятий.</w:t>
      </w:r>
    </w:p>
    <w:p w:rsidR="00563D61" w:rsidRPr="00F86960" w:rsidRDefault="00563D61" w:rsidP="00563D61">
      <w:pPr>
        <w:spacing w:after="60"/>
        <w:ind w:firstLine="709"/>
        <w:jc w:val="both"/>
      </w:pPr>
      <w:r w:rsidRPr="00F86960">
        <w:t xml:space="preserve">В здравоохранение и предоставление социальных услуг направлено </w:t>
      </w:r>
      <w:r w:rsidR="00197BDA">
        <w:t>58,3</w:t>
      </w:r>
      <w:r w:rsidRPr="00F86960">
        <w:t xml:space="preserve"> </w:t>
      </w:r>
      <w:proofErr w:type="gramStart"/>
      <w:r w:rsidRPr="00F86960">
        <w:t>мл</w:t>
      </w:r>
      <w:r w:rsidR="00B27528">
        <w:t>н</w:t>
      </w:r>
      <w:proofErr w:type="gramEnd"/>
      <w:r w:rsidRPr="00F86960">
        <w:t xml:space="preserve"> руб. или 1% от объема инвестиций крупных и средних предприятий и средних предприятий.</w:t>
      </w:r>
    </w:p>
    <w:p w:rsidR="00B806E6" w:rsidRPr="00F86960" w:rsidRDefault="00B806E6" w:rsidP="00B806E6">
      <w:pPr>
        <w:spacing w:after="60"/>
        <w:ind w:firstLine="709"/>
        <w:jc w:val="both"/>
      </w:pPr>
      <w:r w:rsidRPr="00F86960">
        <w:lastRenderedPageBreak/>
        <w:t xml:space="preserve">В образование направлено </w:t>
      </w:r>
      <w:r w:rsidR="00197BDA">
        <w:t>93,1</w:t>
      </w:r>
      <w:r w:rsidRPr="00F86960">
        <w:t xml:space="preserve"> </w:t>
      </w:r>
      <w:proofErr w:type="gramStart"/>
      <w:r w:rsidRPr="00F86960">
        <w:t>мл</w:t>
      </w:r>
      <w:r w:rsidR="00B31BBE" w:rsidRPr="00F86960">
        <w:t>н</w:t>
      </w:r>
      <w:proofErr w:type="gramEnd"/>
      <w:r w:rsidRPr="00F86960">
        <w:t xml:space="preserve"> руб., что составляет </w:t>
      </w:r>
      <w:r w:rsidR="00197BDA">
        <w:t>1,6</w:t>
      </w:r>
      <w:r w:rsidRPr="00F86960">
        <w:t>% от объема инвестиций крупных и средних предприятий.</w:t>
      </w:r>
    </w:p>
    <w:p w:rsidR="00454F19" w:rsidRPr="00F86960" w:rsidRDefault="00DD487F" w:rsidP="00454F19">
      <w:pPr>
        <w:spacing w:after="60"/>
        <w:ind w:firstLine="709"/>
        <w:jc w:val="both"/>
      </w:pPr>
      <w:r w:rsidRPr="00F86960">
        <w:t>Организации осуществляли ф</w:t>
      </w:r>
      <w:r w:rsidR="00454F19" w:rsidRPr="00F86960">
        <w:t xml:space="preserve">инансирование инвестиций </w:t>
      </w:r>
      <w:r w:rsidRPr="00F86960">
        <w:t xml:space="preserve">за счет собственных средств </w:t>
      </w:r>
      <w:r w:rsidR="00300446" w:rsidRPr="00F86960">
        <w:t xml:space="preserve">в размере </w:t>
      </w:r>
      <w:r w:rsidR="00197BDA">
        <w:t>79</w:t>
      </w:r>
      <w:r w:rsidR="00372D32" w:rsidRPr="00F86960">
        <w:t>%</w:t>
      </w:r>
      <w:r w:rsidR="00454F19" w:rsidRPr="00F86960">
        <w:t xml:space="preserve"> и </w:t>
      </w:r>
      <w:r w:rsidRPr="00F86960">
        <w:t xml:space="preserve">за счет привлеченных средств в размере </w:t>
      </w:r>
      <w:r w:rsidR="00197BDA">
        <w:t>21</w:t>
      </w:r>
      <w:r w:rsidRPr="00F86960">
        <w:t>%.</w:t>
      </w:r>
    </w:p>
    <w:p w:rsidR="00E22F37" w:rsidRPr="00F86960" w:rsidRDefault="00BB7CD5" w:rsidP="00E22F37">
      <w:pPr>
        <w:spacing w:after="60"/>
        <w:ind w:firstLine="708"/>
        <w:jc w:val="both"/>
      </w:pPr>
      <w:r w:rsidRPr="00F86960">
        <w:t xml:space="preserve">В </w:t>
      </w:r>
      <w:r w:rsidR="00E22F37" w:rsidRPr="00F86960">
        <w:t xml:space="preserve">составе привлечённых средств </w:t>
      </w:r>
      <w:r w:rsidR="00397D2F" w:rsidRPr="00F86960">
        <w:t xml:space="preserve">кредиты банков составляют </w:t>
      </w:r>
      <w:r w:rsidR="00197BDA">
        <w:t>190</w:t>
      </w:r>
      <w:r w:rsidR="00397D2F" w:rsidRPr="00F86960">
        <w:t xml:space="preserve"> </w:t>
      </w:r>
      <w:proofErr w:type="gramStart"/>
      <w:r w:rsidR="00397D2F" w:rsidRPr="00F86960">
        <w:t>млн</w:t>
      </w:r>
      <w:proofErr w:type="gramEnd"/>
      <w:r w:rsidR="00397D2F" w:rsidRPr="00F86960">
        <w:t xml:space="preserve"> руб. (</w:t>
      </w:r>
      <w:r w:rsidR="00197BDA">
        <w:t>15,7</w:t>
      </w:r>
      <w:r w:rsidR="00397D2F" w:rsidRPr="00F86960">
        <w:t xml:space="preserve">% от общей суммы привлеченных средств), </w:t>
      </w:r>
      <w:r w:rsidR="00E22F37" w:rsidRPr="00F86960">
        <w:t xml:space="preserve">бюджетные средства составляют </w:t>
      </w:r>
      <w:r w:rsidR="00197BDA">
        <w:t>950,5</w:t>
      </w:r>
      <w:r w:rsidR="00366AB8" w:rsidRPr="00F86960">
        <w:t xml:space="preserve"> </w:t>
      </w:r>
      <w:r w:rsidR="0071744A" w:rsidRPr="00F86960">
        <w:t>млн</w:t>
      </w:r>
      <w:r w:rsidR="00DC42C0" w:rsidRPr="00F86960">
        <w:t xml:space="preserve"> </w:t>
      </w:r>
      <w:r w:rsidR="00E22F37" w:rsidRPr="00F86960">
        <w:t>руб. (</w:t>
      </w:r>
      <w:r w:rsidR="00197BDA">
        <w:t>78,5</w:t>
      </w:r>
      <w:r w:rsidR="003F1747" w:rsidRPr="00F86960">
        <w:t>%).</w:t>
      </w:r>
    </w:p>
    <w:p w:rsidR="00724745" w:rsidRPr="00724745" w:rsidRDefault="00724745" w:rsidP="00724745">
      <w:pPr>
        <w:spacing w:after="60"/>
        <w:ind w:firstLine="567"/>
        <w:jc w:val="both"/>
      </w:pPr>
      <w:r w:rsidRPr="00724745">
        <w:t xml:space="preserve">Оборот розничной торговли по крупным и средним организациям на 01.10.2023 составил 31 613,1 </w:t>
      </w:r>
      <w:proofErr w:type="gramStart"/>
      <w:r w:rsidRPr="00724745">
        <w:t>млн</w:t>
      </w:r>
      <w:proofErr w:type="gramEnd"/>
      <w:r w:rsidRPr="00724745">
        <w:t xml:space="preserve"> руб., с темпом роста к соответствующему периоду 2022 года 118,2%.</w:t>
      </w:r>
    </w:p>
    <w:p w:rsidR="00724745" w:rsidRPr="00724745" w:rsidRDefault="00724745" w:rsidP="00724745">
      <w:pPr>
        <w:spacing w:after="60"/>
        <w:ind w:firstLine="567"/>
        <w:jc w:val="both"/>
      </w:pPr>
      <w:r w:rsidRPr="00724745">
        <w:t xml:space="preserve">Объем реализации платных услуг населению г.о.г. Дзержинск за январь-сентябрь 2023 года по крупным и средним организациям составил 2 113,2 </w:t>
      </w:r>
      <w:proofErr w:type="gramStart"/>
      <w:r w:rsidRPr="00724745">
        <w:t>млн</w:t>
      </w:r>
      <w:proofErr w:type="gramEnd"/>
      <w:r w:rsidRPr="00724745">
        <w:t xml:space="preserve"> руб. с темпом роста к соответствующему периоду 2022 года 113,2%.</w:t>
      </w:r>
    </w:p>
    <w:p w:rsidR="0011320A" w:rsidRPr="00F86960" w:rsidRDefault="00E22F37" w:rsidP="00724745">
      <w:pPr>
        <w:spacing w:after="60"/>
        <w:ind w:firstLine="567"/>
        <w:jc w:val="both"/>
      </w:pPr>
      <w:r w:rsidRPr="00BA56E7">
        <w:tab/>
      </w:r>
      <w:r w:rsidR="001133F7" w:rsidRPr="00BA56E7">
        <w:t>На 01.</w:t>
      </w:r>
      <w:r w:rsidR="002D7539" w:rsidRPr="00BA56E7">
        <w:t>10</w:t>
      </w:r>
      <w:r w:rsidR="00905B45" w:rsidRPr="00BA56E7">
        <w:t>.2023</w:t>
      </w:r>
      <w:r w:rsidR="00B21450" w:rsidRPr="00BA56E7">
        <w:t xml:space="preserve"> на территории г.о.г. Дзержинск</w:t>
      </w:r>
      <w:r w:rsidR="000B280F" w:rsidRPr="00BA56E7">
        <w:t xml:space="preserve"> </w:t>
      </w:r>
      <w:proofErr w:type="gramStart"/>
      <w:r w:rsidR="00811551" w:rsidRPr="00BA56E7">
        <w:t xml:space="preserve">построено и </w:t>
      </w:r>
      <w:r w:rsidR="00A53D23" w:rsidRPr="00BA56E7">
        <w:t>введен</w:t>
      </w:r>
      <w:r w:rsidR="00811551" w:rsidRPr="00BA56E7">
        <w:t>о</w:t>
      </w:r>
      <w:proofErr w:type="gramEnd"/>
      <w:r w:rsidR="00A53D23" w:rsidRPr="00BA56E7">
        <w:t xml:space="preserve"> в эксплуатацию</w:t>
      </w:r>
      <w:r w:rsidR="003247AE" w:rsidRPr="00BA56E7">
        <w:t xml:space="preserve"> </w:t>
      </w:r>
      <w:r w:rsidR="002D7539" w:rsidRPr="00BA56E7">
        <w:t>45,8</w:t>
      </w:r>
      <w:r w:rsidR="003247AE" w:rsidRPr="00BA56E7">
        <w:t xml:space="preserve"> тыс. кв.м.</w:t>
      </w:r>
      <w:r w:rsidR="00702D8A">
        <w:t xml:space="preserve"> </w:t>
      </w:r>
      <w:r w:rsidR="00702D8A" w:rsidRPr="00702D8A">
        <w:t>площадей</w:t>
      </w:r>
      <w:r w:rsidR="00933151">
        <w:t xml:space="preserve"> (темп роста </w:t>
      </w:r>
      <w:r w:rsidR="00933151" w:rsidRPr="00933151">
        <w:t xml:space="preserve">к соответствующему периоду </w:t>
      </w:r>
      <w:r w:rsidR="00933151">
        <w:t xml:space="preserve">2022 </w:t>
      </w:r>
      <w:r w:rsidR="00933151" w:rsidRPr="00933151">
        <w:t>года</w:t>
      </w:r>
      <w:r w:rsidR="00933151">
        <w:t xml:space="preserve"> составил 90,8%)</w:t>
      </w:r>
      <w:bookmarkStart w:id="0" w:name="_GoBack"/>
      <w:bookmarkEnd w:id="0"/>
      <w:r w:rsidR="00933151">
        <w:t xml:space="preserve">, </w:t>
      </w:r>
      <w:r w:rsidR="00811551" w:rsidRPr="00702D8A">
        <w:t xml:space="preserve"> в том числе</w:t>
      </w:r>
      <w:r w:rsidR="0011320A" w:rsidRPr="00702D8A">
        <w:t xml:space="preserve">: </w:t>
      </w:r>
    </w:p>
    <w:p w:rsidR="0011320A" w:rsidRPr="001A10D2" w:rsidRDefault="0011320A" w:rsidP="00BD66B5">
      <w:pPr>
        <w:spacing w:after="60"/>
        <w:ind w:firstLine="567"/>
        <w:jc w:val="both"/>
      </w:pPr>
      <w:r w:rsidRPr="001A10D2">
        <w:t xml:space="preserve">- </w:t>
      </w:r>
      <w:r w:rsidR="003247AE" w:rsidRPr="001A10D2">
        <w:t>вторая и третья очереди строительства многоквартирного жилого дома переменной этажности с инженерной и транспортной инфраструктурой, расположенные по адресу: Нижегородская область, город Дзержинск, ул. Советская, дом 10Л, корпус 1 (8,7 тыс</w:t>
      </w:r>
      <w:r w:rsidR="00811551" w:rsidRPr="001A10D2">
        <w:t>.</w:t>
      </w:r>
      <w:r w:rsidR="008E595B" w:rsidRPr="001A10D2">
        <w:t xml:space="preserve"> кв.м</w:t>
      </w:r>
      <w:r w:rsidR="003247AE" w:rsidRPr="001A10D2">
        <w:t>)</w:t>
      </w:r>
      <w:r w:rsidR="00283292" w:rsidRPr="001A10D2">
        <w:t>;</w:t>
      </w:r>
    </w:p>
    <w:p w:rsidR="008E595B" w:rsidRPr="001A10D2" w:rsidRDefault="008E595B" w:rsidP="008E595B">
      <w:pPr>
        <w:pStyle w:val="Default"/>
        <w:ind w:firstLine="567"/>
        <w:jc w:val="both"/>
        <w:rPr>
          <w:rFonts w:eastAsiaTheme="minorHAnsi"/>
          <w:lang w:eastAsia="en-US"/>
        </w:rPr>
      </w:pPr>
      <w:r w:rsidRPr="001A10D2">
        <w:t xml:space="preserve">- </w:t>
      </w:r>
      <w:r w:rsidRPr="001A10D2">
        <w:rPr>
          <w:rFonts w:eastAsiaTheme="minorHAnsi"/>
          <w:lang w:eastAsia="en-US"/>
        </w:rPr>
        <w:t xml:space="preserve"> </w:t>
      </w:r>
      <w:r w:rsidRPr="001A10D2">
        <w:rPr>
          <w:color w:val="auto"/>
        </w:rPr>
        <w:t xml:space="preserve">многоквартирный жилой дом со встроенными помещениями общественного назначения, расположенный по адресу: </w:t>
      </w:r>
      <w:r w:rsidRPr="001A10D2">
        <w:t>Нижегородская область, город Дзержинск</w:t>
      </w:r>
      <w:r w:rsidRPr="001A10D2">
        <w:rPr>
          <w:color w:val="auto"/>
        </w:rPr>
        <w:t xml:space="preserve">, пр-т Ленинского Комсомола (8,5 тыс. кв.м); </w:t>
      </w:r>
    </w:p>
    <w:p w:rsidR="0024115F" w:rsidRPr="001A10D2" w:rsidRDefault="0011320A" w:rsidP="008E595B">
      <w:pPr>
        <w:spacing w:after="60"/>
        <w:ind w:firstLine="567"/>
        <w:jc w:val="both"/>
      </w:pPr>
      <w:r w:rsidRPr="001A10D2">
        <w:t>- объекты ИЖС</w:t>
      </w:r>
      <w:r w:rsidR="009D12B7" w:rsidRPr="001A10D2">
        <w:t xml:space="preserve"> </w:t>
      </w:r>
      <w:r w:rsidRPr="001A10D2">
        <w:t>(</w:t>
      </w:r>
      <w:r w:rsidR="002D7539" w:rsidRPr="001A10D2">
        <w:t>28,6</w:t>
      </w:r>
      <w:r w:rsidR="00B627E4" w:rsidRPr="001A10D2">
        <w:t xml:space="preserve"> тыс. кв.м</w:t>
      </w:r>
      <w:r w:rsidRPr="001A10D2">
        <w:t>).</w:t>
      </w:r>
    </w:p>
    <w:p w:rsidR="00357E6B" w:rsidRPr="001A10D2" w:rsidRDefault="0045450E" w:rsidP="00BD66B5">
      <w:pPr>
        <w:spacing w:after="60"/>
        <w:ind w:firstLine="567"/>
        <w:jc w:val="both"/>
        <w:rPr>
          <w:b/>
          <w:i/>
        </w:rPr>
      </w:pPr>
      <w:r w:rsidRPr="001A10D2">
        <w:rPr>
          <w:color w:val="FF0000"/>
        </w:rPr>
        <w:tab/>
      </w:r>
      <w:r w:rsidR="00357E6B" w:rsidRPr="001A10D2">
        <w:rPr>
          <w:b/>
          <w:i/>
        </w:rPr>
        <w:t>Бюджет города</w:t>
      </w:r>
    </w:p>
    <w:p w:rsidR="00D62A08" w:rsidRPr="001A10D2" w:rsidRDefault="00D62A08" w:rsidP="00D62A08">
      <w:pPr>
        <w:ind w:firstLine="708"/>
        <w:jc w:val="both"/>
      </w:pPr>
      <w:r w:rsidRPr="001A10D2">
        <w:t xml:space="preserve">В бюджет города Дзержинска за 9 месяцев 2023 года поступило 6 722,7 </w:t>
      </w:r>
      <w:proofErr w:type="gramStart"/>
      <w:r w:rsidRPr="001A10D2">
        <w:t>млн</w:t>
      </w:r>
      <w:proofErr w:type="gramEnd"/>
      <w:r w:rsidRPr="001A10D2">
        <w:t xml:space="preserve"> руб. доходов или 74,2% от годового назначения (темп роста к соответствующему периоду 2022 года составил 122,3%). </w:t>
      </w:r>
    </w:p>
    <w:p w:rsidR="00D62A08" w:rsidRDefault="00D62A08" w:rsidP="00D62A08">
      <w:pPr>
        <w:ind w:firstLine="708"/>
        <w:jc w:val="both"/>
      </w:pPr>
      <w:r w:rsidRPr="001A10D2">
        <w:t>Налоговых доходов поступило 2 197,1</w:t>
      </w:r>
      <w:r>
        <w:t xml:space="preserve"> </w:t>
      </w:r>
      <w:proofErr w:type="gramStart"/>
      <w:r>
        <w:t>млн</w:t>
      </w:r>
      <w:proofErr w:type="gramEnd"/>
      <w:r>
        <w:t xml:space="preserve"> руб. (71,7% от годового назначения), неналоговых доходов – 654,2 млн руб. (102,2% от годового назначения). </w:t>
      </w:r>
    </w:p>
    <w:p w:rsidR="00D62A08" w:rsidRDefault="00D62A08" w:rsidP="00D62A08">
      <w:pPr>
        <w:ind w:firstLine="708"/>
        <w:jc w:val="both"/>
      </w:pPr>
      <w:r>
        <w:t>В налоговых доходах основные поступления приходились на доходы:</w:t>
      </w:r>
    </w:p>
    <w:p w:rsidR="00D62A08" w:rsidRDefault="00D62A08" w:rsidP="0056415C">
      <w:pPr>
        <w:ind w:firstLine="708"/>
        <w:jc w:val="both"/>
      </w:pPr>
      <w:r>
        <w:lastRenderedPageBreak/>
        <w:t xml:space="preserve">- налог на доходы физических лиц – 1 707,2 </w:t>
      </w:r>
      <w:proofErr w:type="gramStart"/>
      <w:r>
        <w:t>млн</w:t>
      </w:r>
      <w:proofErr w:type="gramEnd"/>
      <w:r>
        <w:t xml:space="preserve"> руб. (77,9% от годового назначения); </w:t>
      </w:r>
    </w:p>
    <w:p w:rsidR="00D62A08" w:rsidRDefault="00D62A08" w:rsidP="0056415C">
      <w:pPr>
        <w:ind w:firstLine="708"/>
        <w:jc w:val="both"/>
      </w:pPr>
      <w:r>
        <w:t xml:space="preserve">- налоги на совокупный доход – 305,3 </w:t>
      </w:r>
      <w:proofErr w:type="gramStart"/>
      <w:r>
        <w:t>млн</w:t>
      </w:r>
      <w:proofErr w:type="gramEnd"/>
      <w:r>
        <w:t xml:space="preserve"> руб. (75,1% от годового назначения).</w:t>
      </w:r>
    </w:p>
    <w:p w:rsidR="0056415C" w:rsidRDefault="00D62A08" w:rsidP="0056415C">
      <w:pPr>
        <w:ind w:firstLine="708"/>
        <w:jc w:val="both"/>
      </w:pPr>
      <w:r>
        <w:t>В неналоговых доходах основные пос</w:t>
      </w:r>
      <w:r w:rsidR="0056415C">
        <w:t>тупления приходились на доходы:</w:t>
      </w:r>
    </w:p>
    <w:p w:rsidR="00D62A08" w:rsidRDefault="00D62A08" w:rsidP="0056415C">
      <w:pPr>
        <w:ind w:firstLine="708"/>
        <w:jc w:val="both"/>
      </w:pPr>
      <w:r>
        <w:t xml:space="preserve">- от штрафов, санкций, возмещения ущерба – 379 </w:t>
      </w:r>
      <w:proofErr w:type="gramStart"/>
      <w:r>
        <w:t>млн</w:t>
      </w:r>
      <w:proofErr w:type="gramEnd"/>
      <w:r>
        <w:t xml:space="preserve"> руб. (105,4% от годового назначения);</w:t>
      </w:r>
    </w:p>
    <w:p w:rsidR="00D62A08" w:rsidRDefault="00D62A08" w:rsidP="00D62A08">
      <w:pPr>
        <w:ind w:firstLine="708"/>
        <w:jc w:val="both"/>
      </w:pPr>
      <w:r>
        <w:t xml:space="preserve">- от использования имущества, находящегося в государственной и муниципальной собственности – 101,9 </w:t>
      </w:r>
      <w:proofErr w:type="gramStart"/>
      <w:r>
        <w:t>млн</w:t>
      </w:r>
      <w:proofErr w:type="gramEnd"/>
      <w:r>
        <w:t xml:space="preserve"> руб. (88% от годового назначения);</w:t>
      </w:r>
    </w:p>
    <w:p w:rsidR="00D62A08" w:rsidRDefault="00D62A08" w:rsidP="0056415C">
      <w:pPr>
        <w:ind w:firstLine="708"/>
        <w:jc w:val="both"/>
      </w:pPr>
      <w:r>
        <w:t xml:space="preserve">- от продажи материальных и нематериальных активов – 74,5 </w:t>
      </w:r>
      <w:proofErr w:type="gramStart"/>
      <w:r>
        <w:t>млн</w:t>
      </w:r>
      <w:proofErr w:type="gramEnd"/>
      <w:r>
        <w:t xml:space="preserve"> руб. (115,5% от годового назначения);</w:t>
      </w:r>
    </w:p>
    <w:p w:rsidR="00D62A08" w:rsidRDefault="00D62A08" w:rsidP="0056415C">
      <w:pPr>
        <w:ind w:firstLine="708"/>
        <w:jc w:val="both"/>
      </w:pPr>
      <w:r>
        <w:t xml:space="preserve">- от платежей при пользовании природными ресурсами – 65,6 </w:t>
      </w:r>
      <w:proofErr w:type="gramStart"/>
      <w:r>
        <w:t>млн</w:t>
      </w:r>
      <w:proofErr w:type="gramEnd"/>
      <w:r>
        <w:t xml:space="preserve"> руб. (100,5% от годового назначения).</w:t>
      </w:r>
    </w:p>
    <w:p w:rsidR="00724745" w:rsidRDefault="00D62A08" w:rsidP="00D62A08">
      <w:pPr>
        <w:ind w:firstLine="708"/>
        <w:jc w:val="both"/>
      </w:pPr>
      <w:r>
        <w:t xml:space="preserve">За 9 месяцев 2023 года объем расходов бюджета города Дзержинска составил 6 005,5 </w:t>
      </w:r>
      <w:proofErr w:type="gramStart"/>
      <w:r>
        <w:t>млн</w:t>
      </w:r>
      <w:proofErr w:type="gramEnd"/>
      <w:r>
        <w:t xml:space="preserve"> руб. или 64,3% от годового назначения (темп роста к соответствующему периоду 2022 года составил 122,5%). Наибольший объем расходов приходился на финансирование образования – 3 197,5 </w:t>
      </w:r>
      <w:proofErr w:type="gramStart"/>
      <w:r>
        <w:t>млн</w:t>
      </w:r>
      <w:proofErr w:type="gramEnd"/>
      <w:r>
        <w:t xml:space="preserve"> руб. (70,8% от годового назначения).</w:t>
      </w:r>
      <w:r w:rsidR="0056415C">
        <w:t xml:space="preserve"> </w:t>
      </w:r>
    </w:p>
    <w:p w:rsidR="00724745" w:rsidRDefault="00724745" w:rsidP="00D62A08">
      <w:pPr>
        <w:ind w:firstLine="708"/>
        <w:jc w:val="both"/>
      </w:pPr>
    </w:p>
    <w:p w:rsidR="007C0A39" w:rsidRDefault="007C0A39" w:rsidP="00D62A08">
      <w:pPr>
        <w:ind w:firstLine="708"/>
        <w:jc w:val="both"/>
        <w:rPr>
          <w:b/>
          <w:bCs/>
          <w:i/>
          <w:sz w:val="26"/>
          <w:szCs w:val="26"/>
        </w:rPr>
      </w:pPr>
      <w:r w:rsidRPr="007C0A39">
        <w:rPr>
          <w:b/>
          <w:bCs/>
          <w:i/>
          <w:sz w:val="26"/>
          <w:szCs w:val="26"/>
        </w:rPr>
        <w:t>Структура расходов городского бюджета на 01.10.2023</w:t>
      </w:r>
    </w:p>
    <w:p w:rsidR="00702D8A" w:rsidRDefault="00702D8A" w:rsidP="00D62A08">
      <w:pPr>
        <w:ind w:firstLine="708"/>
        <w:jc w:val="both"/>
        <w:rPr>
          <w:b/>
          <w:bCs/>
          <w:i/>
          <w:sz w:val="26"/>
          <w:szCs w:val="26"/>
        </w:rPr>
      </w:pPr>
    </w:p>
    <w:p w:rsidR="00702D8A" w:rsidRDefault="00702D8A" w:rsidP="00D62A08">
      <w:pPr>
        <w:ind w:firstLine="708"/>
        <w:jc w:val="both"/>
        <w:rPr>
          <w:b/>
          <w:bCs/>
          <w:i/>
          <w:sz w:val="26"/>
          <w:szCs w:val="26"/>
        </w:rPr>
      </w:pPr>
    </w:p>
    <w:p w:rsidR="007C0A39" w:rsidRDefault="007C0A39" w:rsidP="00D62A08">
      <w:pPr>
        <w:ind w:firstLine="708"/>
        <w:jc w:val="both"/>
      </w:pPr>
      <w:r>
        <w:rPr>
          <w:noProof/>
        </w:rPr>
        <w:drawing>
          <wp:inline distT="0" distB="0" distL="0" distR="0" wp14:anchorId="21B4321E" wp14:editId="18F36F55">
            <wp:extent cx="4381169" cy="1924215"/>
            <wp:effectExtent l="0" t="0" r="63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C0A39" w:rsidRDefault="007C0A39" w:rsidP="00D62A08">
      <w:pPr>
        <w:ind w:firstLine="708"/>
        <w:jc w:val="both"/>
      </w:pPr>
    </w:p>
    <w:p w:rsidR="00514688" w:rsidRPr="00F86960" w:rsidRDefault="00027AD5" w:rsidP="00B37CB4">
      <w:pPr>
        <w:pStyle w:val="3"/>
        <w:spacing w:before="120" w:after="0"/>
        <w:ind w:firstLine="708"/>
        <w:rPr>
          <w:rFonts w:ascii="Times New Roman" w:hAnsi="Times New Roman" w:cs="Times New Roman"/>
          <w:i/>
        </w:rPr>
      </w:pPr>
      <w:r w:rsidRPr="00F86960">
        <w:rPr>
          <w:rFonts w:ascii="Times New Roman" w:hAnsi="Times New Roman" w:cs="Times New Roman"/>
          <w:i/>
        </w:rPr>
        <w:lastRenderedPageBreak/>
        <w:t xml:space="preserve">Раздел </w:t>
      </w:r>
      <w:r w:rsidRPr="00F86960">
        <w:rPr>
          <w:rFonts w:ascii="Times New Roman" w:hAnsi="Times New Roman" w:cs="Times New Roman"/>
          <w:i/>
          <w:lang w:val="en-US"/>
        </w:rPr>
        <w:t>II</w:t>
      </w:r>
      <w:r w:rsidRPr="00F86960">
        <w:rPr>
          <w:rFonts w:ascii="Times New Roman" w:hAnsi="Times New Roman" w:cs="Times New Roman"/>
          <w:i/>
        </w:rPr>
        <w:t>. Качество и уровень жизни населения</w:t>
      </w:r>
    </w:p>
    <w:p w:rsidR="00C46438" w:rsidRPr="00F86960" w:rsidRDefault="00027AD5" w:rsidP="008C6B06">
      <w:pPr>
        <w:pStyle w:val="3"/>
        <w:spacing w:before="0" w:after="0"/>
        <w:ind w:firstLine="709"/>
        <w:rPr>
          <w:rFonts w:ascii="Times New Roman" w:hAnsi="Times New Roman" w:cs="Times New Roman"/>
          <w:i/>
        </w:rPr>
      </w:pPr>
      <w:r w:rsidRPr="00F86960">
        <w:rPr>
          <w:rFonts w:ascii="Times New Roman" w:hAnsi="Times New Roman" w:cs="Times New Roman"/>
          <w:i/>
        </w:rPr>
        <w:t>Качество трудовой жизни</w:t>
      </w:r>
    </w:p>
    <w:p w:rsidR="008753EC" w:rsidRPr="001A10D2" w:rsidRDefault="008753EC" w:rsidP="008753EC">
      <w:pPr>
        <w:spacing w:after="60"/>
        <w:ind w:firstLine="709"/>
        <w:jc w:val="both"/>
      </w:pPr>
      <w:r w:rsidRPr="001A10D2">
        <w:t xml:space="preserve">Среднемесячная заработная плата за январь – </w:t>
      </w:r>
      <w:r w:rsidR="009410B8">
        <w:t xml:space="preserve">август </w:t>
      </w:r>
      <w:r w:rsidRPr="001A10D2">
        <w:t xml:space="preserve">2023 года по крупным и средним организациям </w:t>
      </w:r>
      <w:proofErr w:type="gramStart"/>
      <w:r w:rsidRPr="001A10D2">
        <w:t xml:space="preserve">увеличилась на </w:t>
      </w:r>
      <w:r w:rsidR="009410B8">
        <w:t>21,7</w:t>
      </w:r>
      <w:r w:rsidRPr="001A10D2">
        <w:t>% относительно соответствующего периода 2022 года и составила</w:t>
      </w:r>
      <w:proofErr w:type="gramEnd"/>
      <w:r w:rsidRPr="001A10D2">
        <w:t xml:space="preserve"> </w:t>
      </w:r>
      <w:r w:rsidR="009410B8">
        <w:t>60 128,6</w:t>
      </w:r>
      <w:r w:rsidRPr="001A10D2">
        <w:t xml:space="preserve"> руб.</w:t>
      </w:r>
    </w:p>
    <w:p w:rsidR="008753EC" w:rsidRPr="001A10D2" w:rsidRDefault="008753EC" w:rsidP="008753EC">
      <w:pPr>
        <w:ind w:firstLine="708"/>
        <w:jc w:val="both"/>
      </w:pPr>
      <w:r w:rsidRPr="001A10D2">
        <w:t xml:space="preserve">В социальной сфере заработная плата за январь – </w:t>
      </w:r>
      <w:r w:rsidR="009410B8">
        <w:t>август</w:t>
      </w:r>
      <w:r w:rsidRPr="001A10D2">
        <w:t xml:space="preserve"> 2023 года составила: в области здравоохранения и социальных услуг – </w:t>
      </w:r>
      <w:r w:rsidR="009410B8">
        <w:t>48 252,5</w:t>
      </w:r>
      <w:r w:rsidRPr="001A10D2">
        <w:t xml:space="preserve"> руб. (рост на </w:t>
      </w:r>
      <w:r w:rsidR="009410B8">
        <w:t>11,9</w:t>
      </w:r>
      <w:r w:rsidRPr="001A10D2">
        <w:t xml:space="preserve">% относительно соответствующего периода 2022 года), в образовании – </w:t>
      </w:r>
      <w:r w:rsidR="009410B8">
        <w:t>42 227,8</w:t>
      </w:r>
      <w:r w:rsidRPr="001A10D2">
        <w:t xml:space="preserve"> руб. (рост на </w:t>
      </w:r>
      <w:r w:rsidR="009410B8">
        <w:t>22,5</w:t>
      </w:r>
      <w:r w:rsidRPr="001A10D2">
        <w:t xml:space="preserve">%), в деятельности в области культуры и спорта – </w:t>
      </w:r>
      <w:r w:rsidR="009410B8">
        <w:t>50 156,3</w:t>
      </w:r>
      <w:r w:rsidRPr="001A10D2">
        <w:t xml:space="preserve"> руб. (рост на </w:t>
      </w:r>
      <w:r w:rsidR="009410B8">
        <w:t>36,3</w:t>
      </w:r>
      <w:r w:rsidRPr="001A10D2">
        <w:t>%).</w:t>
      </w:r>
    </w:p>
    <w:p w:rsidR="008753EC" w:rsidRPr="001A10D2" w:rsidRDefault="008753EC" w:rsidP="008753EC">
      <w:pPr>
        <w:spacing w:after="60"/>
        <w:ind w:firstLine="709"/>
        <w:jc w:val="both"/>
      </w:pPr>
      <w:r w:rsidRPr="001A10D2">
        <w:t xml:space="preserve">Среднемесячная заработная плата за январь – июнь 2023 год по полному кругу </w:t>
      </w:r>
      <w:proofErr w:type="gramStart"/>
      <w:r w:rsidRPr="001A10D2">
        <w:t>увеличилась на 20% относительно соответствующего периода 2022 года и составила</w:t>
      </w:r>
      <w:proofErr w:type="gramEnd"/>
      <w:r w:rsidRPr="001A10D2">
        <w:t xml:space="preserve"> 44 261,6 руб.</w:t>
      </w:r>
    </w:p>
    <w:p w:rsidR="001D7460" w:rsidRPr="001A10D2" w:rsidRDefault="001D7460" w:rsidP="00BD1B13">
      <w:pPr>
        <w:spacing w:after="60"/>
        <w:ind w:firstLine="708"/>
        <w:jc w:val="both"/>
      </w:pPr>
      <w:r w:rsidRPr="001A10D2">
        <w:t xml:space="preserve">По состоянию </w:t>
      </w:r>
      <w:r w:rsidR="00D3593F" w:rsidRPr="001A10D2">
        <w:t xml:space="preserve">на </w:t>
      </w:r>
      <w:r w:rsidR="0015730B" w:rsidRPr="001A10D2">
        <w:t>01</w:t>
      </w:r>
      <w:r w:rsidR="00B173C1" w:rsidRPr="001A10D2">
        <w:t>.</w:t>
      </w:r>
      <w:r w:rsidR="0015730B" w:rsidRPr="001A10D2">
        <w:t>0</w:t>
      </w:r>
      <w:r w:rsidR="00857C49" w:rsidRPr="001A10D2">
        <w:t>9</w:t>
      </w:r>
      <w:r w:rsidR="00376FD6" w:rsidRPr="001A10D2">
        <w:t>.</w:t>
      </w:r>
      <w:r w:rsidR="00334D06" w:rsidRPr="001A10D2">
        <w:t>20</w:t>
      </w:r>
      <w:r w:rsidR="00542282" w:rsidRPr="001A10D2">
        <w:t>2</w:t>
      </w:r>
      <w:r w:rsidR="0015730B" w:rsidRPr="001A10D2">
        <w:t>3</w:t>
      </w:r>
      <w:r w:rsidRPr="001A10D2">
        <w:t xml:space="preserve"> </w:t>
      </w:r>
      <w:r w:rsidRPr="001A10D2">
        <w:rPr>
          <w:b/>
        </w:rPr>
        <w:t xml:space="preserve">просроченная задолженность по заработной плате </w:t>
      </w:r>
      <w:r w:rsidRPr="001A10D2">
        <w:t>в крупных и средних организациях</w:t>
      </w:r>
      <w:r w:rsidRPr="001A10D2">
        <w:rPr>
          <w:b/>
        </w:rPr>
        <w:t xml:space="preserve"> </w:t>
      </w:r>
      <w:r w:rsidRPr="001A10D2">
        <w:t>отсутствует</w:t>
      </w:r>
      <w:r w:rsidR="00376FD6" w:rsidRPr="001A10D2">
        <w:t xml:space="preserve"> (по данным Нижегородстата)</w:t>
      </w:r>
      <w:r w:rsidRPr="001A10D2">
        <w:t>.</w:t>
      </w:r>
    </w:p>
    <w:p w:rsidR="005819E6" w:rsidRPr="001A10D2" w:rsidRDefault="005819E6" w:rsidP="005819E6">
      <w:pPr>
        <w:pStyle w:val="33"/>
        <w:spacing w:after="60"/>
        <w:ind w:left="0" w:firstLine="709"/>
        <w:jc w:val="both"/>
        <w:rPr>
          <w:sz w:val="24"/>
          <w:szCs w:val="24"/>
        </w:rPr>
      </w:pPr>
      <w:r w:rsidRPr="001A10D2">
        <w:rPr>
          <w:b/>
          <w:sz w:val="24"/>
          <w:szCs w:val="24"/>
        </w:rPr>
        <w:t>Величина прожиточного минимума</w:t>
      </w:r>
      <w:r w:rsidRPr="001A10D2">
        <w:rPr>
          <w:sz w:val="24"/>
          <w:szCs w:val="24"/>
        </w:rPr>
        <w:t xml:space="preserve"> на 202</w:t>
      </w:r>
      <w:r w:rsidR="00BD2992" w:rsidRPr="001A10D2">
        <w:rPr>
          <w:sz w:val="24"/>
          <w:szCs w:val="24"/>
        </w:rPr>
        <w:t>3</w:t>
      </w:r>
      <w:r w:rsidRPr="001A10D2">
        <w:rPr>
          <w:sz w:val="24"/>
          <w:szCs w:val="24"/>
        </w:rPr>
        <w:t xml:space="preserve"> год установлена в среднем на душу населения в размере </w:t>
      </w:r>
      <w:r w:rsidR="00021276" w:rsidRPr="001A10D2">
        <w:rPr>
          <w:sz w:val="24"/>
          <w:szCs w:val="24"/>
        </w:rPr>
        <w:t>13 </w:t>
      </w:r>
      <w:r w:rsidR="00BD2992" w:rsidRPr="001A10D2">
        <w:rPr>
          <w:sz w:val="24"/>
          <w:szCs w:val="24"/>
        </w:rPr>
        <w:t>513</w:t>
      </w:r>
      <w:r w:rsidRPr="001A10D2">
        <w:rPr>
          <w:sz w:val="24"/>
          <w:szCs w:val="24"/>
        </w:rPr>
        <w:t xml:space="preserve"> руб. Для трудоспособного населения прожиточный минимум составил </w:t>
      </w:r>
      <w:r w:rsidR="00021276" w:rsidRPr="001A10D2">
        <w:rPr>
          <w:sz w:val="24"/>
          <w:szCs w:val="24"/>
        </w:rPr>
        <w:t>14 </w:t>
      </w:r>
      <w:r w:rsidR="00BD2992" w:rsidRPr="001A10D2">
        <w:rPr>
          <w:sz w:val="24"/>
          <w:szCs w:val="24"/>
        </w:rPr>
        <w:t>729</w:t>
      </w:r>
      <w:r w:rsidRPr="001A10D2">
        <w:rPr>
          <w:sz w:val="24"/>
          <w:szCs w:val="24"/>
        </w:rPr>
        <w:t xml:space="preserve"> руб., для пенсионеров – </w:t>
      </w:r>
      <w:r w:rsidR="00345967" w:rsidRPr="001A10D2">
        <w:rPr>
          <w:sz w:val="24"/>
          <w:szCs w:val="24"/>
        </w:rPr>
        <w:t>11</w:t>
      </w:r>
      <w:r w:rsidR="00021276" w:rsidRPr="001A10D2">
        <w:rPr>
          <w:sz w:val="24"/>
          <w:szCs w:val="24"/>
        </w:rPr>
        <w:t> </w:t>
      </w:r>
      <w:r w:rsidR="00BD2992" w:rsidRPr="001A10D2">
        <w:rPr>
          <w:sz w:val="24"/>
          <w:szCs w:val="24"/>
        </w:rPr>
        <w:t>621</w:t>
      </w:r>
      <w:r w:rsidRPr="001A10D2">
        <w:rPr>
          <w:rFonts w:ascii="Arial CYR" w:hAnsi="Arial CYR" w:cs="Arial CYR"/>
          <w:sz w:val="20"/>
          <w:szCs w:val="20"/>
        </w:rPr>
        <w:t xml:space="preserve"> </w:t>
      </w:r>
      <w:r w:rsidR="00345967" w:rsidRPr="001A10D2">
        <w:rPr>
          <w:sz w:val="24"/>
          <w:szCs w:val="24"/>
        </w:rPr>
        <w:t xml:space="preserve">руб., для детей – </w:t>
      </w:r>
      <w:r w:rsidR="00BD2992" w:rsidRPr="001A10D2">
        <w:rPr>
          <w:sz w:val="24"/>
          <w:szCs w:val="24"/>
        </w:rPr>
        <w:t>13 108</w:t>
      </w:r>
      <w:r w:rsidRPr="001A10D2">
        <w:rPr>
          <w:sz w:val="24"/>
          <w:szCs w:val="24"/>
        </w:rPr>
        <w:t xml:space="preserve"> руб.</w:t>
      </w:r>
      <w:r w:rsidR="00345967" w:rsidRPr="001A10D2">
        <w:rPr>
          <w:sz w:val="24"/>
          <w:szCs w:val="24"/>
        </w:rPr>
        <w:t xml:space="preserve"> (постановление правительства Нижегородской области от </w:t>
      </w:r>
      <w:r w:rsidR="00BD2992" w:rsidRPr="001A10D2">
        <w:rPr>
          <w:sz w:val="24"/>
          <w:szCs w:val="24"/>
        </w:rPr>
        <w:t>16.12.2022</w:t>
      </w:r>
      <w:r w:rsidR="00345967" w:rsidRPr="001A10D2">
        <w:rPr>
          <w:sz w:val="24"/>
          <w:szCs w:val="24"/>
        </w:rPr>
        <w:t xml:space="preserve"> №</w:t>
      </w:r>
      <w:r w:rsidR="00021276" w:rsidRPr="001A10D2">
        <w:rPr>
          <w:sz w:val="24"/>
          <w:szCs w:val="24"/>
        </w:rPr>
        <w:t xml:space="preserve"> </w:t>
      </w:r>
      <w:r w:rsidR="00BD2992" w:rsidRPr="001A10D2">
        <w:rPr>
          <w:sz w:val="24"/>
          <w:szCs w:val="24"/>
        </w:rPr>
        <w:t>1080</w:t>
      </w:r>
      <w:r w:rsidR="00345967" w:rsidRPr="001A10D2">
        <w:rPr>
          <w:sz w:val="24"/>
          <w:szCs w:val="24"/>
        </w:rPr>
        <w:t>)</w:t>
      </w:r>
      <w:r w:rsidR="00CB528E" w:rsidRPr="001A10D2">
        <w:rPr>
          <w:sz w:val="24"/>
          <w:szCs w:val="24"/>
        </w:rPr>
        <w:t>.</w:t>
      </w:r>
    </w:p>
    <w:p w:rsidR="00E07305" w:rsidRPr="001A10D2" w:rsidRDefault="00E07305" w:rsidP="00D75414">
      <w:pPr>
        <w:spacing w:after="60"/>
        <w:ind w:firstLine="708"/>
        <w:jc w:val="both"/>
      </w:pPr>
      <w:r w:rsidRPr="001A10D2">
        <w:t>Качество трудовой жизни</w:t>
      </w:r>
      <w:r w:rsidR="00C329B5" w:rsidRPr="001A10D2">
        <w:t xml:space="preserve"> города </w:t>
      </w:r>
      <w:r w:rsidR="00D3593F" w:rsidRPr="001A10D2">
        <w:t xml:space="preserve">на </w:t>
      </w:r>
      <w:r w:rsidR="00D7338A" w:rsidRPr="001A10D2">
        <w:t>0</w:t>
      </w:r>
      <w:r w:rsidR="00052000" w:rsidRPr="001A10D2">
        <w:t>1.</w:t>
      </w:r>
      <w:r w:rsidR="00857C49" w:rsidRPr="001A10D2">
        <w:t>10</w:t>
      </w:r>
      <w:r w:rsidR="00D864C2" w:rsidRPr="001A10D2">
        <w:t>.202</w:t>
      </w:r>
      <w:r w:rsidR="00052000" w:rsidRPr="001A10D2">
        <w:t>3</w:t>
      </w:r>
      <w:r w:rsidRPr="001A10D2">
        <w:t xml:space="preserve"> определялось состоянием следующих параметров:</w:t>
      </w:r>
    </w:p>
    <w:p w:rsidR="00C24588" w:rsidRPr="001A10D2" w:rsidRDefault="0094590A" w:rsidP="00D75414">
      <w:pPr>
        <w:tabs>
          <w:tab w:val="left" w:pos="0"/>
        </w:tabs>
        <w:spacing w:after="60"/>
        <w:jc w:val="both"/>
      </w:pPr>
      <w:r w:rsidRPr="001A10D2">
        <w:tab/>
        <w:t xml:space="preserve">- </w:t>
      </w:r>
      <w:r w:rsidR="00E07305" w:rsidRPr="001A10D2">
        <w:t>количество официально зарегис</w:t>
      </w:r>
      <w:r w:rsidR="00D16DFE" w:rsidRPr="001A10D2">
        <w:t>трированных безработных</w:t>
      </w:r>
      <w:r w:rsidR="005819E6" w:rsidRPr="001A10D2">
        <w:t xml:space="preserve"> – </w:t>
      </w:r>
      <w:r w:rsidR="00B85DA4" w:rsidRPr="001A10D2">
        <w:t>27</w:t>
      </w:r>
      <w:r w:rsidR="00857C49" w:rsidRPr="001A10D2">
        <w:t>0</w:t>
      </w:r>
      <w:r w:rsidR="00C81E7C" w:rsidRPr="001A10D2">
        <w:t xml:space="preserve"> </w:t>
      </w:r>
      <w:r w:rsidR="00E07305" w:rsidRPr="001A10D2">
        <w:t>человек</w:t>
      </w:r>
      <w:r w:rsidR="00C24588" w:rsidRPr="001A10D2">
        <w:t xml:space="preserve">; </w:t>
      </w:r>
    </w:p>
    <w:p w:rsidR="00EC1A1C" w:rsidRPr="001A10D2" w:rsidRDefault="00C24588" w:rsidP="00D75414">
      <w:pPr>
        <w:tabs>
          <w:tab w:val="left" w:pos="0"/>
        </w:tabs>
        <w:spacing w:after="60"/>
        <w:jc w:val="both"/>
      </w:pPr>
      <w:r w:rsidRPr="001A10D2">
        <w:tab/>
        <w:t xml:space="preserve">- </w:t>
      </w:r>
      <w:r w:rsidR="00BA624C" w:rsidRPr="001A10D2">
        <w:t xml:space="preserve">количество </w:t>
      </w:r>
      <w:proofErr w:type="gramStart"/>
      <w:r w:rsidR="00BA624C" w:rsidRPr="001A10D2">
        <w:t>вакансий, заявленных работодателями в органы службы занятости составило</w:t>
      </w:r>
      <w:proofErr w:type="gramEnd"/>
      <w:r w:rsidR="00BA624C" w:rsidRPr="001A10D2">
        <w:t xml:space="preserve"> на указанную дату – </w:t>
      </w:r>
      <w:r w:rsidR="00857C49" w:rsidRPr="001A10D2">
        <w:t>5 510</w:t>
      </w:r>
      <w:r w:rsidR="00BD2992" w:rsidRPr="001A10D2">
        <w:t xml:space="preserve"> </w:t>
      </w:r>
      <w:r w:rsidR="00B43724" w:rsidRPr="001A10D2">
        <w:t>ед.</w:t>
      </w:r>
      <w:r w:rsidR="00E07305" w:rsidRPr="001A10D2">
        <w:t xml:space="preserve">; </w:t>
      </w:r>
    </w:p>
    <w:p w:rsidR="000B61BA" w:rsidRPr="001A10D2" w:rsidRDefault="0094590A" w:rsidP="00D75414">
      <w:pPr>
        <w:tabs>
          <w:tab w:val="left" w:pos="0"/>
        </w:tabs>
        <w:spacing w:after="60"/>
        <w:jc w:val="both"/>
      </w:pPr>
      <w:r w:rsidRPr="001A10D2">
        <w:tab/>
        <w:t xml:space="preserve">- </w:t>
      </w:r>
      <w:r w:rsidR="00E07305" w:rsidRPr="001A10D2">
        <w:t>уровень официально зарегистрированной безработицы</w:t>
      </w:r>
      <w:r w:rsidR="005819E6" w:rsidRPr="001A10D2">
        <w:t xml:space="preserve"> </w:t>
      </w:r>
      <w:r w:rsidR="00E07305" w:rsidRPr="001A10D2">
        <w:t>–</w:t>
      </w:r>
      <w:r w:rsidR="00E55D24" w:rsidRPr="001A10D2">
        <w:t xml:space="preserve"> </w:t>
      </w:r>
      <w:r w:rsidR="005819E6" w:rsidRPr="001A10D2">
        <w:t>0,</w:t>
      </w:r>
      <w:r w:rsidR="00057A58" w:rsidRPr="001A10D2">
        <w:t>2</w:t>
      </w:r>
      <w:r w:rsidR="00857C49" w:rsidRPr="001A10D2">
        <w:t>0</w:t>
      </w:r>
      <w:r w:rsidR="006F29B5" w:rsidRPr="001A10D2">
        <w:t>%</w:t>
      </w:r>
      <w:r w:rsidR="005C5EEA" w:rsidRPr="001A10D2">
        <w:t>;</w:t>
      </w:r>
      <w:r w:rsidR="00190B61" w:rsidRPr="001A10D2">
        <w:t xml:space="preserve"> </w:t>
      </w:r>
    </w:p>
    <w:p w:rsidR="00536CC2" w:rsidRPr="001A10D2" w:rsidRDefault="000326FF" w:rsidP="00D75414">
      <w:pPr>
        <w:tabs>
          <w:tab w:val="left" w:pos="0"/>
        </w:tabs>
        <w:spacing w:after="60"/>
        <w:jc w:val="both"/>
      </w:pPr>
      <w:r w:rsidRPr="001A10D2">
        <w:tab/>
        <w:t>- коэффициент напряженности на рынке труда в городе</w:t>
      </w:r>
      <w:r w:rsidR="00D26ED7" w:rsidRPr="001A10D2">
        <w:t xml:space="preserve"> </w:t>
      </w:r>
      <w:r w:rsidRPr="001A10D2">
        <w:t>– 0,</w:t>
      </w:r>
      <w:r w:rsidR="00057A58" w:rsidRPr="001A10D2">
        <w:t>0</w:t>
      </w:r>
      <w:r w:rsidR="00857C49" w:rsidRPr="001A10D2">
        <w:t>5</w:t>
      </w:r>
      <w:r w:rsidR="005C5EEA" w:rsidRPr="001A10D2">
        <w:t>.</w:t>
      </w:r>
      <w:r w:rsidRPr="001A10D2">
        <w:t xml:space="preserve"> </w:t>
      </w:r>
    </w:p>
    <w:p w:rsidR="00B80E6B" w:rsidRPr="00C82773" w:rsidRDefault="00B80E6B" w:rsidP="009A7F14">
      <w:pPr>
        <w:widowControl w:val="0"/>
        <w:ind w:firstLine="708"/>
        <w:jc w:val="both"/>
        <w:rPr>
          <w:rStyle w:val="a3"/>
          <w:i w:val="0"/>
          <w:iCs w:val="0"/>
          <w:szCs w:val="28"/>
        </w:rPr>
      </w:pPr>
      <w:r w:rsidRPr="001A10D2">
        <w:t>Численность населения г</w:t>
      </w:r>
      <w:r w:rsidR="008413B7" w:rsidRPr="001A10D2">
        <w:t>.о.г. Дзержинск</w:t>
      </w:r>
      <w:r w:rsidR="00BD079E" w:rsidRPr="001A10D2">
        <w:t xml:space="preserve"> </w:t>
      </w:r>
      <w:r w:rsidR="00F96FA3" w:rsidRPr="001A10D2">
        <w:t>по</w:t>
      </w:r>
      <w:r w:rsidR="00BD079E" w:rsidRPr="001A10D2">
        <w:t xml:space="preserve"> </w:t>
      </w:r>
      <w:r w:rsidR="00057A58" w:rsidRPr="001A10D2">
        <w:t xml:space="preserve">расчетным </w:t>
      </w:r>
      <w:r w:rsidR="00BD079E" w:rsidRPr="001A10D2">
        <w:t>данным</w:t>
      </w:r>
      <w:r w:rsidRPr="001A10D2">
        <w:t xml:space="preserve"> </w:t>
      </w:r>
      <w:r w:rsidR="00BD079E" w:rsidRPr="001A10D2">
        <w:t xml:space="preserve">Нижегородстата </w:t>
      </w:r>
      <w:r w:rsidRPr="001A10D2">
        <w:t xml:space="preserve">на </w:t>
      </w:r>
      <w:r w:rsidR="00D7338A" w:rsidRPr="001A10D2">
        <w:t>0</w:t>
      </w:r>
      <w:r w:rsidR="00F84209" w:rsidRPr="001A10D2">
        <w:t>1</w:t>
      </w:r>
      <w:r w:rsidR="00DD487F" w:rsidRPr="001A10D2">
        <w:t>.</w:t>
      </w:r>
      <w:r w:rsidR="00DD1D5C" w:rsidRPr="001A10D2">
        <w:t>0</w:t>
      </w:r>
      <w:r w:rsidR="00857C49" w:rsidRPr="001A10D2">
        <w:t>7</w:t>
      </w:r>
      <w:r w:rsidR="00DD487F" w:rsidRPr="001A10D2">
        <w:t>.</w:t>
      </w:r>
      <w:r w:rsidRPr="001A10D2">
        <w:t>20</w:t>
      </w:r>
      <w:r w:rsidR="00F1213D" w:rsidRPr="001A10D2">
        <w:t>2</w:t>
      </w:r>
      <w:r w:rsidR="00DD1D5C" w:rsidRPr="001A10D2">
        <w:t>3</w:t>
      </w:r>
      <w:r w:rsidRPr="001A10D2">
        <w:t xml:space="preserve"> составила </w:t>
      </w:r>
      <w:r w:rsidR="00857C49" w:rsidRPr="001A10D2">
        <w:rPr>
          <w:szCs w:val="28"/>
        </w:rPr>
        <w:t>225 963</w:t>
      </w:r>
      <w:r w:rsidR="00D711C0" w:rsidRPr="001A10D2">
        <w:rPr>
          <w:szCs w:val="28"/>
        </w:rPr>
        <w:t xml:space="preserve"> </w:t>
      </w:r>
      <w:r w:rsidRPr="001A10D2">
        <w:rPr>
          <w:szCs w:val="28"/>
        </w:rPr>
        <w:t>человек.</w:t>
      </w:r>
    </w:p>
    <w:sectPr w:rsidR="00B80E6B" w:rsidRPr="00C82773" w:rsidSect="00BE347D">
      <w:headerReference w:type="default" r:id="rId10"/>
      <w:pgSz w:w="16838" w:h="11906" w:orient="landscape"/>
      <w:pgMar w:top="853" w:right="395" w:bottom="426" w:left="851" w:header="426" w:footer="708" w:gutter="0"/>
      <w:cols w:num="2" w:space="71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E67" w:rsidRDefault="00031E67" w:rsidP="0001591C">
      <w:r>
        <w:separator/>
      </w:r>
    </w:p>
  </w:endnote>
  <w:endnote w:type="continuationSeparator" w:id="0">
    <w:p w:rsidR="00031E67" w:rsidRDefault="00031E67" w:rsidP="0001591C">
      <w:r>
        <w:continuationSeparator/>
      </w:r>
    </w:p>
  </w:endnote>
  <w:endnote w:type="continuationNotice" w:id="1">
    <w:p w:rsidR="00031E67" w:rsidRDefault="00031E6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E67" w:rsidRDefault="00031E67" w:rsidP="0001591C">
      <w:r>
        <w:separator/>
      </w:r>
    </w:p>
  </w:footnote>
  <w:footnote w:type="continuationSeparator" w:id="0">
    <w:p w:rsidR="00031E67" w:rsidRDefault="00031E67" w:rsidP="0001591C">
      <w:r>
        <w:continuationSeparator/>
      </w:r>
    </w:p>
  </w:footnote>
  <w:footnote w:type="continuationNotice" w:id="1">
    <w:p w:rsidR="00031E67" w:rsidRDefault="00031E6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907" w:rsidRPr="0001591C" w:rsidRDefault="007E0907" w:rsidP="0001591C">
    <w:pPr>
      <w:pStyle w:val="a8"/>
      <w:jc w:val="center"/>
      <w:rPr>
        <w:b/>
        <w:i/>
      </w:rPr>
    </w:pPr>
    <w:r w:rsidRPr="0001591C">
      <w:rPr>
        <w:b/>
        <w:i/>
      </w:rPr>
      <w:t>Показатели социально</w:t>
    </w:r>
    <w:r w:rsidR="00D3593F">
      <w:rPr>
        <w:b/>
        <w:i/>
      </w:rPr>
      <w:t>–</w:t>
    </w:r>
    <w:r w:rsidRPr="0001591C">
      <w:rPr>
        <w:b/>
        <w:i/>
      </w:rPr>
      <w:t>экономического развития городско</w:t>
    </w:r>
    <w:r w:rsidR="003E42E7">
      <w:rPr>
        <w:b/>
        <w:i/>
      </w:rPr>
      <w:t xml:space="preserve">го округа город Дзержинск </w:t>
    </w:r>
    <w:r w:rsidR="00274921">
      <w:rPr>
        <w:b/>
        <w:i/>
      </w:rPr>
      <w:t xml:space="preserve">за </w:t>
    </w:r>
    <w:r w:rsidR="00155F28">
      <w:rPr>
        <w:b/>
        <w:i/>
      </w:rPr>
      <w:t>9 месяцев 2023 года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E0ADD"/>
    <w:multiLevelType w:val="hybridMultilevel"/>
    <w:tmpl w:val="08E0D78A"/>
    <w:lvl w:ilvl="0" w:tplc="BC9088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3B5047"/>
    <w:multiLevelType w:val="hybridMultilevel"/>
    <w:tmpl w:val="13028B5E"/>
    <w:lvl w:ilvl="0" w:tplc="F9F8657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62A1546"/>
    <w:multiLevelType w:val="singleLevel"/>
    <w:tmpl w:val="83A6E22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690528F9"/>
    <w:multiLevelType w:val="hybridMultilevel"/>
    <w:tmpl w:val="762CE684"/>
    <w:lvl w:ilvl="0" w:tplc="E090A684">
      <w:start w:val="2"/>
      <w:numFmt w:val="bullet"/>
      <w:lvlText w:val="-"/>
      <w:lvlJc w:val="left"/>
      <w:pPr>
        <w:ind w:left="1921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6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1" w:hanging="360"/>
      </w:pPr>
      <w:rPr>
        <w:rFonts w:ascii="Wingdings" w:hAnsi="Wingdings" w:hint="default"/>
      </w:rPr>
    </w:lvl>
  </w:abstractNum>
  <w:abstractNum w:abstractNumId="4">
    <w:nsid w:val="7A46272A"/>
    <w:multiLevelType w:val="hybridMultilevel"/>
    <w:tmpl w:val="727A0D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96E"/>
    <w:rsid w:val="00000324"/>
    <w:rsid w:val="000006E1"/>
    <w:rsid w:val="00000C86"/>
    <w:rsid w:val="00001162"/>
    <w:rsid w:val="0000310A"/>
    <w:rsid w:val="000045DE"/>
    <w:rsid w:val="0000460D"/>
    <w:rsid w:val="0000474D"/>
    <w:rsid w:val="00005363"/>
    <w:rsid w:val="00007A02"/>
    <w:rsid w:val="00011595"/>
    <w:rsid w:val="000141D2"/>
    <w:rsid w:val="00014658"/>
    <w:rsid w:val="00014744"/>
    <w:rsid w:val="00014F52"/>
    <w:rsid w:val="0001591C"/>
    <w:rsid w:val="00017CF5"/>
    <w:rsid w:val="00020566"/>
    <w:rsid w:val="00020856"/>
    <w:rsid w:val="00021177"/>
    <w:rsid w:val="00021276"/>
    <w:rsid w:val="00021754"/>
    <w:rsid w:val="00021CFD"/>
    <w:rsid w:val="00021EAC"/>
    <w:rsid w:val="00022C01"/>
    <w:rsid w:val="00023D27"/>
    <w:rsid w:val="0002531D"/>
    <w:rsid w:val="000254F0"/>
    <w:rsid w:val="000257C7"/>
    <w:rsid w:val="00027552"/>
    <w:rsid w:val="000276BC"/>
    <w:rsid w:val="00027AD5"/>
    <w:rsid w:val="00027CE2"/>
    <w:rsid w:val="00030735"/>
    <w:rsid w:val="00030E32"/>
    <w:rsid w:val="00031E67"/>
    <w:rsid w:val="0003251C"/>
    <w:rsid w:val="000326FF"/>
    <w:rsid w:val="00032A5C"/>
    <w:rsid w:val="00034054"/>
    <w:rsid w:val="000344F5"/>
    <w:rsid w:val="0003453E"/>
    <w:rsid w:val="00034FB7"/>
    <w:rsid w:val="00036F4F"/>
    <w:rsid w:val="00037B25"/>
    <w:rsid w:val="00037F24"/>
    <w:rsid w:val="00041E89"/>
    <w:rsid w:val="0004238A"/>
    <w:rsid w:val="00045817"/>
    <w:rsid w:val="00045D19"/>
    <w:rsid w:val="00046C9A"/>
    <w:rsid w:val="00047610"/>
    <w:rsid w:val="00047DCB"/>
    <w:rsid w:val="00050434"/>
    <w:rsid w:val="00051741"/>
    <w:rsid w:val="000518C7"/>
    <w:rsid w:val="00051F3D"/>
    <w:rsid w:val="00052000"/>
    <w:rsid w:val="000532A4"/>
    <w:rsid w:val="0005669D"/>
    <w:rsid w:val="00056C74"/>
    <w:rsid w:val="0005780D"/>
    <w:rsid w:val="00057A58"/>
    <w:rsid w:val="0006071E"/>
    <w:rsid w:val="000610F6"/>
    <w:rsid w:val="00061125"/>
    <w:rsid w:val="00062006"/>
    <w:rsid w:val="00065382"/>
    <w:rsid w:val="000665F4"/>
    <w:rsid w:val="000673FD"/>
    <w:rsid w:val="000715AA"/>
    <w:rsid w:val="000716B6"/>
    <w:rsid w:val="00072C48"/>
    <w:rsid w:val="0007311C"/>
    <w:rsid w:val="00073F9F"/>
    <w:rsid w:val="000741A4"/>
    <w:rsid w:val="000741D0"/>
    <w:rsid w:val="00074606"/>
    <w:rsid w:val="00076027"/>
    <w:rsid w:val="000772D5"/>
    <w:rsid w:val="000776D8"/>
    <w:rsid w:val="00082347"/>
    <w:rsid w:val="00082C28"/>
    <w:rsid w:val="00082E86"/>
    <w:rsid w:val="0008319A"/>
    <w:rsid w:val="00083EBA"/>
    <w:rsid w:val="00084498"/>
    <w:rsid w:val="00084D4B"/>
    <w:rsid w:val="000869D6"/>
    <w:rsid w:val="000870A0"/>
    <w:rsid w:val="000900C0"/>
    <w:rsid w:val="000907D5"/>
    <w:rsid w:val="00090E4A"/>
    <w:rsid w:val="00091163"/>
    <w:rsid w:val="00092419"/>
    <w:rsid w:val="00092974"/>
    <w:rsid w:val="00092D60"/>
    <w:rsid w:val="00093F34"/>
    <w:rsid w:val="000940A4"/>
    <w:rsid w:val="00094DFF"/>
    <w:rsid w:val="00095D51"/>
    <w:rsid w:val="00095E17"/>
    <w:rsid w:val="00096098"/>
    <w:rsid w:val="00096B74"/>
    <w:rsid w:val="000A0906"/>
    <w:rsid w:val="000A1B1B"/>
    <w:rsid w:val="000A26E4"/>
    <w:rsid w:val="000A273F"/>
    <w:rsid w:val="000A30E3"/>
    <w:rsid w:val="000A4AE9"/>
    <w:rsid w:val="000A64C4"/>
    <w:rsid w:val="000A6626"/>
    <w:rsid w:val="000A7C00"/>
    <w:rsid w:val="000B1A93"/>
    <w:rsid w:val="000B210A"/>
    <w:rsid w:val="000B280F"/>
    <w:rsid w:val="000B2A20"/>
    <w:rsid w:val="000B405D"/>
    <w:rsid w:val="000B40CD"/>
    <w:rsid w:val="000B5D2B"/>
    <w:rsid w:val="000B61BA"/>
    <w:rsid w:val="000B6CA9"/>
    <w:rsid w:val="000B7014"/>
    <w:rsid w:val="000C01F1"/>
    <w:rsid w:val="000C3709"/>
    <w:rsid w:val="000C45F3"/>
    <w:rsid w:val="000C461F"/>
    <w:rsid w:val="000C4B8A"/>
    <w:rsid w:val="000C6723"/>
    <w:rsid w:val="000C738D"/>
    <w:rsid w:val="000C7E95"/>
    <w:rsid w:val="000D045A"/>
    <w:rsid w:val="000D056E"/>
    <w:rsid w:val="000D06A6"/>
    <w:rsid w:val="000D0834"/>
    <w:rsid w:val="000D2321"/>
    <w:rsid w:val="000D2757"/>
    <w:rsid w:val="000D3DC7"/>
    <w:rsid w:val="000D528E"/>
    <w:rsid w:val="000D5E50"/>
    <w:rsid w:val="000D5EEA"/>
    <w:rsid w:val="000D66CE"/>
    <w:rsid w:val="000D6F64"/>
    <w:rsid w:val="000E2AAF"/>
    <w:rsid w:val="000E2F06"/>
    <w:rsid w:val="000E4D52"/>
    <w:rsid w:val="000F0021"/>
    <w:rsid w:val="000F2260"/>
    <w:rsid w:val="000F22D8"/>
    <w:rsid w:val="000F284B"/>
    <w:rsid w:val="000F3119"/>
    <w:rsid w:val="000F3471"/>
    <w:rsid w:val="000F40FF"/>
    <w:rsid w:val="000F4586"/>
    <w:rsid w:val="000F5553"/>
    <w:rsid w:val="000F6657"/>
    <w:rsid w:val="0010013C"/>
    <w:rsid w:val="001059E8"/>
    <w:rsid w:val="00105B55"/>
    <w:rsid w:val="00106A5D"/>
    <w:rsid w:val="00112F4D"/>
    <w:rsid w:val="0011320A"/>
    <w:rsid w:val="001133F7"/>
    <w:rsid w:val="001148A9"/>
    <w:rsid w:val="001154D6"/>
    <w:rsid w:val="0011604D"/>
    <w:rsid w:val="00120707"/>
    <w:rsid w:val="0012126B"/>
    <w:rsid w:val="00121DB8"/>
    <w:rsid w:val="0012288D"/>
    <w:rsid w:val="00122984"/>
    <w:rsid w:val="0012331D"/>
    <w:rsid w:val="00123F5D"/>
    <w:rsid w:val="001248B5"/>
    <w:rsid w:val="00124B03"/>
    <w:rsid w:val="001258E3"/>
    <w:rsid w:val="001263F0"/>
    <w:rsid w:val="001271C4"/>
    <w:rsid w:val="001312BB"/>
    <w:rsid w:val="001316CA"/>
    <w:rsid w:val="00131FAB"/>
    <w:rsid w:val="0013468D"/>
    <w:rsid w:val="00135B47"/>
    <w:rsid w:val="00136F16"/>
    <w:rsid w:val="00137040"/>
    <w:rsid w:val="00141E9A"/>
    <w:rsid w:val="00142A67"/>
    <w:rsid w:val="001436D0"/>
    <w:rsid w:val="00143B4E"/>
    <w:rsid w:val="00145048"/>
    <w:rsid w:val="00145073"/>
    <w:rsid w:val="001465D9"/>
    <w:rsid w:val="00150B2E"/>
    <w:rsid w:val="0015100E"/>
    <w:rsid w:val="00151669"/>
    <w:rsid w:val="0015204C"/>
    <w:rsid w:val="001526A8"/>
    <w:rsid w:val="001539D9"/>
    <w:rsid w:val="00154902"/>
    <w:rsid w:val="001554B5"/>
    <w:rsid w:val="00155F28"/>
    <w:rsid w:val="00156962"/>
    <w:rsid w:val="0015730B"/>
    <w:rsid w:val="00160F06"/>
    <w:rsid w:val="001645F3"/>
    <w:rsid w:val="00164BEB"/>
    <w:rsid w:val="00165197"/>
    <w:rsid w:val="001658EF"/>
    <w:rsid w:val="00165B53"/>
    <w:rsid w:val="001670BE"/>
    <w:rsid w:val="001678C7"/>
    <w:rsid w:val="00170EC9"/>
    <w:rsid w:val="00171D5B"/>
    <w:rsid w:val="00172EDD"/>
    <w:rsid w:val="00173555"/>
    <w:rsid w:val="00173BB2"/>
    <w:rsid w:val="001743EF"/>
    <w:rsid w:val="00174C5F"/>
    <w:rsid w:val="00174EC3"/>
    <w:rsid w:val="0017539A"/>
    <w:rsid w:val="00175C26"/>
    <w:rsid w:val="00176DAF"/>
    <w:rsid w:val="00181F63"/>
    <w:rsid w:val="001827F4"/>
    <w:rsid w:val="00182CD2"/>
    <w:rsid w:val="00182CE5"/>
    <w:rsid w:val="00183ABB"/>
    <w:rsid w:val="00183D2A"/>
    <w:rsid w:val="00184A5F"/>
    <w:rsid w:val="00185435"/>
    <w:rsid w:val="001857EE"/>
    <w:rsid w:val="0018727D"/>
    <w:rsid w:val="00190B61"/>
    <w:rsid w:val="00190DC2"/>
    <w:rsid w:val="00192CCD"/>
    <w:rsid w:val="00194D9A"/>
    <w:rsid w:val="0019541C"/>
    <w:rsid w:val="00195503"/>
    <w:rsid w:val="001969AD"/>
    <w:rsid w:val="00196DCF"/>
    <w:rsid w:val="00197BDA"/>
    <w:rsid w:val="001A10D2"/>
    <w:rsid w:val="001A2720"/>
    <w:rsid w:val="001A3133"/>
    <w:rsid w:val="001A3EDE"/>
    <w:rsid w:val="001A43BF"/>
    <w:rsid w:val="001A5C80"/>
    <w:rsid w:val="001A693C"/>
    <w:rsid w:val="001A7A6C"/>
    <w:rsid w:val="001B287C"/>
    <w:rsid w:val="001B2CBC"/>
    <w:rsid w:val="001B31A6"/>
    <w:rsid w:val="001B51E2"/>
    <w:rsid w:val="001B7004"/>
    <w:rsid w:val="001B72EB"/>
    <w:rsid w:val="001B7BDB"/>
    <w:rsid w:val="001C01CF"/>
    <w:rsid w:val="001C0984"/>
    <w:rsid w:val="001C139C"/>
    <w:rsid w:val="001C197D"/>
    <w:rsid w:val="001C2380"/>
    <w:rsid w:val="001C32E1"/>
    <w:rsid w:val="001C46A1"/>
    <w:rsid w:val="001C5100"/>
    <w:rsid w:val="001C55BE"/>
    <w:rsid w:val="001D071E"/>
    <w:rsid w:val="001D0B5A"/>
    <w:rsid w:val="001D2394"/>
    <w:rsid w:val="001D2E6D"/>
    <w:rsid w:val="001D3047"/>
    <w:rsid w:val="001D4482"/>
    <w:rsid w:val="001D504F"/>
    <w:rsid w:val="001D51CD"/>
    <w:rsid w:val="001D5A81"/>
    <w:rsid w:val="001D63AA"/>
    <w:rsid w:val="001D6CB2"/>
    <w:rsid w:val="001D7460"/>
    <w:rsid w:val="001E025B"/>
    <w:rsid w:val="001E0B35"/>
    <w:rsid w:val="001E2A64"/>
    <w:rsid w:val="001E321B"/>
    <w:rsid w:val="001E3368"/>
    <w:rsid w:val="001E3AB3"/>
    <w:rsid w:val="001E3F13"/>
    <w:rsid w:val="001E4700"/>
    <w:rsid w:val="001E4B58"/>
    <w:rsid w:val="001F0487"/>
    <w:rsid w:val="001F04C6"/>
    <w:rsid w:val="001F0EA7"/>
    <w:rsid w:val="001F1CA9"/>
    <w:rsid w:val="001F3980"/>
    <w:rsid w:val="001F3F7D"/>
    <w:rsid w:val="001F7751"/>
    <w:rsid w:val="00202416"/>
    <w:rsid w:val="00202630"/>
    <w:rsid w:val="002030BD"/>
    <w:rsid w:val="002051F7"/>
    <w:rsid w:val="00207B85"/>
    <w:rsid w:val="00207E7A"/>
    <w:rsid w:val="002115B4"/>
    <w:rsid w:val="002126F5"/>
    <w:rsid w:val="00212963"/>
    <w:rsid w:val="00217585"/>
    <w:rsid w:val="00217B8C"/>
    <w:rsid w:val="00220DC3"/>
    <w:rsid w:val="00220E7D"/>
    <w:rsid w:val="00222D16"/>
    <w:rsid w:val="00223D50"/>
    <w:rsid w:val="00224255"/>
    <w:rsid w:val="00231D9B"/>
    <w:rsid w:val="002323C1"/>
    <w:rsid w:val="002329B1"/>
    <w:rsid w:val="00232A15"/>
    <w:rsid w:val="00234D23"/>
    <w:rsid w:val="00235834"/>
    <w:rsid w:val="0023598B"/>
    <w:rsid w:val="00236188"/>
    <w:rsid w:val="002364C3"/>
    <w:rsid w:val="002366D7"/>
    <w:rsid w:val="002405B3"/>
    <w:rsid w:val="0024115F"/>
    <w:rsid w:val="00243EA9"/>
    <w:rsid w:val="002444AE"/>
    <w:rsid w:val="00245B26"/>
    <w:rsid w:val="002463CF"/>
    <w:rsid w:val="002521FF"/>
    <w:rsid w:val="002538C9"/>
    <w:rsid w:val="00253DBA"/>
    <w:rsid w:val="00253F4D"/>
    <w:rsid w:val="00254E3F"/>
    <w:rsid w:val="0025658A"/>
    <w:rsid w:val="00257AC0"/>
    <w:rsid w:val="00260C01"/>
    <w:rsid w:val="002610FB"/>
    <w:rsid w:val="00261AE2"/>
    <w:rsid w:val="002635DD"/>
    <w:rsid w:val="00263E1D"/>
    <w:rsid w:val="002640E0"/>
    <w:rsid w:val="002647A5"/>
    <w:rsid w:val="0026528F"/>
    <w:rsid w:val="00265F01"/>
    <w:rsid w:val="00266235"/>
    <w:rsid w:val="002665E3"/>
    <w:rsid w:val="00266884"/>
    <w:rsid w:val="002679B9"/>
    <w:rsid w:val="00267AE1"/>
    <w:rsid w:val="002717ED"/>
    <w:rsid w:val="0027243C"/>
    <w:rsid w:val="00272661"/>
    <w:rsid w:val="00272B5F"/>
    <w:rsid w:val="00272F9E"/>
    <w:rsid w:val="00274268"/>
    <w:rsid w:val="00274619"/>
    <w:rsid w:val="00274921"/>
    <w:rsid w:val="0027530C"/>
    <w:rsid w:val="00275ADA"/>
    <w:rsid w:val="00276DEA"/>
    <w:rsid w:val="0028105C"/>
    <w:rsid w:val="00282D5A"/>
    <w:rsid w:val="00283292"/>
    <w:rsid w:val="002843FB"/>
    <w:rsid w:val="00284C40"/>
    <w:rsid w:val="002851D5"/>
    <w:rsid w:val="00290FB9"/>
    <w:rsid w:val="002911C1"/>
    <w:rsid w:val="0029122F"/>
    <w:rsid w:val="00292AE3"/>
    <w:rsid w:val="00293CFA"/>
    <w:rsid w:val="00293D69"/>
    <w:rsid w:val="00293E41"/>
    <w:rsid w:val="00294DF3"/>
    <w:rsid w:val="002977DD"/>
    <w:rsid w:val="00297E21"/>
    <w:rsid w:val="002A000D"/>
    <w:rsid w:val="002A0738"/>
    <w:rsid w:val="002A0C0D"/>
    <w:rsid w:val="002A68FC"/>
    <w:rsid w:val="002A7195"/>
    <w:rsid w:val="002A7A31"/>
    <w:rsid w:val="002A7C9D"/>
    <w:rsid w:val="002B017C"/>
    <w:rsid w:val="002B01F0"/>
    <w:rsid w:val="002B1452"/>
    <w:rsid w:val="002B39FB"/>
    <w:rsid w:val="002B5946"/>
    <w:rsid w:val="002B5DDD"/>
    <w:rsid w:val="002C012C"/>
    <w:rsid w:val="002C056D"/>
    <w:rsid w:val="002C05F8"/>
    <w:rsid w:val="002C08B3"/>
    <w:rsid w:val="002C16ED"/>
    <w:rsid w:val="002C239F"/>
    <w:rsid w:val="002C2626"/>
    <w:rsid w:val="002C26F7"/>
    <w:rsid w:val="002C2DA6"/>
    <w:rsid w:val="002C3BE6"/>
    <w:rsid w:val="002C424C"/>
    <w:rsid w:val="002C4B35"/>
    <w:rsid w:val="002C55D3"/>
    <w:rsid w:val="002C6D00"/>
    <w:rsid w:val="002C70D8"/>
    <w:rsid w:val="002C766C"/>
    <w:rsid w:val="002D0734"/>
    <w:rsid w:val="002D1475"/>
    <w:rsid w:val="002D317C"/>
    <w:rsid w:val="002D4C4D"/>
    <w:rsid w:val="002D7539"/>
    <w:rsid w:val="002E118A"/>
    <w:rsid w:val="002E27B5"/>
    <w:rsid w:val="002E2806"/>
    <w:rsid w:val="002E3B42"/>
    <w:rsid w:val="002E437D"/>
    <w:rsid w:val="002E6EDA"/>
    <w:rsid w:val="002E741C"/>
    <w:rsid w:val="002E7F3B"/>
    <w:rsid w:val="002F0670"/>
    <w:rsid w:val="002F0C13"/>
    <w:rsid w:val="002F0C36"/>
    <w:rsid w:val="002F0C94"/>
    <w:rsid w:val="002F0CEF"/>
    <w:rsid w:val="002F0E57"/>
    <w:rsid w:val="002F1579"/>
    <w:rsid w:val="002F275C"/>
    <w:rsid w:val="002F2EF0"/>
    <w:rsid w:val="002F4C9E"/>
    <w:rsid w:val="002F642B"/>
    <w:rsid w:val="002F653E"/>
    <w:rsid w:val="002F6D8C"/>
    <w:rsid w:val="002F74D7"/>
    <w:rsid w:val="0030003C"/>
    <w:rsid w:val="00300446"/>
    <w:rsid w:val="00302604"/>
    <w:rsid w:val="00302BCD"/>
    <w:rsid w:val="0030408D"/>
    <w:rsid w:val="00311288"/>
    <w:rsid w:val="00312522"/>
    <w:rsid w:val="00313A67"/>
    <w:rsid w:val="003140F6"/>
    <w:rsid w:val="00316652"/>
    <w:rsid w:val="00320FE9"/>
    <w:rsid w:val="00321420"/>
    <w:rsid w:val="00321879"/>
    <w:rsid w:val="00321A3F"/>
    <w:rsid w:val="00323FD3"/>
    <w:rsid w:val="003247AE"/>
    <w:rsid w:val="0032520F"/>
    <w:rsid w:val="00325E4E"/>
    <w:rsid w:val="003263FA"/>
    <w:rsid w:val="003277AD"/>
    <w:rsid w:val="00327B5C"/>
    <w:rsid w:val="00327FFB"/>
    <w:rsid w:val="00330331"/>
    <w:rsid w:val="00330C3B"/>
    <w:rsid w:val="00331A9C"/>
    <w:rsid w:val="00331B30"/>
    <w:rsid w:val="00333395"/>
    <w:rsid w:val="00333EC8"/>
    <w:rsid w:val="00334114"/>
    <w:rsid w:val="0033438B"/>
    <w:rsid w:val="00334D06"/>
    <w:rsid w:val="00335012"/>
    <w:rsid w:val="00336FF7"/>
    <w:rsid w:val="003373A4"/>
    <w:rsid w:val="00337B69"/>
    <w:rsid w:val="00340256"/>
    <w:rsid w:val="003407E0"/>
    <w:rsid w:val="00344889"/>
    <w:rsid w:val="00345967"/>
    <w:rsid w:val="00345BD6"/>
    <w:rsid w:val="003475B8"/>
    <w:rsid w:val="00347B8D"/>
    <w:rsid w:val="00347BFA"/>
    <w:rsid w:val="00350491"/>
    <w:rsid w:val="00351962"/>
    <w:rsid w:val="00352427"/>
    <w:rsid w:val="0035461E"/>
    <w:rsid w:val="00354EE7"/>
    <w:rsid w:val="00355C98"/>
    <w:rsid w:val="003560A5"/>
    <w:rsid w:val="003561E1"/>
    <w:rsid w:val="00356DE8"/>
    <w:rsid w:val="00357B06"/>
    <w:rsid w:val="00357E6B"/>
    <w:rsid w:val="00357E8A"/>
    <w:rsid w:val="0036048D"/>
    <w:rsid w:val="00360600"/>
    <w:rsid w:val="003627C8"/>
    <w:rsid w:val="00362C94"/>
    <w:rsid w:val="0036312C"/>
    <w:rsid w:val="003631AB"/>
    <w:rsid w:val="00363893"/>
    <w:rsid w:val="00365CAE"/>
    <w:rsid w:val="00366AB8"/>
    <w:rsid w:val="00366ABE"/>
    <w:rsid w:val="003672A9"/>
    <w:rsid w:val="00367956"/>
    <w:rsid w:val="00370319"/>
    <w:rsid w:val="00371111"/>
    <w:rsid w:val="0037180A"/>
    <w:rsid w:val="00372022"/>
    <w:rsid w:val="003722B1"/>
    <w:rsid w:val="00372D32"/>
    <w:rsid w:val="00373E57"/>
    <w:rsid w:val="003744B2"/>
    <w:rsid w:val="0037555E"/>
    <w:rsid w:val="00376CBF"/>
    <w:rsid w:val="00376FD6"/>
    <w:rsid w:val="00377A14"/>
    <w:rsid w:val="00380867"/>
    <w:rsid w:val="003813B3"/>
    <w:rsid w:val="00382759"/>
    <w:rsid w:val="00382B0B"/>
    <w:rsid w:val="00382D92"/>
    <w:rsid w:val="00382DA3"/>
    <w:rsid w:val="00384F16"/>
    <w:rsid w:val="00386D14"/>
    <w:rsid w:val="00390169"/>
    <w:rsid w:val="00392557"/>
    <w:rsid w:val="00392BB1"/>
    <w:rsid w:val="003936BC"/>
    <w:rsid w:val="0039416B"/>
    <w:rsid w:val="003958BB"/>
    <w:rsid w:val="00395924"/>
    <w:rsid w:val="00396611"/>
    <w:rsid w:val="00397D2F"/>
    <w:rsid w:val="003A1440"/>
    <w:rsid w:val="003A17B2"/>
    <w:rsid w:val="003A18EC"/>
    <w:rsid w:val="003A1F57"/>
    <w:rsid w:val="003A489D"/>
    <w:rsid w:val="003A4D0C"/>
    <w:rsid w:val="003A5DF7"/>
    <w:rsid w:val="003A7730"/>
    <w:rsid w:val="003B024C"/>
    <w:rsid w:val="003B0346"/>
    <w:rsid w:val="003B15F3"/>
    <w:rsid w:val="003B338A"/>
    <w:rsid w:val="003B344F"/>
    <w:rsid w:val="003B3685"/>
    <w:rsid w:val="003B3DF8"/>
    <w:rsid w:val="003B4DD7"/>
    <w:rsid w:val="003B62B1"/>
    <w:rsid w:val="003B6452"/>
    <w:rsid w:val="003B77A5"/>
    <w:rsid w:val="003B7806"/>
    <w:rsid w:val="003C0EA6"/>
    <w:rsid w:val="003C192A"/>
    <w:rsid w:val="003C27E0"/>
    <w:rsid w:val="003C30A2"/>
    <w:rsid w:val="003C3C89"/>
    <w:rsid w:val="003C5311"/>
    <w:rsid w:val="003D0443"/>
    <w:rsid w:val="003D148C"/>
    <w:rsid w:val="003D1BAF"/>
    <w:rsid w:val="003D1DCE"/>
    <w:rsid w:val="003D3839"/>
    <w:rsid w:val="003D5751"/>
    <w:rsid w:val="003D7B38"/>
    <w:rsid w:val="003E3DA6"/>
    <w:rsid w:val="003E42E7"/>
    <w:rsid w:val="003E5BBE"/>
    <w:rsid w:val="003E68A8"/>
    <w:rsid w:val="003F09E3"/>
    <w:rsid w:val="003F1747"/>
    <w:rsid w:val="003F2B7C"/>
    <w:rsid w:val="003F3029"/>
    <w:rsid w:val="003F356A"/>
    <w:rsid w:val="003F361E"/>
    <w:rsid w:val="003F40BE"/>
    <w:rsid w:val="003F4B37"/>
    <w:rsid w:val="003F5849"/>
    <w:rsid w:val="003F58C9"/>
    <w:rsid w:val="003F67EC"/>
    <w:rsid w:val="003F70BE"/>
    <w:rsid w:val="004031ED"/>
    <w:rsid w:val="004038B3"/>
    <w:rsid w:val="00403C26"/>
    <w:rsid w:val="004049C4"/>
    <w:rsid w:val="00405572"/>
    <w:rsid w:val="004070BC"/>
    <w:rsid w:val="00411567"/>
    <w:rsid w:val="00412038"/>
    <w:rsid w:val="00412500"/>
    <w:rsid w:val="0041263F"/>
    <w:rsid w:val="00413A41"/>
    <w:rsid w:val="00413ECE"/>
    <w:rsid w:val="0041515B"/>
    <w:rsid w:val="00415756"/>
    <w:rsid w:val="00416064"/>
    <w:rsid w:val="004166A3"/>
    <w:rsid w:val="004169F0"/>
    <w:rsid w:val="0041705C"/>
    <w:rsid w:val="004170E8"/>
    <w:rsid w:val="00417272"/>
    <w:rsid w:val="004173E2"/>
    <w:rsid w:val="00417503"/>
    <w:rsid w:val="004204FD"/>
    <w:rsid w:val="0042137D"/>
    <w:rsid w:val="00423C64"/>
    <w:rsid w:val="00426569"/>
    <w:rsid w:val="00427398"/>
    <w:rsid w:val="004314E5"/>
    <w:rsid w:val="00431D2F"/>
    <w:rsid w:val="00431F6D"/>
    <w:rsid w:val="00432ECB"/>
    <w:rsid w:val="004331A5"/>
    <w:rsid w:val="00433DA4"/>
    <w:rsid w:val="00435226"/>
    <w:rsid w:val="0043552D"/>
    <w:rsid w:val="004355B6"/>
    <w:rsid w:val="00437659"/>
    <w:rsid w:val="00441D1A"/>
    <w:rsid w:val="004420BE"/>
    <w:rsid w:val="004422E0"/>
    <w:rsid w:val="00444120"/>
    <w:rsid w:val="00444909"/>
    <w:rsid w:val="00444DB9"/>
    <w:rsid w:val="004454AF"/>
    <w:rsid w:val="00445818"/>
    <w:rsid w:val="00445A81"/>
    <w:rsid w:val="00447532"/>
    <w:rsid w:val="004508F7"/>
    <w:rsid w:val="004534BA"/>
    <w:rsid w:val="00453D8C"/>
    <w:rsid w:val="0045450E"/>
    <w:rsid w:val="00454DB6"/>
    <w:rsid w:val="00454F19"/>
    <w:rsid w:val="00456F7A"/>
    <w:rsid w:val="00457304"/>
    <w:rsid w:val="004605B4"/>
    <w:rsid w:val="0046074D"/>
    <w:rsid w:val="0046092E"/>
    <w:rsid w:val="00461DC5"/>
    <w:rsid w:val="00462799"/>
    <w:rsid w:val="00462B66"/>
    <w:rsid w:val="00462D43"/>
    <w:rsid w:val="00463431"/>
    <w:rsid w:val="00463E1B"/>
    <w:rsid w:val="0046465C"/>
    <w:rsid w:val="004649BB"/>
    <w:rsid w:val="00464EDB"/>
    <w:rsid w:val="00467D8B"/>
    <w:rsid w:val="004718F2"/>
    <w:rsid w:val="00471A62"/>
    <w:rsid w:val="0047392D"/>
    <w:rsid w:val="00473B04"/>
    <w:rsid w:val="00473E5B"/>
    <w:rsid w:val="00474147"/>
    <w:rsid w:val="0047470C"/>
    <w:rsid w:val="00474DB0"/>
    <w:rsid w:val="00476F48"/>
    <w:rsid w:val="00477EEF"/>
    <w:rsid w:val="00480307"/>
    <w:rsid w:val="0048045B"/>
    <w:rsid w:val="00480469"/>
    <w:rsid w:val="00481551"/>
    <w:rsid w:val="00482EAE"/>
    <w:rsid w:val="004838B6"/>
    <w:rsid w:val="004859C0"/>
    <w:rsid w:val="00486ACD"/>
    <w:rsid w:val="0048707A"/>
    <w:rsid w:val="00487791"/>
    <w:rsid w:val="00490920"/>
    <w:rsid w:val="00490E9F"/>
    <w:rsid w:val="004913CC"/>
    <w:rsid w:val="00492354"/>
    <w:rsid w:val="00495076"/>
    <w:rsid w:val="0049535D"/>
    <w:rsid w:val="00495A2F"/>
    <w:rsid w:val="0049717F"/>
    <w:rsid w:val="00497F7C"/>
    <w:rsid w:val="004A0264"/>
    <w:rsid w:val="004A380C"/>
    <w:rsid w:val="004A6DEA"/>
    <w:rsid w:val="004A71FD"/>
    <w:rsid w:val="004A7908"/>
    <w:rsid w:val="004A7AA9"/>
    <w:rsid w:val="004B0649"/>
    <w:rsid w:val="004B315D"/>
    <w:rsid w:val="004B3573"/>
    <w:rsid w:val="004B3B43"/>
    <w:rsid w:val="004B4DAA"/>
    <w:rsid w:val="004B52B8"/>
    <w:rsid w:val="004B574C"/>
    <w:rsid w:val="004B63C7"/>
    <w:rsid w:val="004B6C17"/>
    <w:rsid w:val="004B6C9F"/>
    <w:rsid w:val="004B712E"/>
    <w:rsid w:val="004C0161"/>
    <w:rsid w:val="004C05C1"/>
    <w:rsid w:val="004C2499"/>
    <w:rsid w:val="004C3B99"/>
    <w:rsid w:val="004C4B27"/>
    <w:rsid w:val="004C5CB2"/>
    <w:rsid w:val="004D05A1"/>
    <w:rsid w:val="004D3140"/>
    <w:rsid w:val="004D38A5"/>
    <w:rsid w:val="004D545E"/>
    <w:rsid w:val="004D5513"/>
    <w:rsid w:val="004D582B"/>
    <w:rsid w:val="004D5CBD"/>
    <w:rsid w:val="004D7350"/>
    <w:rsid w:val="004D79D7"/>
    <w:rsid w:val="004E0544"/>
    <w:rsid w:val="004E19CD"/>
    <w:rsid w:val="004E2C15"/>
    <w:rsid w:val="004E50FE"/>
    <w:rsid w:val="004E5519"/>
    <w:rsid w:val="004E618D"/>
    <w:rsid w:val="004E6DD5"/>
    <w:rsid w:val="004E78F0"/>
    <w:rsid w:val="004F2398"/>
    <w:rsid w:val="004F2726"/>
    <w:rsid w:val="004F2F80"/>
    <w:rsid w:val="004F45C3"/>
    <w:rsid w:val="004F6211"/>
    <w:rsid w:val="00500D21"/>
    <w:rsid w:val="00501F28"/>
    <w:rsid w:val="00502F9E"/>
    <w:rsid w:val="005032AD"/>
    <w:rsid w:val="00503415"/>
    <w:rsid w:val="00506353"/>
    <w:rsid w:val="00507469"/>
    <w:rsid w:val="00507D14"/>
    <w:rsid w:val="00510E65"/>
    <w:rsid w:val="00512CDE"/>
    <w:rsid w:val="00512DAC"/>
    <w:rsid w:val="00512F4D"/>
    <w:rsid w:val="0051452F"/>
    <w:rsid w:val="00514688"/>
    <w:rsid w:val="00515A43"/>
    <w:rsid w:val="00515EE3"/>
    <w:rsid w:val="005166AD"/>
    <w:rsid w:val="0052200C"/>
    <w:rsid w:val="00522D3B"/>
    <w:rsid w:val="00523B9F"/>
    <w:rsid w:val="005265DB"/>
    <w:rsid w:val="005277A8"/>
    <w:rsid w:val="005278E5"/>
    <w:rsid w:val="00532436"/>
    <w:rsid w:val="00534AE2"/>
    <w:rsid w:val="0053612C"/>
    <w:rsid w:val="00536CC2"/>
    <w:rsid w:val="00537BAB"/>
    <w:rsid w:val="00540FD1"/>
    <w:rsid w:val="00541F81"/>
    <w:rsid w:val="00542282"/>
    <w:rsid w:val="00542482"/>
    <w:rsid w:val="00542B9B"/>
    <w:rsid w:val="00542FCD"/>
    <w:rsid w:val="00543346"/>
    <w:rsid w:val="005434F8"/>
    <w:rsid w:val="00544DBD"/>
    <w:rsid w:val="00546641"/>
    <w:rsid w:val="00546C63"/>
    <w:rsid w:val="005474BA"/>
    <w:rsid w:val="005475E8"/>
    <w:rsid w:val="00550848"/>
    <w:rsid w:val="00551D2B"/>
    <w:rsid w:val="00551F34"/>
    <w:rsid w:val="00552916"/>
    <w:rsid w:val="0055650C"/>
    <w:rsid w:val="00560CD4"/>
    <w:rsid w:val="005639DF"/>
    <w:rsid w:val="00563C6E"/>
    <w:rsid w:val="00563D61"/>
    <w:rsid w:val="0056415C"/>
    <w:rsid w:val="0056643D"/>
    <w:rsid w:val="0056680E"/>
    <w:rsid w:val="00566873"/>
    <w:rsid w:val="00567EE4"/>
    <w:rsid w:val="00572BD7"/>
    <w:rsid w:val="005736D5"/>
    <w:rsid w:val="0057767B"/>
    <w:rsid w:val="005779AB"/>
    <w:rsid w:val="005819E6"/>
    <w:rsid w:val="00584508"/>
    <w:rsid w:val="00586316"/>
    <w:rsid w:val="00587B05"/>
    <w:rsid w:val="00587F9C"/>
    <w:rsid w:val="005946B9"/>
    <w:rsid w:val="00594733"/>
    <w:rsid w:val="0059624F"/>
    <w:rsid w:val="0059677B"/>
    <w:rsid w:val="00596FFA"/>
    <w:rsid w:val="005A0730"/>
    <w:rsid w:val="005A16DC"/>
    <w:rsid w:val="005A1A21"/>
    <w:rsid w:val="005A1E96"/>
    <w:rsid w:val="005A248D"/>
    <w:rsid w:val="005A6287"/>
    <w:rsid w:val="005A7E40"/>
    <w:rsid w:val="005A7E7A"/>
    <w:rsid w:val="005B0431"/>
    <w:rsid w:val="005B1082"/>
    <w:rsid w:val="005B3B2D"/>
    <w:rsid w:val="005B4BAB"/>
    <w:rsid w:val="005B57E9"/>
    <w:rsid w:val="005B6493"/>
    <w:rsid w:val="005B6ED5"/>
    <w:rsid w:val="005C1EB8"/>
    <w:rsid w:val="005C3226"/>
    <w:rsid w:val="005C5EEA"/>
    <w:rsid w:val="005D0F03"/>
    <w:rsid w:val="005D197F"/>
    <w:rsid w:val="005D5A8F"/>
    <w:rsid w:val="005D7046"/>
    <w:rsid w:val="005E2B62"/>
    <w:rsid w:val="005E31AA"/>
    <w:rsid w:val="005E341E"/>
    <w:rsid w:val="005E5E44"/>
    <w:rsid w:val="005E6431"/>
    <w:rsid w:val="005E6BE0"/>
    <w:rsid w:val="005E6F3F"/>
    <w:rsid w:val="005E7862"/>
    <w:rsid w:val="005F2DEC"/>
    <w:rsid w:val="005F3A31"/>
    <w:rsid w:val="005F47D3"/>
    <w:rsid w:val="005F604F"/>
    <w:rsid w:val="005F664A"/>
    <w:rsid w:val="006009DB"/>
    <w:rsid w:val="006014C6"/>
    <w:rsid w:val="006027F5"/>
    <w:rsid w:val="00602BD4"/>
    <w:rsid w:val="00604410"/>
    <w:rsid w:val="00604576"/>
    <w:rsid w:val="00604B19"/>
    <w:rsid w:val="00604D69"/>
    <w:rsid w:val="00605668"/>
    <w:rsid w:val="006056F5"/>
    <w:rsid w:val="00606889"/>
    <w:rsid w:val="006068BC"/>
    <w:rsid w:val="00606E55"/>
    <w:rsid w:val="006100D7"/>
    <w:rsid w:val="00610CC7"/>
    <w:rsid w:val="006112CC"/>
    <w:rsid w:val="00612A2B"/>
    <w:rsid w:val="006144D9"/>
    <w:rsid w:val="00615030"/>
    <w:rsid w:val="006151F2"/>
    <w:rsid w:val="00616F8A"/>
    <w:rsid w:val="00617B5C"/>
    <w:rsid w:val="00620806"/>
    <w:rsid w:val="0062143F"/>
    <w:rsid w:val="00621C9C"/>
    <w:rsid w:val="006227AF"/>
    <w:rsid w:val="00625CB6"/>
    <w:rsid w:val="00627FE0"/>
    <w:rsid w:val="006304A5"/>
    <w:rsid w:val="00630BBE"/>
    <w:rsid w:val="00631B04"/>
    <w:rsid w:val="00632508"/>
    <w:rsid w:val="00632868"/>
    <w:rsid w:val="006334D4"/>
    <w:rsid w:val="00633D60"/>
    <w:rsid w:val="00634CC2"/>
    <w:rsid w:val="00634ECA"/>
    <w:rsid w:val="006362A3"/>
    <w:rsid w:val="006368CA"/>
    <w:rsid w:val="00640809"/>
    <w:rsid w:val="0064080B"/>
    <w:rsid w:val="00640A41"/>
    <w:rsid w:val="00642453"/>
    <w:rsid w:val="00643C5F"/>
    <w:rsid w:val="00644B7C"/>
    <w:rsid w:val="00645BE1"/>
    <w:rsid w:val="006466B7"/>
    <w:rsid w:val="00646AC6"/>
    <w:rsid w:val="00646E31"/>
    <w:rsid w:val="00650E43"/>
    <w:rsid w:val="00651D26"/>
    <w:rsid w:val="00652151"/>
    <w:rsid w:val="00652DB4"/>
    <w:rsid w:val="006530FF"/>
    <w:rsid w:val="00654083"/>
    <w:rsid w:val="00656D29"/>
    <w:rsid w:val="0065710B"/>
    <w:rsid w:val="00657778"/>
    <w:rsid w:val="0065780A"/>
    <w:rsid w:val="00663141"/>
    <w:rsid w:val="00664085"/>
    <w:rsid w:val="006641C9"/>
    <w:rsid w:val="0066689A"/>
    <w:rsid w:val="00667951"/>
    <w:rsid w:val="00667D86"/>
    <w:rsid w:val="00670482"/>
    <w:rsid w:val="006717DB"/>
    <w:rsid w:val="0067180D"/>
    <w:rsid w:val="006726FD"/>
    <w:rsid w:val="00672CC6"/>
    <w:rsid w:val="00673178"/>
    <w:rsid w:val="006732EC"/>
    <w:rsid w:val="0067331B"/>
    <w:rsid w:val="0067496E"/>
    <w:rsid w:val="006750F0"/>
    <w:rsid w:val="00675344"/>
    <w:rsid w:val="006758D1"/>
    <w:rsid w:val="00676128"/>
    <w:rsid w:val="0067638F"/>
    <w:rsid w:val="00677801"/>
    <w:rsid w:val="00677FF6"/>
    <w:rsid w:val="00680587"/>
    <w:rsid w:val="00680B2B"/>
    <w:rsid w:val="006832F0"/>
    <w:rsid w:val="00683BA0"/>
    <w:rsid w:val="00685576"/>
    <w:rsid w:val="00685953"/>
    <w:rsid w:val="00687AFD"/>
    <w:rsid w:val="00687C51"/>
    <w:rsid w:val="00687EC8"/>
    <w:rsid w:val="006903E3"/>
    <w:rsid w:val="006922AE"/>
    <w:rsid w:val="006932D0"/>
    <w:rsid w:val="00693786"/>
    <w:rsid w:val="00693E05"/>
    <w:rsid w:val="00697ACF"/>
    <w:rsid w:val="006A086D"/>
    <w:rsid w:val="006A4EC3"/>
    <w:rsid w:val="006A51B0"/>
    <w:rsid w:val="006A7947"/>
    <w:rsid w:val="006B3271"/>
    <w:rsid w:val="006B3E14"/>
    <w:rsid w:val="006B6E22"/>
    <w:rsid w:val="006B72CC"/>
    <w:rsid w:val="006B72DB"/>
    <w:rsid w:val="006C075E"/>
    <w:rsid w:val="006C097D"/>
    <w:rsid w:val="006C0C40"/>
    <w:rsid w:val="006C1638"/>
    <w:rsid w:val="006C17F9"/>
    <w:rsid w:val="006C20A1"/>
    <w:rsid w:val="006C2C44"/>
    <w:rsid w:val="006C2D51"/>
    <w:rsid w:val="006C36BF"/>
    <w:rsid w:val="006C3AAC"/>
    <w:rsid w:val="006C4B91"/>
    <w:rsid w:val="006C5537"/>
    <w:rsid w:val="006C5B33"/>
    <w:rsid w:val="006C6A1E"/>
    <w:rsid w:val="006C6D0A"/>
    <w:rsid w:val="006C6F6D"/>
    <w:rsid w:val="006D38E0"/>
    <w:rsid w:val="006D527D"/>
    <w:rsid w:val="006D567D"/>
    <w:rsid w:val="006D5F9B"/>
    <w:rsid w:val="006E2907"/>
    <w:rsid w:val="006E4043"/>
    <w:rsid w:val="006E4D6C"/>
    <w:rsid w:val="006E57FB"/>
    <w:rsid w:val="006E6709"/>
    <w:rsid w:val="006E6FE8"/>
    <w:rsid w:val="006E7866"/>
    <w:rsid w:val="006F0FA1"/>
    <w:rsid w:val="006F23F2"/>
    <w:rsid w:val="006F29B5"/>
    <w:rsid w:val="006F2B5E"/>
    <w:rsid w:val="006F54D7"/>
    <w:rsid w:val="007009DB"/>
    <w:rsid w:val="00700CFE"/>
    <w:rsid w:val="00702D8A"/>
    <w:rsid w:val="00702E0A"/>
    <w:rsid w:val="00703EF2"/>
    <w:rsid w:val="007043AC"/>
    <w:rsid w:val="007048F2"/>
    <w:rsid w:val="00704B0F"/>
    <w:rsid w:val="00706739"/>
    <w:rsid w:val="00706C75"/>
    <w:rsid w:val="00711F5A"/>
    <w:rsid w:val="00712160"/>
    <w:rsid w:val="00712173"/>
    <w:rsid w:val="0071331A"/>
    <w:rsid w:val="00716035"/>
    <w:rsid w:val="0071608B"/>
    <w:rsid w:val="0071744A"/>
    <w:rsid w:val="00717A0D"/>
    <w:rsid w:val="00720710"/>
    <w:rsid w:val="007215A7"/>
    <w:rsid w:val="0072182B"/>
    <w:rsid w:val="00722658"/>
    <w:rsid w:val="0072341F"/>
    <w:rsid w:val="00724745"/>
    <w:rsid w:val="00724E44"/>
    <w:rsid w:val="00726008"/>
    <w:rsid w:val="0072691F"/>
    <w:rsid w:val="00726EA4"/>
    <w:rsid w:val="0072790B"/>
    <w:rsid w:val="00732344"/>
    <w:rsid w:val="00732445"/>
    <w:rsid w:val="00732893"/>
    <w:rsid w:val="00733E97"/>
    <w:rsid w:val="00735D09"/>
    <w:rsid w:val="00736B54"/>
    <w:rsid w:val="00741CE2"/>
    <w:rsid w:val="00741F0D"/>
    <w:rsid w:val="0074226B"/>
    <w:rsid w:val="00742BB8"/>
    <w:rsid w:val="0074355C"/>
    <w:rsid w:val="00743706"/>
    <w:rsid w:val="00743CF7"/>
    <w:rsid w:val="0074554F"/>
    <w:rsid w:val="00746091"/>
    <w:rsid w:val="00746470"/>
    <w:rsid w:val="0074653F"/>
    <w:rsid w:val="007506F0"/>
    <w:rsid w:val="00752F8E"/>
    <w:rsid w:val="007541FF"/>
    <w:rsid w:val="00755436"/>
    <w:rsid w:val="00756006"/>
    <w:rsid w:val="00756BF4"/>
    <w:rsid w:val="00756C0F"/>
    <w:rsid w:val="00757D1B"/>
    <w:rsid w:val="00760434"/>
    <w:rsid w:val="0076117D"/>
    <w:rsid w:val="007634D6"/>
    <w:rsid w:val="00763C17"/>
    <w:rsid w:val="00763E23"/>
    <w:rsid w:val="00763E8F"/>
    <w:rsid w:val="00767875"/>
    <w:rsid w:val="0077003D"/>
    <w:rsid w:val="00770816"/>
    <w:rsid w:val="00770E01"/>
    <w:rsid w:val="00772C8B"/>
    <w:rsid w:val="007767E5"/>
    <w:rsid w:val="00777174"/>
    <w:rsid w:val="00780147"/>
    <w:rsid w:val="007802A9"/>
    <w:rsid w:val="00782BEC"/>
    <w:rsid w:val="00782BF4"/>
    <w:rsid w:val="00782DD8"/>
    <w:rsid w:val="00783B0D"/>
    <w:rsid w:val="007906A8"/>
    <w:rsid w:val="007923C1"/>
    <w:rsid w:val="007926DA"/>
    <w:rsid w:val="00792D54"/>
    <w:rsid w:val="007935DF"/>
    <w:rsid w:val="00795553"/>
    <w:rsid w:val="007A0456"/>
    <w:rsid w:val="007A0E86"/>
    <w:rsid w:val="007A0FB7"/>
    <w:rsid w:val="007A1775"/>
    <w:rsid w:val="007A24DF"/>
    <w:rsid w:val="007A2994"/>
    <w:rsid w:val="007A4374"/>
    <w:rsid w:val="007A531F"/>
    <w:rsid w:val="007A6739"/>
    <w:rsid w:val="007A6C75"/>
    <w:rsid w:val="007A75A0"/>
    <w:rsid w:val="007B0DAD"/>
    <w:rsid w:val="007B28AC"/>
    <w:rsid w:val="007B2E05"/>
    <w:rsid w:val="007B6E12"/>
    <w:rsid w:val="007B6FEA"/>
    <w:rsid w:val="007C0A39"/>
    <w:rsid w:val="007C389F"/>
    <w:rsid w:val="007C3BD3"/>
    <w:rsid w:val="007C454D"/>
    <w:rsid w:val="007C5892"/>
    <w:rsid w:val="007C67B0"/>
    <w:rsid w:val="007D0772"/>
    <w:rsid w:val="007D09B0"/>
    <w:rsid w:val="007D1449"/>
    <w:rsid w:val="007D20C0"/>
    <w:rsid w:val="007D23FF"/>
    <w:rsid w:val="007D38FC"/>
    <w:rsid w:val="007D3911"/>
    <w:rsid w:val="007D4425"/>
    <w:rsid w:val="007D5787"/>
    <w:rsid w:val="007D5D27"/>
    <w:rsid w:val="007D70C2"/>
    <w:rsid w:val="007D7AD0"/>
    <w:rsid w:val="007E0907"/>
    <w:rsid w:val="007E0ED5"/>
    <w:rsid w:val="007E101E"/>
    <w:rsid w:val="007E3405"/>
    <w:rsid w:val="007E524C"/>
    <w:rsid w:val="007E7765"/>
    <w:rsid w:val="007E7C3A"/>
    <w:rsid w:val="007F0D12"/>
    <w:rsid w:val="007F1DEE"/>
    <w:rsid w:val="007F2523"/>
    <w:rsid w:val="007F27F2"/>
    <w:rsid w:val="007F2A6D"/>
    <w:rsid w:val="007F5A4F"/>
    <w:rsid w:val="007F5E1A"/>
    <w:rsid w:val="007F6B55"/>
    <w:rsid w:val="007F6EED"/>
    <w:rsid w:val="007F7146"/>
    <w:rsid w:val="00804A98"/>
    <w:rsid w:val="00805A54"/>
    <w:rsid w:val="00806102"/>
    <w:rsid w:val="00806259"/>
    <w:rsid w:val="00810B4C"/>
    <w:rsid w:val="00811551"/>
    <w:rsid w:val="0081367D"/>
    <w:rsid w:val="008137B2"/>
    <w:rsid w:val="00813BC2"/>
    <w:rsid w:val="00813F45"/>
    <w:rsid w:val="00814F5F"/>
    <w:rsid w:val="00815892"/>
    <w:rsid w:val="0081704B"/>
    <w:rsid w:val="008221BF"/>
    <w:rsid w:val="008225B0"/>
    <w:rsid w:val="0082277B"/>
    <w:rsid w:val="008248EE"/>
    <w:rsid w:val="0082780E"/>
    <w:rsid w:val="0083016F"/>
    <w:rsid w:val="0083144D"/>
    <w:rsid w:val="0083335D"/>
    <w:rsid w:val="008367F4"/>
    <w:rsid w:val="008413B7"/>
    <w:rsid w:val="008413CF"/>
    <w:rsid w:val="0084214B"/>
    <w:rsid w:val="00842FED"/>
    <w:rsid w:val="00845EF0"/>
    <w:rsid w:val="00846FBA"/>
    <w:rsid w:val="008479AA"/>
    <w:rsid w:val="00847BF7"/>
    <w:rsid w:val="00850029"/>
    <w:rsid w:val="008505E8"/>
    <w:rsid w:val="00852899"/>
    <w:rsid w:val="00853B43"/>
    <w:rsid w:val="00853D86"/>
    <w:rsid w:val="00855A3C"/>
    <w:rsid w:val="0085772D"/>
    <w:rsid w:val="00857C49"/>
    <w:rsid w:val="00861882"/>
    <w:rsid w:val="00861FFF"/>
    <w:rsid w:val="0086336E"/>
    <w:rsid w:val="00863949"/>
    <w:rsid w:val="00863A3C"/>
    <w:rsid w:val="008653FD"/>
    <w:rsid w:val="00865CFC"/>
    <w:rsid w:val="00865FD5"/>
    <w:rsid w:val="008667C1"/>
    <w:rsid w:val="00870A16"/>
    <w:rsid w:val="00870A73"/>
    <w:rsid w:val="00871638"/>
    <w:rsid w:val="008719A1"/>
    <w:rsid w:val="0087238D"/>
    <w:rsid w:val="00874E90"/>
    <w:rsid w:val="008753EC"/>
    <w:rsid w:val="00875A3F"/>
    <w:rsid w:val="00875FF5"/>
    <w:rsid w:val="00876A71"/>
    <w:rsid w:val="00880594"/>
    <w:rsid w:val="008805D9"/>
    <w:rsid w:val="00880632"/>
    <w:rsid w:val="00880FF4"/>
    <w:rsid w:val="00883791"/>
    <w:rsid w:val="008841C0"/>
    <w:rsid w:val="008843BF"/>
    <w:rsid w:val="00884ADB"/>
    <w:rsid w:val="0088563D"/>
    <w:rsid w:val="00887223"/>
    <w:rsid w:val="008876FC"/>
    <w:rsid w:val="008904AE"/>
    <w:rsid w:val="008913AB"/>
    <w:rsid w:val="0089148F"/>
    <w:rsid w:val="00893AD6"/>
    <w:rsid w:val="00894A21"/>
    <w:rsid w:val="00894FD5"/>
    <w:rsid w:val="008950B4"/>
    <w:rsid w:val="00895563"/>
    <w:rsid w:val="008A2360"/>
    <w:rsid w:val="008A23A7"/>
    <w:rsid w:val="008A336D"/>
    <w:rsid w:val="008A44D7"/>
    <w:rsid w:val="008A6462"/>
    <w:rsid w:val="008A68CD"/>
    <w:rsid w:val="008A7F90"/>
    <w:rsid w:val="008B2E4C"/>
    <w:rsid w:val="008B3223"/>
    <w:rsid w:val="008B3FB8"/>
    <w:rsid w:val="008B437F"/>
    <w:rsid w:val="008B4EA6"/>
    <w:rsid w:val="008B6ED8"/>
    <w:rsid w:val="008B7BC6"/>
    <w:rsid w:val="008B7DA9"/>
    <w:rsid w:val="008C12EE"/>
    <w:rsid w:val="008C13CC"/>
    <w:rsid w:val="008C21A6"/>
    <w:rsid w:val="008C3DEE"/>
    <w:rsid w:val="008C3E05"/>
    <w:rsid w:val="008C4A65"/>
    <w:rsid w:val="008C5395"/>
    <w:rsid w:val="008C6B06"/>
    <w:rsid w:val="008C73B2"/>
    <w:rsid w:val="008C7681"/>
    <w:rsid w:val="008D3145"/>
    <w:rsid w:val="008D44B1"/>
    <w:rsid w:val="008D534A"/>
    <w:rsid w:val="008D5B20"/>
    <w:rsid w:val="008D63AC"/>
    <w:rsid w:val="008E2CBF"/>
    <w:rsid w:val="008E3A84"/>
    <w:rsid w:val="008E3C08"/>
    <w:rsid w:val="008E3E5D"/>
    <w:rsid w:val="008E595B"/>
    <w:rsid w:val="008E78BE"/>
    <w:rsid w:val="008F3CC7"/>
    <w:rsid w:val="0090120A"/>
    <w:rsid w:val="009013F6"/>
    <w:rsid w:val="00901453"/>
    <w:rsid w:val="0090367B"/>
    <w:rsid w:val="009040B3"/>
    <w:rsid w:val="00904A55"/>
    <w:rsid w:val="00905435"/>
    <w:rsid w:val="00905B45"/>
    <w:rsid w:val="009067FC"/>
    <w:rsid w:val="00910510"/>
    <w:rsid w:val="0091111A"/>
    <w:rsid w:val="009133CE"/>
    <w:rsid w:val="009142F2"/>
    <w:rsid w:val="0091585F"/>
    <w:rsid w:val="009161C7"/>
    <w:rsid w:val="009172AD"/>
    <w:rsid w:val="00917A28"/>
    <w:rsid w:val="00922FEE"/>
    <w:rsid w:val="00924157"/>
    <w:rsid w:val="00925451"/>
    <w:rsid w:val="0092564B"/>
    <w:rsid w:val="00925735"/>
    <w:rsid w:val="009268A4"/>
    <w:rsid w:val="00927AD1"/>
    <w:rsid w:val="00927F02"/>
    <w:rsid w:val="00933151"/>
    <w:rsid w:val="00933FCA"/>
    <w:rsid w:val="00935D2F"/>
    <w:rsid w:val="00935DF4"/>
    <w:rsid w:val="009367DC"/>
    <w:rsid w:val="0093791D"/>
    <w:rsid w:val="00937CE1"/>
    <w:rsid w:val="00940A28"/>
    <w:rsid w:val="009410B8"/>
    <w:rsid w:val="00941D9F"/>
    <w:rsid w:val="009424DB"/>
    <w:rsid w:val="0094281C"/>
    <w:rsid w:val="00943679"/>
    <w:rsid w:val="0094590A"/>
    <w:rsid w:val="00946A1C"/>
    <w:rsid w:val="00947393"/>
    <w:rsid w:val="00947E15"/>
    <w:rsid w:val="00950D11"/>
    <w:rsid w:val="0095214A"/>
    <w:rsid w:val="00952731"/>
    <w:rsid w:val="00953460"/>
    <w:rsid w:val="00953CCE"/>
    <w:rsid w:val="00955F05"/>
    <w:rsid w:val="00956473"/>
    <w:rsid w:val="00957CF9"/>
    <w:rsid w:val="00960A1C"/>
    <w:rsid w:val="009613C9"/>
    <w:rsid w:val="00962199"/>
    <w:rsid w:val="009627D9"/>
    <w:rsid w:val="00962DFE"/>
    <w:rsid w:val="00963116"/>
    <w:rsid w:val="00964AC1"/>
    <w:rsid w:val="00965CF3"/>
    <w:rsid w:val="009663C6"/>
    <w:rsid w:val="00966B5B"/>
    <w:rsid w:val="00967D23"/>
    <w:rsid w:val="00967F38"/>
    <w:rsid w:val="00970D85"/>
    <w:rsid w:val="0097187B"/>
    <w:rsid w:val="00972982"/>
    <w:rsid w:val="009732F6"/>
    <w:rsid w:val="009764BD"/>
    <w:rsid w:val="00977DC0"/>
    <w:rsid w:val="0098427B"/>
    <w:rsid w:val="00984A00"/>
    <w:rsid w:val="00985637"/>
    <w:rsid w:val="009872C9"/>
    <w:rsid w:val="00987559"/>
    <w:rsid w:val="0099014B"/>
    <w:rsid w:val="0099052A"/>
    <w:rsid w:val="009906D0"/>
    <w:rsid w:val="00990D0E"/>
    <w:rsid w:val="00992C11"/>
    <w:rsid w:val="00993CF4"/>
    <w:rsid w:val="00993FF2"/>
    <w:rsid w:val="009943CD"/>
    <w:rsid w:val="00994FDF"/>
    <w:rsid w:val="0099617C"/>
    <w:rsid w:val="009A0AE7"/>
    <w:rsid w:val="009A210F"/>
    <w:rsid w:val="009A2FC8"/>
    <w:rsid w:val="009A69EE"/>
    <w:rsid w:val="009A6A4B"/>
    <w:rsid w:val="009A71AF"/>
    <w:rsid w:val="009A7F14"/>
    <w:rsid w:val="009B0470"/>
    <w:rsid w:val="009B16D9"/>
    <w:rsid w:val="009B1AC2"/>
    <w:rsid w:val="009B4DAA"/>
    <w:rsid w:val="009B5AD3"/>
    <w:rsid w:val="009B7E21"/>
    <w:rsid w:val="009C1151"/>
    <w:rsid w:val="009C1812"/>
    <w:rsid w:val="009C1C25"/>
    <w:rsid w:val="009C361D"/>
    <w:rsid w:val="009C379D"/>
    <w:rsid w:val="009C46EB"/>
    <w:rsid w:val="009C56AF"/>
    <w:rsid w:val="009C58F9"/>
    <w:rsid w:val="009C7035"/>
    <w:rsid w:val="009C7E9B"/>
    <w:rsid w:val="009D12B7"/>
    <w:rsid w:val="009D2148"/>
    <w:rsid w:val="009D3330"/>
    <w:rsid w:val="009D3683"/>
    <w:rsid w:val="009D39A0"/>
    <w:rsid w:val="009D44E3"/>
    <w:rsid w:val="009D456A"/>
    <w:rsid w:val="009D5781"/>
    <w:rsid w:val="009D78D3"/>
    <w:rsid w:val="009E233D"/>
    <w:rsid w:val="009E40A0"/>
    <w:rsid w:val="009E4C40"/>
    <w:rsid w:val="009E5763"/>
    <w:rsid w:val="009E5A9A"/>
    <w:rsid w:val="009E6CA2"/>
    <w:rsid w:val="009E7880"/>
    <w:rsid w:val="009F0D71"/>
    <w:rsid w:val="009F2FB2"/>
    <w:rsid w:val="009F48EA"/>
    <w:rsid w:val="009F585F"/>
    <w:rsid w:val="009F6A3C"/>
    <w:rsid w:val="009F6D38"/>
    <w:rsid w:val="009F7365"/>
    <w:rsid w:val="009F7BBE"/>
    <w:rsid w:val="00A00942"/>
    <w:rsid w:val="00A01B26"/>
    <w:rsid w:val="00A02799"/>
    <w:rsid w:val="00A0630D"/>
    <w:rsid w:val="00A06772"/>
    <w:rsid w:val="00A1025D"/>
    <w:rsid w:val="00A11324"/>
    <w:rsid w:val="00A150D9"/>
    <w:rsid w:val="00A1617E"/>
    <w:rsid w:val="00A16AA3"/>
    <w:rsid w:val="00A20302"/>
    <w:rsid w:val="00A243BB"/>
    <w:rsid w:val="00A2771C"/>
    <w:rsid w:val="00A27B95"/>
    <w:rsid w:val="00A27F38"/>
    <w:rsid w:val="00A3039A"/>
    <w:rsid w:val="00A3265F"/>
    <w:rsid w:val="00A3374B"/>
    <w:rsid w:val="00A34F29"/>
    <w:rsid w:val="00A3509F"/>
    <w:rsid w:val="00A37420"/>
    <w:rsid w:val="00A40210"/>
    <w:rsid w:val="00A4035D"/>
    <w:rsid w:val="00A4079D"/>
    <w:rsid w:val="00A40F41"/>
    <w:rsid w:val="00A418E4"/>
    <w:rsid w:val="00A41FA1"/>
    <w:rsid w:val="00A4260B"/>
    <w:rsid w:val="00A42FD9"/>
    <w:rsid w:val="00A43B8D"/>
    <w:rsid w:val="00A44223"/>
    <w:rsid w:val="00A44470"/>
    <w:rsid w:val="00A46111"/>
    <w:rsid w:val="00A465D0"/>
    <w:rsid w:val="00A47D07"/>
    <w:rsid w:val="00A51F8B"/>
    <w:rsid w:val="00A530CE"/>
    <w:rsid w:val="00A53D23"/>
    <w:rsid w:val="00A54C61"/>
    <w:rsid w:val="00A55DBB"/>
    <w:rsid w:val="00A56398"/>
    <w:rsid w:val="00A60A70"/>
    <w:rsid w:val="00A60E0F"/>
    <w:rsid w:val="00A61D58"/>
    <w:rsid w:val="00A62B9D"/>
    <w:rsid w:val="00A635B3"/>
    <w:rsid w:val="00A63EB5"/>
    <w:rsid w:val="00A64E57"/>
    <w:rsid w:val="00A6617C"/>
    <w:rsid w:val="00A66954"/>
    <w:rsid w:val="00A66AEF"/>
    <w:rsid w:val="00A72355"/>
    <w:rsid w:val="00A735FC"/>
    <w:rsid w:val="00A74EBF"/>
    <w:rsid w:val="00A756D9"/>
    <w:rsid w:val="00A75757"/>
    <w:rsid w:val="00A76F8D"/>
    <w:rsid w:val="00A80EAC"/>
    <w:rsid w:val="00A814FC"/>
    <w:rsid w:val="00A81E69"/>
    <w:rsid w:val="00A81ECD"/>
    <w:rsid w:val="00A831E8"/>
    <w:rsid w:val="00A8361D"/>
    <w:rsid w:val="00A84A9B"/>
    <w:rsid w:val="00A84BBD"/>
    <w:rsid w:val="00A875C2"/>
    <w:rsid w:val="00A9022E"/>
    <w:rsid w:val="00A9065B"/>
    <w:rsid w:val="00A909EF"/>
    <w:rsid w:val="00A91D1A"/>
    <w:rsid w:val="00A91EBA"/>
    <w:rsid w:val="00A92A88"/>
    <w:rsid w:val="00A92B20"/>
    <w:rsid w:val="00A93A4B"/>
    <w:rsid w:val="00A94315"/>
    <w:rsid w:val="00A96743"/>
    <w:rsid w:val="00A9725A"/>
    <w:rsid w:val="00A977A3"/>
    <w:rsid w:val="00AA0595"/>
    <w:rsid w:val="00AA1409"/>
    <w:rsid w:val="00AA1F6D"/>
    <w:rsid w:val="00AA2526"/>
    <w:rsid w:val="00AA28AC"/>
    <w:rsid w:val="00AA3171"/>
    <w:rsid w:val="00AA4C34"/>
    <w:rsid w:val="00AA58FB"/>
    <w:rsid w:val="00AA6A00"/>
    <w:rsid w:val="00AA7636"/>
    <w:rsid w:val="00AB057F"/>
    <w:rsid w:val="00AB05A2"/>
    <w:rsid w:val="00AB098F"/>
    <w:rsid w:val="00AB12E2"/>
    <w:rsid w:val="00AB2020"/>
    <w:rsid w:val="00AB2868"/>
    <w:rsid w:val="00AB6486"/>
    <w:rsid w:val="00AB6BB6"/>
    <w:rsid w:val="00AC072C"/>
    <w:rsid w:val="00AC1200"/>
    <w:rsid w:val="00AC319F"/>
    <w:rsid w:val="00AC31A6"/>
    <w:rsid w:val="00AC3268"/>
    <w:rsid w:val="00AC3A4A"/>
    <w:rsid w:val="00AC3F59"/>
    <w:rsid w:val="00AC458D"/>
    <w:rsid w:val="00AC45C3"/>
    <w:rsid w:val="00AC4D00"/>
    <w:rsid w:val="00AC5E87"/>
    <w:rsid w:val="00AC5F55"/>
    <w:rsid w:val="00AC67A2"/>
    <w:rsid w:val="00AD0A12"/>
    <w:rsid w:val="00AD2A50"/>
    <w:rsid w:val="00AD2F65"/>
    <w:rsid w:val="00AD43ED"/>
    <w:rsid w:val="00AD4685"/>
    <w:rsid w:val="00AD6435"/>
    <w:rsid w:val="00AE000E"/>
    <w:rsid w:val="00AE0740"/>
    <w:rsid w:val="00AE0E0E"/>
    <w:rsid w:val="00AE28A6"/>
    <w:rsid w:val="00AE2E2F"/>
    <w:rsid w:val="00AE4AB5"/>
    <w:rsid w:val="00AE4C2D"/>
    <w:rsid w:val="00AE5F3F"/>
    <w:rsid w:val="00AF0020"/>
    <w:rsid w:val="00AF0B57"/>
    <w:rsid w:val="00AF261F"/>
    <w:rsid w:val="00AF34F9"/>
    <w:rsid w:val="00AF6040"/>
    <w:rsid w:val="00AF74EC"/>
    <w:rsid w:val="00AF7938"/>
    <w:rsid w:val="00B00ACB"/>
    <w:rsid w:val="00B00E2E"/>
    <w:rsid w:val="00B020C3"/>
    <w:rsid w:val="00B033D6"/>
    <w:rsid w:val="00B036F0"/>
    <w:rsid w:val="00B05B55"/>
    <w:rsid w:val="00B078FA"/>
    <w:rsid w:val="00B10465"/>
    <w:rsid w:val="00B11795"/>
    <w:rsid w:val="00B127DB"/>
    <w:rsid w:val="00B13295"/>
    <w:rsid w:val="00B13452"/>
    <w:rsid w:val="00B13698"/>
    <w:rsid w:val="00B13A5A"/>
    <w:rsid w:val="00B13C81"/>
    <w:rsid w:val="00B14758"/>
    <w:rsid w:val="00B163FC"/>
    <w:rsid w:val="00B16823"/>
    <w:rsid w:val="00B173C1"/>
    <w:rsid w:val="00B17626"/>
    <w:rsid w:val="00B2086E"/>
    <w:rsid w:val="00B21450"/>
    <w:rsid w:val="00B22EE5"/>
    <w:rsid w:val="00B2313A"/>
    <w:rsid w:val="00B231F6"/>
    <w:rsid w:val="00B241CB"/>
    <w:rsid w:val="00B24A0D"/>
    <w:rsid w:val="00B2524E"/>
    <w:rsid w:val="00B255D3"/>
    <w:rsid w:val="00B261AC"/>
    <w:rsid w:val="00B2675F"/>
    <w:rsid w:val="00B27528"/>
    <w:rsid w:val="00B304C4"/>
    <w:rsid w:val="00B30985"/>
    <w:rsid w:val="00B30D16"/>
    <w:rsid w:val="00B30EE2"/>
    <w:rsid w:val="00B30F72"/>
    <w:rsid w:val="00B31BBE"/>
    <w:rsid w:val="00B3204D"/>
    <w:rsid w:val="00B322E1"/>
    <w:rsid w:val="00B325CF"/>
    <w:rsid w:val="00B32D26"/>
    <w:rsid w:val="00B33DCA"/>
    <w:rsid w:val="00B3568A"/>
    <w:rsid w:val="00B35D74"/>
    <w:rsid w:val="00B3746B"/>
    <w:rsid w:val="00B37CB4"/>
    <w:rsid w:val="00B40144"/>
    <w:rsid w:val="00B405FB"/>
    <w:rsid w:val="00B42373"/>
    <w:rsid w:val="00B42A94"/>
    <w:rsid w:val="00B42B9C"/>
    <w:rsid w:val="00B42E4C"/>
    <w:rsid w:val="00B43724"/>
    <w:rsid w:val="00B5032E"/>
    <w:rsid w:val="00B514CA"/>
    <w:rsid w:val="00B51895"/>
    <w:rsid w:val="00B51B20"/>
    <w:rsid w:val="00B5318E"/>
    <w:rsid w:val="00B5674B"/>
    <w:rsid w:val="00B601D1"/>
    <w:rsid w:val="00B62181"/>
    <w:rsid w:val="00B621E4"/>
    <w:rsid w:val="00B627E4"/>
    <w:rsid w:val="00B62D27"/>
    <w:rsid w:val="00B63AFC"/>
    <w:rsid w:val="00B64783"/>
    <w:rsid w:val="00B65929"/>
    <w:rsid w:val="00B65C26"/>
    <w:rsid w:val="00B67C8E"/>
    <w:rsid w:val="00B67F5C"/>
    <w:rsid w:val="00B71050"/>
    <w:rsid w:val="00B71082"/>
    <w:rsid w:val="00B73598"/>
    <w:rsid w:val="00B745FB"/>
    <w:rsid w:val="00B806E6"/>
    <w:rsid w:val="00B80E6B"/>
    <w:rsid w:val="00B8104A"/>
    <w:rsid w:val="00B8170F"/>
    <w:rsid w:val="00B8243E"/>
    <w:rsid w:val="00B82ADB"/>
    <w:rsid w:val="00B83AD1"/>
    <w:rsid w:val="00B83CE8"/>
    <w:rsid w:val="00B84560"/>
    <w:rsid w:val="00B85D6F"/>
    <w:rsid w:val="00B85DA4"/>
    <w:rsid w:val="00B868A9"/>
    <w:rsid w:val="00B8749B"/>
    <w:rsid w:val="00B90785"/>
    <w:rsid w:val="00B91FEC"/>
    <w:rsid w:val="00B92597"/>
    <w:rsid w:val="00B93E38"/>
    <w:rsid w:val="00B9529A"/>
    <w:rsid w:val="00B97D57"/>
    <w:rsid w:val="00BA2414"/>
    <w:rsid w:val="00BA2AE3"/>
    <w:rsid w:val="00BA4023"/>
    <w:rsid w:val="00BA4334"/>
    <w:rsid w:val="00BA56E7"/>
    <w:rsid w:val="00BA5725"/>
    <w:rsid w:val="00BA624C"/>
    <w:rsid w:val="00BA7F44"/>
    <w:rsid w:val="00BA7F81"/>
    <w:rsid w:val="00BB3343"/>
    <w:rsid w:val="00BB35D5"/>
    <w:rsid w:val="00BB38ED"/>
    <w:rsid w:val="00BB7CD5"/>
    <w:rsid w:val="00BC0958"/>
    <w:rsid w:val="00BC0CD1"/>
    <w:rsid w:val="00BC1006"/>
    <w:rsid w:val="00BC102C"/>
    <w:rsid w:val="00BC3C28"/>
    <w:rsid w:val="00BC5A53"/>
    <w:rsid w:val="00BC7EF2"/>
    <w:rsid w:val="00BD079E"/>
    <w:rsid w:val="00BD0B08"/>
    <w:rsid w:val="00BD1B13"/>
    <w:rsid w:val="00BD2992"/>
    <w:rsid w:val="00BD433B"/>
    <w:rsid w:val="00BD5720"/>
    <w:rsid w:val="00BD5AB9"/>
    <w:rsid w:val="00BD66B5"/>
    <w:rsid w:val="00BD7BF2"/>
    <w:rsid w:val="00BD7CFD"/>
    <w:rsid w:val="00BE0BDF"/>
    <w:rsid w:val="00BE1FC5"/>
    <w:rsid w:val="00BE31C3"/>
    <w:rsid w:val="00BE347D"/>
    <w:rsid w:val="00BE5100"/>
    <w:rsid w:val="00BE534F"/>
    <w:rsid w:val="00BE5C09"/>
    <w:rsid w:val="00BE5EA5"/>
    <w:rsid w:val="00BE71FB"/>
    <w:rsid w:val="00BF1115"/>
    <w:rsid w:val="00BF1F75"/>
    <w:rsid w:val="00BF3077"/>
    <w:rsid w:val="00BF385B"/>
    <w:rsid w:val="00BF4B3B"/>
    <w:rsid w:val="00BF57B7"/>
    <w:rsid w:val="00BF7B61"/>
    <w:rsid w:val="00C00F44"/>
    <w:rsid w:val="00C01845"/>
    <w:rsid w:val="00C0209E"/>
    <w:rsid w:val="00C02FC0"/>
    <w:rsid w:val="00C03E3A"/>
    <w:rsid w:val="00C068AA"/>
    <w:rsid w:val="00C1023D"/>
    <w:rsid w:val="00C102E2"/>
    <w:rsid w:val="00C11295"/>
    <w:rsid w:val="00C16E85"/>
    <w:rsid w:val="00C178A4"/>
    <w:rsid w:val="00C17EF2"/>
    <w:rsid w:val="00C20328"/>
    <w:rsid w:val="00C21103"/>
    <w:rsid w:val="00C219E3"/>
    <w:rsid w:val="00C24034"/>
    <w:rsid w:val="00C24399"/>
    <w:rsid w:val="00C24588"/>
    <w:rsid w:val="00C24AF0"/>
    <w:rsid w:val="00C25FD1"/>
    <w:rsid w:val="00C2647C"/>
    <w:rsid w:val="00C27817"/>
    <w:rsid w:val="00C30601"/>
    <w:rsid w:val="00C30F20"/>
    <w:rsid w:val="00C32286"/>
    <w:rsid w:val="00C329B5"/>
    <w:rsid w:val="00C33957"/>
    <w:rsid w:val="00C34066"/>
    <w:rsid w:val="00C34612"/>
    <w:rsid w:val="00C36530"/>
    <w:rsid w:val="00C40F52"/>
    <w:rsid w:val="00C41200"/>
    <w:rsid w:val="00C4125C"/>
    <w:rsid w:val="00C422B7"/>
    <w:rsid w:val="00C42FC5"/>
    <w:rsid w:val="00C440B8"/>
    <w:rsid w:val="00C443C5"/>
    <w:rsid w:val="00C46438"/>
    <w:rsid w:val="00C4650D"/>
    <w:rsid w:val="00C46C47"/>
    <w:rsid w:val="00C50D23"/>
    <w:rsid w:val="00C51024"/>
    <w:rsid w:val="00C515D2"/>
    <w:rsid w:val="00C52237"/>
    <w:rsid w:val="00C52400"/>
    <w:rsid w:val="00C54CB6"/>
    <w:rsid w:val="00C55CED"/>
    <w:rsid w:val="00C5687E"/>
    <w:rsid w:val="00C57B58"/>
    <w:rsid w:val="00C63634"/>
    <w:rsid w:val="00C643D9"/>
    <w:rsid w:val="00C64D04"/>
    <w:rsid w:val="00C64D99"/>
    <w:rsid w:val="00C64F9F"/>
    <w:rsid w:val="00C6547A"/>
    <w:rsid w:val="00C662F2"/>
    <w:rsid w:val="00C67598"/>
    <w:rsid w:val="00C67813"/>
    <w:rsid w:val="00C701F1"/>
    <w:rsid w:val="00C70C9B"/>
    <w:rsid w:val="00C7174D"/>
    <w:rsid w:val="00C732CB"/>
    <w:rsid w:val="00C7342D"/>
    <w:rsid w:val="00C73751"/>
    <w:rsid w:val="00C75C92"/>
    <w:rsid w:val="00C76646"/>
    <w:rsid w:val="00C76B3D"/>
    <w:rsid w:val="00C801D4"/>
    <w:rsid w:val="00C81553"/>
    <w:rsid w:val="00C816B5"/>
    <w:rsid w:val="00C81E7C"/>
    <w:rsid w:val="00C82773"/>
    <w:rsid w:val="00C83630"/>
    <w:rsid w:val="00C839A4"/>
    <w:rsid w:val="00C84239"/>
    <w:rsid w:val="00C84F0C"/>
    <w:rsid w:val="00C84F28"/>
    <w:rsid w:val="00C8529B"/>
    <w:rsid w:val="00C8738F"/>
    <w:rsid w:val="00C87725"/>
    <w:rsid w:val="00C90064"/>
    <w:rsid w:val="00C9081C"/>
    <w:rsid w:val="00C91800"/>
    <w:rsid w:val="00C93350"/>
    <w:rsid w:val="00C940A2"/>
    <w:rsid w:val="00C95345"/>
    <w:rsid w:val="00C966C3"/>
    <w:rsid w:val="00CA2F32"/>
    <w:rsid w:val="00CA7E58"/>
    <w:rsid w:val="00CB20C0"/>
    <w:rsid w:val="00CB3E5A"/>
    <w:rsid w:val="00CB51F4"/>
    <w:rsid w:val="00CB528E"/>
    <w:rsid w:val="00CB56BF"/>
    <w:rsid w:val="00CB69C7"/>
    <w:rsid w:val="00CB6C72"/>
    <w:rsid w:val="00CC0C74"/>
    <w:rsid w:val="00CC22E4"/>
    <w:rsid w:val="00CC455E"/>
    <w:rsid w:val="00CC72C6"/>
    <w:rsid w:val="00CC74A9"/>
    <w:rsid w:val="00CD0196"/>
    <w:rsid w:val="00CD0394"/>
    <w:rsid w:val="00CD1AA8"/>
    <w:rsid w:val="00CD27AE"/>
    <w:rsid w:val="00CD2814"/>
    <w:rsid w:val="00CD3AA5"/>
    <w:rsid w:val="00CD40FA"/>
    <w:rsid w:val="00CD437A"/>
    <w:rsid w:val="00CD6AB5"/>
    <w:rsid w:val="00CE0045"/>
    <w:rsid w:val="00CE1DDC"/>
    <w:rsid w:val="00CE3A2D"/>
    <w:rsid w:val="00CE41DA"/>
    <w:rsid w:val="00CE51C6"/>
    <w:rsid w:val="00CE56CF"/>
    <w:rsid w:val="00CE77E7"/>
    <w:rsid w:val="00CF01F8"/>
    <w:rsid w:val="00CF12D0"/>
    <w:rsid w:val="00CF2049"/>
    <w:rsid w:val="00CF317D"/>
    <w:rsid w:val="00CF44F8"/>
    <w:rsid w:val="00CF6FE8"/>
    <w:rsid w:val="00CF7C33"/>
    <w:rsid w:val="00D03925"/>
    <w:rsid w:val="00D03E65"/>
    <w:rsid w:val="00D04FEC"/>
    <w:rsid w:val="00D0551C"/>
    <w:rsid w:val="00D05BC1"/>
    <w:rsid w:val="00D11510"/>
    <w:rsid w:val="00D12413"/>
    <w:rsid w:val="00D12A23"/>
    <w:rsid w:val="00D13380"/>
    <w:rsid w:val="00D13B33"/>
    <w:rsid w:val="00D14363"/>
    <w:rsid w:val="00D155DA"/>
    <w:rsid w:val="00D157F7"/>
    <w:rsid w:val="00D15BED"/>
    <w:rsid w:val="00D163A5"/>
    <w:rsid w:val="00D167E5"/>
    <w:rsid w:val="00D16DFE"/>
    <w:rsid w:val="00D17548"/>
    <w:rsid w:val="00D17663"/>
    <w:rsid w:val="00D20ED3"/>
    <w:rsid w:val="00D22660"/>
    <w:rsid w:val="00D22A8A"/>
    <w:rsid w:val="00D22D2F"/>
    <w:rsid w:val="00D236E9"/>
    <w:rsid w:val="00D24FBB"/>
    <w:rsid w:val="00D26018"/>
    <w:rsid w:val="00D265ED"/>
    <w:rsid w:val="00D26ED7"/>
    <w:rsid w:val="00D31624"/>
    <w:rsid w:val="00D322A3"/>
    <w:rsid w:val="00D323E6"/>
    <w:rsid w:val="00D33DB8"/>
    <w:rsid w:val="00D340E3"/>
    <w:rsid w:val="00D3593F"/>
    <w:rsid w:val="00D359F8"/>
    <w:rsid w:val="00D36F24"/>
    <w:rsid w:val="00D37588"/>
    <w:rsid w:val="00D4007C"/>
    <w:rsid w:val="00D407F3"/>
    <w:rsid w:val="00D42B4E"/>
    <w:rsid w:val="00D42C0B"/>
    <w:rsid w:val="00D43E8C"/>
    <w:rsid w:val="00D44404"/>
    <w:rsid w:val="00D44444"/>
    <w:rsid w:val="00D465A4"/>
    <w:rsid w:val="00D5024C"/>
    <w:rsid w:val="00D5222C"/>
    <w:rsid w:val="00D525D5"/>
    <w:rsid w:val="00D52DA8"/>
    <w:rsid w:val="00D534A1"/>
    <w:rsid w:val="00D536FA"/>
    <w:rsid w:val="00D538A4"/>
    <w:rsid w:val="00D56110"/>
    <w:rsid w:val="00D57AB0"/>
    <w:rsid w:val="00D606D5"/>
    <w:rsid w:val="00D616EE"/>
    <w:rsid w:val="00D61997"/>
    <w:rsid w:val="00D6219D"/>
    <w:rsid w:val="00D62A08"/>
    <w:rsid w:val="00D634E0"/>
    <w:rsid w:val="00D64907"/>
    <w:rsid w:val="00D66EB8"/>
    <w:rsid w:val="00D66FCD"/>
    <w:rsid w:val="00D67980"/>
    <w:rsid w:val="00D7017B"/>
    <w:rsid w:val="00D70E7F"/>
    <w:rsid w:val="00D711C0"/>
    <w:rsid w:val="00D71A1E"/>
    <w:rsid w:val="00D72B2D"/>
    <w:rsid w:val="00D7338A"/>
    <w:rsid w:val="00D7398E"/>
    <w:rsid w:val="00D73C44"/>
    <w:rsid w:val="00D75414"/>
    <w:rsid w:val="00D75EDB"/>
    <w:rsid w:val="00D76CBE"/>
    <w:rsid w:val="00D81ED2"/>
    <w:rsid w:val="00D83ED8"/>
    <w:rsid w:val="00D83FF1"/>
    <w:rsid w:val="00D84975"/>
    <w:rsid w:val="00D84A53"/>
    <w:rsid w:val="00D84CD7"/>
    <w:rsid w:val="00D864C2"/>
    <w:rsid w:val="00D86BE3"/>
    <w:rsid w:val="00D87245"/>
    <w:rsid w:val="00D91245"/>
    <w:rsid w:val="00D91F60"/>
    <w:rsid w:val="00D929A0"/>
    <w:rsid w:val="00D937BE"/>
    <w:rsid w:val="00D9431A"/>
    <w:rsid w:val="00D95493"/>
    <w:rsid w:val="00D967F9"/>
    <w:rsid w:val="00D96E34"/>
    <w:rsid w:val="00D97A9A"/>
    <w:rsid w:val="00DA16BA"/>
    <w:rsid w:val="00DA2FCC"/>
    <w:rsid w:val="00DA3E09"/>
    <w:rsid w:val="00DA4A8A"/>
    <w:rsid w:val="00DA5982"/>
    <w:rsid w:val="00DA63BE"/>
    <w:rsid w:val="00DA67D5"/>
    <w:rsid w:val="00DA693C"/>
    <w:rsid w:val="00DA7AF7"/>
    <w:rsid w:val="00DB198C"/>
    <w:rsid w:val="00DB25FB"/>
    <w:rsid w:val="00DB2757"/>
    <w:rsid w:val="00DB2C34"/>
    <w:rsid w:val="00DB37A6"/>
    <w:rsid w:val="00DB446F"/>
    <w:rsid w:val="00DB5958"/>
    <w:rsid w:val="00DC2C8D"/>
    <w:rsid w:val="00DC3E03"/>
    <w:rsid w:val="00DC42C0"/>
    <w:rsid w:val="00DC4F4A"/>
    <w:rsid w:val="00DC6288"/>
    <w:rsid w:val="00DC7BF7"/>
    <w:rsid w:val="00DD1D5C"/>
    <w:rsid w:val="00DD2799"/>
    <w:rsid w:val="00DD2F31"/>
    <w:rsid w:val="00DD3DA6"/>
    <w:rsid w:val="00DD487F"/>
    <w:rsid w:val="00DD4A86"/>
    <w:rsid w:val="00DD6088"/>
    <w:rsid w:val="00DD63DE"/>
    <w:rsid w:val="00DD74BF"/>
    <w:rsid w:val="00DE03B7"/>
    <w:rsid w:val="00DE0790"/>
    <w:rsid w:val="00DE13BC"/>
    <w:rsid w:val="00DE1EB1"/>
    <w:rsid w:val="00DE25D1"/>
    <w:rsid w:val="00DE27E4"/>
    <w:rsid w:val="00DE3082"/>
    <w:rsid w:val="00DE33B7"/>
    <w:rsid w:val="00DE3F1C"/>
    <w:rsid w:val="00DE6344"/>
    <w:rsid w:val="00DE7B98"/>
    <w:rsid w:val="00DF04A2"/>
    <w:rsid w:val="00DF1336"/>
    <w:rsid w:val="00DF1617"/>
    <w:rsid w:val="00DF3553"/>
    <w:rsid w:val="00DF4C60"/>
    <w:rsid w:val="00DF4F72"/>
    <w:rsid w:val="00DF5DC4"/>
    <w:rsid w:val="00DF6C9C"/>
    <w:rsid w:val="00E00171"/>
    <w:rsid w:val="00E0064E"/>
    <w:rsid w:val="00E00E66"/>
    <w:rsid w:val="00E01A6E"/>
    <w:rsid w:val="00E0245F"/>
    <w:rsid w:val="00E03A4B"/>
    <w:rsid w:val="00E04500"/>
    <w:rsid w:val="00E05946"/>
    <w:rsid w:val="00E0603A"/>
    <w:rsid w:val="00E0674B"/>
    <w:rsid w:val="00E06E24"/>
    <w:rsid w:val="00E07305"/>
    <w:rsid w:val="00E07A86"/>
    <w:rsid w:val="00E121D0"/>
    <w:rsid w:val="00E149DF"/>
    <w:rsid w:val="00E15235"/>
    <w:rsid w:val="00E174E6"/>
    <w:rsid w:val="00E20676"/>
    <w:rsid w:val="00E206E5"/>
    <w:rsid w:val="00E20BCA"/>
    <w:rsid w:val="00E22DCD"/>
    <w:rsid w:val="00E22F37"/>
    <w:rsid w:val="00E24635"/>
    <w:rsid w:val="00E24F78"/>
    <w:rsid w:val="00E25920"/>
    <w:rsid w:val="00E25C8F"/>
    <w:rsid w:val="00E26AAA"/>
    <w:rsid w:val="00E26B6D"/>
    <w:rsid w:val="00E3097B"/>
    <w:rsid w:val="00E3188D"/>
    <w:rsid w:val="00E3265A"/>
    <w:rsid w:val="00E335CD"/>
    <w:rsid w:val="00E35D83"/>
    <w:rsid w:val="00E3699C"/>
    <w:rsid w:val="00E370BE"/>
    <w:rsid w:val="00E40627"/>
    <w:rsid w:val="00E4268F"/>
    <w:rsid w:val="00E44DD5"/>
    <w:rsid w:val="00E457BF"/>
    <w:rsid w:val="00E46A94"/>
    <w:rsid w:val="00E473EC"/>
    <w:rsid w:val="00E50030"/>
    <w:rsid w:val="00E51B0B"/>
    <w:rsid w:val="00E55D24"/>
    <w:rsid w:val="00E569DB"/>
    <w:rsid w:val="00E60912"/>
    <w:rsid w:val="00E61837"/>
    <w:rsid w:val="00E62AAC"/>
    <w:rsid w:val="00E62AAE"/>
    <w:rsid w:val="00E6314B"/>
    <w:rsid w:val="00E631D5"/>
    <w:rsid w:val="00E64027"/>
    <w:rsid w:val="00E64719"/>
    <w:rsid w:val="00E65901"/>
    <w:rsid w:val="00E662E1"/>
    <w:rsid w:val="00E67465"/>
    <w:rsid w:val="00E678BA"/>
    <w:rsid w:val="00E67F10"/>
    <w:rsid w:val="00E67F1E"/>
    <w:rsid w:val="00E70291"/>
    <w:rsid w:val="00E702AD"/>
    <w:rsid w:val="00E72A30"/>
    <w:rsid w:val="00E7381F"/>
    <w:rsid w:val="00E75751"/>
    <w:rsid w:val="00E75CD1"/>
    <w:rsid w:val="00E7654E"/>
    <w:rsid w:val="00E76BF5"/>
    <w:rsid w:val="00E80175"/>
    <w:rsid w:val="00E80619"/>
    <w:rsid w:val="00E8065C"/>
    <w:rsid w:val="00E80685"/>
    <w:rsid w:val="00E80F9C"/>
    <w:rsid w:val="00E82F3A"/>
    <w:rsid w:val="00E83350"/>
    <w:rsid w:val="00E84E8E"/>
    <w:rsid w:val="00E9044C"/>
    <w:rsid w:val="00E9062C"/>
    <w:rsid w:val="00E91264"/>
    <w:rsid w:val="00E915A0"/>
    <w:rsid w:val="00E91A81"/>
    <w:rsid w:val="00E9229B"/>
    <w:rsid w:val="00E95CCE"/>
    <w:rsid w:val="00E97C50"/>
    <w:rsid w:val="00E97FC4"/>
    <w:rsid w:val="00EA062B"/>
    <w:rsid w:val="00EA257E"/>
    <w:rsid w:val="00EA5210"/>
    <w:rsid w:val="00EA640B"/>
    <w:rsid w:val="00EB1106"/>
    <w:rsid w:val="00EB1463"/>
    <w:rsid w:val="00EB3F20"/>
    <w:rsid w:val="00EB5B43"/>
    <w:rsid w:val="00EC03B9"/>
    <w:rsid w:val="00EC15D8"/>
    <w:rsid w:val="00EC1A1C"/>
    <w:rsid w:val="00EC1EDA"/>
    <w:rsid w:val="00EC2367"/>
    <w:rsid w:val="00EC3F18"/>
    <w:rsid w:val="00EC63E1"/>
    <w:rsid w:val="00EC6D2E"/>
    <w:rsid w:val="00EC70B1"/>
    <w:rsid w:val="00ED0804"/>
    <w:rsid w:val="00ED0EAB"/>
    <w:rsid w:val="00ED305E"/>
    <w:rsid w:val="00ED428D"/>
    <w:rsid w:val="00ED52D9"/>
    <w:rsid w:val="00ED5EB6"/>
    <w:rsid w:val="00ED6258"/>
    <w:rsid w:val="00ED7BAE"/>
    <w:rsid w:val="00ED7D11"/>
    <w:rsid w:val="00EE06E5"/>
    <w:rsid w:val="00EE0C98"/>
    <w:rsid w:val="00EE1B91"/>
    <w:rsid w:val="00EE2311"/>
    <w:rsid w:val="00EE4338"/>
    <w:rsid w:val="00EE4F06"/>
    <w:rsid w:val="00EE60A0"/>
    <w:rsid w:val="00EE6D4F"/>
    <w:rsid w:val="00EF18D6"/>
    <w:rsid w:val="00EF1E9E"/>
    <w:rsid w:val="00EF2151"/>
    <w:rsid w:val="00EF2C8B"/>
    <w:rsid w:val="00EF3472"/>
    <w:rsid w:val="00EF3BB1"/>
    <w:rsid w:val="00EF4679"/>
    <w:rsid w:val="00EF61BD"/>
    <w:rsid w:val="00EF6825"/>
    <w:rsid w:val="00F00391"/>
    <w:rsid w:val="00F009FE"/>
    <w:rsid w:val="00F00C1B"/>
    <w:rsid w:val="00F0183C"/>
    <w:rsid w:val="00F0191C"/>
    <w:rsid w:val="00F0342C"/>
    <w:rsid w:val="00F03E0B"/>
    <w:rsid w:val="00F04A63"/>
    <w:rsid w:val="00F05218"/>
    <w:rsid w:val="00F07576"/>
    <w:rsid w:val="00F101BF"/>
    <w:rsid w:val="00F107BC"/>
    <w:rsid w:val="00F10F94"/>
    <w:rsid w:val="00F11214"/>
    <w:rsid w:val="00F11BD8"/>
    <w:rsid w:val="00F1213D"/>
    <w:rsid w:val="00F1279A"/>
    <w:rsid w:val="00F12DE4"/>
    <w:rsid w:val="00F1400E"/>
    <w:rsid w:val="00F14807"/>
    <w:rsid w:val="00F15930"/>
    <w:rsid w:val="00F16B6C"/>
    <w:rsid w:val="00F17511"/>
    <w:rsid w:val="00F20DDA"/>
    <w:rsid w:val="00F20E53"/>
    <w:rsid w:val="00F216E1"/>
    <w:rsid w:val="00F23086"/>
    <w:rsid w:val="00F2345C"/>
    <w:rsid w:val="00F23664"/>
    <w:rsid w:val="00F24AE1"/>
    <w:rsid w:val="00F24BF8"/>
    <w:rsid w:val="00F27029"/>
    <w:rsid w:val="00F277D2"/>
    <w:rsid w:val="00F30EEF"/>
    <w:rsid w:val="00F324A2"/>
    <w:rsid w:val="00F340A4"/>
    <w:rsid w:val="00F3451F"/>
    <w:rsid w:val="00F34E2C"/>
    <w:rsid w:val="00F35B58"/>
    <w:rsid w:val="00F35EEA"/>
    <w:rsid w:val="00F3637C"/>
    <w:rsid w:val="00F36F05"/>
    <w:rsid w:val="00F40D16"/>
    <w:rsid w:val="00F41393"/>
    <w:rsid w:val="00F41C74"/>
    <w:rsid w:val="00F4280B"/>
    <w:rsid w:val="00F461E8"/>
    <w:rsid w:val="00F526B0"/>
    <w:rsid w:val="00F5385A"/>
    <w:rsid w:val="00F55CBB"/>
    <w:rsid w:val="00F56F3B"/>
    <w:rsid w:val="00F5782B"/>
    <w:rsid w:val="00F57A5A"/>
    <w:rsid w:val="00F601AD"/>
    <w:rsid w:val="00F60335"/>
    <w:rsid w:val="00F63BB9"/>
    <w:rsid w:val="00F66606"/>
    <w:rsid w:val="00F667E5"/>
    <w:rsid w:val="00F70E2B"/>
    <w:rsid w:val="00F7177D"/>
    <w:rsid w:val="00F751CE"/>
    <w:rsid w:val="00F75D23"/>
    <w:rsid w:val="00F80251"/>
    <w:rsid w:val="00F803B9"/>
    <w:rsid w:val="00F81E68"/>
    <w:rsid w:val="00F81F9C"/>
    <w:rsid w:val="00F823E0"/>
    <w:rsid w:val="00F82618"/>
    <w:rsid w:val="00F82C5F"/>
    <w:rsid w:val="00F8310D"/>
    <w:rsid w:val="00F83C13"/>
    <w:rsid w:val="00F84209"/>
    <w:rsid w:val="00F85594"/>
    <w:rsid w:val="00F85ADE"/>
    <w:rsid w:val="00F86960"/>
    <w:rsid w:val="00F8723C"/>
    <w:rsid w:val="00F90EB5"/>
    <w:rsid w:val="00F91E87"/>
    <w:rsid w:val="00F92548"/>
    <w:rsid w:val="00F95052"/>
    <w:rsid w:val="00F96FA3"/>
    <w:rsid w:val="00F9766C"/>
    <w:rsid w:val="00FA0193"/>
    <w:rsid w:val="00FA1429"/>
    <w:rsid w:val="00FA1F1B"/>
    <w:rsid w:val="00FA4C51"/>
    <w:rsid w:val="00FA6433"/>
    <w:rsid w:val="00FA6A14"/>
    <w:rsid w:val="00FB1065"/>
    <w:rsid w:val="00FB336A"/>
    <w:rsid w:val="00FB4E01"/>
    <w:rsid w:val="00FB6B6D"/>
    <w:rsid w:val="00FC109A"/>
    <w:rsid w:val="00FC13A5"/>
    <w:rsid w:val="00FC2AC8"/>
    <w:rsid w:val="00FC51CA"/>
    <w:rsid w:val="00FC5741"/>
    <w:rsid w:val="00FC58CF"/>
    <w:rsid w:val="00FC64CD"/>
    <w:rsid w:val="00FC6735"/>
    <w:rsid w:val="00FC679B"/>
    <w:rsid w:val="00FC6BE6"/>
    <w:rsid w:val="00FC6E76"/>
    <w:rsid w:val="00FC75BE"/>
    <w:rsid w:val="00FD02F9"/>
    <w:rsid w:val="00FD38DC"/>
    <w:rsid w:val="00FD68AB"/>
    <w:rsid w:val="00FD6D37"/>
    <w:rsid w:val="00FE1080"/>
    <w:rsid w:val="00FE1A20"/>
    <w:rsid w:val="00FE1B43"/>
    <w:rsid w:val="00FE373C"/>
    <w:rsid w:val="00FE576B"/>
    <w:rsid w:val="00FE5D25"/>
    <w:rsid w:val="00FE7275"/>
    <w:rsid w:val="00FF2435"/>
    <w:rsid w:val="00FF4E02"/>
    <w:rsid w:val="00FF5110"/>
    <w:rsid w:val="00FF58A3"/>
    <w:rsid w:val="00FF5DE3"/>
    <w:rsid w:val="00FF6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9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6590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6590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Emphasis"/>
    <w:qFormat/>
    <w:rsid w:val="00E65901"/>
    <w:rPr>
      <w:i/>
      <w:iCs/>
    </w:rPr>
  </w:style>
  <w:style w:type="paragraph" w:styleId="31">
    <w:name w:val="Body Text 3"/>
    <w:basedOn w:val="a"/>
    <w:link w:val="32"/>
    <w:rsid w:val="00316652"/>
    <w:pPr>
      <w:jc w:val="both"/>
    </w:pPr>
    <w:rPr>
      <w:sz w:val="28"/>
      <w:szCs w:val="20"/>
    </w:rPr>
  </w:style>
  <w:style w:type="character" w:customStyle="1" w:styleId="32">
    <w:name w:val="Основной текст 3 Знак"/>
    <w:basedOn w:val="a0"/>
    <w:link w:val="31"/>
    <w:rsid w:val="0031665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3EB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3EB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unhideWhenUsed/>
    <w:rsid w:val="00C7342D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C734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84E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AE4C2D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AE4C2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01591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59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1591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59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01591C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C839A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C839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E0730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E073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Знак Знак Знак Знак1 Знак Знак"/>
    <w:basedOn w:val="a"/>
    <w:rsid w:val="00AA1F6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d">
    <w:name w:val="Знак Знак Знак"/>
    <w:basedOn w:val="a"/>
    <w:rsid w:val="004213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9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6590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6590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Emphasis"/>
    <w:qFormat/>
    <w:rsid w:val="00E65901"/>
    <w:rPr>
      <w:i/>
      <w:iCs/>
    </w:rPr>
  </w:style>
  <w:style w:type="paragraph" w:styleId="31">
    <w:name w:val="Body Text 3"/>
    <w:basedOn w:val="a"/>
    <w:link w:val="32"/>
    <w:rsid w:val="00316652"/>
    <w:pPr>
      <w:jc w:val="both"/>
    </w:pPr>
    <w:rPr>
      <w:sz w:val="28"/>
      <w:szCs w:val="20"/>
    </w:rPr>
  </w:style>
  <w:style w:type="character" w:customStyle="1" w:styleId="32">
    <w:name w:val="Основной текст 3 Знак"/>
    <w:basedOn w:val="a0"/>
    <w:link w:val="31"/>
    <w:rsid w:val="0031665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3EB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3EB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unhideWhenUsed/>
    <w:rsid w:val="00C7342D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C734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84E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AE4C2D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AE4C2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01591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59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1591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59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01591C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C839A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C839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E0730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E073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Знак Знак Знак Знак1 Знак Знак"/>
    <w:basedOn w:val="a"/>
    <w:rsid w:val="00AA1F6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d">
    <w:name w:val="Знак Знак Знак"/>
    <w:basedOn w:val="a"/>
    <w:rsid w:val="004213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3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9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7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17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1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32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1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93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8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40"/>
      <c:rotY val="0"/>
      <c:depthPercent val="10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1126764468367983E-2"/>
          <c:y val="0.14588383008976125"/>
          <c:w val="0.97887312208890254"/>
          <c:h val="0.77585405784672956"/>
        </c:manualLayout>
      </c:layout>
      <c:pie3DChart>
        <c:varyColors val="1"/>
        <c:ser>
          <c:idx val="0"/>
          <c:order val="0"/>
          <c:explosion val="30"/>
          <c:dPt>
            <c:idx val="3"/>
            <c:bubble3D val="0"/>
            <c:explosion val="27"/>
            <c:extLst xmlns:c16r2="http://schemas.microsoft.com/office/drawing/2015/06/chart">
              <c:ext xmlns:c16="http://schemas.microsoft.com/office/drawing/2014/chart" uri="{C3380CC4-5D6E-409C-BE32-E72D297353CC}">
                <c16:uniqueId val="{00000000-7AB9-423A-8F1E-8CBA5DA0B55A}"/>
              </c:ext>
            </c:extLst>
          </c:dPt>
          <c:dLbls>
            <c:dLbl>
              <c:idx val="0"/>
              <c:layout>
                <c:manualLayout>
                  <c:x val="0.18734155199217378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 sz="1000" b="0"/>
                      <a:t>Соц. политика, культура, физкульттура </a:t>
                    </a:r>
                  </a:p>
                  <a:p>
                    <a:r>
                      <a:rPr lang="ru-RU" sz="1000" b="0"/>
                      <a:t>и спорт</a:t>
                    </a:r>
                    <a:r>
                      <a:rPr lang="ru-RU" sz="1000" b="0" baseline="0"/>
                      <a:t> 8,8%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7AB9-423A-8F1E-8CBA5DA0B55A}"/>
                </c:ext>
              </c:extLst>
            </c:dLbl>
            <c:dLbl>
              <c:idx val="1"/>
              <c:layout>
                <c:manualLayout>
                  <c:x val="0.15304750855308252"/>
                  <c:y val="0.27173730586239064"/>
                </c:manualLayout>
              </c:layout>
              <c:tx>
                <c:rich>
                  <a:bodyPr/>
                  <a:lstStyle/>
                  <a:p>
                    <a:r>
                      <a:rPr lang="ru-RU" sz="1000" b="0"/>
                      <a:t>Нац. </a:t>
                    </a:r>
                  </a:p>
                  <a:p>
                    <a:r>
                      <a:rPr lang="ru-RU" sz="1000" b="0"/>
                      <a:t>экономика 12,5%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AB9-423A-8F1E-8CBA5DA0B55A}"/>
                </c:ext>
              </c:extLst>
            </c:dLbl>
            <c:dLbl>
              <c:idx val="2"/>
              <c:layout>
                <c:manualLayout>
                  <c:x val="3.4514532536864019E-2"/>
                  <c:y val="3.4700885971221528E-2"/>
                </c:manualLayout>
              </c:layout>
              <c:tx>
                <c:rich>
                  <a:bodyPr/>
                  <a:lstStyle/>
                  <a:p>
                    <a:r>
                      <a:rPr lang="ru-RU" sz="1000" b="0"/>
                      <a:t>ЖКХ </a:t>
                    </a:r>
                    <a:r>
                      <a:rPr lang="ru-RU" sz="1000" b="0" baseline="0"/>
                      <a:t>12,2</a:t>
                    </a:r>
                    <a:r>
                      <a:rPr lang="ru-RU" sz="1000" b="0"/>
                      <a:t>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AB9-423A-8F1E-8CBA5DA0B55A}"/>
                </c:ext>
              </c:extLst>
            </c:dLbl>
            <c:dLbl>
              <c:idx val="3"/>
              <c:layout>
                <c:manualLayout>
                  <c:x val="9.9238353964432785E-2"/>
                  <c:y val="5.5740132989296934E-2"/>
                </c:manualLayout>
              </c:layout>
              <c:tx>
                <c:rich>
                  <a:bodyPr/>
                  <a:lstStyle/>
                  <a:p>
                    <a:r>
                      <a:rPr lang="ru-RU" sz="1000" b="0"/>
                      <a:t>Охрана окружающей</a:t>
                    </a:r>
                  </a:p>
                  <a:p>
                    <a:r>
                      <a:rPr lang="ru-RU" sz="1000" b="0"/>
                      <a:t>среды
0,2%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AB9-423A-8F1E-8CBA5DA0B55A}"/>
                </c:ext>
              </c:extLst>
            </c:dLbl>
            <c:dLbl>
              <c:idx val="4"/>
              <c:layout>
                <c:manualLayout>
                  <c:x val="-0.37516496443107755"/>
                  <c:y val="-0.12253251867112919"/>
                </c:manualLayout>
              </c:layout>
              <c:tx>
                <c:rich>
                  <a:bodyPr/>
                  <a:lstStyle/>
                  <a:p>
                    <a:r>
                      <a:rPr lang="ru-RU" sz="1000" b="0"/>
                      <a:t>Образование
53,2%</a:t>
                    </a:r>
                    <a:endParaRPr lang="ru-RU" b="1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7AB9-423A-8F1E-8CBA5DA0B55A}"/>
                </c:ext>
              </c:extLst>
            </c:dLbl>
            <c:dLbl>
              <c:idx val="5"/>
              <c:layout>
                <c:manualLayout>
                  <c:x val="-0.14738061485629805"/>
                  <c:y val="0.23602504078882036"/>
                </c:manualLayout>
              </c:layout>
              <c:tx>
                <c:rich>
                  <a:bodyPr/>
                  <a:lstStyle/>
                  <a:p>
                    <a:r>
                      <a:rPr lang="ru-RU" sz="1000" b="0"/>
                      <a:t>Общегосуд. вопросы
7,8%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AB9-423A-8F1E-8CBA5DA0B55A}"/>
                </c:ext>
              </c:extLst>
            </c:dLbl>
            <c:dLbl>
              <c:idx val="6"/>
              <c:layout>
                <c:manualLayout>
                  <c:x val="-0.11845294415233157"/>
                  <c:y val="-5.0856076165233396E-2"/>
                </c:manualLayout>
              </c:layout>
              <c:tx>
                <c:rich>
                  <a:bodyPr/>
                  <a:lstStyle/>
                  <a:p>
                    <a:r>
                      <a:rPr lang="ru-RU" sz="1000" b="0"/>
                      <a:t>Прочие 5,3%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7AB9-423A-8F1E-8CBA5DA0B55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0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бюджет!$A$4:$A$10</c:f>
              <c:strCache>
                <c:ptCount val="7"/>
                <c:pt idx="0">
                  <c:v>Общегосударственные вопросы</c:v>
                </c:pt>
                <c:pt idx="1">
                  <c:v>Национальная экономика</c:v>
                </c:pt>
                <c:pt idx="2">
                  <c:v>ЖКХ</c:v>
                </c:pt>
                <c:pt idx="3">
                  <c:v>Охрана окружающей среды</c:v>
                </c:pt>
                <c:pt idx="4">
                  <c:v>Образование</c:v>
                </c:pt>
                <c:pt idx="5">
                  <c:v>Социальная политика, культура, физкультура и спорт</c:v>
                </c:pt>
                <c:pt idx="6">
                  <c:v>Прочие</c:v>
                </c:pt>
              </c:strCache>
            </c:strRef>
          </c:cat>
          <c:val>
            <c:numRef>
              <c:f>бюджет!$AH$4:$AH$10</c:f>
              <c:numCache>
                <c:formatCode>#,##0.00\ _₽</c:formatCode>
                <c:ptCount val="7"/>
                <c:pt idx="0">
                  <c:v>466.54300000000001</c:v>
                </c:pt>
                <c:pt idx="1">
                  <c:v>752.17499999999995</c:v>
                </c:pt>
                <c:pt idx="2">
                  <c:v>734.03399999999999</c:v>
                </c:pt>
                <c:pt idx="3">
                  <c:v>9.8689999999999998</c:v>
                </c:pt>
                <c:pt idx="4">
                  <c:v>3197.5309999999999</c:v>
                </c:pt>
                <c:pt idx="5">
                  <c:v>531.29499999999996</c:v>
                </c:pt>
                <c:pt idx="6">
                  <c:v>314.04199999999997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7AB9-423A-8F1E-8CBA5DA0B55A}"/>
            </c:ext>
          </c:extLst>
        </c:ser>
        <c:ser>
          <c:idx val="1"/>
          <c:order val="1"/>
          <c:dLbls>
            <c:spPr>
              <a:noFill/>
              <a:ln>
                <a:noFill/>
              </a:ln>
              <a:effectLst/>
            </c:spPr>
            <c:showLegendKey val="0"/>
            <c:showVal val="0"/>
            <c:showCatName val="1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бюджет!$A$4:$A$10</c:f>
              <c:strCache>
                <c:ptCount val="7"/>
                <c:pt idx="0">
                  <c:v>Общегосударственные вопросы</c:v>
                </c:pt>
                <c:pt idx="1">
                  <c:v>Национальная экономика</c:v>
                </c:pt>
                <c:pt idx="2">
                  <c:v>ЖКХ</c:v>
                </c:pt>
                <c:pt idx="3">
                  <c:v>Охрана окружающей среды</c:v>
                </c:pt>
                <c:pt idx="4">
                  <c:v>Образование</c:v>
                </c:pt>
                <c:pt idx="5">
                  <c:v>Социальная политика, культура, физкультура и спорт</c:v>
                </c:pt>
                <c:pt idx="6">
                  <c:v>Прочие</c:v>
                </c:pt>
              </c:strCache>
            </c:strRef>
          </c:cat>
          <c:val>
            <c:numRef>
              <c:f>бюджет!$J$4:$J$10</c:f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7AB9-423A-8F1E-8CBA5DA0B55A}"/>
            </c:ext>
          </c:extLst>
        </c:ser>
        <c:ser>
          <c:idx val="2"/>
          <c:order val="2"/>
          <c:dLbls>
            <c:spPr>
              <a:noFill/>
              <a:ln>
                <a:noFill/>
              </a:ln>
              <a:effectLst/>
            </c:spPr>
            <c:showLegendKey val="0"/>
            <c:showVal val="0"/>
            <c:showCatName val="1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бюджет!$A$4:$A$10</c:f>
              <c:strCache>
                <c:ptCount val="7"/>
                <c:pt idx="0">
                  <c:v>Общегосударственные вопросы</c:v>
                </c:pt>
                <c:pt idx="1">
                  <c:v>Национальная экономика</c:v>
                </c:pt>
                <c:pt idx="2">
                  <c:v>ЖКХ</c:v>
                </c:pt>
                <c:pt idx="3">
                  <c:v>Охрана окружающей среды</c:v>
                </c:pt>
                <c:pt idx="4">
                  <c:v>Образование</c:v>
                </c:pt>
                <c:pt idx="5">
                  <c:v>Социальная политика, культура, физкультура и спорт</c:v>
                </c:pt>
                <c:pt idx="6">
                  <c:v>Прочие</c:v>
                </c:pt>
              </c:strCache>
            </c:strRef>
          </c:cat>
          <c:val>
            <c:numRef>
              <c:f>бюджет!$L$4:$L$10</c:f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7AB9-423A-8F1E-8CBA5DA0B55A}"/>
            </c:ext>
          </c:extLst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scene3d>
          <a:camera prst="orthographicFront"/>
          <a:lightRig rig="threePt" dir="t"/>
        </a:scene3d>
        <a:sp3d>
          <a:bevelT h="6350"/>
        </a:sp3d>
      </c:spPr>
    </c:plotArea>
    <c:plotVisOnly val="1"/>
    <c:dispBlanksAs val="zero"/>
    <c:showDLblsOverMax val="0"/>
  </c:chart>
  <c:spPr>
    <a:ln>
      <a:noFill/>
    </a:ln>
    <a:effectLst>
      <a:outerShdw dist="50800" dir="5160000" sx="1000" sy="1000" algn="ctr" rotWithShape="0">
        <a:srgbClr val="D7D9ED">
          <a:alpha val="10980"/>
        </a:srgbClr>
      </a:outerShdw>
    </a:effectLst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41251-6E92-4186-B76D-3A689FABC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2518</TotalTime>
  <Pages>3</Pages>
  <Words>1228</Words>
  <Characters>7000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Китаева</dc:creator>
  <cp:lastModifiedBy>Ульянова Мария Вадимовна</cp:lastModifiedBy>
  <cp:revision>183</cp:revision>
  <cp:lastPrinted>2023-10-30T13:25:00Z</cp:lastPrinted>
  <dcterms:created xsi:type="dcterms:W3CDTF">2023-01-23T09:12:00Z</dcterms:created>
  <dcterms:modified xsi:type="dcterms:W3CDTF">2023-10-31T08:40:00Z</dcterms:modified>
</cp:coreProperties>
</file>