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4" w:rsidRPr="00800B71" w:rsidRDefault="009E6E73">
      <w:pPr>
        <w:spacing w:before="73"/>
        <w:ind w:right="566"/>
        <w:jc w:val="right"/>
        <w:rPr>
          <w:sz w:val="24"/>
        </w:rPr>
      </w:pPr>
      <w:r>
        <w:rPr>
          <w:sz w:val="24"/>
        </w:rPr>
        <w:t>Приложение</w:t>
      </w:r>
    </w:p>
    <w:p w:rsidR="00974734" w:rsidRDefault="00974734">
      <w:pPr>
        <w:pStyle w:val="a3"/>
        <w:rPr>
          <w:sz w:val="24"/>
        </w:rPr>
      </w:pPr>
      <w:bookmarkStart w:id="0" w:name="_GoBack"/>
      <w:bookmarkEnd w:id="0"/>
    </w:p>
    <w:p w:rsidR="00974734" w:rsidRDefault="00974734">
      <w:pPr>
        <w:pStyle w:val="a3"/>
        <w:spacing w:before="87"/>
        <w:rPr>
          <w:sz w:val="24"/>
        </w:rPr>
      </w:pPr>
    </w:p>
    <w:p w:rsidR="00974734" w:rsidRDefault="009E6E73">
      <w:pPr>
        <w:ind w:left="1841" w:right="733" w:hanging="595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организуемых в </w:t>
      </w:r>
      <w:r w:rsidR="00800B71">
        <w:rPr>
          <w:b/>
          <w:sz w:val="28"/>
        </w:rPr>
        <w:t>ок</w:t>
      </w:r>
      <w:r>
        <w:rPr>
          <w:b/>
          <w:sz w:val="28"/>
        </w:rPr>
        <w:t>тябре 2025 года на территории Нижегородской области</w:t>
      </w:r>
    </w:p>
    <w:p w:rsidR="00974734" w:rsidRDefault="00974734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974734">
        <w:trPr>
          <w:trHeight w:val="758"/>
        </w:trPr>
        <w:tc>
          <w:tcPr>
            <w:tcW w:w="546" w:type="dxa"/>
          </w:tcPr>
          <w:p w:rsidR="00974734" w:rsidRDefault="00974734">
            <w:pPr>
              <w:pStyle w:val="TableParagraph"/>
              <w:ind w:left="0"/>
              <w:jc w:val="left"/>
              <w:rPr>
                <w:b/>
              </w:rPr>
            </w:pPr>
          </w:p>
          <w:p w:rsidR="00974734" w:rsidRDefault="009E6E7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974734" w:rsidRDefault="00974734">
            <w:pPr>
              <w:pStyle w:val="TableParagraph"/>
              <w:ind w:left="0"/>
              <w:jc w:val="left"/>
              <w:rPr>
                <w:b/>
              </w:rPr>
            </w:pPr>
          </w:p>
          <w:p w:rsidR="00974734" w:rsidRDefault="009E6E73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974734" w:rsidRDefault="00974734">
            <w:pPr>
              <w:pStyle w:val="TableParagraph"/>
              <w:ind w:left="0"/>
              <w:jc w:val="left"/>
              <w:rPr>
                <w:b/>
              </w:rPr>
            </w:pPr>
          </w:p>
          <w:p w:rsidR="00974734" w:rsidRDefault="009E6E73">
            <w:pPr>
              <w:pStyle w:val="TableParagraph"/>
              <w:spacing w:before="0"/>
              <w:ind w:left="127" w:right="119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spacing w:before="0"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03.10.2025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Сеченовский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974734" w:rsidRDefault="009E6E73">
            <w:pPr>
              <w:pStyle w:val="TableParagraph"/>
              <w:spacing w:before="0"/>
              <w:ind w:right="2"/>
            </w:pPr>
            <w:r>
              <w:t>Сеченово,</w:t>
            </w:r>
            <w:r>
              <w:rPr>
                <w:spacing w:val="-5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Советская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26.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127" w:right="118"/>
            </w:pPr>
            <w:r>
              <w:t>«Дары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осени»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spacing w:before="0" w:line="250" w:lineRule="atLeast"/>
              <w:ind w:left="502" w:right="486" w:firstLine="414"/>
              <w:jc w:val="left"/>
            </w:pPr>
            <w:proofErr w:type="spellStart"/>
            <w:r>
              <w:rPr>
                <w:spacing w:val="-2"/>
              </w:rPr>
              <w:t>Буравова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Валерьевна 8 920-042-02-21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04.10.2025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left="504" w:hanging="193"/>
              <w:jc w:val="left"/>
            </w:pPr>
            <w:r>
              <w:t>Нижегородская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г. Богородск, ул. Ленина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900" w:hanging="771"/>
              <w:jc w:val="left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работника</w:t>
            </w:r>
            <w:r>
              <w:rPr>
                <w:spacing w:val="-14"/>
              </w:rPr>
              <w:t xml:space="preserve"> </w:t>
            </w:r>
            <w:r>
              <w:t xml:space="preserve">сельского </w:t>
            </w:r>
            <w:r>
              <w:rPr>
                <w:spacing w:val="-2"/>
              </w:rPr>
              <w:t>хозяйства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spacing w:before="0" w:line="250" w:lineRule="atLeast"/>
              <w:ind w:left="497" w:right="481" w:firstLine="427"/>
              <w:jc w:val="left"/>
            </w:pPr>
            <w:r>
              <w:rPr>
                <w:spacing w:val="-2"/>
              </w:rPr>
              <w:t xml:space="preserve">Маркина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Васильевна 8 (831 70) 2-39-</w:t>
            </w:r>
            <w:r>
              <w:rPr>
                <w:spacing w:val="-5"/>
              </w:rPr>
              <w:t>92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04.10.2025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left="608" w:hanging="430"/>
              <w:jc w:val="left"/>
            </w:pPr>
            <w:proofErr w:type="spellStart"/>
            <w:r>
              <w:t>Лысковский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Лысково</w:t>
            </w:r>
            <w:proofErr w:type="spellEnd"/>
            <w:r>
              <w:t>, ул. Мичурина, д.56а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979" w:hanging="681"/>
              <w:jc w:val="left"/>
            </w:pPr>
            <w:r>
              <w:rPr>
                <w:spacing w:val="-2"/>
              </w:rPr>
              <w:t>Сельскохозяйственная ярмарка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227" w:right="219" w:firstLine="794"/>
              <w:jc w:val="left"/>
            </w:pPr>
            <w:r>
              <w:rPr>
                <w:spacing w:val="-2"/>
              </w:rPr>
              <w:t>Яшина</w:t>
            </w:r>
            <w:r>
              <w:rPr>
                <w:spacing w:val="80"/>
              </w:rPr>
              <w:t xml:space="preserve"> </w:t>
            </w:r>
            <w:r>
              <w:t>Татьяна</w:t>
            </w:r>
            <w:r>
              <w:rPr>
                <w:spacing w:val="-14"/>
              </w:rPr>
              <w:t xml:space="preserve"> </w:t>
            </w:r>
            <w:r>
              <w:t>Александровна</w:t>
            </w:r>
          </w:p>
          <w:p w:rsidR="00974734" w:rsidRDefault="009E6E73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49) 5-38-</w:t>
            </w:r>
            <w:r>
              <w:rPr>
                <w:spacing w:val="-5"/>
              </w:rPr>
              <w:t>76</w:t>
            </w:r>
          </w:p>
        </w:tc>
      </w:tr>
      <w:tr w:rsidR="00974734">
        <w:trPr>
          <w:trHeight w:val="1011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11.10.2025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г.о</w:t>
            </w:r>
            <w:proofErr w:type="gramStart"/>
            <w:r>
              <w:t>.К</w:t>
            </w:r>
            <w:proofErr w:type="gramEnd"/>
            <w:r>
              <w:t>улебаки,г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Кулебаки,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ул.</w:t>
            </w:r>
          </w:p>
          <w:p w:rsidR="00974734" w:rsidRDefault="009E6E73">
            <w:pPr>
              <w:pStyle w:val="TableParagraph"/>
              <w:spacing w:before="0"/>
            </w:pPr>
            <w:r>
              <w:t xml:space="preserve">Воровского, </w:t>
            </w:r>
            <w:r>
              <w:rPr>
                <w:spacing w:val="-4"/>
              </w:rPr>
              <w:t>д.57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spacing w:before="0" w:line="250" w:lineRule="atLeast"/>
              <w:ind w:left="128" w:right="117"/>
            </w:pPr>
            <w:r>
              <w:t>День работников сельского</w:t>
            </w:r>
            <w:r>
              <w:rPr>
                <w:spacing w:val="-14"/>
              </w:rPr>
              <w:t xml:space="preserve"> </w:t>
            </w:r>
            <w:r>
              <w:t>хозяйства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перерабатывающей промышленности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280" w:right="265" w:firstLine="585"/>
              <w:jc w:val="left"/>
            </w:pPr>
            <w:r>
              <w:rPr>
                <w:spacing w:val="-2"/>
              </w:rPr>
              <w:t xml:space="preserve">Любавина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Геннадьевна</w:t>
            </w:r>
          </w:p>
          <w:p w:rsidR="00974734" w:rsidRDefault="009E6E73">
            <w:pPr>
              <w:pStyle w:val="TableParagraph"/>
              <w:spacing w:before="0"/>
              <w:ind w:left="549"/>
              <w:jc w:val="lef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(83176)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5-36-</w:t>
            </w:r>
            <w:r>
              <w:rPr>
                <w:rFonts w:ascii="Calibri"/>
                <w:spacing w:val="-5"/>
              </w:rPr>
              <w:t>84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12.10.2025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Большеболдинский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974734" w:rsidRDefault="009E6E73">
            <w:pPr>
              <w:pStyle w:val="TableParagraph"/>
              <w:spacing w:before="0" w:line="250" w:lineRule="atLeast"/>
              <w:ind w:left="682" w:right="673" w:firstLine="1"/>
            </w:pPr>
            <w:r>
              <w:t>Большое</w:t>
            </w:r>
            <w:r>
              <w:rPr>
                <w:spacing w:val="-14"/>
              </w:rPr>
              <w:t xml:space="preserve"> </w:t>
            </w:r>
            <w:r>
              <w:t xml:space="preserve">Болдино, ул. </w:t>
            </w:r>
            <w:proofErr w:type="gramStart"/>
            <w:r>
              <w:rPr>
                <w:spacing w:val="-2"/>
              </w:rPr>
              <w:t>Кооперативная</w:t>
            </w:r>
            <w:proofErr w:type="gramEnd"/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979" w:hanging="718"/>
              <w:jc w:val="left"/>
            </w:pPr>
            <w:proofErr w:type="gramStart"/>
            <w:r>
              <w:rPr>
                <w:spacing w:val="-2"/>
              </w:rPr>
              <w:t>Сельско-хозяйственная</w:t>
            </w:r>
            <w:proofErr w:type="gramEnd"/>
            <w:r>
              <w:rPr>
                <w:spacing w:val="-2"/>
              </w:rPr>
              <w:t xml:space="preserve"> ярмарка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273" w:right="263" w:firstLine="740"/>
              <w:jc w:val="left"/>
            </w:pPr>
            <w:proofErr w:type="spellStart"/>
            <w:r>
              <w:rPr>
                <w:spacing w:val="-2"/>
              </w:rPr>
              <w:t>Ельков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Михаил</w:t>
            </w:r>
            <w:r>
              <w:rPr>
                <w:spacing w:val="-14"/>
              </w:rPr>
              <w:t xml:space="preserve"> </w:t>
            </w:r>
            <w:r>
              <w:t>Валентинович</w:t>
            </w:r>
          </w:p>
          <w:p w:rsidR="00974734" w:rsidRDefault="009E6E73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38) 2-25-</w:t>
            </w:r>
            <w:r>
              <w:rPr>
                <w:spacing w:val="-5"/>
              </w:rPr>
              <w:t>87</w:t>
            </w:r>
          </w:p>
        </w:tc>
      </w:tr>
      <w:tr w:rsidR="00974734">
        <w:trPr>
          <w:trHeight w:val="1512"/>
        </w:trPr>
        <w:tc>
          <w:tcPr>
            <w:tcW w:w="546" w:type="dxa"/>
          </w:tcPr>
          <w:p w:rsidR="00974734" w:rsidRDefault="009E6E73">
            <w:pPr>
              <w:pStyle w:val="TableParagraph"/>
              <w:spacing w:before="0"/>
            </w:pPr>
            <w:r>
              <w:rPr>
                <w:spacing w:val="-10"/>
              </w:rPr>
              <w:t>6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  <w:spacing w:before="0"/>
            </w:pPr>
            <w:r>
              <w:rPr>
                <w:spacing w:val="-2"/>
              </w:rPr>
              <w:t>14.10.2025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spacing w:before="0"/>
              <w:ind w:right="1"/>
            </w:pPr>
            <w:proofErr w:type="spellStart"/>
            <w:r>
              <w:t>Краснобаковский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м.о</w:t>
            </w:r>
            <w:proofErr w:type="spellEnd"/>
            <w:r>
              <w:rPr>
                <w:spacing w:val="-2"/>
              </w:rPr>
              <w:t>.,</w:t>
            </w:r>
          </w:p>
          <w:p w:rsidR="00974734" w:rsidRDefault="009E6E73">
            <w:pPr>
              <w:pStyle w:val="TableParagraph"/>
              <w:spacing w:before="0"/>
              <w:ind w:right="2"/>
            </w:pPr>
            <w:r>
              <w:t>Красные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Баки</w:t>
            </w:r>
          </w:p>
          <w:p w:rsidR="00974734" w:rsidRDefault="009E6E73">
            <w:pPr>
              <w:pStyle w:val="TableParagraph"/>
              <w:spacing w:before="0"/>
              <w:ind w:right="1"/>
            </w:pPr>
            <w:r>
              <w:t>ул.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Краснобаковская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зд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 xml:space="preserve">3, площадь у </w:t>
            </w:r>
            <w:proofErr w:type="spellStart"/>
            <w:r>
              <w:t>РЦДиК</w:t>
            </w:r>
            <w:proofErr w:type="spellEnd"/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spacing w:before="0"/>
              <w:ind w:left="127" w:right="120"/>
            </w:pPr>
            <w:r>
              <w:t>Покровская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ярмарка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spacing w:before="0"/>
              <w:ind w:left="350" w:right="335" w:firstLine="520"/>
              <w:jc w:val="left"/>
            </w:pPr>
            <w:proofErr w:type="spellStart"/>
            <w:r>
              <w:rPr>
                <w:spacing w:val="-2"/>
              </w:rPr>
              <w:t>Шабарова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Владимировна</w:t>
            </w:r>
          </w:p>
          <w:p w:rsidR="00974734" w:rsidRDefault="009E6E73">
            <w:pPr>
              <w:pStyle w:val="TableParagraph"/>
              <w:spacing w:before="0"/>
              <w:ind w:left="484"/>
              <w:jc w:val="left"/>
            </w:pPr>
            <w:r>
              <w:t>8 (831 56) 2-13-</w:t>
            </w:r>
            <w:r>
              <w:rPr>
                <w:spacing w:val="-5"/>
              </w:rPr>
              <w:t>82,</w:t>
            </w:r>
          </w:p>
          <w:p w:rsidR="00974734" w:rsidRDefault="009E6E73">
            <w:pPr>
              <w:pStyle w:val="TableParagraph"/>
              <w:spacing w:before="0"/>
              <w:ind w:left="219" w:right="204" w:firstLine="682"/>
              <w:jc w:val="left"/>
            </w:pPr>
            <w:proofErr w:type="spellStart"/>
            <w:r>
              <w:rPr>
                <w:spacing w:val="-2"/>
              </w:rPr>
              <w:t>Авдошин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Александр</w:t>
            </w:r>
            <w:r>
              <w:rPr>
                <w:spacing w:val="-14"/>
              </w:rPr>
              <w:t xml:space="preserve"> </w:t>
            </w:r>
            <w:r>
              <w:t>Михайлович</w:t>
            </w:r>
          </w:p>
          <w:p w:rsidR="00974734" w:rsidRDefault="009E6E73">
            <w:pPr>
              <w:pStyle w:val="TableParagraph"/>
              <w:spacing w:before="0" w:line="228" w:lineRule="exact"/>
              <w:ind w:left="551"/>
              <w:jc w:val="left"/>
            </w:pPr>
            <w:r>
              <w:t>+7 915 947-75-</w:t>
            </w:r>
            <w:r>
              <w:rPr>
                <w:spacing w:val="-5"/>
              </w:rPr>
              <w:t>73</w:t>
            </w:r>
          </w:p>
        </w:tc>
      </w:tr>
      <w:tr w:rsidR="00974734">
        <w:trPr>
          <w:trHeight w:val="1011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18.10.2024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Сеченовский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974734" w:rsidRDefault="009E6E73">
            <w:pPr>
              <w:pStyle w:val="TableParagraph"/>
              <w:spacing w:before="0"/>
              <w:ind w:right="2"/>
            </w:pPr>
            <w:r>
              <w:t>Сеченово,</w:t>
            </w:r>
            <w:r>
              <w:rPr>
                <w:spacing w:val="-5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Советская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д.26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127" w:right="117"/>
            </w:pPr>
            <w:r>
              <w:t>Ярмарка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сельскохозяйственной продукции</w:t>
            </w:r>
          </w:p>
          <w:p w:rsidR="00974734" w:rsidRDefault="009E6E73">
            <w:pPr>
              <w:pStyle w:val="TableParagraph"/>
              <w:spacing w:before="0" w:line="228" w:lineRule="exact"/>
              <w:ind w:left="127" w:right="118"/>
            </w:pPr>
            <w:r>
              <w:t>«Дары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осени»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474" w:right="463" w:firstLine="442"/>
              <w:jc w:val="left"/>
            </w:pPr>
            <w:proofErr w:type="spellStart"/>
            <w:r>
              <w:rPr>
                <w:spacing w:val="-2"/>
              </w:rPr>
              <w:t>Буравова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 xml:space="preserve">Валерьевна, </w:t>
            </w:r>
            <w:r>
              <w:rPr>
                <w:spacing w:val="-2"/>
              </w:rPr>
              <w:t>8-920-042-02-21</w:t>
            </w:r>
          </w:p>
        </w:tc>
      </w:tr>
      <w:tr w:rsidR="00974734">
        <w:trPr>
          <w:trHeight w:val="1011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18.10.2025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left="413" w:right="403" w:firstLine="1"/>
            </w:pPr>
            <w:proofErr w:type="spellStart"/>
            <w:r>
              <w:t>Шатковсковский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.Ш</w:t>
            </w:r>
            <w:proofErr w:type="gramEnd"/>
            <w:r>
              <w:t>атки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Центральная </w:t>
            </w:r>
            <w:r>
              <w:rPr>
                <w:spacing w:val="-2"/>
              </w:rPr>
              <w:t>площадь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spacing w:before="0" w:line="250" w:lineRule="atLeast"/>
              <w:ind w:left="128" w:right="117"/>
            </w:pPr>
            <w:r>
              <w:t>«День работников сельского</w:t>
            </w:r>
            <w:r>
              <w:rPr>
                <w:spacing w:val="-14"/>
              </w:rPr>
              <w:t xml:space="preserve"> </w:t>
            </w:r>
            <w:r>
              <w:t>хозяйства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перерабатывающей промышленности»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393" w:right="377" w:firstLine="477"/>
              <w:jc w:val="left"/>
              <w:rPr>
                <w:rFonts w:ascii="Calibri" w:hAnsi="Calibri"/>
              </w:rPr>
            </w:pPr>
            <w:proofErr w:type="spellStart"/>
            <w:r>
              <w:rPr>
                <w:spacing w:val="-2"/>
              </w:rPr>
              <w:t>Жолобова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 xml:space="preserve">Вячеславовна </w:t>
            </w:r>
            <w:r>
              <w:rPr>
                <w:rFonts w:ascii="Calibri" w:hAnsi="Calibri"/>
              </w:rPr>
              <w:t>8 (831 90) 4-12-54</w:t>
            </w:r>
          </w:p>
        </w:tc>
      </w:tr>
      <w:tr w:rsidR="00974734">
        <w:trPr>
          <w:trHeight w:val="774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18.10.2025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spacing w:before="0" w:line="250" w:lineRule="atLeast"/>
              <w:ind w:left="190" w:right="181" w:firstLine="2"/>
            </w:pPr>
            <w:proofErr w:type="spellStart"/>
            <w:r>
              <w:t>Лукояновский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Октябрьская, д. 45 «а»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spacing w:before="0" w:line="250" w:lineRule="atLeast"/>
              <w:ind w:left="323" w:right="315" w:firstLine="2"/>
            </w:pPr>
            <w:r>
              <w:rPr>
                <w:spacing w:val="-2"/>
              </w:rPr>
              <w:t>Ежегодная сельскохозяйственная ярмарка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117" w:right="106"/>
            </w:pPr>
            <w:proofErr w:type="spellStart"/>
            <w:r>
              <w:t>Хапов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Валерий</w:t>
            </w:r>
            <w:r>
              <w:rPr>
                <w:spacing w:val="-14"/>
              </w:rPr>
              <w:t xml:space="preserve"> </w:t>
            </w:r>
            <w:r>
              <w:t>Юрьевич, 8 (83196) 4-14-08</w:t>
            </w:r>
          </w:p>
          <w:p w:rsidR="00974734" w:rsidRDefault="009E6E73">
            <w:pPr>
              <w:pStyle w:val="TableParagraph"/>
              <w:spacing w:before="0" w:line="244" w:lineRule="exact"/>
              <w:ind w:left="117" w:right="110"/>
              <w:rPr>
                <w:rFonts w:ascii="Calibri"/>
              </w:rPr>
            </w:pPr>
            <w:r>
              <w:rPr>
                <w:rFonts w:ascii="Calibri"/>
              </w:rPr>
              <w:t>+7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920-026-80-</w:t>
            </w:r>
            <w:r>
              <w:rPr>
                <w:rFonts w:ascii="Calibri"/>
                <w:spacing w:val="-5"/>
              </w:rPr>
              <w:t>89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19.10.2025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spacing w:before="0" w:line="250" w:lineRule="atLeast"/>
              <w:ind w:left="587" w:right="393" w:hanging="179"/>
              <w:jc w:val="left"/>
            </w:pPr>
            <w:proofErr w:type="spellStart"/>
            <w:r>
              <w:t>Большеболдинский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с. Большое Болдино, ул. </w:t>
            </w:r>
            <w:proofErr w:type="gramStart"/>
            <w:r>
              <w:t>Кооперативная</w:t>
            </w:r>
            <w:proofErr w:type="gramEnd"/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979" w:hanging="718"/>
              <w:jc w:val="left"/>
            </w:pPr>
            <w:proofErr w:type="gramStart"/>
            <w:r>
              <w:rPr>
                <w:spacing w:val="-2"/>
              </w:rPr>
              <w:t>Сельско-хозяйственная</w:t>
            </w:r>
            <w:proofErr w:type="gramEnd"/>
            <w:r>
              <w:rPr>
                <w:spacing w:val="-2"/>
              </w:rPr>
              <w:t xml:space="preserve"> ярмарка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273" w:right="263" w:firstLine="740"/>
              <w:jc w:val="left"/>
            </w:pPr>
            <w:proofErr w:type="spellStart"/>
            <w:r>
              <w:rPr>
                <w:spacing w:val="-2"/>
              </w:rPr>
              <w:t>Ельков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Михаил</w:t>
            </w:r>
            <w:r>
              <w:rPr>
                <w:spacing w:val="-14"/>
              </w:rPr>
              <w:t xml:space="preserve"> </w:t>
            </w:r>
            <w:r>
              <w:t>Валентинович</w:t>
            </w:r>
          </w:p>
          <w:p w:rsidR="00974734" w:rsidRDefault="009E6E73">
            <w:pPr>
              <w:pStyle w:val="TableParagraph"/>
              <w:spacing w:before="0" w:line="228" w:lineRule="exact"/>
              <w:ind w:left="512"/>
              <w:jc w:val="left"/>
            </w:pPr>
            <w:r>
              <w:t>8 (831 38) 2-25-</w:t>
            </w:r>
            <w:r>
              <w:rPr>
                <w:spacing w:val="-5"/>
              </w:rPr>
              <w:t>87</w:t>
            </w:r>
          </w:p>
        </w:tc>
      </w:tr>
      <w:tr w:rsidR="00974734">
        <w:trPr>
          <w:trHeight w:val="1770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25.10.2025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spacing w:before="0" w:line="250" w:lineRule="atLeast"/>
              <w:ind w:left="125" w:right="116" w:firstLine="3"/>
            </w:pPr>
            <w:proofErr w:type="spellStart"/>
            <w:proofErr w:type="gramStart"/>
            <w:r>
              <w:t>Ковернинский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>., Центральная</w:t>
            </w:r>
            <w:r>
              <w:rPr>
                <w:spacing w:val="-14"/>
              </w:rPr>
              <w:t xml:space="preserve"> </w:t>
            </w:r>
            <w:r>
              <w:t>площадь</w:t>
            </w:r>
            <w:r>
              <w:rPr>
                <w:spacing w:val="-14"/>
              </w:rPr>
              <w:t xml:space="preserve"> </w:t>
            </w:r>
            <w:r>
              <w:t>поселка (ул. Карла Маркса между сквером «Молодежный» и детской площадкой) и площадь ул. Карла Маркса - Администрация района</w:t>
            </w:r>
            <w:proofErr w:type="gramEnd"/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248" w:firstLine="227"/>
              <w:jc w:val="left"/>
            </w:pPr>
            <w:r>
              <w:rPr>
                <w:spacing w:val="-2"/>
              </w:rPr>
              <w:t xml:space="preserve">Гастрономический </w:t>
            </w: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>зеленых</w:t>
            </w:r>
            <w:r>
              <w:rPr>
                <w:spacing w:val="-14"/>
              </w:rPr>
              <w:t xml:space="preserve"> </w:t>
            </w:r>
            <w:r>
              <w:t>щей</w:t>
            </w:r>
          </w:p>
          <w:p w:rsidR="00974734" w:rsidRDefault="009E6E73">
            <w:pPr>
              <w:pStyle w:val="TableParagraph"/>
              <w:spacing w:before="0"/>
              <w:ind w:left="335"/>
              <w:jc w:val="left"/>
            </w:pPr>
            <w:r>
              <w:t>«</w:t>
            </w:r>
            <w:proofErr w:type="gramStart"/>
            <w:r>
              <w:t>Хороши</w:t>
            </w:r>
            <w:proofErr w:type="gramEnd"/>
            <w:r>
              <w:rPr>
                <w:spacing w:val="-6"/>
              </w:rPr>
              <w:t xml:space="preserve"> </w:t>
            </w:r>
            <w:r>
              <w:t>зелены</w:t>
            </w:r>
            <w:r>
              <w:rPr>
                <w:spacing w:val="-5"/>
              </w:rPr>
              <w:t xml:space="preserve"> щи»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468" w:right="452" w:firstLine="499"/>
              <w:jc w:val="left"/>
            </w:pPr>
            <w:proofErr w:type="spellStart"/>
            <w:r>
              <w:rPr>
                <w:spacing w:val="-2"/>
              </w:rPr>
              <w:t>Жунина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Мария</w:t>
            </w:r>
            <w:r>
              <w:rPr>
                <w:spacing w:val="-14"/>
              </w:rPr>
              <w:t xml:space="preserve"> </w:t>
            </w:r>
            <w:r>
              <w:t>Валерьевна 8 (831 57) 2-16-65</w:t>
            </w:r>
          </w:p>
        </w:tc>
      </w:tr>
      <w:tr w:rsidR="00974734">
        <w:trPr>
          <w:trHeight w:val="1011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25.10.2025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Сеченовский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974734" w:rsidRDefault="009E6E73">
            <w:pPr>
              <w:pStyle w:val="TableParagraph"/>
              <w:spacing w:before="0"/>
              <w:ind w:right="2"/>
            </w:pPr>
            <w:r>
              <w:t>Сеченово,</w:t>
            </w:r>
            <w:r>
              <w:rPr>
                <w:spacing w:val="-5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Советская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д.26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ind w:left="127" w:right="117"/>
            </w:pPr>
            <w:r>
              <w:t>Ярмарка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сельскохозяйственной продукции</w:t>
            </w:r>
          </w:p>
          <w:p w:rsidR="00974734" w:rsidRDefault="009E6E73">
            <w:pPr>
              <w:pStyle w:val="TableParagraph"/>
              <w:spacing w:before="0" w:line="228" w:lineRule="exact"/>
              <w:ind w:left="127" w:right="118"/>
            </w:pPr>
            <w:r>
              <w:t>«Дары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осени»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ind w:left="474" w:right="459" w:firstLine="442"/>
              <w:jc w:val="left"/>
            </w:pPr>
            <w:proofErr w:type="spellStart"/>
            <w:r>
              <w:rPr>
                <w:spacing w:val="-2"/>
              </w:rPr>
              <w:t>Буравова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Валерьевна,</w:t>
            </w:r>
          </w:p>
          <w:p w:rsidR="00974734" w:rsidRDefault="009E6E73">
            <w:pPr>
              <w:pStyle w:val="TableParagraph"/>
              <w:spacing w:before="0"/>
              <w:ind w:left="613"/>
              <w:jc w:val="left"/>
            </w:pPr>
            <w:r>
              <w:t>8 920 042-02-</w:t>
            </w:r>
            <w:r>
              <w:rPr>
                <w:spacing w:val="-5"/>
              </w:rPr>
              <w:t>21</w:t>
            </w:r>
          </w:p>
        </w:tc>
      </w:tr>
      <w:tr w:rsidR="00974734">
        <w:trPr>
          <w:trHeight w:val="758"/>
        </w:trPr>
        <w:tc>
          <w:tcPr>
            <w:tcW w:w="546" w:type="dxa"/>
          </w:tcPr>
          <w:p w:rsidR="00974734" w:rsidRDefault="009E6E73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610" w:type="dxa"/>
          </w:tcPr>
          <w:p w:rsidR="00974734" w:rsidRDefault="009E6E73">
            <w:pPr>
              <w:pStyle w:val="TableParagraph"/>
            </w:pPr>
            <w:r>
              <w:rPr>
                <w:spacing w:val="-2"/>
              </w:rPr>
              <w:t>31.10.2025</w:t>
            </w:r>
          </w:p>
        </w:tc>
        <w:tc>
          <w:tcPr>
            <w:tcW w:w="3119" w:type="dxa"/>
          </w:tcPr>
          <w:p w:rsidR="00974734" w:rsidRDefault="009E6E73">
            <w:pPr>
              <w:pStyle w:val="TableParagraph"/>
              <w:ind w:right="1"/>
            </w:pPr>
            <w:proofErr w:type="spellStart"/>
            <w:r>
              <w:t>Гагинский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м.</w:t>
            </w:r>
            <w:proofErr w:type="gramStart"/>
            <w:r>
              <w:t>о</w:t>
            </w:r>
            <w:proofErr w:type="spellEnd"/>
            <w:proofErr w:type="gramEnd"/>
            <w:r>
              <w:t>.,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Гагино,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ул.</w:t>
            </w:r>
          </w:p>
          <w:p w:rsidR="00974734" w:rsidRDefault="009E6E73">
            <w:pPr>
              <w:pStyle w:val="TableParagraph"/>
              <w:spacing w:before="0"/>
              <w:ind w:right="3"/>
            </w:pPr>
            <w:r>
              <w:t>Коммунистическая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д.10</w:t>
            </w:r>
          </w:p>
        </w:tc>
        <w:tc>
          <w:tcPr>
            <w:tcW w:w="2722" w:type="dxa"/>
          </w:tcPr>
          <w:p w:rsidR="00974734" w:rsidRDefault="009E6E73">
            <w:pPr>
              <w:pStyle w:val="TableParagraph"/>
              <w:spacing w:before="0" w:line="250" w:lineRule="atLeast"/>
              <w:ind w:left="127" w:right="117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сельского</w:t>
            </w:r>
            <w:r>
              <w:rPr>
                <w:spacing w:val="-14"/>
              </w:rPr>
              <w:t xml:space="preserve"> </w:t>
            </w:r>
            <w:r>
              <w:t xml:space="preserve">хозяйства и перерабатывающей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2693" w:type="dxa"/>
          </w:tcPr>
          <w:p w:rsidR="00974734" w:rsidRDefault="009E6E73">
            <w:pPr>
              <w:pStyle w:val="TableParagraph"/>
              <w:spacing w:before="0" w:line="250" w:lineRule="atLeast"/>
              <w:ind w:left="456" w:right="440" w:firstLine="435"/>
              <w:jc w:val="left"/>
            </w:pPr>
            <w:r>
              <w:rPr>
                <w:spacing w:val="-2"/>
              </w:rPr>
              <w:t xml:space="preserve">Коробков </w:t>
            </w:r>
            <w:r>
              <w:t>Василий</w:t>
            </w:r>
            <w:r>
              <w:rPr>
                <w:spacing w:val="-14"/>
              </w:rPr>
              <w:t xml:space="preserve"> </w:t>
            </w:r>
            <w:r>
              <w:t>Иванович 8 (831 95) 2-16-05</w:t>
            </w:r>
          </w:p>
        </w:tc>
      </w:tr>
    </w:tbl>
    <w:p w:rsidR="009E6E73" w:rsidRDefault="009E6E73"/>
    <w:sectPr w:rsidR="009E6E73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4734"/>
    <w:rsid w:val="003930A6"/>
    <w:rsid w:val="00800B71"/>
    <w:rsid w:val="00974734"/>
    <w:rsid w:val="009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3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0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30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0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Company>Администрация г.Дзержинска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Вероника Владимировна</cp:lastModifiedBy>
  <cp:revision>3</cp:revision>
  <dcterms:created xsi:type="dcterms:W3CDTF">2025-10-13T12:49:00Z</dcterms:created>
  <dcterms:modified xsi:type="dcterms:W3CDTF">2025-10-13T12:53:00Z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iTextSharp.LGPLv2.Core 3.4.5.0</vt:lpwstr>
  </property>
</Properties>
</file>