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29" w:rsidRDefault="006E7915">
      <w:pPr>
        <w:pStyle w:val="a3"/>
        <w:spacing w:before="89"/>
        <w:ind w:left="1959" w:right="1984" w:hanging="53"/>
      </w:pPr>
      <w:r>
        <w:t>График приёма граждан заместителями главы</w:t>
      </w:r>
      <w:r>
        <w:rPr>
          <w:spacing w:val="-67"/>
        </w:rPr>
        <w:t xml:space="preserve"> </w:t>
      </w:r>
      <w:r>
        <w:t>ад</w:t>
      </w:r>
      <w:bookmarkStart w:id="0" w:name="_GoBack"/>
      <w:bookmarkEnd w:id="0"/>
      <w:r>
        <w:t>министрации</w:t>
      </w:r>
      <w:r>
        <w:rPr>
          <w:spacing w:val="-3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 год</w:t>
      </w:r>
    </w:p>
    <w:p w:rsidR="00FD6029" w:rsidRDefault="00FD6029">
      <w:pPr>
        <w:rPr>
          <w:b/>
          <w:sz w:val="20"/>
        </w:rPr>
      </w:pPr>
    </w:p>
    <w:p w:rsidR="00FD6029" w:rsidRDefault="00FD6029">
      <w:pPr>
        <w:rPr>
          <w:b/>
          <w:sz w:val="20"/>
        </w:rPr>
      </w:pPr>
    </w:p>
    <w:p w:rsidR="00FD6029" w:rsidRDefault="00FD6029">
      <w:pPr>
        <w:spacing w:before="9" w:after="1"/>
        <w:rPr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29"/>
        <w:gridCol w:w="2408"/>
        <w:gridCol w:w="2170"/>
      </w:tblGrid>
      <w:tr w:rsidR="00C81937">
        <w:trPr>
          <w:trHeight w:val="842"/>
        </w:trPr>
        <w:tc>
          <w:tcPr>
            <w:tcW w:w="2268" w:type="dxa"/>
          </w:tcPr>
          <w:p w:rsidR="00C81937" w:rsidRDefault="00C81937">
            <w:pPr>
              <w:pStyle w:val="TableParagraph"/>
              <w:spacing w:line="320" w:lineRule="exact"/>
              <w:ind w:left="231" w:right="223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</w:p>
          <w:p w:rsidR="00C81937" w:rsidRDefault="00C81937">
            <w:pPr>
              <w:pStyle w:val="TableParagraph"/>
              <w:ind w:left="233" w:right="223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руководителя</w:t>
            </w:r>
          </w:p>
        </w:tc>
        <w:tc>
          <w:tcPr>
            <w:tcW w:w="2129" w:type="dxa"/>
          </w:tcPr>
          <w:p w:rsidR="00C81937" w:rsidRDefault="00C81937">
            <w:pPr>
              <w:pStyle w:val="TableParagraph"/>
              <w:spacing w:before="9"/>
              <w:ind w:left="0"/>
              <w:jc w:val="left"/>
              <w:rPr>
                <w:b/>
                <w:sz w:val="27"/>
              </w:rPr>
            </w:pPr>
          </w:p>
          <w:p w:rsidR="00C81937" w:rsidRDefault="00C81937">
            <w:pPr>
              <w:pStyle w:val="TableParagraph"/>
              <w:ind w:left="3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</w:t>
            </w:r>
          </w:p>
        </w:tc>
        <w:tc>
          <w:tcPr>
            <w:tcW w:w="2408" w:type="dxa"/>
          </w:tcPr>
          <w:p w:rsidR="00C81937" w:rsidRDefault="00C81937" w:rsidP="00C6667B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C81937" w:rsidRDefault="00C81937" w:rsidP="00C6667B">
            <w:pPr>
              <w:pStyle w:val="TableParagraph"/>
              <w:ind w:left="79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График </w:t>
            </w:r>
          </w:p>
        </w:tc>
        <w:tc>
          <w:tcPr>
            <w:tcW w:w="2170" w:type="dxa"/>
          </w:tcPr>
          <w:p w:rsidR="00C81937" w:rsidRDefault="00C81937" w:rsidP="00C6667B">
            <w:pPr>
              <w:pStyle w:val="TableParagraph"/>
              <w:ind w:left="651" w:right="181" w:hanging="37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Телефон </w:t>
            </w:r>
          </w:p>
          <w:p w:rsidR="00C81937" w:rsidRDefault="00C81937" w:rsidP="00C6667B">
            <w:pPr>
              <w:pStyle w:val="TableParagraph"/>
              <w:ind w:left="651" w:right="181" w:hanging="377"/>
              <w:rPr>
                <w:b/>
                <w:sz w:val="28"/>
              </w:rPr>
            </w:pPr>
            <w:r>
              <w:rPr>
                <w:b/>
                <w:sz w:val="28"/>
              </w:rPr>
              <w:t>для записи</w:t>
            </w:r>
          </w:p>
          <w:p w:rsidR="00C81937" w:rsidRDefault="00C81937" w:rsidP="00C6667B">
            <w:pPr>
              <w:pStyle w:val="TableParagraph"/>
              <w:ind w:left="651" w:right="181" w:hanging="377"/>
              <w:rPr>
                <w:b/>
                <w:sz w:val="28"/>
              </w:rPr>
            </w:pPr>
            <w:r>
              <w:rPr>
                <w:b/>
                <w:sz w:val="28"/>
              </w:rPr>
              <w:t>на приём</w:t>
            </w:r>
          </w:p>
          <w:p w:rsidR="00C81937" w:rsidRDefault="00C81937" w:rsidP="00C6667B">
            <w:pPr>
              <w:pStyle w:val="TableParagraph"/>
              <w:ind w:left="651" w:right="181" w:hanging="37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граждан </w:t>
            </w:r>
          </w:p>
        </w:tc>
      </w:tr>
      <w:tr w:rsidR="00C81937">
        <w:trPr>
          <w:trHeight w:val="1792"/>
        </w:trPr>
        <w:tc>
          <w:tcPr>
            <w:tcW w:w="2268" w:type="dxa"/>
          </w:tcPr>
          <w:p w:rsidR="00C81937" w:rsidRDefault="00C81937">
            <w:pPr>
              <w:pStyle w:val="TableParagraph"/>
              <w:ind w:right="1152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Андреев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Глеб</w:t>
            </w:r>
          </w:p>
          <w:p w:rsidR="00C81937" w:rsidRDefault="00C81937">
            <w:pPr>
              <w:pStyle w:val="TableParagraph"/>
              <w:spacing w:line="299" w:lineRule="exact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Игоревич</w:t>
            </w:r>
          </w:p>
        </w:tc>
        <w:tc>
          <w:tcPr>
            <w:tcW w:w="2129" w:type="dxa"/>
          </w:tcPr>
          <w:p w:rsidR="00C81937" w:rsidRDefault="00C81937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Первый</w:t>
            </w:r>
          </w:p>
          <w:p w:rsidR="00C81937" w:rsidRDefault="00C81937">
            <w:pPr>
              <w:pStyle w:val="TableParagraph"/>
              <w:ind w:right="658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заместитель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главы</w:t>
            </w:r>
          </w:p>
          <w:p w:rsidR="00C81937" w:rsidRDefault="00C81937">
            <w:pPr>
              <w:pStyle w:val="TableParagraph"/>
              <w:spacing w:before="1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администрации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городского</w:t>
            </w:r>
          </w:p>
          <w:p w:rsidR="00C81937" w:rsidRDefault="00C81937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r>
              <w:rPr>
                <w:sz w:val="26"/>
              </w:rPr>
              <w:t>округа</w:t>
            </w:r>
          </w:p>
        </w:tc>
        <w:tc>
          <w:tcPr>
            <w:tcW w:w="2408" w:type="dxa"/>
          </w:tcPr>
          <w:p w:rsidR="00C81937" w:rsidRDefault="00C81937">
            <w:pPr>
              <w:pStyle w:val="TableParagraph"/>
              <w:spacing w:line="291" w:lineRule="exact"/>
              <w:ind w:left="221" w:right="215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вторник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месяца</w:t>
            </w:r>
          </w:p>
          <w:p w:rsidR="00C81937" w:rsidRDefault="00C81937">
            <w:pPr>
              <w:pStyle w:val="TableParagraph"/>
              <w:spacing w:line="298" w:lineRule="exact"/>
              <w:ind w:left="219" w:right="215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14.00</w:t>
            </w:r>
          </w:p>
          <w:p w:rsidR="00C81937" w:rsidRDefault="00C81937">
            <w:pPr>
              <w:pStyle w:val="TableParagraph"/>
              <w:spacing w:before="1"/>
              <w:ind w:left="248" w:right="241" w:firstLine="3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предварительной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записи</w:t>
            </w:r>
          </w:p>
        </w:tc>
        <w:tc>
          <w:tcPr>
            <w:tcW w:w="2170" w:type="dxa"/>
          </w:tcPr>
          <w:p w:rsidR="00C81937" w:rsidRDefault="00C81937">
            <w:pPr>
              <w:pStyle w:val="TableParagraph"/>
              <w:ind w:left="394" w:right="384"/>
              <w:rPr>
                <w:sz w:val="26"/>
              </w:rPr>
            </w:pPr>
            <w:r>
              <w:rPr>
                <w:sz w:val="26"/>
              </w:rPr>
              <w:t>27-99-35</w:t>
            </w:r>
          </w:p>
        </w:tc>
      </w:tr>
      <w:tr w:rsidR="00C81937">
        <w:trPr>
          <w:trHeight w:val="1795"/>
        </w:trPr>
        <w:tc>
          <w:tcPr>
            <w:tcW w:w="2268" w:type="dxa"/>
          </w:tcPr>
          <w:p w:rsidR="00C81937" w:rsidRDefault="00C81937">
            <w:pPr>
              <w:pStyle w:val="TableParagraph"/>
              <w:ind w:right="905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Ашуркова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Юлия</w:t>
            </w:r>
          </w:p>
          <w:p w:rsidR="00C81937" w:rsidRDefault="00C81937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Александровна</w:t>
            </w:r>
          </w:p>
        </w:tc>
        <w:tc>
          <w:tcPr>
            <w:tcW w:w="2129" w:type="dxa"/>
          </w:tcPr>
          <w:p w:rsidR="00C81937" w:rsidRDefault="00C81937">
            <w:pPr>
              <w:pStyle w:val="TableParagraph"/>
              <w:ind w:right="658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Заместитель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главы</w:t>
            </w:r>
          </w:p>
          <w:p w:rsidR="00C81937" w:rsidRDefault="00C81937">
            <w:pPr>
              <w:pStyle w:val="TableParagraph"/>
              <w:ind w:right="55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администрации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городского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округа</w:t>
            </w:r>
          </w:p>
        </w:tc>
        <w:tc>
          <w:tcPr>
            <w:tcW w:w="2408" w:type="dxa"/>
          </w:tcPr>
          <w:p w:rsidR="00C81937" w:rsidRDefault="00C81937">
            <w:pPr>
              <w:pStyle w:val="TableParagraph"/>
              <w:ind w:left="221" w:right="210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понедельник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месяца</w:t>
            </w:r>
          </w:p>
          <w:p w:rsidR="00C81937" w:rsidRDefault="00C81937">
            <w:pPr>
              <w:pStyle w:val="TableParagraph"/>
              <w:spacing w:line="298" w:lineRule="exact"/>
              <w:ind w:left="220" w:right="215"/>
              <w:rPr>
                <w:sz w:val="26"/>
              </w:rPr>
            </w:pPr>
            <w:r>
              <w:rPr>
                <w:sz w:val="26"/>
              </w:rPr>
              <w:t>17.00-18.00</w:t>
            </w:r>
          </w:p>
          <w:p w:rsidR="00C81937" w:rsidRDefault="00C81937">
            <w:pPr>
              <w:pStyle w:val="TableParagraph"/>
              <w:spacing w:line="298" w:lineRule="exact"/>
              <w:ind w:left="219" w:right="215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C81937" w:rsidRDefault="00C81937">
            <w:pPr>
              <w:pStyle w:val="TableParagraph"/>
              <w:spacing w:line="298" w:lineRule="exact"/>
              <w:ind w:left="221" w:right="214"/>
              <w:rPr>
                <w:sz w:val="26"/>
              </w:rPr>
            </w:pPr>
            <w:r>
              <w:rPr>
                <w:spacing w:val="-1"/>
                <w:sz w:val="26"/>
              </w:rPr>
              <w:t>предварительной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записи</w:t>
            </w:r>
          </w:p>
        </w:tc>
        <w:tc>
          <w:tcPr>
            <w:tcW w:w="2170" w:type="dxa"/>
          </w:tcPr>
          <w:p w:rsidR="00C81937" w:rsidRDefault="00C81937">
            <w:pPr>
              <w:pStyle w:val="TableParagraph"/>
              <w:spacing w:line="298" w:lineRule="exact"/>
              <w:ind w:left="194" w:right="188"/>
              <w:rPr>
                <w:sz w:val="26"/>
              </w:rPr>
            </w:pPr>
            <w:r>
              <w:rPr>
                <w:sz w:val="26"/>
              </w:rPr>
              <w:t>27-98-26</w:t>
            </w:r>
          </w:p>
        </w:tc>
      </w:tr>
      <w:tr w:rsidR="00C81937">
        <w:trPr>
          <w:trHeight w:val="1794"/>
        </w:trPr>
        <w:tc>
          <w:tcPr>
            <w:tcW w:w="2268" w:type="dxa"/>
          </w:tcPr>
          <w:p w:rsidR="00C81937" w:rsidRDefault="00C81937">
            <w:pPr>
              <w:pStyle w:val="TableParagraph"/>
              <w:ind w:right="1152"/>
              <w:jc w:val="left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Палеева</w:t>
            </w:r>
            <w:proofErr w:type="spellEnd"/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Ольга</w:t>
            </w:r>
          </w:p>
          <w:p w:rsidR="00C81937" w:rsidRDefault="00C81937">
            <w:pPr>
              <w:pStyle w:val="TableParagraph"/>
              <w:spacing w:before="4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Владимировна</w:t>
            </w:r>
          </w:p>
        </w:tc>
        <w:tc>
          <w:tcPr>
            <w:tcW w:w="2129" w:type="dxa"/>
          </w:tcPr>
          <w:p w:rsidR="00C81937" w:rsidRDefault="00C81937">
            <w:pPr>
              <w:pStyle w:val="TableParagraph"/>
              <w:ind w:right="658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Заместитель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главы</w:t>
            </w:r>
          </w:p>
          <w:p w:rsidR="00C81937" w:rsidRDefault="00C81937">
            <w:pPr>
              <w:pStyle w:val="TableParagraph"/>
              <w:ind w:right="55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администрации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городского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округа</w:t>
            </w:r>
          </w:p>
        </w:tc>
        <w:tc>
          <w:tcPr>
            <w:tcW w:w="2408" w:type="dxa"/>
          </w:tcPr>
          <w:p w:rsidR="00C81937" w:rsidRDefault="00C81937">
            <w:pPr>
              <w:pStyle w:val="TableParagraph"/>
              <w:ind w:left="221" w:right="210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понедельник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месяца</w:t>
            </w:r>
          </w:p>
          <w:p w:rsidR="00C81937" w:rsidRDefault="00C81937">
            <w:pPr>
              <w:pStyle w:val="TableParagraph"/>
              <w:spacing w:line="299" w:lineRule="exact"/>
              <w:ind w:left="220" w:right="215"/>
              <w:rPr>
                <w:sz w:val="26"/>
              </w:rPr>
            </w:pPr>
            <w:r>
              <w:rPr>
                <w:sz w:val="26"/>
              </w:rPr>
              <w:t>14.00-18.00</w:t>
            </w:r>
          </w:p>
          <w:p w:rsidR="00C81937" w:rsidRDefault="00C81937">
            <w:pPr>
              <w:pStyle w:val="TableParagraph"/>
              <w:ind w:left="248" w:right="241" w:firstLine="3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предварительной</w:t>
            </w:r>
          </w:p>
          <w:p w:rsidR="00C81937" w:rsidRDefault="00C81937">
            <w:pPr>
              <w:pStyle w:val="TableParagraph"/>
              <w:spacing w:line="287" w:lineRule="exact"/>
              <w:ind w:left="220" w:right="215"/>
              <w:rPr>
                <w:sz w:val="26"/>
              </w:rPr>
            </w:pPr>
            <w:r>
              <w:rPr>
                <w:sz w:val="26"/>
              </w:rPr>
              <w:t>записи</w:t>
            </w:r>
          </w:p>
        </w:tc>
        <w:tc>
          <w:tcPr>
            <w:tcW w:w="2170" w:type="dxa"/>
          </w:tcPr>
          <w:p w:rsidR="00C81937" w:rsidRDefault="00C81937">
            <w:pPr>
              <w:pStyle w:val="TableParagraph"/>
              <w:ind w:left="194" w:right="188"/>
              <w:rPr>
                <w:sz w:val="26"/>
              </w:rPr>
            </w:pPr>
            <w:r>
              <w:rPr>
                <w:sz w:val="26"/>
              </w:rPr>
              <w:t>27-98-34</w:t>
            </w:r>
          </w:p>
        </w:tc>
      </w:tr>
      <w:tr w:rsidR="00C81937">
        <w:trPr>
          <w:trHeight w:val="1495"/>
        </w:trPr>
        <w:tc>
          <w:tcPr>
            <w:tcW w:w="2268" w:type="dxa"/>
          </w:tcPr>
          <w:p w:rsidR="00C81937" w:rsidRDefault="00C81937">
            <w:pPr>
              <w:pStyle w:val="TableParagraph"/>
              <w:ind w:right="1030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Дергунов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Денис</w:t>
            </w:r>
          </w:p>
          <w:p w:rsidR="00C81937" w:rsidRDefault="00C81937">
            <w:pPr>
              <w:pStyle w:val="TableParagraph"/>
              <w:spacing w:line="299" w:lineRule="exact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Евгеньевич</w:t>
            </w:r>
          </w:p>
        </w:tc>
        <w:tc>
          <w:tcPr>
            <w:tcW w:w="2129" w:type="dxa"/>
          </w:tcPr>
          <w:p w:rsidR="00C81937" w:rsidRDefault="00C81937">
            <w:pPr>
              <w:pStyle w:val="TableParagraph"/>
              <w:ind w:right="658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Заместитель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главы</w:t>
            </w:r>
          </w:p>
          <w:p w:rsidR="00C81937" w:rsidRDefault="00C81937">
            <w:pPr>
              <w:pStyle w:val="TableParagraph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администрации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городского</w:t>
            </w:r>
          </w:p>
          <w:p w:rsidR="00C81937" w:rsidRDefault="00C81937">
            <w:pPr>
              <w:pStyle w:val="TableParagraph"/>
              <w:spacing w:line="287" w:lineRule="exact"/>
              <w:jc w:val="left"/>
              <w:rPr>
                <w:sz w:val="26"/>
              </w:rPr>
            </w:pPr>
            <w:r>
              <w:rPr>
                <w:sz w:val="26"/>
              </w:rPr>
              <w:t>округа</w:t>
            </w:r>
          </w:p>
        </w:tc>
        <w:tc>
          <w:tcPr>
            <w:tcW w:w="2408" w:type="dxa"/>
          </w:tcPr>
          <w:p w:rsidR="00C81937" w:rsidRDefault="00C81937">
            <w:pPr>
              <w:pStyle w:val="TableParagraph"/>
              <w:ind w:left="533" w:right="524"/>
              <w:rPr>
                <w:sz w:val="26"/>
              </w:rPr>
            </w:pPr>
            <w:r>
              <w:rPr>
                <w:w w:val="95"/>
                <w:sz w:val="26"/>
              </w:rPr>
              <w:t>Ежемесячно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C81937" w:rsidRDefault="00C81937">
            <w:pPr>
              <w:pStyle w:val="TableParagraph"/>
              <w:ind w:left="221" w:right="214"/>
              <w:rPr>
                <w:sz w:val="26"/>
              </w:rPr>
            </w:pPr>
            <w:r>
              <w:rPr>
                <w:spacing w:val="-1"/>
                <w:sz w:val="26"/>
              </w:rPr>
              <w:t>предварительной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записи</w:t>
            </w:r>
          </w:p>
        </w:tc>
        <w:tc>
          <w:tcPr>
            <w:tcW w:w="2170" w:type="dxa"/>
          </w:tcPr>
          <w:p w:rsidR="00C81937" w:rsidRDefault="00C81937">
            <w:pPr>
              <w:pStyle w:val="TableParagraph"/>
              <w:spacing w:line="298" w:lineRule="exact"/>
              <w:ind w:left="194" w:right="188"/>
              <w:rPr>
                <w:sz w:val="26"/>
              </w:rPr>
            </w:pPr>
            <w:r>
              <w:rPr>
                <w:sz w:val="26"/>
              </w:rPr>
              <w:t>27-98-12</w:t>
            </w:r>
          </w:p>
        </w:tc>
      </w:tr>
      <w:tr w:rsidR="00C81937">
        <w:trPr>
          <w:trHeight w:val="1494"/>
        </w:trPr>
        <w:tc>
          <w:tcPr>
            <w:tcW w:w="2268" w:type="dxa"/>
          </w:tcPr>
          <w:p w:rsidR="00C81937" w:rsidRDefault="00C81937">
            <w:pPr>
              <w:pStyle w:val="TableParagraph"/>
              <w:ind w:right="23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Федоров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Сергей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Викторович</w:t>
            </w:r>
          </w:p>
        </w:tc>
        <w:tc>
          <w:tcPr>
            <w:tcW w:w="2129" w:type="dxa"/>
          </w:tcPr>
          <w:p w:rsidR="00C81937" w:rsidRDefault="00C81937">
            <w:pPr>
              <w:pStyle w:val="TableParagraph"/>
              <w:ind w:right="658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Заместитель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главы</w:t>
            </w:r>
          </w:p>
          <w:p w:rsidR="00C81937" w:rsidRDefault="00C81937">
            <w:pPr>
              <w:pStyle w:val="TableParagraph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администрации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городского</w:t>
            </w:r>
          </w:p>
          <w:p w:rsidR="00C81937" w:rsidRDefault="00C81937">
            <w:pPr>
              <w:pStyle w:val="TableParagraph"/>
              <w:spacing w:line="287" w:lineRule="exact"/>
              <w:jc w:val="left"/>
              <w:rPr>
                <w:sz w:val="26"/>
              </w:rPr>
            </w:pPr>
            <w:r>
              <w:rPr>
                <w:sz w:val="26"/>
              </w:rPr>
              <w:t>округа</w:t>
            </w:r>
          </w:p>
        </w:tc>
        <w:tc>
          <w:tcPr>
            <w:tcW w:w="2408" w:type="dxa"/>
          </w:tcPr>
          <w:p w:rsidR="00C81937" w:rsidRDefault="00C81937">
            <w:pPr>
              <w:pStyle w:val="TableParagraph"/>
              <w:ind w:left="221" w:right="210"/>
              <w:rPr>
                <w:sz w:val="26"/>
              </w:rPr>
            </w:pPr>
            <w:r>
              <w:rPr>
                <w:sz w:val="26"/>
              </w:rPr>
              <w:t>Второй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четверг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месяца</w:t>
            </w:r>
          </w:p>
          <w:p w:rsidR="00C81937" w:rsidRDefault="00C81937">
            <w:pPr>
              <w:pStyle w:val="TableParagraph"/>
              <w:spacing w:line="299" w:lineRule="exact"/>
              <w:ind w:left="220" w:right="215"/>
              <w:rPr>
                <w:sz w:val="26"/>
              </w:rPr>
            </w:pPr>
            <w:r>
              <w:rPr>
                <w:sz w:val="26"/>
              </w:rPr>
              <w:t>14.00-18.00</w:t>
            </w:r>
          </w:p>
        </w:tc>
        <w:tc>
          <w:tcPr>
            <w:tcW w:w="2170" w:type="dxa"/>
          </w:tcPr>
          <w:p w:rsidR="00C81937" w:rsidRDefault="00C81937">
            <w:pPr>
              <w:pStyle w:val="TableParagraph"/>
              <w:spacing w:line="299" w:lineRule="exact"/>
              <w:ind w:left="194" w:right="188"/>
              <w:rPr>
                <w:sz w:val="26"/>
              </w:rPr>
            </w:pPr>
            <w:r>
              <w:rPr>
                <w:sz w:val="26"/>
              </w:rPr>
              <w:t>25-96-36</w:t>
            </w:r>
          </w:p>
        </w:tc>
      </w:tr>
      <w:tr w:rsidR="00C81937">
        <w:trPr>
          <w:trHeight w:val="1194"/>
        </w:trPr>
        <w:tc>
          <w:tcPr>
            <w:tcW w:w="2268" w:type="dxa"/>
          </w:tcPr>
          <w:p w:rsidR="00C81937" w:rsidRDefault="00C81937">
            <w:pPr>
              <w:pStyle w:val="TableParagraph"/>
              <w:ind w:right="773"/>
              <w:jc w:val="left"/>
              <w:rPr>
                <w:b/>
                <w:sz w:val="26"/>
              </w:rPr>
            </w:pPr>
            <w:proofErr w:type="spellStart"/>
            <w:r>
              <w:rPr>
                <w:b/>
                <w:spacing w:val="-1"/>
                <w:sz w:val="26"/>
              </w:rPr>
              <w:t>Меснянкин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Дмитрий</w:t>
            </w:r>
          </w:p>
          <w:p w:rsidR="00C81937" w:rsidRDefault="00C81937">
            <w:pPr>
              <w:pStyle w:val="TableParagraph"/>
              <w:spacing w:line="299" w:lineRule="exact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Викторович</w:t>
            </w:r>
          </w:p>
        </w:tc>
        <w:tc>
          <w:tcPr>
            <w:tcW w:w="2129" w:type="dxa"/>
          </w:tcPr>
          <w:p w:rsidR="00C81937" w:rsidRDefault="00C81937">
            <w:pPr>
              <w:pStyle w:val="TableParagraph"/>
              <w:ind w:right="388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Управляющий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делами</w:t>
            </w:r>
          </w:p>
        </w:tc>
        <w:tc>
          <w:tcPr>
            <w:tcW w:w="2408" w:type="dxa"/>
          </w:tcPr>
          <w:p w:rsidR="00C81937" w:rsidRDefault="00C81937">
            <w:pPr>
              <w:pStyle w:val="TableParagraph"/>
              <w:ind w:left="248" w:right="241" w:firstLine="2"/>
              <w:rPr>
                <w:sz w:val="26"/>
              </w:rPr>
            </w:pPr>
            <w:r>
              <w:rPr>
                <w:sz w:val="26"/>
              </w:rPr>
              <w:t>2 среда месяца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предварительной</w:t>
            </w:r>
          </w:p>
          <w:p w:rsidR="00C81937" w:rsidRDefault="00C81937">
            <w:pPr>
              <w:pStyle w:val="TableParagraph"/>
              <w:spacing w:line="286" w:lineRule="exact"/>
              <w:ind w:left="220" w:right="215"/>
              <w:rPr>
                <w:sz w:val="26"/>
              </w:rPr>
            </w:pPr>
            <w:r>
              <w:rPr>
                <w:sz w:val="26"/>
              </w:rPr>
              <w:t>записи</w:t>
            </w:r>
          </w:p>
        </w:tc>
        <w:tc>
          <w:tcPr>
            <w:tcW w:w="2170" w:type="dxa"/>
          </w:tcPr>
          <w:p w:rsidR="00C81937" w:rsidRDefault="00C81937">
            <w:pPr>
              <w:pStyle w:val="TableParagraph"/>
              <w:spacing w:line="287" w:lineRule="exact"/>
              <w:ind w:left="194" w:right="188"/>
              <w:rPr>
                <w:sz w:val="26"/>
              </w:rPr>
            </w:pPr>
            <w:r>
              <w:rPr>
                <w:sz w:val="26"/>
              </w:rPr>
              <w:t>27-99-35</w:t>
            </w:r>
          </w:p>
        </w:tc>
      </w:tr>
    </w:tbl>
    <w:p w:rsidR="006E7915" w:rsidRDefault="006E7915"/>
    <w:sectPr w:rsidR="006E7915">
      <w:type w:val="continuous"/>
      <w:pgSz w:w="11910" w:h="16840"/>
      <w:pgMar w:top="1240" w:right="5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29"/>
    <w:rsid w:val="003C4B6E"/>
    <w:rsid w:val="006E7915"/>
    <w:rsid w:val="00C6667B"/>
    <w:rsid w:val="00C81937"/>
    <w:rsid w:val="00FD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Лотарева</dc:creator>
  <cp:lastModifiedBy>Шаханова Алина Сергеевна</cp:lastModifiedBy>
  <cp:revision>2</cp:revision>
  <dcterms:created xsi:type="dcterms:W3CDTF">2023-01-25T14:29:00Z</dcterms:created>
  <dcterms:modified xsi:type="dcterms:W3CDTF">2023-01-25T14:29:00Z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2023-01-25T00:00:00Z</vt:filetime>
  </property>
</Properties>
</file>