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23E9" w14:textId="13F5BABC" w:rsidR="00105DCC" w:rsidRPr="00770CE3" w:rsidRDefault="007611E0" w:rsidP="00770CE3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05DCC" w:rsidRPr="00770CE3">
        <w:rPr>
          <w:sz w:val="28"/>
          <w:szCs w:val="28"/>
        </w:rPr>
        <w:t>Приложение</w:t>
      </w:r>
    </w:p>
    <w:p w14:paraId="54CE93C2" w14:textId="50B63DC8" w:rsidR="00105DCC" w:rsidRPr="00770CE3" w:rsidRDefault="007611E0" w:rsidP="00770CE3">
      <w:pPr>
        <w:ind w:left="4395"/>
        <w:jc w:val="both"/>
        <w:rPr>
          <w:sz w:val="28"/>
          <w:szCs w:val="28"/>
        </w:rPr>
      </w:pPr>
      <w:r w:rsidRPr="00770CE3">
        <w:rPr>
          <w:sz w:val="28"/>
          <w:szCs w:val="28"/>
        </w:rPr>
        <w:t xml:space="preserve">             </w:t>
      </w:r>
      <w:r w:rsidR="00CC4DFE" w:rsidRPr="00770CE3">
        <w:rPr>
          <w:sz w:val="28"/>
          <w:szCs w:val="28"/>
        </w:rPr>
        <w:t xml:space="preserve">к </w:t>
      </w:r>
      <w:r w:rsidR="00105DCC" w:rsidRPr="00770CE3">
        <w:rPr>
          <w:sz w:val="28"/>
          <w:szCs w:val="28"/>
        </w:rPr>
        <w:t>постановлению</w:t>
      </w:r>
      <w:r w:rsidR="00CC4DFE" w:rsidRPr="00770CE3">
        <w:rPr>
          <w:sz w:val="28"/>
          <w:szCs w:val="28"/>
        </w:rPr>
        <w:t xml:space="preserve"> а</w:t>
      </w:r>
      <w:r w:rsidR="00105DCC" w:rsidRPr="00770CE3">
        <w:rPr>
          <w:sz w:val="28"/>
          <w:szCs w:val="28"/>
        </w:rPr>
        <w:t>дминистрации</w:t>
      </w:r>
    </w:p>
    <w:p w14:paraId="5E225382" w14:textId="698EE5DF" w:rsidR="007611E0" w:rsidRPr="00770CE3" w:rsidRDefault="007611E0" w:rsidP="00770CE3">
      <w:pPr>
        <w:ind w:left="4395"/>
        <w:jc w:val="both"/>
        <w:rPr>
          <w:sz w:val="28"/>
          <w:szCs w:val="28"/>
        </w:rPr>
      </w:pPr>
      <w:r w:rsidRPr="00770CE3">
        <w:rPr>
          <w:sz w:val="28"/>
          <w:szCs w:val="28"/>
        </w:rPr>
        <w:t xml:space="preserve">                            </w:t>
      </w:r>
      <w:r w:rsidR="00105DCC" w:rsidRPr="00770CE3">
        <w:rPr>
          <w:sz w:val="28"/>
          <w:szCs w:val="28"/>
        </w:rPr>
        <w:t>города Дзержинска</w:t>
      </w:r>
    </w:p>
    <w:p w14:paraId="14076BE5" w14:textId="2A158849" w:rsidR="00105DCC" w:rsidRPr="00770CE3" w:rsidRDefault="007611E0" w:rsidP="00770CE3">
      <w:pPr>
        <w:ind w:left="4395"/>
        <w:jc w:val="both"/>
        <w:rPr>
          <w:sz w:val="28"/>
          <w:szCs w:val="28"/>
        </w:rPr>
      </w:pPr>
      <w:r w:rsidRPr="00770CE3">
        <w:rPr>
          <w:sz w:val="28"/>
          <w:szCs w:val="28"/>
        </w:rPr>
        <w:t xml:space="preserve">                      </w:t>
      </w:r>
      <w:r w:rsidR="00CC4DFE" w:rsidRPr="00770CE3">
        <w:rPr>
          <w:sz w:val="28"/>
          <w:szCs w:val="28"/>
        </w:rPr>
        <w:t xml:space="preserve"> </w:t>
      </w:r>
      <w:r w:rsidRPr="00770CE3">
        <w:rPr>
          <w:sz w:val="28"/>
          <w:szCs w:val="28"/>
        </w:rPr>
        <w:t>Нижегородской области</w:t>
      </w:r>
    </w:p>
    <w:p w14:paraId="7BC2F1AD" w14:textId="50CAED12" w:rsidR="00105DCC" w:rsidRPr="00770CE3" w:rsidRDefault="007611E0" w:rsidP="00770CE3">
      <w:pPr>
        <w:ind w:left="4395"/>
        <w:rPr>
          <w:sz w:val="28"/>
          <w:szCs w:val="28"/>
        </w:rPr>
      </w:pPr>
      <w:r w:rsidRPr="00770CE3">
        <w:rPr>
          <w:sz w:val="28"/>
          <w:szCs w:val="28"/>
        </w:rPr>
        <w:t xml:space="preserve">                 </w:t>
      </w:r>
      <w:r w:rsidR="00105DCC" w:rsidRPr="00770CE3">
        <w:rPr>
          <w:sz w:val="28"/>
          <w:szCs w:val="28"/>
        </w:rPr>
        <w:t>от___________ № __________</w:t>
      </w:r>
    </w:p>
    <w:p w14:paraId="00BE709D" w14:textId="77777777" w:rsidR="00105DCC" w:rsidRPr="00770CE3" w:rsidRDefault="00105DCC" w:rsidP="00770CE3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0"/>
      </w:tblGrid>
      <w:tr w:rsidR="00251926" w:rsidRPr="00770CE3" w14:paraId="34AEE66A" w14:textId="77777777" w:rsidTr="00105DCC">
        <w:tc>
          <w:tcPr>
            <w:tcW w:w="4360" w:type="dxa"/>
            <w:shd w:val="clear" w:color="auto" w:fill="auto"/>
          </w:tcPr>
          <w:p w14:paraId="24F2E6C4" w14:textId="5A5D9216" w:rsidR="00B0129C" w:rsidRPr="00770CE3" w:rsidRDefault="007611E0" w:rsidP="00B0129C">
            <w:pPr>
              <w:keepNext/>
              <w:numPr>
                <w:ilvl w:val="1"/>
                <w:numId w:val="0"/>
              </w:numPr>
              <w:tabs>
                <w:tab w:val="left" w:pos="-142"/>
              </w:tabs>
              <w:ind w:left="142"/>
              <w:outlineLvl w:val="1"/>
              <w:rPr>
                <w:rFonts w:eastAsia="Calibri"/>
                <w:bCs/>
                <w:iCs/>
                <w:sz w:val="28"/>
                <w:szCs w:val="28"/>
              </w:rPr>
            </w:pPr>
            <w:r w:rsidRPr="00770CE3">
              <w:rPr>
                <w:rFonts w:eastAsia="Calibri"/>
                <w:bCs/>
                <w:iCs/>
                <w:sz w:val="28"/>
                <w:szCs w:val="28"/>
              </w:rPr>
              <w:t xml:space="preserve">             </w:t>
            </w:r>
            <w:r w:rsidR="00CC4DFE" w:rsidRPr="00770CE3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</w:p>
          <w:p w14:paraId="20ECBA2C" w14:textId="0C8C0A94" w:rsidR="00105DCC" w:rsidRPr="00770CE3" w:rsidRDefault="00105DCC" w:rsidP="00770CE3">
            <w:pPr>
              <w:keepNext/>
              <w:numPr>
                <w:ilvl w:val="1"/>
                <w:numId w:val="0"/>
              </w:numPr>
              <w:tabs>
                <w:tab w:val="left" w:pos="-142"/>
              </w:tabs>
              <w:ind w:left="142"/>
              <w:outlineLvl w:val="1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</w:tbl>
    <w:p w14:paraId="34CA4A16" w14:textId="77777777" w:rsidR="00105DCC" w:rsidRPr="00770CE3" w:rsidRDefault="00105DCC" w:rsidP="00770CE3">
      <w:pPr>
        <w:rPr>
          <w:b/>
          <w:sz w:val="28"/>
          <w:szCs w:val="28"/>
        </w:rPr>
      </w:pPr>
      <w:r w:rsidRPr="00770CE3">
        <w:rPr>
          <w:b/>
          <w:sz w:val="28"/>
          <w:szCs w:val="28"/>
        </w:rPr>
        <w:br w:type="textWrapping" w:clear="all"/>
      </w:r>
    </w:p>
    <w:p w14:paraId="4F88FA75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54FD2F22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10061E98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55D06EA1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38310648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4BCAD24B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3EF274CB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767758A6" w14:textId="77080F94" w:rsidR="00105DCC" w:rsidRDefault="00105DCC" w:rsidP="00770CE3">
      <w:pPr>
        <w:jc w:val="center"/>
        <w:rPr>
          <w:b/>
          <w:sz w:val="28"/>
          <w:szCs w:val="28"/>
        </w:rPr>
      </w:pPr>
    </w:p>
    <w:p w14:paraId="0B4A859F" w14:textId="77777777" w:rsidR="00B0129C" w:rsidRPr="00770CE3" w:rsidRDefault="00B0129C" w:rsidP="00770CE3">
      <w:pPr>
        <w:jc w:val="center"/>
        <w:rPr>
          <w:b/>
          <w:sz w:val="28"/>
          <w:szCs w:val="28"/>
        </w:rPr>
      </w:pPr>
    </w:p>
    <w:p w14:paraId="5B90CE64" w14:textId="77777777" w:rsidR="00105DCC" w:rsidRPr="00770CE3" w:rsidRDefault="00105DCC" w:rsidP="00770CE3">
      <w:pPr>
        <w:ind w:right="171"/>
        <w:jc w:val="center"/>
        <w:rPr>
          <w:b/>
          <w:sz w:val="28"/>
          <w:szCs w:val="28"/>
        </w:rPr>
      </w:pPr>
    </w:p>
    <w:p w14:paraId="5D4AB65B" w14:textId="77777777" w:rsidR="00105DCC" w:rsidRPr="00770CE3" w:rsidRDefault="00105DCC" w:rsidP="00770CE3">
      <w:pPr>
        <w:jc w:val="center"/>
        <w:rPr>
          <w:b/>
          <w:sz w:val="48"/>
          <w:szCs w:val="48"/>
        </w:rPr>
      </w:pPr>
      <w:bookmarkStart w:id="0" w:name="_Hlk98423880"/>
      <w:r w:rsidRPr="00770CE3">
        <w:rPr>
          <w:b/>
          <w:sz w:val="48"/>
          <w:szCs w:val="48"/>
        </w:rPr>
        <w:t>Муниципальная программа</w:t>
      </w:r>
    </w:p>
    <w:p w14:paraId="1642ADB5" w14:textId="3BC5D72F" w:rsidR="00105DCC" w:rsidRPr="00770CE3" w:rsidRDefault="00105DCC" w:rsidP="00770CE3">
      <w:pPr>
        <w:jc w:val="center"/>
        <w:rPr>
          <w:b/>
          <w:sz w:val="48"/>
          <w:szCs w:val="48"/>
        </w:rPr>
      </w:pPr>
      <w:bookmarkStart w:id="1" w:name="_Hlk202878350"/>
      <w:r w:rsidRPr="00770CE3">
        <w:rPr>
          <w:b/>
          <w:sz w:val="48"/>
          <w:szCs w:val="48"/>
        </w:rPr>
        <w:t>«</w:t>
      </w:r>
      <w:bookmarkStart w:id="2" w:name="_Hlk107217938"/>
      <w:r w:rsidRPr="00770CE3">
        <w:rPr>
          <w:b/>
          <w:sz w:val="48"/>
          <w:szCs w:val="48"/>
        </w:rPr>
        <w:t xml:space="preserve">Развитие информационного общества </w:t>
      </w:r>
      <w:r w:rsidR="00521CF3" w:rsidRPr="00770CE3">
        <w:rPr>
          <w:b/>
          <w:sz w:val="48"/>
          <w:szCs w:val="48"/>
        </w:rPr>
        <w:t xml:space="preserve">городского округа </w:t>
      </w:r>
      <w:r w:rsidRPr="00770CE3">
        <w:rPr>
          <w:b/>
          <w:sz w:val="48"/>
          <w:szCs w:val="48"/>
        </w:rPr>
        <w:t>город Дзержинск</w:t>
      </w:r>
      <w:bookmarkEnd w:id="2"/>
      <w:r w:rsidRPr="00770CE3">
        <w:rPr>
          <w:b/>
          <w:sz w:val="48"/>
          <w:szCs w:val="48"/>
        </w:rPr>
        <w:t>»</w:t>
      </w:r>
      <w:bookmarkEnd w:id="1"/>
    </w:p>
    <w:bookmarkEnd w:id="0"/>
    <w:p w14:paraId="170EBAC5" w14:textId="77777777" w:rsidR="00105DCC" w:rsidRPr="00770CE3" w:rsidRDefault="00105DCC" w:rsidP="00770CE3">
      <w:pPr>
        <w:jc w:val="center"/>
        <w:rPr>
          <w:b/>
          <w:sz w:val="48"/>
          <w:szCs w:val="48"/>
        </w:rPr>
      </w:pPr>
    </w:p>
    <w:p w14:paraId="2B1FCC05" w14:textId="77777777" w:rsidR="00105DCC" w:rsidRPr="00770CE3" w:rsidRDefault="00105DCC" w:rsidP="00770CE3">
      <w:pPr>
        <w:jc w:val="center"/>
        <w:rPr>
          <w:b/>
          <w:sz w:val="52"/>
          <w:szCs w:val="52"/>
        </w:rPr>
      </w:pPr>
    </w:p>
    <w:p w14:paraId="7DE294FC" w14:textId="77777777" w:rsidR="00105DCC" w:rsidRPr="00770CE3" w:rsidRDefault="00105DCC" w:rsidP="00770CE3">
      <w:pPr>
        <w:jc w:val="center"/>
        <w:rPr>
          <w:b/>
          <w:sz w:val="52"/>
          <w:szCs w:val="52"/>
        </w:rPr>
      </w:pPr>
    </w:p>
    <w:p w14:paraId="650B2F4A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79221B9F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2C8A98A0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5C0E0153" w14:textId="77777777" w:rsidR="00105DCC" w:rsidRPr="00770CE3" w:rsidRDefault="00105DCC" w:rsidP="00770CE3">
      <w:pPr>
        <w:jc w:val="center"/>
        <w:rPr>
          <w:b/>
          <w:sz w:val="28"/>
          <w:szCs w:val="28"/>
        </w:rPr>
      </w:pPr>
    </w:p>
    <w:p w14:paraId="2055A6C5" w14:textId="52BA42B6" w:rsidR="00105DCC" w:rsidRDefault="00105DCC" w:rsidP="00770CE3">
      <w:pPr>
        <w:jc w:val="center"/>
        <w:rPr>
          <w:b/>
          <w:sz w:val="28"/>
          <w:szCs w:val="28"/>
        </w:rPr>
      </w:pPr>
    </w:p>
    <w:p w14:paraId="4E9E2F76" w14:textId="77777777" w:rsidR="00B0129C" w:rsidRPr="00770CE3" w:rsidRDefault="00B0129C" w:rsidP="00770CE3">
      <w:pPr>
        <w:jc w:val="center"/>
        <w:rPr>
          <w:b/>
          <w:sz w:val="28"/>
          <w:szCs w:val="28"/>
        </w:rPr>
      </w:pPr>
    </w:p>
    <w:p w14:paraId="174F4FF6" w14:textId="77777777" w:rsidR="00105DCC" w:rsidRPr="00770CE3" w:rsidRDefault="00105DCC" w:rsidP="00770CE3">
      <w:pPr>
        <w:rPr>
          <w:b/>
          <w:sz w:val="28"/>
          <w:szCs w:val="28"/>
        </w:rPr>
      </w:pPr>
    </w:p>
    <w:p w14:paraId="58BB4D6F" w14:textId="77777777" w:rsidR="00105DCC" w:rsidRPr="00770CE3" w:rsidRDefault="00105DCC" w:rsidP="00770CE3">
      <w:pPr>
        <w:rPr>
          <w:b/>
          <w:sz w:val="28"/>
          <w:szCs w:val="28"/>
        </w:rPr>
      </w:pPr>
    </w:p>
    <w:p w14:paraId="24967697" w14:textId="77777777" w:rsidR="00105DCC" w:rsidRPr="00770CE3" w:rsidRDefault="00105DCC" w:rsidP="00770CE3">
      <w:pPr>
        <w:rPr>
          <w:b/>
          <w:sz w:val="28"/>
          <w:szCs w:val="28"/>
        </w:rPr>
      </w:pPr>
    </w:p>
    <w:p w14:paraId="3B503B79" w14:textId="77777777" w:rsidR="00105DCC" w:rsidRPr="00770CE3" w:rsidRDefault="00105DCC" w:rsidP="00770CE3">
      <w:pPr>
        <w:rPr>
          <w:b/>
          <w:sz w:val="28"/>
          <w:szCs w:val="28"/>
        </w:rPr>
      </w:pPr>
    </w:p>
    <w:p w14:paraId="100668C7" w14:textId="77777777" w:rsidR="00656438" w:rsidRPr="00770CE3" w:rsidRDefault="00656438" w:rsidP="00770CE3">
      <w:pPr>
        <w:rPr>
          <w:b/>
          <w:sz w:val="28"/>
          <w:szCs w:val="28"/>
        </w:rPr>
      </w:pPr>
    </w:p>
    <w:p w14:paraId="60EE4945" w14:textId="77777777" w:rsidR="00656438" w:rsidRPr="00770CE3" w:rsidRDefault="00656438" w:rsidP="00770CE3">
      <w:pPr>
        <w:rPr>
          <w:b/>
          <w:sz w:val="28"/>
          <w:szCs w:val="28"/>
        </w:rPr>
      </w:pPr>
    </w:p>
    <w:p w14:paraId="307DD800" w14:textId="77777777" w:rsidR="00105DCC" w:rsidRPr="00770CE3" w:rsidRDefault="00105DCC" w:rsidP="00770CE3">
      <w:pPr>
        <w:jc w:val="center"/>
        <w:rPr>
          <w:sz w:val="28"/>
          <w:szCs w:val="28"/>
        </w:rPr>
      </w:pPr>
      <w:r w:rsidRPr="00770CE3">
        <w:rPr>
          <w:sz w:val="28"/>
          <w:szCs w:val="28"/>
        </w:rPr>
        <w:t>г. Дзержинск</w:t>
      </w:r>
    </w:p>
    <w:p w14:paraId="66D43C1C" w14:textId="77777777" w:rsidR="00315F5E" w:rsidRPr="00770CE3" w:rsidRDefault="00315F5E" w:rsidP="00770CE3">
      <w:pPr>
        <w:pStyle w:val="a5"/>
        <w:spacing w:before="189"/>
      </w:pPr>
    </w:p>
    <w:p w14:paraId="3E0195C1" w14:textId="3A8FEB57" w:rsidR="00B0129C" w:rsidRDefault="00B0129C" w:rsidP="00CA6096">
      <w:pPr>
        <w:pStyle w:val="1"/>
        <w:numPr>
          <w:ilvl w:val="0"/>
          <w:numId w:val="5"/>
        </w:numPr>
        <w:spacing w:before="0" w:line="240" w:lineRule="auto"/>
        <w:ind w:left="0" w:firstLine="0"/>
        <w:jc w:val="center"/>
      </w:pPr>
      <w:r w:rsidRPr="00B0129C">
        <w:lastRenderedPageBreak/>
        <w:t>Стратегические приоритеты муниципальной программы</w:t>
      </w:r>
    </w:p>
    <w:p w14:paraId="3E444179" w14:textId="77777777" w:rsidR="00CA6096" w:rsidRPr="00B0129C" w:rsidRDefault="00CA6096" w:rsidP="00CA6096">
      <w:pPr>
        <w:pStyle w:val="1"/>
        <w:spacing w:before="0" w:line="240" w:lineRule="auto"/>
        <w:ind w:left="0" w:firstLine="0"/>
      </w:pPr>
    </w:p>
    <w:p w14:paraId="71CC4607" w14:textId="52818531" w:rsidR="00B0129C" w:rsidRDefault="00B0129C" w:rsidP="00CA6096">
      <w:pPr>
        <w:pStyle w:val="1"/>
        <w:numPr>
          <w:ilvl w:val="1"/>
          <w:numId w:val="20"/>
        </w:numPr>
        <w:spacing w:before="0" w:line="240" w:lineRule="auto"/>
        <w:ind w:left="0" w:firstLine="0"/>
        <w:jc w:val="center"/>
      </w:pPr>
      <w:r>
        <w:t>Приоритеты и цели муниципальной программ</w:t>
      </w:r>
      <w:r w:rsidR="00CA6096">
        <w:t>ы</w:t>
      </w:r>
    </w:p>
    <w:p w14:paraId="4DDF7BF8" w14:textId="77777777" w:rsidR="00CA6096" w:rsidRDefault="00CA6096" w:rsidP="00CA6096">
      <w:pPr>
        <w:pStyle w:val="1"/>
        <w:spacing w:before="0" w:line="240" w:lineRule="auto"/>
        <w:ind w:left="0" w:firstLine="0"/>
      </w:pPr>
    </w:p>
    <w:p w14:paraId="2C8BCAD9" w14:textId="5D231428" w:rsidR="00CA6096" w:rsidRDefault="00CA6096" w:rsidP="00CA6096">
      <w:pPr>
        <w:pStyle w:val="a7"/>
        <w:ind w:left="0" w:firstLine="720"/>
        <w:rPr>
          <w:sz w:val="28"/>
          <w:szCs w:val="28"/>
        </w:rPr>
      </w:pPr>
      <w:r w:rsidRPr="00CA6096">
        <w:rPr>
          <w:sz w:val="28"/>
          <w:szCs w:val="28"/>
        </w:rPr>
        <w:t>Муниципальная программа «Развитие информационного общества города Дзержинска»</w:t>
      </w:r>
      <w:r w:rsidRPr="00CA6096">
        <w:rPr>
          <w:b/>
          <w:sz w:val="28"/>
          <w:szCs w:val="28"/>
        </w:rPr>
        <w:t xml:space="preserve"> </w:t>
      </w:r>
      <w:r w:rsidRPr="00CA6096">
        <w:rPr>
          <w:sz w:val="28"/>
          <w:szCs w:val="28"/>
        </w:rPr>
        <w:t>направлена на концентрацию ресурсов и упорядочивание работ по созданию единой территориальной инфраструктуры информатизации, включающей в себя информационные ресурсы, информационно-транспортную сеть, программно-технические комплексы, организационную, экономическую и нормативно-правовую среду, и является необходимым документом для осуществления процесса информатизации                 на территории городского округа.</w:t>
      </w:r>
    </w:p>
    <w:p w14:paraId="76A4FFC8" w14:textId="6176FF7B" w:rsidR="00CA6096" w:rsidRPr="00770CE3" w:rsidRDefault="00CA6096" w:rsidP="00CA6096">
      <w:pPr>
        <w:pStyle w:val="a3"/>
        <w:ind w:left="0" w:right="29" w:firstLine="709"/>
      </w:pPr>
      <w:r w:rsidRPr="00770CE3">
        <w:t>Информационная политика органов местного</w:t>
      </w:r>
      <w:r w:rsidRPr="00770CE3">
        <w:rPr>
          <w:spacing w:val="1"/>
        </w:rPr>
        <w:t xml:space="preserve"> </w:t>
      </w:r>
      <w:r w:rsidRPr="00770CE3">
        <w:t>самоуправления</w:t>
      </w:r>
      <w:r w:rsidRPr="00770CE3">
        <w:rPr>
          <w:spacing w:val="1"/>
        </w:rPr>
        <w:t xml:space="preserve"> </w:t>
      </w:r>
      <w:r w:rsidRPr="00770CE3">
        <w:t>осуществляется</w:t>
      </w:r>
      <w:r w:rsidRPr="00770CE3">
        <w:rPr>
          <w:spacing w:val="1"/>
        </w:rPr>
        <w:t xml:space="preserve"> </w:t>
      </w:r>
      <w:r w:rsidRPr="00770CE3">
        <w:t>на</w:t>
      </w:r>
      <w:r w:rsidRPr="00770CE3">
        <w:rPr>
          <w:spacing w:val="1"/>
        </w:rPr>
        <w:t xml:space="preserve"> </w:t>
      </w:r>
      <w:r w:rsidRPr="00770CE3">
        <w:t>основе</w:t>
      </w:r>
      <w:r w:rsidRPr="00770CE3">
        <w:rPr>
          <w:spacing w:val="1"/>
        </w:rPr>
        <w:t xml:space="preserve"> </w:t>
      </w:r>
      <w:r w:rsidRPr="00770CE3">
        <w:t>Конституции</w:t>
      </w:r>
      <w:r w:rsidRPr="00770CE3">
        <w:rPr>
          <w:spacing w:val="1"/>
        </w:rPr>
        <w:t xml:space="preserve"> </w:t>
      </w:r>
      <w:r w:rsidRPr="00770CE3">
        <w:t>Российской</w:t>
      </w:r>
      <w:r w:rsidRPr="00770CE3">
        <w:rPr>
          <w:spacing w:val="-67"/>
        </w:rPr>
        <w:t xml:space="preserve"> </w:t>
      </w:r>
      <w:r w:rsidRPr="00770CE3">
        <w:rPr>
          <w:spacing w:val="-1"/>
        </w:rPr>
        <w:t xml:space="preserve">Федерации,                                </w:t>
      </w:r>
      <w:r w:rsidRPr="00770CE3">
        <w:rPr>
          <w:spacing w:val="-16"/>
        </w:rPr>
        <w:t xml:space="preserve"> </w:t>
      </w:r>
      <w:r w:rsidRPr="00770CE3">
        <w:rPr>
          <w:spacing w:val="-1"/>
        </w:rPr>
        <w:t>в</w:t>
      </w:r>
      <w:r w:rsidRPr="00770CE3">
        <w:rPr>
          <w:spacing w:val="-15"/>
        </w:rPr>
        <w:t xml:space="preserve"> </w:t>
      </w:r>
      <w:r w:rsidRPr="00770CE3">
        <w:rPr>
          <w:spacing w:val="-1"/>
        </w:rPr>
        <w:t>соответствии</w:t>
      </w:r>
      <w:r w:rsidRPr="00770CE3">
        <w:rPr>
          <w:spacing w:val="-14"/>
        </w:rPr>
        <w:t xml:space="preserve"> </w:t>
      </w:r>
      <w:r w:rsidRPr="00770CE3">
        <w:rPr>
          <w:spacing w:val="-1"/>
        </w:rPr>
        <w:t>с</w:t>
      </w:r>
      <w:r w:rsidRPr="00770CE3">
        <w:rPr>
          <w:spacing w:val="-16"/>
        </w:rPr>
        <w:t xml:space="preserve"> </w:t>
      </w:r>
      <w:r w:rsidRPr="00770CE3">
        <w:rPr>
          <w:spacing w:val="-1"/>
        </w:rPr>
        <w:t>требованиями</w:t>
      </w:r>
      <w:r w:rsidRPr="00770CE3">
        <w:rPr>
          <w:spacing w:val="-13"/>
        </w:rPr>
        <w:t xml:space="preserve"> </w:t>
      </w:r>
      <w:r w:rsidRPr="00770CE3">
        <w:t>Федерального</w:t>
      </w:r>
      <w:r w:rsidRPr="00770CE3">
        <w:rPr>
          <w:spacing w:val="-13"/>
        </w:rPr>
        <w:t xml:space="preserve"> </w:t>
      </w:r>
      <w:r w:rsidRPr="00770CE3">
        <w:t>закона</w:t>
      </w:r>
      <w:r w:rsidRPr="00770CE3">
        <w:rPr>
          <w:spacing w:val="-14"/>
        </w:rPr>
        <w:t xml:space="preserve"> </w:t>
      </w:r>
      <w:r w:rsidRPr="00770CE3">
        <w:t>от</w:t>
      </w:r>
      <w:r w:rsidRPr="00770CE3">
        <w:rPr>
          <w:spacing w:val="-17"/>
        </w:rPr>
        <w:t xml:space="preserve"> </w:t>
      </w:r>
      <w:r w:rsidRPr="00770CE3">
        <w:t>27 июля 2006 года</w:t>
      </w:r>
      <w:r>
        <w:t xml:space="preserve">       </w:t>
      </w:r>
      <w:r w:rsidRPr="00770CE3">
        <w:t xml:space="preserve">  №</w:t>
      </w:r>
      <w:r w:rsidRPr="00770CE3">
        <w:rPr>
          <w:spacing w:val="1"/>
        </w:rPr>
        <w:t xml:space="preserve"> </w:t>
      </w:r>
      <w:r w:rsidRPr="00770CE3">
        <w:t>149-ФЗ «Об</w:t>
      </w:r>
      <w:r w:rsidRPr="00770CE3">
        <w:rPr>
          <w:spacing w:val="1"/>
        </w:rPr>
        <w:t xml:space="preserve"> </w:t>
      </w:r>
      <w:r w:rsidRPr="00770CE3">
        <w:t>информации,</w:t>
      </w:r>
      <w:r w:rsidRPr="00770CE3">
        <w:rPr>
          <w:spacing w:val="1"/>
        </w:rPr>
        <w:t xml:space="preserve"> </w:t>
      </w:r>
      <w:r w:rsidRPr="00770CE3">
        <w:t>информационных</w:t>
      </w:r>
      <w:r w:rsidRPr="00770CE3">
        <w:rPr>
          <w:spacing w:val="1"/>
        </w:rPr>
        <w:t xml:space="preserve"> </w:t>
      </w:r>
      <w:r w:rsidRPr="00770CE3">
        <w:t>технологиях и</w:t>
      </w:r>
      <w:r w:rsidRPr="00770CE3">
        <w:rPr>
          <w:spacing w:val="1"/>
        </w:rPr>
        <w:t xml:space="preserve"> </w:t>
      </w:r>
      <w:r w:rsidRPr="00770CE3">
        <w:t>о</w:t>
      </w:r>
      <w:r w:rsidRPr="00770CE3">
        <w:rPr>
          <w:spacing w:val="1"/>
        </w:rPr>
        <w:t xml:space="preserve"> </w:t>
      </w:r>
      <w:r w:rsidRPr="00770CE3">
        <w:t>защите</w:t>
      </w:r>
      <w:r w:rsidRPr="00770CE3">
        <w:rPr>
          <w:spacing w:val="1"/>
        </w:rPr>
        <w:t xml:space="preserve"> </w:t>
      </w:r>
      <w:r w:rsidRPr="00770CE3">
        <w:t>информации»,</w:t>
      </w:r>
      <w:r w:rsidRPr="00770CE3">
        <w:rPr>
          <w:spacing w:val="22"/>
        </w:rPr>
        <w:t xml:space="preserve"> </w:t>
      </w:r>
      <w:r w:rsidRPr="00770CE3">
        <w:t>Федерального</w:t>
      </w:r>
      <w:r w:rsidRPr="00770CE3">
        <w:rPr>
          <w:spacing w:val="24"/>
        </w:rPr>
        <w:t xml:space="preserve"> </w:t>
      </w:r>
      <w:r w:rsidRPr="00770CE3">
        <w:t>закона</w:t>
      </w:r>
      <w:r w:rsidRPr="00770CE3">
        <w:rPr>
          <w:spacing w:val="21"/>
        </w:rPr>
        <w:t xml:space="preserve"> </w:t>
      </w:r>
      <w:r w:rsidRPr="00770CE3">
        <w:t>от</w:t>
      </w:r>
      <w:r w:rsidRPr="00770CE3">
        <w:rPr>
          <w:spacing w:val="20"/>
        </w:rPr>
        <w:t xml:space="preserve"> </w:t>
      </w:r>
      <w:r w:rsidRPr="00770CE3">
        <w:t>9 февраля 2009</w:t>
      </w:r>
      <w:r w:rsidRPr="00770CE3">
        <w:rPr>
          <w:spacing w:val="22"/>
        </w:rPr>
        <w:t xml:space="preserve"> года</w:t>
      </w:r>
      <w:r>
        <w:rPr>
          <w:spacing w:val="22"/>
        </w:rPr>
        <w:t xml:space="preserve">                            </w:t>
      </w:r>
      <w:r w:rsidRPr="00770CE3">
        <w:rPr>
          <w:spacing w:val="22"/>
        </w:rPr>
        <w:t xml:space="preserve"> </w:t>
      </w:r>
      <w:r w:rsidRPr="00770CE3">
        <w:t>№</w:t>
      </w:r>
      <w:r w:rsidRPr="00770CE3">
        <w:rPr>
          <w:spacing w:val="24"/>
        </w:rPr>
        <w:t xml:space="preserve"> </w:t>
      </w:r>
      <w:r w:rsidRPr="00770CE3">
        <w:t>8-ФЗ</w:t>
      </w:r>
      <w:r>
        <w:t xml:space="preserve"> </w:t>
      </w:r>
      <w:r w:rsidRPr="00770CE3">
        <w:t>«Об</w:t>
      </w:r>
      <w:r w:rsidRPr="00770CE3">
        <w:rPr>
          <w:spacing w:val="24"/>
        </w:rPr>
        <w:t xml:space="preserve"> </w:t>
      </w:r>
      <w:r w:rsidRPr="00770CE3">
        <w:t>обеспечении доступа к информации о деятельности государственных органов и органов</w:t>
      </w:r>
      <w:r w:rsidRPr="00770CE3">
        <w:rPr>
          <w:spacing w:val="1"/>
        </w:rPr>
        <w:t xml:space="preserve"> </w:t>
      </w:r>
      <w:r w:rsidRPr="00770CE3">
        <w:t>местного самоуправления».</w:t>
      </w:r>
    </w:p>
    <w:p w14:paraId="32F59A36" w14:textId="77777777" w:rsidR="00CA6096" w:rsidRPr="00770CE3" w:rsidRDefault="00CA6096" w:rsidP="00CA6096">
      <w:pPr>
        <w:pStyle w:val="a3"/>
        <w:ind w:left="0" w:right="29" w:firstLine="709"/>
      </w:pPr>
      <w:r w:rsidRPr="00770CE3">
        <w:t>Основные</w:t>
      </w:r>
      <w:r w:rsidRPr="00770CE3">
        <w:rPr>
          <w:spacing w:val="1"/>
        </w:rPr>
        <w:t xml:space="preserve"> </w:t>
      </w:r>
      <w:r w:rsidRPr="00770CE3">
        <w:t>направления</w:t>
      </w:r>
      <w:r w:rsidRPr="00770CE3">
        <w:rPr>
          <w:spacing w:val="1"/>
        </w:rPr>
        <w:t xml:space="preserve"> </w:t>
      </w:r>
      <w:r w:rsidRPr="00770CE3">
        <w:t>развития</w:t>
      </w:r>
      <w:r w:rsidRPr="00770CE3">
        <w:rPr>
          <w:spacing w:val="1"/>
        </w:rPr>
        <w:t xml:space="preserve"> </w:t>
      </w:r>
      <w:r w:rsidRPr="00770CE3">
        <w:t>информационного</w:t>
      </w:r>
      <w:r w:rsidRPr="00770CE3">
        <w:rPr>
          <w:spacing w:val="1"/>
        </w:rPr>
        <w:t xml:space="preserve"> </w:t>
      </w:r>
      <w:r w:rsidRPr="00770CE3">
        <w:t xml:space="preserve">общества                       </w:t>
      </w:r>
      <w:r w:rsidRPr="00770CE3">
        <w:rPr>
          <w:spacing w:val="1"/>
        </w:rPr>
        <w:t xml:space="preserve"> </w:t>
      </w:r>
      <w:r w:rsidRPr="00770CE3">
        <w:t>в</w:t>
      </w:r>
      <w:r w:rsidRPr="00770CE3">
        <w:rPr>
          <w:spacing w:val="1"/>
        </w:rPr>
        <w:t xml:space="preserve"> </w:t>
      </w:r>
      <w:r w:rsidRPr="00770CE3">
        <w:t>Российской</w:t>
      </w:r>
      <w:r w:rsidRPr="00770CE3">
        <w:rPr>
          <w:spacing w:val="-1"/>
        </w:rPr>
        <w:t xml:space="preserve"> </w:t>
      </w:r>
      <w:r w:rsidRPr="00770CE3">
        <w:t>Федерации определены:</w:t>
      </w:r>
    </w:p>
    <w:p w14:paraId="1329DB84" w14:textId="5C013ADD" w:rsidR="00CA6096" w:rsidRPr="00770CE3" w:rsidRDefault="00CA6096" w:rsidP="00CA6096">
      <w:pPr>
        <w:pStyle w:val="a3"/>
        <w:ind w:left="0" w:right="29" w:firstLine="709"/>
      </w:pPr>
      <w:r w:rsidRPr="00770CE3">
        <w:t>Стратегией</w:t>
      </w:r>
      <w:r w:rsidRPr="00770CE3">
        <w:rPr>
          <w:spacing w:val="1"/>
        </w:rPr>
        <w:t xml:space="preserve"> </w:t>
      </w:r>
      <w:r w:rsidRPr="00770CE3">
        <w:t>развития</w:t>
      </w:r>
      <w:r w:rsidRPr="00770CE3">
        <w:rPr>
          <w:spacing w:val="1"/>
        </w:rPr>
        <w:t xml:space="preserve"> </w:t>
      </w:r>
      <w:r w:rsidRPr="00770CE3">
        <w:t>информационного</w:t>
      </w:r>
      <w:r w:rsidRPr="00770CE3">
        <w:rPr>
          <w:spacing w:val="1"/>
        </w:rPr>
        <w:t xml:space="preserve"> </w:t>
      </w:r>
      <w:r w:rsidRPr="00770CE3">
        <w:t>общества</w:t>
      </w:r>
      <w:r w:rsidRPr="00770CE3">
        <w:rPr>
          <w:spacing w:val="1"/>
        </w:rPr>
        <w:t xml:space="preserve"> </w:t>
      </w:r>
      <w:r w:rsidRPr="00770CE3">
        <w:t>в</w:t>
      </w:r>
      <w:r w:rsidRPr="00770CE3">
        <w:rPr>
          <w:spacing w:val="1"/>
        </w:rPr>
        <w:t xml:space="preserve"> </w:t>
      </w:r>
      <w:r w:rsidRPr="00770CE3">
        <w:t>Российской</w:t>
      </w:r>
      <w:r w:rsidRPr="00770CE3">
        <w:rPr>
          <w:spacing w:val="1"/>
        </w:rPr>
        <w:t xml:space="preserve"> </w:t>
      </w:r>
      <w:r w:rsidRPr="00770CE3">
        <w:t>Федерации на 2017–2030 годы, утвержденной Указом Президента Российской</w:t>
      </w:r>
      <w:r w:rsidRPr="00770CE3">
        <w:rPr>
          <w:spacing w:val="-67"/>
        </w:rPr>
        <w:t xml:space="preserve"> </w:t>
      </w:r>
      <w:r w:rsidRPr="00770CE3">
        <w:t>Федерации</w:t>
      </w:r>
      <w:r w:rsidRPr="00770CE3">
        <w:rPr>
          <w:spacing w:val="-4"/>
        </w:rPr>
        <w:t xml:space="preserve"> </w:t>
      </w:r>
      <w:r w:rsidRPr="00770CE3">
        <w:t>от</w:t>
      </w:r>
      <w:r w:rsidRPr="00770CE3">
        <w:rPr>
          <w:spacing w:val="-1"/>
        </w:rPr>
        <w:t xml:space="preserve"> </w:t>
      </w:r>
      <w:r w:rsidRPr="00770CE3">
        <w:t>9 мая 2017</w:t>
      </w:r>
      <w:r w:rsidRPr="00770CE3">
        <w:rPr>
          <w:spacing w:val="1"/>
        </w:rPr>
        <w:t xml:space="preserve"> года </w:t>
      </w:r>
      <w:r w:rsidRPr="00770CE3">
        <w:t>№</w:t>
      </w:r>
      <w:r w:rsidRPr="00770CE3">
        <w:rPr>
          <w:spacing w:val="-3"/>
        </w:rPr>
        <w:t xml:space="preserve"> </w:t>
      </w:r>
      <w:r w:rsidRPr="00770CE3">
        <w:t>203;</w:t>
      </w:r>
    </w:p>
    <w:p w14:paraId="47D71EE2" w14:textId="77777777" w:rsidR="00CA6096" w:rsidRPr="00770CE3" w:rsidRDefault="00CA6096" w:rsidP="00CA6096">
      <w:pPr>
        <w:pStyle w:val="a3"/>
        <w:ind w:left="0" w:right="29" w:firstLine="709"/>
      </w:pPr>
      <w:r w:rsidRPr="00770CE3">
        <w:t>Стратегией</w:t>
      </w:r>
      <w:r w:rsidRPr="00770CE3">
        <w:rPr>
          <w:spacing w:val="-6"/>
        </w:rPr>
        <w:t xml:space="preserve"> </w:t>
      </w:r>
      <w:r w:rsidRPr="00770CE3">
        <w:t>развития</w:t>
      </w:r>
      <w:r w:rsidRPr="00770CE3">
        <w:rPr>
          <w:spacing w:val="-5"/>
        </w:rPr>
        <w:t xml:space="preserve"> </w:t>
      </w:r>
      <w:r w:rsidRPr="00770CE3">
        <w:t>отрасли</w:t>
      </w:r>
      <w:r w:rsidRPr="00770CE3">
        <w:rPr>
          <w:spacing w:val="-5"/>
        </w:rPr>
        <w:t xml:space="preserve"> </w:t>
      </w:r>
      <w:r w:rsidRPr="00770CE3">
        <w:t>информационных</w:t>
      </w:r>
      <w:r w:rsidRPr="00770CE3">
        <w:rPr>
          <w:spacing w:val="-5"/>
        </w:rPr>
        <w:t xml:space="preserve"> </w:t>
      </w:r>
      <w:r w:rsidRPr="00770CE3">
        <w:t xml:space="preserve">технологий                            </w:t>
      </w:r>
      <w:r w:rsidRPr="00770CE3">
        <w:rPr>
          <w:spacing w:val="-7"/>
        </w:rPr>
        <w:t xml:space="preserve"> </w:t>
      </w:r>
      <w:r w:rsidRPr="00770CE3">
        <w:t>в</w:t>
      </w:r>
      <w:r w:rsidRPr="00770CE3">
        <w:rPr>
          <w:spacing w:val="-6"/>
        </w:rPr>
        <w:t xml:space="preserve"> </w:t>
      </w:r>
      <w:r w:rsidRPr="00770CE3">
        <w:t>Российской</w:t>
      </w:r>
      <w:r w:rsidRPr="00770CE3">
        <w:rPr>
          <w:spacing w:val="-67"/>
        </w:rPr>
        <w:t xml:space="preserve"> </w:t>
      </w:r>
      <w:r w:rsidRPr="00770CE3">
        <w:t>Федерации,</w:t>
      </w:r>
      <w:r w:rsidRPr="00770CE3">
        <w:rPr>
          <w:spacing w:val="1"/>
        </w:rPr>
        <w:t xml:space="preserve"> </w:t>
      </w:r>
      <w:r w:rsidRPr="00770CE3">
        <w:t>утвержденной</w:t>
      </w:r>
      <w:r w:rsidRPr="00770CE3">
        <w:rPr>
          <w:spacing w:val="1"/>
        </w:rPr>
        <w:t xml:space="preserve"> </w:t>
      </w:r>
      <w:r w:rsidRPr="00770CE3">
        <w:t>распоряжением</w:t>
      </w:r>
      <w:r w:rsidRPr="00770CE3">
        <w:rPr>
          <w:spacing w:val="1"/>
        </w:rPr>
        <w:t xml:space="preserve"> </w:t>
      </w:r>
      <w:r w:rsidRPr="00770CE3">
        <w:t>Правительства</w:t>
      </w:r>
      <w:r w:rsidRPr="00770CE3">
        <w:rPr>
          <w:spacing w:val="1"/>
        </w:rPr>
        <w:t xml:space="preserve"> </w:t>
      </w:r>
      <w:r w:rsidRPr="00770CE3">
        <w:t>Российской</w:t>
      </w:r>
      <w:r w:rsidRPr="00770CE3">
        <w:rPr>
          <w:spacing w:val="1"/>
        </w:rPr>
        <w:t xml:space="preserve"> </w:t>
      </w:r>
      <w:r w:rsidRPr="00770CE3">
        <w:t>Федерации</w:t>
      </w:r>
      <w:r w:rsidRPr="00770CE3">
        <w:rPr>
          <w:spacing w:val="-4"/>
        </w:rPr>
        <w:t xml:space="preserve"> </w:t>
      </w:r>
      <w:r w:rsidRPr="00770CE3">
        <w:t>от</w:t>
      </w:r>
      <w:r w:rsidRPr="00770CE3">
        <w:rPr>
          <w:spacing w:val="-1"/>
        </w:rPr>
        <w:t xml:space="preserve"> </w:t>
      </w:r>
      <w:r w:rsidRPr="00770CE3">
        <w:t>1 ноября 2013</w:t>
      </w:r>
      <w:r w:rsidRPr="00770CE3">
        <w:rPr>
          <w:spacing w:val="1"/>
        </w:rPr>
        <w:t xml:space="preserve"> года </w:t>
      </w:r>
      <w:r w:rsidRPr="00770CE3">
        <w:t>№</w:t>
      </w:r>
      <w:r w:rsidRPr="00770CE3">
        <w:rPr>
          <w:spacing w:val="-3"/>
        </w:rPr>
        <w:t xml:space="preserve"> </w:t>
      </w:r>
      <w:r w:rsidRPr="00770CE3">
        <w:t>2036-р;</w:t>
      </w:r>
    </w:p>
    <w:p w14:paraId="22C8AC54" w14:textId="77777777" w:rsidR="00CA6096" w:rsidRPr="00770CE3" w:rsidRDefault="00CA6096" w:rsidP="00CA6096">
      <w:pPr>
        <w:pStyle w:val="a3"/>
        <w:ind w:left="0" w:right="29" w:firstLine="709"/>
      </w:pPr>
      <w:r w:rsidRPr="00770CE3">
        <w:t>постановлением Правительства Российской Федерации                                     от 15 апреля 2014 года №</w:t>
      </w:r>
      <w:r w:rsidRPr="00770CE3">
        <w:rPr>
          <w:spacing w:val="1"/>
        </w:rPr>
        <w:t xml:space="preserve"> </w:t>
      </w:r>
      <w:r w:rsidRPr="00770CE3">
        <w:t>313</w:t>
      </w:r>
      <w:r w:rsidRPr="00770CE3">
        <w:rPr>
          <w:spacing w:val="56"/>
        </w:rPr>
        <w:t xml:space="preserve"> </w:t>
      </w:r>
      <w:r w:rsidRPr="00770CE3">
        <w:t>«Об</w:t>
      </w:r>
      <w:r w:rsidRPr="00770CE3">
        <w:rPr>
          <w:spacing w:val="57"/>
        </w:rPr>
        <w:t xml:space="preserve"> </w:t>
      </w:r>
      <w:r w:rsidRPr="00770CE3">
        <w:t>утверждении</w:t>
      </w:r>
      <w:r w:rsidRPr="00770CE3">
        <w:rPr>
          <w:spacing w:val="56"/>
        </w:rPr>
        <w:t xml:space="preserve"> </w:t>
      </w:r>
      <w:r w:rsidRPr="00770CE3">
        <w:t>государственной</w:t>
      </w:r>
      <w:r w:rsidRPr="00770CE3">
        <w:rPr>
          <w:spacing w:val="55"/>
        </w:rPr>
        <w:t xml:space="preserve"> </w:t>
      </w:r>
      <w:r w:rsidRPr="00770CE3">
        <w:t>программы</w:t>
      </w:r>
      <w:r w:rsidRPr="00770CE3">
        <w:rPr>
          <w:spacing w:val="57"/>
        </w:rPr>
        <w:t xml:space="preserve"> </w:t>
      </w:r>
      <w:r w:rsidRPr="00770CE3">
        <w:t>Российской</w:t>
      </w:r>
      <w:r w:rsidRPr="00770CE3">
        <w:rPr>
          <w:spacing w:val="56"/>
        </w:rPr>
        <w:t xml:space="preserve"> </w:t>
      </w:r>
      <w:r w:rsidRPr="00770CE3">
        <w:t>Федерации «Информационное</w:t>
      </w:r>
      <w:r w:rsidRPr="00770CE3">
        <w:rPr>
          <w:spacing w:val="-4"/>
        </w:rPr>
        <w:t xml:space="preserve"> </w:t>
      </w:r>
      <w:r w:rsidRPr="00770CE3">
        <w:t>общество».</w:t>
      </w:r>
    </w:p>
    <w:p w14:paraId="59F312BF" w14:textId="4EB27F11" w:rsidR="00CA6096" w:rsidRDefault="00CA6096" w:rsidP="00CA6096">
      <w:pPr>
        <w:suppressAutoHyphens/>
        <w:adjustRightInd w:val="0"/>
        <w:ind w:firstLine="720"/>
        <w:jc w:val="both"/>
        <w:rPr>
          <w:sz w:val="28"/>
          <w:szCs w:val="28"/>
          <w:lang w:eastAsia="ru-RU"/>
        </w:rPr>
      </w:pPr>
      <w:r w:rsidRPr="00770CE3">
        <w:rPr>
          <w:sz w:val="28"/>
          <w:szCs w:val="28"/>
          <w:lang w:eastAsia="ru-RU"/>
        </w:rPr>
        <w:t>Целью программы является ф</w:t>
      </w:r>
      <w:r w:rsidRPr="00770CE3">
        <w:rPr>
          <w:sz w:val="28"/>
          <w:szCs w:val="28"/>
        </w:rPr>
        <w:t>ормирование современной городской</w:t>
      </w:r>
      <w:r w:rsidRPr="00770CE3">
        <w:rPr>
          <w:color w:val="C00000"/>
          <w:sz w:val="28"/>
          <w:szCs w:val="28"/>
        </w:rPr>
        <w:t xml:space="preserve"> </w:t>
      </w:r>
      <w:r w:rsidRPr="00770CE3">
        <w:rPr>
          <w:sz w:val="28"/>
          <w:szCs w:val="28"/>
        </w:rPr>
        <w:t xml:space="preserve">информационно-телекоммуникационной инфраструктуры, </w:t>
      </w:r>
      <w:r w:rsidRPr="00770CE3">
        <w:rPr>
          <w:rFonts w:eastAsiaTheme="minorHAnsi"/>
          <w:sz w:val="28"/>
          <w:szCs w:val="28"/>
        </w:rPr>
        <w:t>в том числе                         с использованием импортозамещающих</w:t>
      </w:r>
      <w:r w:rsidRPr="00770CE3">
        <w:rPr>
          <w:sz w:val="28"/>
          <w:szCs w:val="28"/>
        </w:rPr>
        <w:t xml:space="preserve"> технологий</w:t>
      </w:r>
      <w:r w:rsidRPr="00770CE3">
        <w:rPr>
          <w:rFonts w:eastAsiaTheme="minorHAnsi"/>
          <w:sz w:val="28"/>
          <w:szCs w:val="28"/>
        </w:rPr>
        <w:t>,</w:t>
      </w:r>
      <w:r w:rsidRPr="00770CE3">
        <w:rPr>
          <w:sz w:val="28"/>
          <w:szCs w:val="28"/>
        </w:rPr>
        <w:t xml:space="preserve"> автоматизирующих функции эффективного муниципального управления в соответствии                             с требованиями действующего законодательства в области информационной безопасности</w:t>
      </w:r>
      <w:r w:rsidRPr="00770CE3">
        <w:rPr>
          <w:sz w:val="28"/>
          <w:szCs w:val="28"/>
          <w:lang w:eastAsia="ru-RU"/>
        </w:rPr>
        <w:t>.</w:t>
      </w:r>
      <w:r w:rsidR="00D53C3C">
        <w:rPr>
          <w:sz w:val="28"/>
          <w:szCs w:val="28"/>
          <w:lang w:eastAsia="ru-RU"/>
        </w:rPr>
        <w:t xml:space="preserve"> </w:t>
      </w:r>
    </w:p>
    <w:p w14:paraId="520C8470" w14:textId="77777777" w:rsidR="00D53C3C" w:rsidRDefault="00D53C3C" w:rsidP="00CA6096">
      <w:pPr>
        <w:suppressAutoHyphens/>
        <w:adjustRightInd w:val="0"/>
        <w:ind w:firstLine="720"/>
        <w:jc w:val="both"/>
        <w:rPr>
          <w:sz w:val="28"/>
          <w:szCs w:val="28"/>
          <w:lang w:eastAsia="ru-RU"/>
        </w:rPr>
      </w:pPr>
    </w:p>
    <w:p w14:paraId="368883CF" w14:textId="4541AD01" w:rsidR="00CA6096" w:rsidRPr="000B68C4" w:rsidRDefault="00CA6096" w:rsidP="00CA6096">
      <w:pPr>
        <w:pStyle w:val="a7"/>
        <w:numPr>
          <w:ilvl w:val="1"/>
          <w:numId w:val="20"/>
        </w:numPr>
        <w:suppressAutoHyphens/>
        <w:adjustRightInd w:val="0"/>
        <w:jc w:val="center"/>
        <w:rPr>
          <w:b/>
          <w:sz w:val="28"/>
          <w:szCs w:val="28"/>
          <w:lang w:eastAsia="ru-RU"/>
        </w:rPr>
      </w:pPr>
      <w:r w:rsidRPr="000B68C4">
        <w:rPr>
          <w:b/>
          <w:sz w:val="28"/>
          <w:szCs w:val="28"/>
          <w:lang w:eastAsia="ru-RU"/>
        </w:rPr>
        <w:t>Задачи муниципальной программы</w:t>
      </w:r>
    </w:p>
    <w:p w14:paraId="0396E3EC" w14:textId="77777777" w:rsidR="00D53C3C" w:rsidRDefault="00D53C3C" w:rsidP="00D53C3C">
      <w:pPr>
        <w:pStyle w:val="a7"/>
        <w:suppressAutoHyphens/>
        <w:adjustRightInd w:val="0"/>
        <w:ind w:left="1854" w:firstLine="0"/>
        <w:rPr>
          <w:b/>
          <w:sz w:val="28"/>
          <w:szCs w:val="28"/>
          <w:lang w:eastAsia="ru-RU"/>
        </w:rPr>
      </w:pPr>
    </w:p>
    <w:p w14:paraId="0F391394" w14:textId="0BA6F34A" w:rsidR="00CA6096" w:rsidRPr="00CA6096" w:rsidRDefault="00373DFC" w:rsidP="000B68C4">
      <w:pPr>
        <w:suppressAutoHyphens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достижения цели программы предусмотрено решение следующих задач</w:t>
      </w:r>
      <w:r w:rsidR="00CA6096" w:rsidRPr="00CA6096">
        <w:rPr>
          <w:sz w:val="28"/>
          <w:szCs w:val="28"/>
          <w:lang w:eastAsia="ru-RU"/>
        </w:rPr>
        <w:t>:</w:t>
      </w:r>
    </w:p>
    <w:p w14:paraId="19E4D635" w14:textId="13768E5A" w:rsidR="000B68C4" w:rsidRPr="00D00DE8" w:rsidRDefault="00CA6096" w:rsidP="000B68C4">
      <w:pPr>
        <w:pStyle w:val="a7"/>
        <w:numPr>
          <w:ilvl w:val="0"/>
          <w:numId w:val="26"/>
        </w:numPr>
        <w:suppressAutoHyphens/>
        <w:adjustRightInd w:val="0"/>
        <w:ind w:left="0" w:firstLine="0"/>
        <w:rPr>
          <w:sz w:val="28"/>
          <w:szCs w:val="28"/>
          <w:lang w:eastAsia="ru-RU"/>
        </w:rPr>
      </w:pPr>
      <w:r w:rsidRPr="0026043C">
        <w:rPr>
          <w:sz w:val="28"/>
          <w:szCs w:val="28"/>
          <w:lang w:eastAsia="ru-RU"/>
        </w:rPr>
        <w:t xml:space="preserve">Развитие и обслуживание современной информационно-телекоммуникационной, </w:t>
      </w:r>
      <w:proofErr w:type="spellStart"/>
      <w:r w:rsidRPr="0026043C">
        <w:rPr>
          <w:sz w:val="28"/>
          <w:szCs w:val="28"/>
          <w:lang w:eastAsia="ru-RU"/>
        </w:rPr>
        <w:t>импортозамещенной</w:t>
      </w:r>
      <w:proofErr w:type="spellEnd"/>
      <w:r w:rsidRPr="0026043C">
        <w:rPr>
          <w:sz w:val="28"/>
          <w:szCs w:val="28"/>
          <w:lang w:eastAsia="ru-RU"/>
        </w:rPr>
        <w:t xml:space="preserve"> инфраструктуры администрации городского округа город Дзержинск (далее – администрация города) для обеспечения выполнения функций муниципального управления</w:t>
      </w:r>
      <w:r w:rsidR="000B68C4" w:rsidRPr="00D00DE8">
        <w:rPr>
          <w:sz w:val="28"/>
          <w:szCs w:val="28"/>
        </w:rPr>
        <w:t>.</w:t>
      </w:r>
    </w:p>
    <w:p w14:paraId="66DF5120" w14:textId="71D186E7" w:rsidR="00CA6096" w:rsidRPr="000C09FA" w:rsidRDefault="00CA6096" w:rsidP="00CA6096">
      <w:pPr>
        <w:suppressAutoHyphens/>
        <w:adjustRightInd w:val="0"/>
        <w:jc w:val="both"/>
        <w:rPr>
          <w:sz w:val="28"/>
          <w:szCs w:val="28"/>
          <w:lang w:eastAsia="ru-RU"/>
        </w:rPr>
      </w:pPr>
      <w:r w:rsidRPr="00CA6096">
        <w:rPr>
          <w:sz w:val="28"/>
          <w:szCs w:val="28"/>
          <w:lang w:eastAsia="ru-RU"/>
        </w:rPr>
        <w:lastRenderedPageBreak/>
        <w:t>2.</w:t>
      </w:r>
      <w:r w:rsidRPr="00CA6096">
        <w:rPr>
          <w:sz w:val="28"/>
          <w:szCs w:val="28"/>
          <w:lang w:eastAsia="ru-RU"/>
        </w:rPr>
        <w:tab/>
        <w:t xml:space="preserve">Обеспечение равноправного доступа физических и юридических </w:t>
      </w:r>
      <w:proofErr w:type="gramStart"/>
      <w:r w:rsidR="000C09FA" w:rsidRPr="00CA6096">
        <w:rPr>
          <w:sz w:val="28"/>
          <w:szCs w:val="28"/>
          <w:lang w:eastAsia="ru-RU"/>
        </w:rPr>
        <w:t xml:space="preserve">лиц,  </w:t>
      </w:r>
      <w:r w:rsidRPr="00CA6096">
        <w:rPr>
          <w:sz w:val="28"/>
          <w:szCs w:val="28"/>
          <w:lang w:eastAsia="ru-RU"/>
        </w:rPr>
        <w:t xml:space="preserve"> </w:t>
      </w:r>
      <w:proofErr w:type="gramEnd"/>
      <w:r w:rsidRPr="00CA6096">
        <w:rPr>
          <w:sz w:val="28"/>
          <w:szCs w:val="28"/>
          <w:lang w:eastAsia="ru-RU"/>
        </w:rPr>
        <w:t xml:space="preserve">               а также органов местного самоуправления городского округа город Дзержинск к современной цифровой инфраструктуре и среде</w:t>
      </w:r>
      <w:r w:rsidR="000C09FA" w:rsidRPr="000C09FA">
        <w:rPr>
          <w:sz w:val="28"/>
          <w:szCs w:val="28"/>
          <w:lang w:eastAsia="ru-RU"/>
        </w:rPr>
        <w:t>.</w:t>
      </w:r>
    </w:p>
    <w:p w14:paraId="20382E7D" w14:textId="00F00EE8" w:rsidR="00CA6096" w:rsidRPr="00CA6096" w:rsidRDefault="00CA6096" w:rsidP="00373DFC">
      <w:pPr>
        <w:suppressAutoHyphens/>
        <w:adjustRightInd w:val="0"/>
        <w:ind w:firstLine="720"/>
        <w:jc w:val="both"/>
        <w:rPr>
          <w:sz w:val="28"/>
          <w:szCs w:val="28"/>
          <w:lang w:eastAsia="ru-RU"/>
        </w:rPr>
      </w:pPr>
      <w:r w:rsidRPr="00CA6096">
        <w:rPr>
          <w:sz w:val="28"/>
          <w:szCs w:val="28"/>
          <w:lang w:eastAsia="ru-RU"/>
        </w:rPr>
        <w:t xml:space="preserve">Все задачи будут решаться в ходе создания необходимых условий           для качественной и эффективной реализации полномочий органов </w:t>
      </w:r>
      <w:r w:rsidR="000C09FA" w:rsidRPr="00CA6096">
        <w:rPr>
          <w:sz w:val="28"/>
          <w:szCs w:val="28"/>
          <w:lang w:eastAsia="ru-RU"/>
        </w:rPr>
        <w:t xml:space="preserve">местного </w:t>
      </w:r>
      <w:r w:rsidR="000C09FA">
        <w:rPr>
          <w:sz w:val="28"/>
          <w:szCs w:val="28"/>
          <w:lang w:eastAsia="ru-RU"/>
        </w:rPr>
        <w:t>самоуправления</w:t>
      </w:r>
      <w:r w:rsidRPr="00CA6096">
        <w:rPr>
          <w:sz w:val="28"/>
          <w:szCs w:val="28"/>
          <w:lang w:eastAsia="ru-RU"/>
        </w:rPr>
        <w:t xml:space="preserve"> городского округа город Дзержинск в области информатизации:</w:t>
      </w:r>
    </w:p>
    <w:p w14:paraId="265C4089" w14:textId="77777777" w:rsidR="00CA6096" w:rsidRPr="00CA6096" w:rsidRDefault="00CA6096" w:rsidP="00CA6096">
      <w:pPr>
        <w:suppressAutoHyphens/>
        <w:adjustRightInd w:val="0"/>
        <w:jc w:val="both"/>
        <w:rPr>
          <w:sz w:val="28"/>
          <w:szCs w:val="28"/>
          <w:lang w:eastAsia="ru-RU"/>
        </w:rPr>
      </w:pPr>
      <w:r w:rsidRPr="00CA6096">
        <w:rPr>
          <w:sz w:val="28"/>
          <w:szCs w:val="28"/>
          <w:lang w:eastAsia="ru-RU"/>
        </w:rPr>
        <w:t>-</w:t>
      </w:r>
      <w:r w:rsidRPr="00CA6096">
        <w:rPr>
          <w:sz w:val="28"/>
          <w:szCs w:val="28"/>
          <w:lang w:eastAsia="ru-RU"/>
        </w:rPr>
        <w:tab/>
        <w:t>обеспечения организации делопроизводства в администрации города                          с применением электронного документооборота;</w:t>
      </w:r>
    </w:p>
    <w:p w14:paraId="3C249A6A" w14:textId="77777777" w:rsidR="00CA6096" w:rsidRPr="00CA6096" w:rsidRDefault="00CA6096" w:rsidP="00CA6096">
      <w:pPr>
        <w:suppressAutoHyphens/>
        <w:adjustRightInd w:val="0"/>
        <w:jc w:val="both"/>
        <w:rPr>
          <w:sz w:val="28"/>
          <w:szCs w:val="28"/>
          <w:lang w:eastAsia="ru-RU"/>
        </w:rPr>
      </w:pPr>
      <w:r w:rsidRPr="00CA6096">
        <w:rPr>
          <w:sz w:val="28"/>
          <w:szCs w:val="28"/>
          <w:lang w:eastAsia="ru-RU"/>
        </w:rPr>
        <w:t>-</w:t>
      </w:r>
      <w:r w:rsidRPr="00CA6096">
        <w:rPr>
          <w:sz w:val="28"/>
          <w:szCs w:val="28"/>
          <w:lang w:eastAsia="ru-RU"/>
        </w:rPr>
        <w:tab/>
        <w:t xml:space="preserve"> доступности государственных и муниципальных услуг для физических                      и юридических лиц на основе использования информационно-коммуникационных технологий;</w:t>
      </w:r>
    </w:p>
    <w:p w14:paraId="6344BBC2" w14:textId="77777777" w:rsidR="00CA6096" w:rsidRPr="00CA6096" w:rsidRDefault="00CA6096" w:rsidP="00CA6096">
      <w:pPr>
        <w:suppressAutoHyphens/>
        <w:adjustRightInd w:val="0"/>
        <w:jc w:val="both"/>
        <w:rPr>
          <w:sz w:val="28"/>
          <w:szCs w:val="28"/>
          <w:lang w:eastAsia="ru-RU"/>
        </w:rPr>
      </w:pPr>
      <w:r w:rsidRPr="00CA6096">
        <w:rPr>
          <w:sz w:val="28"/>
          <w:szCs w:val="28"/>
          <w:lang w:eastAsia="ru-RU"/>
        </w:rPr>
        <w:t>-</w:t>
      </w:r>
      <w:r w:rsidRPr="00CA6096">
        <w:rPr>
          <w:sz w:val="28"/>
          <w:szCs w:val="28"/>
          <w:lang w:eastAsia="ru-RU"/>
        </w:rPr>
        <w:tab/>
        <w:t>обеспечения информационной открытости о деятельности органов местного самоуправления городского округа город Дзержинск;</w:t>
      </w:r>
    </w:p>
    <w:p w14:paraId="5EE3E6DA" w14:textId="2C2AB489" w:rsidR="00CA6096" w:rsidRPr="00CA6096" w:rsidRDefault="00CA6096" w:rsidP="00CA6096">
      <w:pPr>
        <w:suppressAutoHyphens/>
        <w:adjustRightInd w:val="0"/>
        <w:jc w:val="both"/>
        <w:rPr>
          <w:sz w:val="28"/>
          <w:szCs w:val="28"/>
          <w:lang w:eastAsia="ru-RU"/>
        </w:rPr>
      </w:pPr>
      <w:r w:rsidRPr="00CA6096">
        <w:rPr>
          <w:sz w:val="28"/>
          <w:szCs w:val="28"/>
          <w:lang w:eastAsia="ru-RU"/>
        </w:rPr>
        <w:t>-</w:t>
      </w:r>
      <w:r w:rsidRPr="00CA6096">
        <w:rPr>
          <w:sz w:val="28"/>
          <w:szCs w:val="28"/>
          <w:lang w:eastAsia="ru-RU"/>
        </w:rPr>
        <w:tab/>
        <w:t>реализации прав граждан на получение полной и объективной информации с учетом актуальных потребностей гражданского общества.</w:t>
      </w:r>
    </w:p>
    <w:p w14:paraId="681C302E" w14:textId="7D5CC501" w:rsidR="00CA6096" w:rsidRPr="00CA6096" w:rsidRDefault="00CA6096" w:rsidP="00373DFC">
      <w:pPr>
        <w:suppressAutoHyphens/>
        <w:adjustRightInd w:val="0"/>
        <w:ind w:firstLine="720"/>
        <w:jc w:val="both"/>
        <w:rPr>
          <w:sz w:val="28"/>
          <w:szCs w:val="28"/>
          <w:lang w:eastAsia="ru-RU"/>
        </w:rPr>
      </w:pPr>
      <w:r w:rsidRPr="00CA6096">
        <w:rPr>
          <w:sz w:val="28"/>
          <w:szCs w:val="28"/>
          <w:lang w:eastAsia="ru-RU"/>
        </w:rPr>
        <w:t>Решение этих задач в современных условиях невозможно без создания                и развития информационного общества, без осуществления государственной политики в сферах информатизации и развития кадрового потенциала.</w:t>
      </w:r>
      <w:r w:rsidR="00373DFC">
        <w:rPr>
          <w:sz w:val="28"/>
          <w:szCs w:val="28"/>
          <w:lang w:eastAsia="ru-RU"/>
        </w:rPr>
        <w:t xml:space="preserve"> </w:t>
      </w:r>
    </w:p>
    <w:p w14:paraId="52802E2D" w14:textId="6AFEC460" w:rsidR="00CA6096" w:rsidRDefault="00CA6096" w:rsidP="00373DFC">
      <w:pPr>
        <w:suppressAutoHyphens/>
        <w:adjustRightInd w:val="0"/>
        <w:ind w:firstLine="720"/>
        <w:jc w:val="both"/>
        <w:rPr>
          <w:sz w:val="28"/>
          <w:szCs w:val="28"/>
          <w:lang w:eastAsia="ru-RU"/>
        </w:rPr>
      </w:pPr>
      <w:r w:rsidRPr="00CA6096">
        <w:rPr>
          <w:sz w:val="28"/>
          <w:szCs w:val="28"/>
          <w:lang w:eastAsia="ru-RU"/>
        </w:rPr>
        <w:t>Цели и задачи муниципальной программы соответствуют стратегическим целям развития, предусмотренным в Стратегии социально-экономического развития городского округа Дзержинск до 2030 года, утвержденной решением городской Думы г.Дзержинска                                                 от 30 января 2020 года № 830, Стратегии социально-экономического развития Нижегородской области до 2035 года, утвержденной постановлением Правительства Нижегородской области от 21 декабря 2018 года № 889.</w:t>
      </w:r>
    </w:p>
    <w:p w14:paraId="4AC09162" w14:textId="589635D7" w:rsidR="00373DFC" w:rsidRDefault="00373DFC" w:rsidP="00373DFC">
      <w:pPr>
        <w:suppressAutoHyphens/>
        <w:adjustRightInd w:val="0"/>
        <w:ind w:firstLine="720"/>
        <w:jc w:val="both"/>
        <w:rPr>
          <w:sz w:val="28"/>
          <w:szCs w:val="28"/>
          <w:lang w:eastAsia="ru-RU"/>
        </w:rPr>
      </w:pPr>
    </w:p>
    <w:p w14:paraId="159C5FC3" w14:textId="12EF8E43" w:rsidR="00373DFC" w:rsidRDefault="00373DFC" w:rsidP="00373DFC">
      <w:pPr>
        <w:pStyle w:val="a7"/>
        <w:numPr>
          <w:ilvl w:val="1"/>
          <w:numId w:val="20"/>
        </w:numPr>
        <w:suppressAutoHyphens/>
        <w:adjustRightInd w:val="0"/>
        <w:jc w:val="center"/>
        <w:rPr>
          <w:b/>
          <w:sz w:val="28"/>
          <w:szCs w:val="28"/>
          <w:lang w:eastAsia="ru-RU"/>
        </w:rPr>
      </w:pPr>
      <w:r w:rsidRPr="00373DFC">
        <w:rPr>
          <w:b/>
          <w:sz w:val="28"/>
          <w:szCs w:val="28"/>
          <w:lang w:eastAsia="ru-RU"/>
        </w:rPr>
        <w:t>Анализ текущего состояния сферы реализации муниципальной программы</w:t>
      </w:r>
    </w:p>
    <w:p w14:paraId="0B314967" w14:textId="77777777" w:rsidR="00373DFC" w:rsidRPr="00373DFC" w:rsidRDefault="00373DFC" w:rsidP="00373DFC">
      <w:pPr>
        <w:pStyle w:val="a7"/>
        <w:suppressAutoHyphens/>
        <w:adjustRightInd w:val="0"/>
        <w:ind w:left="1854" w:firstLine="0"/>
        <w:rPr>
          <w:b/>
          <w:sz w:val="28"/>
          <w:szCs w:val="28"/>
          <w:lang w:eastAsia="ru-RU"/>
        </w:rPr>
      </w:pPr>
    </w:p>
    <w:p w14:paraId="701BAA86" w14:textId="77777777" w:rsidR="00373DFC" w:rsidRPr="00770CE3" w:rsidRDefault="00373DFC" w:rsidP="00373DFC">
      <w:pPr>
        <w:pStyle w:val="a3"/>
        <w:ind w:left="0" w:right="29" w:firstLine="709"/>
      </w:pPr>
      <w:r w:rsidRPr="00770CE3">
        <w:t>На</w:t>
      </w:r>
      <w:r w:rsidRPr="00770CE3">
        <w:rPr>
          <w:spacing w:val="1"/>
        </w:rPr>
        <w:t xml:space="preserve"> </w:t>
      </w:r>
      <w:r w:rsidRPr="00770CE3">
        <w:t>начальном</w:t>
      </w:r>
      <w:r w:rsidRPr="00770CE3">
        <w:rPr>
          <w:spacing w:val="1"/>
        </w:rPr>
        <w:t xml:space="preserve"> </w:t>
      </w:r>
      <w:r w:rsidRPr="00770CE3">
        <w:t>этапе,</w:t>
      </w:r>
      <w:r w:rsidRPr="00770CE3">
        <w:rPr>
          <w:spacing w:val="1"/>
        </w:rPr>
        <w:t xml:space="preserve"> </w:t>
      </w:r>
      <w:r w:rsidRPr="00770CE3">
        <w:t>когда</w:t>
      </w:r>
      <w:r w:rsidRPr="00770CE3">
        <w:rPr>
          <w:spacing w:val="1"/>
        </w:rPr>
        <w:t xml:space="preserve"> </w:t>
      </w:r>
      <w:r w:rsidRPr="00770CE3">
        <w:t>создавалось</w:t>
      </w:r>
      <w:r w:rsidRPr="00770CE3">
        <w:rPr>
          <w:spacing w:val="1"/>
        </w:rPr>
        <w:t xml:space="preserve"> </w:t>
      </w:r>
      <w:r w:rsidRPr="00770CE3">
        <w:t>электронное</w:t>
      </w:r>
      <w:r w:rsidRPr="00770CE3">
        <w:rPr>
          <w:spacing w:val="1"/>
        </w:rPr>
        <w:t xml:space="preserve"> </w:t>
      </w:r>
      <w:r w:rsidRPr="00770CE3">
        <w:t>правительство,</w:t>
      </w:r>
      <w:r w:rsidRPr="00770CE3">
        <w:rPr>
          <w:spacing w:val="1"/>
        </w:rPr>
        <w:t xml:space="preserve"> </w:t>
      </w:r>
      <w:r w:rsidRPr="00770CE3">
        <w:t>происходила</w:t>
      </w:r>
      <w:r w:rsidRPr="00770CE3">
        <w:rPr>
          <w:spacing w:val="1"/>
        </w:rPr>
        <w:t xml:space="preserve"> </w:t>
      </w:r>
      <w:r w:rsidRPr="00770CE3">
        <w:t>локальная</w:t>
      </w:r>
      <w:r w:rsidRPr="00770CE3">
        <w:rPr>
          <w:spacing w:val="1"/>
        </w:rPr>
        <w:t xml:space="preserve"> </w:t>
      </w:r>
      <w:r w:rsidRPr="00770CE3">
        <w:t>автоматизация</w:t>
      </w:r>
      <w:r w:rsidRPr="00770CE3">
        <w:rPr>
          <w:spacing w:val="1"/>
        </w:rPr>
        <w:t xml:space="preserve"> </w:t>
      </w:r>
      <w:r w:rsidRPr="00770CE3">
        <w:t>рабочих</w:t>
      </w:r>
      <w:r w:rsidRPr="00770CE3">
        <w:rPr>
          <w:spacing w:val="1"/>
        </w:rPr>
        <w:t xml:space="preserve"> </w:t>
      </w:r>
      <w:r w:rsidRPr="00770CE3">
        <w:t>мест,</w:t>
      </w:r>
      <w:r w:rsidRPr="00770CE3">
        <w:rPr>
          <w:spacing w:val="1"/>
        </w:rPr>
        <w:t xml:space="preserve"> </w:t>
      </w:r>
      <w:r w:rsidRPr="00770CE3">
        <w:t>ориентация</w:t>
      </w:r>
      <w:r w:rsidRPr="00770CE3">
        <w:rPr>
          <w:spacing w:val="1"/>
        </w:rPr>
        <w:t xml:space="preserve"> </w:t>
      </w:r>
      <w:r w:rsidRPr="00770CE3">
        <w:t xml:space="preserve">была              </w:t>
      </w:r>
      <w:r w:rsidRPr="00770CE3">
        <w:rPr>
          <w:spacing w:val="1"/>
        </w:rPr>
        <w:t xml:space="preserve"> </w:t>
      </w:r>
      <w:r w:rsidRPr="00770CE3">
        <w:t>на</w:t>
      </w:r>
      <w:r w:rsidRPr="00770CE3">
        <w:rPr>
          <w:spacing w:val="-67"/>
        </w:rPr>
        <w:t xml:space="preserve"> </w:t>
      </w:r>
      <w:r w:rsidRPr="00770CE3">
        <w:t>создание</w:t>
      </w:r>
      <w:r w:rsidRPr="00770CE3">
        <w:rPr>
          <w:spacing w:val="1"/>
        </w:rPr>
        <w:t xml:space="preserve"> </w:t>
      </w:r>
      <w:r w:rsidRPr="00770CE3">
        <w:t>информационно-коммуникационной</w:t>
      </w:r>
      <w:r w:rsidRPr="00770CE3">
        <w:rPr>
          <w:spacing w:val="1"/>
        </w:rPr>
        <w:t xml:space="preserve"> </w:t>
      </w:r>
      <w:r w:rsidRPr="00770CE3">
        <w:t>инфраструктуры,</w:t>
      </w:r>
      <w:r w:rsidRPr="00770CE3">
        <w:rPr>
          <w:spacing w:val="1"/>
        </w:rPr>
        <w:t xml:space="preserve"> </w:t>
      </w:r>
      <w:r w:rsidRPr="00770CE3">
        <w:t>массив</w:t>
      </w:r>
      <w:r w:rsidRPr="00770CE3">
        <w:rPr>
          <w:spacing w:val="1"/>
        </w:rPr>
        <w:t xml:space="preserve"> </w:t>
      </w:r>
      <w:r w:rsidRPr="00770CE3">
        <w:t>данных только</w:t>
      </w:r>
      <w:r w:rsidRPr="00770CE3">
        <w:rPr>
          <w:spacing w:val="-2"/>
        </w:rPr>
        <w:t xml:space="preserve"> </w:t>
      </w:r>
      <w:r w:rsidRPr="00770CE3">
        <w:t>начинал</w:t>
      </w:r>
      <w:r w:rsidRPr="00770CE3">
        <w:rPr>
          <w:spacing w:val="-2"/>
        </w:rPr>
        <w:t xml:space="preserve"> </w:t>
      </w:r>
      <w:r w:rsidRPr="00770CE3">
        <w:t>формироваться.</w:t>
      </w:r>
    </w:p>
    <w:p w14:paraId="7069CD97" w14:textId="4BBB8B09" w:rsidR="00373DFC" w:rsidRPr="00770CE3" w:rsidRDefault="00373DFC" w:rsidP="00373DFC">
      <w:pPr>
        <w:pStyle w:val="a3"/>
        <w:tabs>
          <w:tab w:val="left" w:pos="3339"/>
          <w:tab w:val="left" w:pos="5076"/>
          <w:tab w:val="left" w:pos="7354"/>
        </w:tabs>
        <w:ind w:left="0" w:right="29" w:firstLine="709"/>
      </w:pPr>
      <w:r w:rsidRPr="00770CE3">
        <w:t xml:space="preserve">Следующий этап развития </w:t>
      </w:r>
      <w:proofErr w:type="gramStart"/>
      <w:r w:rsidRPr="00770CE3">
        <w:t xml:space="preserve">характеризовался </w:t>
      </w:r>
      <w:r w:rsidRPr="00770CE3">
        <w:rPr>
          <w:spacing w:val="-68"/>
        </w:rPr>
        <w:t xml:space="preserve"> </w:t>
      </w:r>
      <w:proofErr w:type="spellStart"/>
      <w:r w:rsidRPr="00770CE3">
        <w:t>клиентоориентиро</w:t>
      </w:r>
      <w:proofErr w:type="gramEnd"/>
      <w:r>
        <w:t>-</w:t>
      </w:r>
      <w:r w:rsidRPr="00770CE3">
        <w:t>ванностью</w:t>
      </w:r>
      <w:proofErr w:type="spellEnd"/>
      <w:r w:rsidRPr="00770CE3">
        <w:t>,</w:t>
      </w:r>
      <w:r w:rsidRPr="00770CE3">
        <w:rPr>
          <w:spacing w:val="1"/>
        </w:rPr>
        <w:t xml:space="preserve"> </w:t>
      </w:r>
      <w:r w:rsidRPr="00770CE3">
        <w:t>интеграцией</w:t>
      </w:r>
      <w:r w:rsidRPr="00770CE3">
        <w:rPr>
          <w:spacing w:val="1"/>
        </w:rPr>
        <w:t xml:space="preserve"> </w:t>
      </w:r>
      <w:r w:rsidRPr="00770CE3">
        <w:t>и,</w:t>
      </w:r>
      <w:r w:rsidRPr="00770CE3">
        <w:rPr>
          <w:spacing w:val="1"/>
        </w:rPr>
        <w:t xml:space="preserve"> </w:t>
      </w:r>
      <w:r w:rsidRPr="00770CE3">
        <w:t>как</w:t>
      </w:r>
      <w:r w:rsidRPr="00770CE3">
        <w:rPr>
          <w:spacing w:val="1"/>
        </w:rPr>
        <w:t xml:space="preserve"> </w:t>
      </w:r>
      <w:r w:rsidRPr="00770CE3">
        <w:t>следствие,</w:t>
      </w:r>
      <w:r w:rsidRPr="00770CE3">
        <w:rPr>
          <w:spacing w:val="1"/>
        </w:rPr>
        <w:t xml:space="preserve"> </w:t>
      </w:r>
      <w:r w:rsidRPr="00770CE3">
        <w:t>созданием</w:t>
      </w:r>
      <w:r w:rsidRPr="00770CE3">
        <w:rPr>
          <w:spacing w:val="1"/>
        </w:rPr>
        <w:t xml:space="preserve"> </w:t>
      </w:r>
      <w:r w:rsidRPr="00770CE3">
        <w:t>единого</w:t>
      </w:r>
      <w:r w:rsidRPr="00770CE3">
        <w:rPr>
          <w:spacing w:val="1"/>
        </w:rPr>
        <w:t xml:space="preserve"> </w:t>
      </w:r>
      <w:r w:rsidRPr="00770CE3">
        <w:t>информационного</w:t>
      </w:r>
      <w:r w:rsidRPr="00770CE3">
        <w:rPr>
          <w:spacing w:val="1"/>
        </w:rPr>
        <w:t xml:space="preserve"> </w:t>
      </w:r>
      <w:r w:rsidRPr="00770CE3">
        <w:t>пространства.</w:t>
      </w:r>
      <w:r w:rsidRPr="00770CE3">
        <w:rPr>
          <w:spacing w:val="1"/>
        </w:rPr>
        <w:t xml:space="preserve"> </w:t>
      </w:r>
      <w:r w:rsidRPr="00770CE3">
        <w:t>На</w:t>
      </w:r>
      <w:r w:rsidRPr="00770CE3">
        <w:rPr>
          <w:spacing w:val="1"/>
        </w:rPr>
        <w:t xml:space="preserve"> </w:t>
      </w:r>
      <w:r w:rsidRPr="00770CE3">
        <w:t>данном</w:t>
      </w:r>
      <w:r w:rsidRPr="00770CE3">
        <w:rPr>
          <w:spacing w:val="1"/>
        </w:rPr>
        <w:t xml:space="preserve"> </w:t>
      </w:r>
      <w:r w:rsidRPr="00770CE3">
        <w:t>этапе</w:t>
      </w:r>
      <w:r w:rsidRPr="00770CE3">
        <w:rPr>
          <w:spacing w:val="1"/>
        </w:rPr>
        <w:t xml:space="preserve"> </w:t>
      </w:r>
      <w:r w:rsidRPr="00770CE3">
        <w:t>объем</w:t>
      </w:r>
      <w:r w:rsidRPr="00770CE3">
        <w:rPr>
          <w:spacing w:val="1"/>
        </w:rPr>
        <w:t xml:space="preserve"> </w:t>
      </w:r>
      <w:r w:rsidRPr="00770CE3">
        <w:t>данных</w:t>
      </w:r>
      <w:r w:rsidRPr="00770CE3">
        <w:rPr>
          <w:spacing w:val="1"/>
        </w:rPr>
        <w:t xml:space="preserve"> </w:t>
      </w:r>
      <w:r w:rsidRPr="00770CE3">
        <w:t>увеличивался,</w:t>
      </w:r>
      <w:r w:rsidRPr="00770CE3">
        <w:rPr>
          <w:spacing w:val="1"/>
        </w:rPr>
        <w:t xml:space="preserve"> </w:t>
      </w:r>
      <w:r w:rsidRPr="00770CE3">
        <w:t>появилась</w:t>
      </w:r>
      <w:r w:rsidRPr="00770CE3">
        <w:rPr>
          <w:spacing w:val="1"/>
        </w:rPr>
        <w:t xml:space="preserve"> </w:t>
      </w:r>
      <w:r w:rsidRPr="00770CE3">
        <w:t>необходимость</w:t>
      </w:r>
      <w:r w:rsidRPr="00770CE3">
        <w:rPr>
          <w:spacing w:val="1"/>
        </w:rPr>
        <w:t xml:space="preserve"> </w:t>
      </w:r>
      <w:r w:rsidRPr="00770CE3">
        <w:t>в</w:t>
      </w:r>
      <w:r w:rsidRPr="00770CE3">
        <w:rPr>
          <w:spacing w:val="1"/>
        </w:rPr>
        <w:t xml:space="preserve"> </w:t>
      </w:r>
      <w:r w:rsidRPr="00770CE3">
        <w:t>обеспечении</w:t>
      </w:r>
      <w:r w:rsidRPr="00770CE3">
        <w:rPr>
          <w:spacing w:val="1"/>
        </w:rPr>
        <w:t xml:space="preserve"> </w:t>
      </w:r>
      <w:r w:rsidRPr="00770CE3">
        <w:t xml:space="preserve">качества                               </w:t>
      </w:r>
      <w:r w:rsidRPr="00770CE3">
        <w:rPr>
          <w:spacing w:val="1"/>
        </w:rPr>
        <w:t xml:space="preserve"> </w:t>
      </w:r>
      <w:r w:rsidRPr="00770CE3">
        <w:t>и</w:t>
      </w:r>
      <w:r w:rsidRPr="00770CE3">
        <w:rPr>
          <w:spacing w:val="1"/>
        </w:rPr>
        <w:t xml:space="preserve"> </w:t>
      </w:r>
      <w:r w:rsidRPr="00770CE3">
        <w:t>достоверности</w:t>
      </w:r>
      <w:r w:rsidRPr="00770CE3">
        <w:rPr>
          <w:spacing w:val="-1"/>
        </w:rPr>
        <w:t xml:space="preserve"> </w:t>
      </w:r>
      <w:r w:rsidRPr="00770CE3">
        <w:t>данных,</w:t>
      </w:r>
      <w:r w:rsidRPr="00770CE3">
        <w:rPr>
          <w:spacing w:val="-2"/>
        </w:rPr>
        <w:t xml:space="preserve"> </w:t>
      </w:r>
      <w:r w:rsidRPr="00770CE3">
        <w:t>а</w:t>
      </w:r>
      <w:r w:rsidRPr="00770CE3">
        <w:rPr>
          <w:spacing w:val="-1"/>
        </w:rPr>
        <w:t xml:space="preserve"> </w:t>
      </w:r>
      <w:r w:rsidRPr="00770CE3">
        <w:t>также в</w:t>
      </w:r>
      <w:r w:rsidRPr="00770CE3">
        <w:rPr>
          <w:spacing w:val="-2"/>
        </w:rPr>
        <w:t xml:space="preserve"> </w:t>
      </w:r>
      <w:r w:rsidRPr="00770CE3">
        <w:t>увеличении</w:t>
      </w:r>
      <w:r w:rsidRPr="00770CE3">
        <w:rPr>
          <w:spacing w:val="-1"/>
        </w:rPr>
        <w:t xml:space="preserve"> </w:t>
      </w:r>
      <w:r w:rsidRPr="00770CE3">
        <w:t>затрат</w:t>
      </w:r>
      <w:r w:rsidRPr="00770CE3">
        <w:rPr>
          <w:spacing w:val="-1"/>
        </w:rPr>
        <w:t xml:space="preserve"> </w:t>
      </w:r>
      <w:r w:rsidRPr="00770CE3">
        <w:t>на</w:t>
      </w:r>
      <w:r w:rsidRPr="00770CE3">
        <w:rPr>
          <w:spacing w:val="-1"/>
        </w:rPr>
        <w:t xml:space="preserve"> </w:t>
      </w:r>
      <w:r w:rsidRPr="00770CE3">
        <w:t>их хранение.</w:t>
      </w:r>
    </w:p>
    <w:p w14:paraId="2600FDE3" w14:textId="74D1AAFD" w:rsidR="00373DFC" w:rsidRPr="00770CE3" w:rsidRDefault="00373DFC" w:rsidP="00373DFC">
      <w:pPr>
        <w:pStyle w:val="a3"/>
        <w:ind w:left="0" w:right="29" w:firstLine="709"/>
      </w:pPr>
      <w:r w:rsidRPr="00770CE3">
        <w:t>В</w:t>
      </w:r>
      <w:r w:rsidRPr="00770CE3">
        <w:rPr>
          <w:spacing w:val="1"/>
        </w:rPr>
        <w:t xml:space="preserve"> </w:t>
      </w:r>
      <w:r w:rsidRPr="00770CE3">
        <w:t>развитии</w:t>
      </w:r>
      <w:r w:rsidRPr="00770CE3">
        <w:rPr>
          <w:spacing w:val="1"/>
        </w:rPr>
        <w:t xml:space="preserve"> </w:t>
      </w:r>
      <w:proofErr w:type="gramStart"/>
      <w:r w:rsidRPr="00770CE3">
        <w:t>информационного</w:t>
      </w:r>
      <w:r w:rsidRPr="00770CE3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770CE3">
        <w:t>общества</w:t>
      </w:r>
      <w:proofErr w:type="gramEnd"/>
      <w:r w:rsidRPr="00770CE3">
        <w:rPr>
          <w:spacing w:val="1"/>
        </w:rPr>
        <w:t xml:space="preserve"> </w:t>
      </w:r>
      <w:r w:rsidRPr="00770CE3">
        <w:t>немаловажным</w:t>
      </w:r>
      <w:r w:rsidRPr="00770CE3">
        <w:rPr>
          <w:spacing w:val="1"/>
        </w:rPr>
        <w:t xml:space="preserve"> </w:t>
      </w:r>
      <w:r w:rsidRPr="00770CE3">
        <w:t>звеном</w:t>
      </w:r>
      <w:r w:rsidRPr="00770CE3">
        <w:rPr>
          <w:spacing w:val="1"/>
        </w:rPr>
        <w:t xml:space="preserve"> </w:t>
      </w:r>
      <w:r w:rsidRPr="00770CE3">
        <w:t>являются</w:t>
      </w:r>
      <w:r w:rsidRPr="00770CE3">
        <w:rPr>
          <w:spacing w:val="1"/>
        </w:rPr>
        <w:t xml:space="preserve"> </w:t>
      </w:r>
      <w:r w:rsidRPr="00770CE3">
        <w:t>органы</w:t>
      </w:r>
      <w:r w:rsidRPr="00770CE3">
        <w:rPr>
          <w:spacing w:val="-67"/>
        </w:rPr>
        <w:t xml:space="preserve"> </w:t>
      </w:r>
      <w:r w:rsidRPr="00770CE3">
        <w:t>местного</w:t>
      </w:r>
      <w:r w:rsidRPr="00770CE3">
        <w:rPr>
          <w:spacing w:val="1"/>
        </w:rPr>
        <w:t xml:space="preserve"> </w:t>
      </w:r>
      <w:r w:rsidRPr="00770CE3">
        <w:t>самоуправления,</w:t>
      </w:r>
      <w:r w:rsidRPr="00770CE3">
        <w:rPr>
          <w:spacing w:val="1"/>
        </w:rPr>
        <w:t xml:space="preserve"> </w:t>
      </w:r>
      <w:r w:rsidRPr="00770CE3">
        <w:t>которые</w:t>
      </w:r>
      <w:r w:rsidRPr="00770CE3">
        <w:rPr>
          <w:spacing w:val="1"/>
        </w:rPr>
        <w:t xml:space="preserve"> </w:t>
      </w:r>
      <w:r w:rsidRPr="00770CE3">
        <w:t>с</w:t>
      </w:r>
      <w:r w:rsidRPr="00770CE3">
        <w:rPr>
          <w:spacing w:val="1"/>
        </w:rPr>
        <w:t xml:space="preserve"> </w:t>
      </w:r>
      <w:r w:rsidRPr="00770CE3">
        <w:t>целью</w:t>
      </w:r>
      <w:r w:rsidRPr="00770CE3">
        <w:rPr>
          <w:spacing w:val="1"/>
        </w:rPr>
        <w:t xml:space="preserve"> </w:t>
      </w:r>
      <w:r w:rsidRPr="00770CE3">
        <w:t>повышения</w:t>
      </w:r>
      <w:r w:rsidRPr="00770CE3">
        <w:rPr>
          <w:spacing w:val="1"/>
        </w:rPr>
        <w:t xml:space="preserve"> </w:t>
      </w:r>
      <w:r w:rsidRPr="00770CE3">
        <w:t>эффективности</w:t>
      </w:r>
      <w:r w:rsidRPr="00770CE3">
        <w:rPr>
          <w:spacing w:val="1"/>
        </w:rPr>
        <w:t xml:space="preserve"> </w:t>
      </w:r>
      <w:r w:rsidRPr="00770CE3">
        <w:t>муниципального</w:t>
      </w:r>
      <w:r w:rsidRPr="00770CE3">
        <w:rPr>
          <w:spacing w:val="1"/>
        </w:rPr>
        <w:t xml:space="preserve"> </w:t>
      </w:r>
      <w:r w:rsidRPr="00770CE3">
        <w:t>управления</w:t>
      </w:r>
      <w:r w:rsidRPr="00770CE3">
        <w:rPr>
          <w:spacing w:val="1"/>
        </w:rPr>
        <w:t xml:space="preserve"> </w:t>
      </w:r>
      <w:r w:rsidRPr="00770CE3">
        <w:t>активно</w:t>
      </w:r>
      <w:r w:rsidRPr="00770CE3">
        <w:rPr>
          <w:spacing w:val="1"/>
        </w:rPr>
        <w:t xml:space="preserve"> </w:t>
      </w:r>
      <w:r w:rsidRPr="00770CE3">
        <w:t>применяют</w:t>
      </w:r>
      <w:r w:rsidRPr="00770CE3">
        <w:rPr>
          <w:spacing w:val="1"/>
        </w:rPr>
        <w:t xml:space="preserve"> </w:t>
      </w:r>
      <w:r w:rsidRPr="00770CE3">
        <w:t>информационно-коммуникационные</w:t>
      </w:r>
      <w:r w:rsidRPr="00770CE3">
        <w:rPr>
          <w:spacing w:val="1"/>
        </w:rPr>
        <w:t xml:space="preserve"> </w:t>
      </w:r>
      <w:r w:rsidRPr="00770CE3">
        <w:t>технологии</w:t>
      </w:r>
      <w:r w:rsidRPr="00770CE3">
        <w:rPr>
          <w:spacing w:val="1"/>
        </w:rPr>
        <w:t xml:space="preserve"> </w:t>
      </w:r>
      <w:r w:rsidRPr="00770CE3">
        <w:t>(далее</w:t>
      </w:r>
      <w:r w:rsidRPr="00770CE3">
        <w:rPr>
          <w:spacing w:val="1"/>
        </w:rPr>
        <w:t xml:space="preserve"> </w:t>
      </w:r>
      <w:r w:rsidRPr="00770CE3">
        <w:t>–</w:t>
      </w:r>
      <w:r w:rsidRPr="00770CE3">
        <w:rPr>
          <w:spacing w:val="1"/>
        </w:rPr>
        <w:t xml:space="preserve"> </w:t>
      </w:r>
      <w:r w:rsidRPr="00770CE3">
        <w:t xml:space="preserve">ИКТ)                               </w:t>
      </w:r>
      <w:r w:rsidRPr="00770CE3">
        <w:rPr>
          <w:spacing w:val="1"/>
        </w:rPr>
        <w:t xml:space="preserve"> </w:t>
      </w:r>
      <w:r w:rsidRPr="00770CE3">
        <w:t>при</w:t>
      </w:r>
      <w:r w:rsidRPr="00770CE3">
        <w:rPr>
          <w:spacing w:val="1"/>
        </w:rPr>
        <w:t xml:space="preserve"> </w:t>
      </w:r>
      <w:r w:rsidRPr="00770CE3">
        <w:t>использовании</w:t>
      </w:r>
      <w:r w:rsidRPr="00770CE3">
        <w:rPr>
          <w:spacing w:val="1"/>
        </w:rPr>
        <w:t xml:space="preserve"> </w:t>
      </w:r>
      <w:r w:rsidRPr="00770CE3">
        <w:t>муниципальных</w:t>
      </w:r>
      <w:r w:rsidRPr="00770CE3">
        <w:rPr>
          <w:spacing w:val="-5"/>
        </w:rPr>
        <w:t xml:space="preserve"> </w:t>
      </w:r>
      <w:r w:rsidRPr="00770CE3">
        <w:t>ресурсов</w:t>
      </w:r>
      <w:r w:rsidRPr="00770CE3">
        <w:rPr>
          <w:spacing w:val="-4"/>
        </w:rPr>
        <w:t xml:space="preserve"> </w:t>
      </w:r>
      <w:r w:rsidRPr="00770CE3">
        <w:t>и</w:t>
      </w:r>
      <w:r w:rsidRPr="00770CE3">
        <w:rPr>
          <w:spacing w:val="-2"/>
        </w:rPr>
        <w:t xml:space="preserve"> </w:t>
      </w:r>
      <w:r w:rsidRPr="00770CE3">
        <w:t>для</w:t>
      </w:r>
      <w:r w:rsidRPr="00770CE3">
        <w:rPr>
          <w:spacing w:val="-2"/>
        </w:rPr>
        <w:t xml:space="preserve"> </w:t>
      </w:r>
      <w:r w:rsidRPr="00770CE3">
        <w:t>вовлечения</w:t>
      </w:r>
      <w:r w:rsidRPr="00770CE3">
        <w:rPr>
          <w:spacing w:val="-5"/>
        </w:rPr>
        <w:t xml:space="preserve"> </w:t>
      </w:r>
      <w:r w:rsidRPr="00770CE3">
        <w:t xml:space="preserve">жителей                 </w:t>
      </w:r>
      <w:r w:rsidRPr="00770CE3">
        <w:rPr>
          <w:spacing w:val="-2"/>
        </w:rPr>
        <w:t xml:space="preserve"> </w:t>
      </w:r>
      <w:r w:rsidRPr="00770CE3">
        <w:t>в</w:t>
      </w:r>
      <w:r w:rsidRPr="00770CE3">
        <w:rPr>
          <w:spacing w:val="-3"/>
        </w:rPr>
        <w:t xml:space="preserve"> процесс </w:t>
      </w:r>
      <w:r w:rsidRPr="00770CE3">
        <w:t>управления</w:t>
      </w:r>
      <w:r w:rsidRPr="00770CE3">
        <w:rPr>
          <w:spacing w:val="-2"/>
        </w:rPr>
        <w:t xml:space="preserve"> </w:t>
      </w:r>
      <w:r w:rsidRPr="00770CE3">
        <w:t>городом.</w:t>
      </w:r>
    </w:p>
    <w:p w14:paraId="0F18B3D3" w14:textId="77777777" w:rsidR="00373DFC" w:rsidRPr="00373DFC" w:rsidRDefault="00373DFC" w:rsidP="00373DFC">
      <w:pPr>
        <w:ind w:right="29" w:firstLine="709"/>
        <w:jc w:val="both"/>
        <w:rPr>
          <w:sz w:val="28"/>
          <w:szCs w:val="28"/>
        </w:rPr>
      </w:pPr>
      <w:r w:rsidRPr="00373DFC">
        <w:rPr>
          <w:sz w:val="28"/>
          <w:szCs w:val="28"/>
        </w:rPr>
        <w:lastRenderedPageBreak/>
        <w:t>Объектом информатизации являются органы местного самоуправления, муниципальные учреждения и организации, а также их взаимодействие                с государственными структурами, хозяйствующими субъектами, населением. Информатизация охватывает автоматизацию первичных регистрационно-учетных функций, интеграцию муниципальных информационных ресурсов, продуктов, услуг и систем в единую среду, а также осуществление информационной поддержки во всех сферах муниципального управления.</w:t>
      </w:r>
    </w:p>
    <w:p w14:paraId="41B76EA2" w14:textId="77777777" w:rsidR="00373DFC" w:rsidRPr="00770CE3" w:rsidRDefault="00373DFC" w:rsidP="00373DFC">
      <w:pPr>
        <w:pStyle w:val="a3"/>
        <w:ind w:right="29"/>
      </w:pPr>
      <w:r w:rsidRPr="00770CE3">
        <w:rPr>
          <w:spacing w:val="-1"/>
        </w:rPr>
        <w:t>Базовыми</w:t>
      </w:r>
      <w:r w:rsidRPr="00770CE3">
        <w:rPr>
          <w:spacing w:val="-15"/>
        </w:rPr>
        <w:t xml:space="preserve"> </w:t>
      </w:r>
      <w:r w:rsidRPr="00770CE3">
        <w:rPr>
          <w:spacing w:val="-1"/>
        </w:rPr>
        <w:t>направлениями</w:t>
      </w:r>
      <w:r w:rsidRPr="00770CE3">
        <w:rPr>
          <w:spacing w:val="-14"/>
        </w:rPr>
        <w:t xml:space="preserve"> </w:t>
      </w:r>
      <w:r w:rsidRPr="00770CE3">
        <w:t>использования</w:t>
      </w:r>
      <w:r w:rsidRPr="00770CE3">
        <w:rPr>
          <w:spacing w:val="-11"/>
        </w:rPr>
        <w:t xml:space="preserve"> </w:t>
      </w:r>
      <w:r w:rsidRPr="00770CE3">
        <w:t>ИКТ</w:t>
      </w:r>
      <w:r w:rsidRPr="00770CE3">
        <w:rPr>
          <w:spacing w:val="-68"/>
        </w:rPr>
        <w:t xml:space="preserve"> </w:t>
      </w:r>
      <w:r w:rsidRPr="00770CE3">
        <w:t>в</w:t>
      </w:r>
      <w:r w:rsidRPr="00770CE3">
        <w:rPr>
          <w:spacing w:val="-3"/>
        </w:rPr>
        <w:t xml:space="preserve"> </w:t>
      </w:r>
      <w:r w:rsidRPr="00770CE3">
        <w:t>органах</w:t>
      </w:r>
      <w:r w:rsidRPr="00770CE3">
        <w:rPr>
          <w:spacing w:val="1"/>
        </w:rPr>
        <w:t xml:space="preserve"> </w:t>
      </w:r>
      <w:r w:rsidRPr="00770CE3">
        <w:t>местного</w:t>
      </w:r>
      <w:r w:rsidRPr="00770CE3">
        <w:rPr>
          <w:spacing w:val="-2"/>
        </w:rPr>
        <w:t xml:space="preserve"> </w:t>
      </w:r>
      <w:r w:rsidRPr="00770CE3">
        <w:t>самоуправления являются:</w:t>
      </w:r>
    </w:p>
    <w:p w14:paraId="351C138B" w14:textId="2C2596C1" w:rsidR="00373DFC" w:rsidRPr="00770CE3" w:rsidRDefault="00373DFC" w:rsidP="00373DFC">
      <w:pPr>
        <w:pStyle w:val="a3"/>
        <w:tabs>
          <w:tab w:val="left" w:pos="284"/>
        </w:tabs>
        <w:ind w:right="29"/>
      </w:pPr>
      <w:r w:rsidRPr="00770CE3">
        <w:t>-</w:t>
      </w:r>
      <w:r w:rsidRPr="00770CE3">
        <w:tab/>
        <w:t>развитие</w:t>
      </w:r>
      <w:r w:rsidRPr="00770CE3">
        <w:rPr>
          <w:spacing w:val="-6"/>
        </w:rPr>
        <w:t xml:space="preserve"> </w:t>
      </w:r>
      <w:r w:rsidRPr="00770CE3">
        <w:t>систем</w:t>
      </w:r>
      <w:r w:rsidRPr="00770CE3">
        <w:rPr>
          <w:spacing w:val="-9"/>
        </w:rPr>
        <w:t xml:space="preserve"> </w:t>
      </w:r>
      <w:r w:rsidRPr="00770CE3">
        <w:t>обеспечения</w:t>
      </w:r>
      <w:r w:rsidRPr="00770CE3">
        <w:rPr>
          <w:spacing w:val="-5"/>
        </w:rPr>
        <w:t xml:space="preserve"> </w:t>
      </w:r>
      <w:r w:rsidRPr="00770CE3">
        <w:t>удаленного</w:t>
      </w:r>
      <w:r w:rsidRPr="00770CE3">
        <w:rPr>
          <w:spacing w:val="-6"/>
        </w:rPr>
        <w:t xml:space="preserve"> </w:t>
      </w:r>
      <w:r w:rsidRPr="00770CE3">
        <w:t>доступа</w:t>
      </w:r>
      <w:r w:rsidRPr="00770CE3">
        <w:rPr>
          <w:spacing w:val="-6"/>
        </w:rPr>
        <w:t xml:space="preserve"> </w:t>
      </w:r>
      <w:r w:rsidRPr="00770CE3">
        <w:t>граждан</w:t>
      </w:r>
      <w:r>
        <w:t xml:space="preserve">                 </w:t>
      </w:r>
      <w:r w:rsidRPr="00770CE3">
        <w:rPr>
          <w:spacing w:val="-5"/>
        </w:rPr>
        <w:t xml:space="preserve"> </w:t>
      </w:r>
      <w:r w:rsidRPr="00770CE3">
        <w:t>к</w:t>
      </w:r>
      <w:r w:rsidRPr="00770CE3">
        <w:rPr>
          <w:spacing w:val="-7"/>
        </w:rPr>
        <w:t xml:space="preserve"> </w:t>
      </w:r>
      <w:r w:rsidRPr="00770CE3">
        <w:t>информации</w:t>
      </w:r>
      <w:r w:rsidRPr="00770CE3">
        <w:rPr>
          <w:spacing w:val="-68"/>
        </w:rPr>
        <w:t xml:space="preserve"> </w:t>
      </w:r>
      <w:r w:rsidRPr="00770CE3">
        <w:rPr>
          <w:spacing w:val="-1"/>
        </w:rPr>
        <w:t>о</w:t>
      </w:r>
      <w:r w:rsidRPr="00770CE3">
        <w:rPr>
          <w:spacing w:val="-17"/>
        </w:rPr>
        <w:t xml:space="preserve"> </w:t>
      </w:r>
      <w:r w:rsidRPr="00770CE3">
        <w:rPr>
          <w:spacing w:val="-1"/>
        </w:rPr>
        <w:t>деятельности</w:t>
      </w:r>
      <w:r w:rsidRPr="00770CE3">
        <w:rPr>
          <w:spacing w:val="-17"/>
        </w:rPr>
        <w:t xml:space="preserve"> </w:t>
      </w:r>
      <w:r w:rsidRPr="00770CE3">
        <w:rPr>
          <w:spacing w:val="-1"/>
        </w:rPr>
        <w:t>органов</w:t>
      </w:r>
      <w:r w:rsidRPr="00770CE3">
        <w:rPr>
          <w:spacing w:val="-17"/>
        </w:rPr>
        <w:t xml:space="preserve"> </w:t>
      </w:r>
      <w:r w:rsidRPr="00770CE3">
        <w:rPr>
          <w:spacing w:val="-1"/>
        </w:rPr>
        <w:t>местного</w:t>
      </w:r>
      <w:r w:rsidRPr="00770CE3">
        <w:rPr>
          <w:spacing w:val="-17"/>
        </w:rPr>
        <w:t xml:space="preserve"> </w:t>
      </w:r>
      <w:r w:rsidRPr="00770CE3">
        <w:t>самоуправления</w:t>
      </w:r>
      <w:r w:rsidRPr="00770CE3">
        <w:rPr>
          <w:spacing w:val="-16"/>
        </w:rPr>
        <w:t xml:space="preserve"> </w:t>
      </w:r>
      <w:r w:rsidRPr="00770CE3">
        <w:t>и</w:t>
      </w:r>
      <w:r w:rsidRPr="00770CE3">
        <w:rPr>
          <w:spacing w:val="-17"/>
        </w:rPr>
        <w:t xml:space="preserve"> </w:t>
      </w:r>
      <w:r w:rsidRPr="00770CE3">
        <w:t>вовлечение</w:t>
      </w:r>
      <w:r w:rsidRPr="00770CE3">
        <w:rPr>
          <w:spacing w:val="-67"/>
        </w:rPr>
        <w:t xml:space="preserve"> </w:t>
      </w:r>
      <w:r w:rsidRPr="00770CE3">
        <w:t>граждан</w:t>
      </w:r>
      <w:r>
        <w:t xml:space="preserve"> </w:t>
      </w:r>
      <w:r w:rsidRPr="00770CE3">
        <w:t>в</w:t>
      </w:r>
      <w:r w:rsidRPr="00770CE3">
        <w:rPr>
          <w:spacing w:val="1"/>
        </w:rPr>
        <w:t xml:space="preserve"> </w:t>
      </w:r>
      <w:r w:rsidRPr="00770CE3">
        <w:t>управление</w:t>
      </w:r>
      <w:r w:rsidRPr="00770CE3">
        <w:rPr>
          <w:spacing w:val="1"/>
        </w:rPr>
        <w:t xml:space="preserve"> </w:t>
      </w:r>
      <w:r w:rsidRPr="00770CE3">
        <w:t>городом</w:t>
      </w:r>
      <w:r w:rsidRPr="00770CE3">
        <w:rPr>
          <w:spacing w:val="1"/>
        </w:rPr>
        <w:t xml:space="preserve"> </w:t>
      </w:r>
      <w:r w:rsidRPr="00770CE3">
        <w:t>посредством</w:t>
      </w:r>
      <w:r w:rsidRPr="00770CE3">
        <w:rPr>
          <w:spacing w:val="1"/>
        </w:rPr>
        <w:t xml:space="preserve"> </w:t>
      </w:r>
      <w:r w:rsidRPr="00770CE3">
        <w:t>использования</w:t>
      </w:r>
      <w:r w:rsidRPr="00770CE3">
        <w:rPr>
          <w:spacing w:val="1"/>
        </w:rPr>
        <w:t xml:space="preserve"> </w:t>
      </w:r>
      <w:r w:rsidRPr="00770CE3">
        <w:t>электронных</w:t>
      </w:r>
      <w:r w:rsidRPr="00770CE3">
        <w:rPr>
          <w:spacing w:val="1"/>
        </w:rPr>
        <w:t xml:space="preserve"> </w:t>
      </w:r>
      <w:r w:rsidRPr="00770CE3">
        <w:t>сервисов;</w:t>
      </w:r>
    </w:p>
    <w:p w14:paraId="11269B68" w14:textId="77777777" w:rsidR="00373DFC" w:rsidRPr="00770CE3" w:rsidRDefault="00373DFC" w:rsidP="00373DFC">
      <w:pPr>
        <w:pStyle w:val="a3"/>
        <w:tabs>
          <w:tab w:val="left" w:pos="284"/>
        </w:tabs>
        <w:ind w:left="709" w:right="29" w:firstLine="0"/>
      </w:pPr>
      <w:r w:rsidRPr="00770CE3">
        <w:t>-</w:t>
      </w:r>
      <w:r w:rsidRPr="00770CE3">
        <w:tab/>
        <w:t>предоставление</w:t>
      </w:r>
      <w:r w:rsidRPr="00770CE3">
        <w:rPr>
          <w:spacing w:val="-5"/>
        </w:rPr>
        <w:t xml:space="preserve"> </w:t>
      </w:r>
      <w:r w:rsidRPr="00770CE3">
        <w:t>муниципальных</w:t>
      </w:r>
      <w:r w:rsidRPr="00770CE3">
        <w:rPr>
          <w:spacing w:val="-3"/>
        </w:rPr>
        <w:t xml:space="preserve"> </w:t>
      </w:r>
      <w:r w:rsidRPr="00770CE3">
        <w:t>услуг</w:t>
      </w:r>
      <w:r w:rsidRPr="00770CE3">
        <w:rPr>
          <w:spacing w:val="-4"/>
        </w:rPr>
        <w:t xml:space="preserve"> </w:t>
      </w:r>
      <w:r w:rsidRPr="00770CE3">
        <w:t>в</w:t>
      </w:r>
      <w:r w:rsidRPr="00770CE3">
        <w:rPr>
          <w:spacing w:val="-3"/>
        </w:rPr>
        <w:t xml:space="preserve"> </w:t>
      </w:r>
      <w:r w:rsidRPr="00770CE3">
        <w:t>электронном</w:t>
      </w:r>
      <w:r w:rsidRPr="00770CE3">
        <w:rPr>
          <w:spacing w:val="-5"/>
        </w:rPr>
        <w:t xml:space="preserve"> </w:t>
      </w:r>
      <w:r w:rsidRPr="00770CE3">
        <w:t>виде;</w:t>
      </w:r>
    </w:p>
    <w:p w14:paraId="1124AB71" w14:textId="77777777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внедрение</w:t>
      </w:r>
      <w:r w:rsidRPr="00770CE3">
        <w:rPr>
          <w:spacing w:val="1"/>
        </w:rPr>
        <w:t xml:space="preserve"> </w:t>
      </w:r>
      <w:r w:rsidRPr="00770CE3">
        <w:t>и</w:t>
      </w:r>
      <w:r w:rsidRPr="00770CE3">
        <w:rPr>
          <w:spacing w:val="1"/>
        </w:rPr>
        <w:t xml:space="preserve"> </w:t>
      </w:r>
      <w:r w:rsidRPr="00770CE3">
        <w:t>функционирование</w:t>
      </w:r>
      <w:r w:rsidRPr="00770CE3">
        <w:rPr>
          <w:spacing w:val="1"/>
        </w:rPr>
        <w:t xml:space="preserve"> </w:t>
      </w:r>
      <w:r w:rsidRPr="00770CE3">
        <w:t>специализированных</w:t>
      </w:r>
      <w:r w:rsidRPr="00770CE3">
        <w:rPr>
          <w:spacing w:val="1"/>
        </w:rPr>
        <w:t xml:space="preserve"> </w:t>
      </w:r>
      <w:r w:rsidRPr="00770CE3">
        <w:t>ведомственных</w:t>
      </w:r>
      <w:r w:rsidRPr="00770CE3">
        <w:rPr>
          <w:spacing w:val="1"/>
        </w:rPr>
        <w:t xml:space="preserve"> </w:t>
      </w:r>
      <w:r w:rsidRPr="00770CE3">
        <w:t>информационных</w:t>
      </w:r>
      <w:r w:rsidRPr="00770CE3">
        <w:rPr>
          <w:spacing w:val="1"/>
        </w:rPr>
        <w:t xml:space="preserve"> </w:t>
      </w:r>
      <w:r w:rsidRPr="00770CE3">
        <w:t>систем,</w:t>
      </w:r>
      <w:r w:rsidRPr="00770CE3">
        <w:rPr>
          <w:spacing w:val="1"/>
        </w:rPr>
        <w:t xml:space="preserve"> </w:t>
      </w:r>
      <w:r w:rsidRPr="00770CE3">
        <w:t>обеспечивающих</w:t>
      </w:r>
      <w:r w:rsidRPr="00770CE3">
        <w:rPr>
          <w:spacing w:val="1"/>
        </w:rPr>
        <w:t xml:space="preserve"> </w:t>
      </w:r>
      <w:r w:rsidRPr="00770CE3">
        <w:t>автоматизацию</w:t>
      </w:r>
      <w:r w:rsidRPr="00770CE3">
        <w:rPr>
          <w:spacing w:val="1"/>
        </w:rPr>
        <w:t xml:space="preserve"> </w:t>
      </w:r>
      <w:r w:rsidRPr="00770CE3">
        <w:t>функций</w:t>
      </w:r>
      <w:r w:rsidRPr="00770CE3">
        <w:rPr>
          <w:spacing w:val="1"/>
        </w:rPr>
        <w:t xml:space="preserve"> </w:t>
      </w:r>
      <w:r w:rsidRPr="00770CE3">
        <w:t>муниципального управления;</w:t>
      </w:r>
    </w:p>
    <w:p w14:paraId="46D1CC8A" w14:textId="77777777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развитие</w:t>
      </w:r>
      <w:r w:rsidRPr="00770CE3">
        <w:rPr>
          <w:spacing w:val="1"/>
        </w:rPr>
        <w:t xml:space="preserve"> </w:t>
      </w:r>
      <w:r w:rsidRPr="00770CE3">
        <w:t>защищенной</w:t>
      </w:r>
      <w:r w:rsidRPr="00770CE3">
        <w:rPr>
          <w:spacing w:val="1"/>
        </w:rPr>
        <w:t xml:space="preserve"> </w:t>
      </w:r>
      <w:r w:rsidRPr="00770CE3">
        <w:t>межведомственной</w:t>
      </w:r>
      <w:r w:rsidRPr="00770CE3">
        <w:rPr>
          <w:spacing w:val="1"/>
        </w:rPr>
        <w:t xml:space="preserve"> </w:t>
      </w:r>
      <w:r w:rsidRPr="00770CE3">
        <w:t>системы</w:t>
      </w:r>
      <w:r w:rsidRPr="00770CE3">
        <w:rPr>
          <w:spacing w:val="1"/>
        </w:rPr>
        <w:t xml:space="preserve"> </w:t>
      </w:r>
      <w:r w:rsidRPr="00770CE3">
        <w:t>электронного</w:t>
      </w:r>
      <w:r w:rsidRPr="00770CE3">
        <w:rPr>
          <w:spacing w:val="1"/>
        </w:rPr>
        <w:t xml:space="preserve"> </w:t>
      </w:r>
      <w:r w:rsidRPr="00770CE3">
        <w:t>документооборота;</w:t>
      </w:r>
    </w:p>
    <w:p w14:paraId="79A0B6B3" w14:textId="77777777" w:rsidR="00373DFC" w:rsidRPr="00770CE3" w:rsidRDefault="00373DFC" w:rsidP="00B954CB">
      <w:pPr>
        <w:pStyle w:val="a3"/>
        <w:tabs>
          <w:tab w:val="left" w:pos="709"/>
        </w:tabs>
        <w:ind w:left="0" w:right="29" w:firstLine="709"/>
      </w:pPr>
      <w:r w:rsidRPr="00770CE3">
        <w:t>-</w:t>
      </w:r>
      <w:r w:rsidRPr="00770CE3">
        <w:tab/>
        <w:t>предупреждение</w:t>
      </w:r>
      <w:r w:rsidRPr="00770CE3">
        <w:rPr>
          <w:spacing w:val="1"/>
        </w:rPr>
        <w:t xml:space="preserve"> </w:t>
      </w:r>
      <w:r w:rsidRPr="00770CE3">
        <w:t>угрозы</w:t>
      </w:r>
      <w:r w:rsidRPr="00770CE3">
        <w:rPr>
          <w:spacing w:val="1"/>
        </w:rPr>
        <w:t xml:space="preserve"> </w:t>
      </w:r>
      <w:r w:rsidRPr="00770CE3">
        <w:t>безопасности</w:t>
      </w:r>
      <w:r w:rsidRPr="00770CE3">
        <w:rPr>
          <w:spacing w:val="1"/>
        </w:rPr>
        <w:t xml:space="preserve"> </w:t>
      </w:r>
      <w:r w:rsidRPr="00770CE3">
        <w:t>информации</w:t>
      </w:r>
      <w:r w:rsidRPr="00770CE3">
        <w:rPr>
          <w:spacing w:val="1"/>
        </w:rPr>
        <w:t xml:space="preserve"> </w:t>
      </w:r>
      <w:r w:rsidRPr="00770CE3">
        <w:t>посредством</w:t>
      </w:r>
      <w:r w:rsidRPr="00770CE3">
        <w:rPr>
          <w:spacing w:val="1"/>
        </w:rPr>
        <w:t xml:space="preserve"> </w:t>
      </w:r>
      <w:r w:rsidRPr="00770CE3">
        <w:t>использования</w:t>
      </w:r>
      <w:r w:rsidRPr="00770CE3">
        <w:rPr>
          <w:spacing w:val="-1"/>
        </w:rPr>
        <w:t xml:space="preserve"> </w:t>
      </w:r>
      <w:r w:rsidRPr="00770CE3">
        <w:t>современных технологий</w:t>
      </w:r>
      <w:r w:rsidRPr="00770CE3">
        <w:rPr>
          <w:spacing w:val="-1"/>
        </w:rPr>
        <w:t xml:space="preserve"> </w:t>
      </w:r>
      <w:r w:rsidRPr="00770CE3">
        <w:t>защиты</w:t>
      </w:r>
      <w:r w:rsidRPr="00770CE3">
        <w:rPr>
          <w:spacing w:val="-1"/>
        </w:rPr>
        <w:t xml:space="preserve"> </w:t>
      </w:r>
      <w:r w:rsidRPr="00770CE3">
        <w:t>информации;</w:t>
      </w:r>
    </w:p>
    <w:p w14:paraId="258DF8CD" w14:textId="77777777" w:rsidR="00373DFC" w:rsidRPr="00770CE3" w:rsidRDefault="00373DFC" w:rsidP="00B954CB">
      <w:pPr>
        <w:pStyle w:val="a3"/>
        <w:tabs>
          <w:tab w:val="left" w:pos="284"/>
        </w:tabs>
        <w:ind w:left="709" w:right="29" w:firstLine="0"/>
      </w:pPr>
      <w:r w:rsidRPr="00770CE3">
        <w:t>-</w:t>
      </w:r>
      <w:r w:rsidRPr="00770CE3">
        <w:tab/>
        <w:t>развитость</w:t>
      </w:r>
      <w:r w:rsidRPr="00770CE3">
        <w:rPr>
          <w:spacing w:val="-2"/>
        </w:rPr>
        <w:t xml:space="preserve"> </w:t>
      </w:r>
      <w:r w:rsidRPr="00770CE3">
        <w:t>локальной</w:t>
      </w:r>
      <w:r w:rsidRPr="00770CE3">
        <w:rPr>
          <w:spacing w:val="-4"/>
        </w:rPr>
        <w:t xml:space="preserve"> </w:t>
      </w:r>
      <w:r w:rsidRPr="00770CE3">
        <w:t>правовой</w:t>
      </w:r>
      <w:r w:rsidRPr="00770CE3">
        <w:rPr>
          <w:spacing w:val="-4"/>
        </w:rPr>
        <w:t xml:space="preserve"> </w:t>
      </w:r>
      <w:r w:rsidRPr="00770CE3">
        <w:t>базы</w:t>
      </w:r>
      <w:r w:rsidRPr="00770CE3">
        <w:rPr>
          <w:spacing w:val="-1"/>
        </w:rPr>
        <w:t xml:space="preserve"> </w:t>
      </w:r>
      <w:r w:rsidRPr="00770CE3">
        <w:t>в</w:t>
      </w:r>
      <w:r w:rsidRPr="00770CE3">
        <w:rPr>
          <w:spacing w:val="-4"/>
        </w:rPr>
        <w:t xml:space="preserve"> </w:t>
      </w:r>
      <w:r w:rsidRPr="00770CE3">
        <w:t>сфере</w:t>
      </w:r>
      <w:r w:rsidRPr="00770CE3">
        <w:rPr>
          <w:spacing w:val="-2"/>
        </w:rPr>
        <w:t xml:space="preserve"> </w:t>
      </w:r>
      <w:r w:rsidRPr="00770CE3">
        <w:t>ИКТ.</w:t>
      </w:r>
    </w:p>
    <w:p w14:paraId="528E890B" w14:textId="6F9E17A6" w:rsidR="00373DFC" w:rsidRPr="00770CE3" w:rsidRDefault="00373DFC" w:rsidP="00B954CB">
      <w:pPr>
        <w:pStyle w:val="a3"/>
        <w:ind w:left="0" w:right="29" w:firstLine="709"/>
      </w:pPr>
      <w:r w:rsidRPr="00770CE3">
        <w:t>При</w:t>
      </w:r>
      <w:r w:rsidRPr="00770CE3">
        <w:rPr>
          <w:spacing w:val="1"/>
        </w:rPr>
        <w:t xml:space="preserve"> </w:t>
      </w:r>
      <w:r w:rsidRPr="00770CE3">
        <w:t>формировании</w:t>
      </w:r>
      <w:r w:rsidRPr="00770CE3">
        <w:rPr>
          <w:spacing w:val="1"/>
        </w:rPr>
        <w:t xml:space="preserve"> </w:t>
      </w:r>
      <w:r w:rsidRPr="00770CE3">
        <w:t>и</w:t>
      </w:r>
      <w:r w:rsidRPr="00770CE3">
        <w:rPr>
          <w:spacing w:val="1"/>
        </w:rPr>
        <w:t xml:space="preserve"> </w:t>
      </w:r>
      <w:r w:rsidRPr="00770CE3">
        <w:t>реализации</w:t>
      </w:r>
      <w:r w:rsidRPr="00770CE3">
        <w:rPr>
          <w:spacing w:val="-67"/>
        </w:rPr>
        <w:t xml:space="preserve"> </w:t>
      </w:r>
      <w:r w:rsidRPr="00770CE3">
        <w:t>информационной</w:t>
      </w:r>
      <w:r w:rsidRPr="00770CE3">
        <w:rPr>
          <w:spacing w:val="-16"/>
        </w:rPr>
        <w:t xml:space="preserve"> </w:t>
      </w:r>
      <w:r w:rsidRPr="00770CE3">
        <w:t xml:space="preserve">политики                            </w:t>
      </w:r>
      <w:r w:rsidRPr="00770CE3">
        <w:rPr>
          <w:spacing w:val="-16"/>
        </w:rPr>
        <w:t xml:space="preserve"> </w:t>
      </w:r>
      <w:r w:rsidRPr="00770CE3">
        <w:t>на</w:t>
      </w:r>
      <w:r w:rsidRPr="00770CE3">
        <w:rPr>
          <w:spacing w:val="-14"/>
        </w:rPr>
        <w:t xml:space="preserve"> </w:t>
      </w:r>
      <w:r w:rsidRPr="00770CE3">
        <w:t>муниципальном</w:t>
      </w:r>
      <w:r w:rsidRPr="00770CE3">
        <w:rPr>
          <w:spacing w:val="-14"/>
        </w:rPr>
        <w:t xml:space="preserve"> </w:t>
      </w:r>
      <w:r w:rsidRPr="00770CE3">
        <w:t>уровне</w:t>
      </w:r>
      <w:r w:rsidRPr="00770CE3">
        <w:rPr>
          <w:spacing w:val="-14"/>
        </w:rPr>
        <w:t xml:space="preserve"> </w:t>
      </w:r>
      <w:r w:rsidRPr="00770CE3">
        <w:t>возникает</w:t>
      </w:r>
      <w:r w:rsidRPr="00770CE3">
        <w:rPr>
          <w:spacing w:val="-17"/>
        </w:rPr>
        <w:t xml:space="preserve"> </w:t>
      </w:r>
      <w:r w:rsidRPr="00770CE3">
        <w:t>ряд</w:t>
      </w:r>
      <w:r w:rsidRPr="00770CE3">
        <w:rPr>
          <w:spacing w:val="-13"/>
        </w:rPr>
        <w:t xml:space="preserve"> </w:t>
      </w:r>
      <w:r w:rsidRPr="00770CE3">
        <w:t xml:space="preserve">проблем, </w:t>
      </w:r>
      <w:proofErr w:type="gramStart"/>
      <w:r w:rsidRPr="00770CE3">
        <w:rPr>
          <w:spacing w:val="-67"/>
        </w:rPr>
        <w:t>в</w:t>
      </w:r>
      <w:r w:rsidRPr="00770CE3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770CE3">
        <w:rPr>
          <w:spacing w:val="-2"/>
        </w:rPr>
        <w:t>том</w:t>
      </w:r>
      <w:proofErr w:type="gramEnd"/>
      <w:r w:rsidRPr="00770CE3">
        <w:t xml:space="preserve"> числе:</w:t>
      </w:r>
      <w:r w:rsidR="00B954CB">
        <w:t xml:space="preserve"> </w:t>
      </w:r>
    </w:p>
    <w:p w14:paraId="412C4A28" w14:textId="390D3091" w:rsidR="00373DFC" w:rsidRPr="00373DFC" w:rsidRDefault="00B954CB" w:rsidP="00B954CB">
      <w:pPr>
        <w:pStyle w:val="a7"/>
        <w:tabs>
          <w:tab w:val="left" w:pos="0"/>
          <w:tab w:val="left" w:pos="709"/>
        </w:tabs>
        <w:ind w:left="0" w:right="2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73DFC" w:rsidRPr="00373DFC">
        <w:rPr>
          <w:sz w:val="28"/>
          <w:szCs w:val="28"/>
        </w:rPr>
        <w:t>-</w:t>
      </w:r>
      <w:r w:rsidR="00373DFC" w:rsidRPr="00373DFC">
        <w:rPr>
          <w:sz w:val="28"/>
          <w:szCs w:val="28"/>
        </w:rPr>
        <w:tab/>
        <w:t>недостаточная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готовность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к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реинжинирингу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процессов,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которые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заключаются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в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изменении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нормативно-правовых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актов,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переосмыслении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процессов</w:t>
      </w:r>
      <w:r w:rsidR="00373DFC" w:rsidRPr="00373DFC">
        <w:rPr>
          <w:spacing w:val="-3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и</w:t>
      </w:r>
      <w:r w:rsidR="00373DFC" w:rsidRPr="00373DFC">
        <w:rPr>
          <w:spacing w:val="-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только</w:t>
      </w:r>
      <w:r w:rsidR="00373DFC" w:rsidRPr="00373DFC">
        <w:rPr>
          <w:spacing w:val="-3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потом</w:t>
      </w:r>
      <w:r w:rsidR="00373DFC" w:rsidRPr="00373DFC">
        <w:rPr>
          <w:spacing w:val="-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внедрении</w:t>
      </w:r>
      <w:r w:rsidR="00373DFC" w:rsidRPr="00373DFC">
        <w:rPr>
          <w:spacing w:val="-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инструментов</w:t>
      </w:r>
      <w:r w:rsidR="00373DFC" w:rsidRPr="00373DFC">
        <w:rPr>
          <w:spacing w:val="-3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автоматизации;</w:t>
      </w:r>
    </w:p>
    <w:p w14:paraId="5B25AE3B" w14:textId="4C6F4D3C" w:rsidR="00373DFC" w:rsidRPr="00373DFC" w:rsidRDefault="00373DFC" w:rsidP="00B954CB">
      <w:pPr>
        <w:pStyle w:val="a7"/>
        <w:ind w:left="0" w:right="29" w:firstLine="709"/>
        <w:rPr>
          <w:sz w:val="28"/>
          <w:szCs w:val="28"/>
        </w:rPr>
      </w:pPr>
      <w:r w:rsidRPr="00373DFC">
        <w:rPr>
          <w:sz w:val="28"/>
          <w:szCs w:val="28"/>
        </w:rPr>
        <w:t>-</w:t>
      </w:r>
      <w:r w:rsidRPr="00373DFC">
        <w:rPr>
          <w:sz w:val="28"/>
          <w:szCs w:val="28"/>
        </w:rPr>
        <w:tab/>
        <w:t>при переходе на предоставление муниципальных услуг</w:t>
      </w:r>
      <w:r w:rsidR="00B954CB">
        <w:rPr>
          <w:sz w:val="28"/>
          <w:szCs w:val="28"/>
        </w:rPr>
        <w:t xml:space="preserve">                         </w:t>
      </w:r>
      <w:r w:rsidRPr="00373DFC">
        <w:rPr>
          <w:sz w:val="28"/>
          <w:szCs w:val="28"/>
        </w:rPr>
        <w:t xml:space="preserve"> в электронной форме </w:t>
      </w:r>
      <w:r w:rsidRPr="00373DFC">
        <w:rPr>
          <w:spacing w:val="-67"/>
          <w:sz w:val="28"/>
          <w:szCs w:val="28"/>
        </w:rPr>
        <w:t xml:space="preserve">  </w:t>
      </w:r>
      <w:r w:rsidRPr="00373DFC">
        <w:rPr>
          <w:sz w:val="28"/>
          <w:szCs w:val="28"/>
        </w:rPr>
        <w:t>и при организации межведомственного взаимодействия не проводится</w:t>
      </w:r>
      <w:r w:rsidRPr="00373DFC">
        <w:rPr>
          <w:spacing w:val="-67"/>
          <w:sz w:val="28"/>
          <w:szCs w:val="28"/>
        </w:rPr>
        <w:t xml:space="preserve"> </w:t>
      </w:r>
      <w:r w:rsidRPr="00373DFC">
        <w:rPr>
          <w:sz w:val="28"/>
          <w:szCs w:val="28"/>
        </w:rPr>
        <w:t>оптимизация</w:t>
      </w:r>
      <w:r w:rsidRPr="00373DFC">
        <w:rPr>
          <w:spacing w:val="1"/>
          <w:sz w:val="28"/>
          <w:szCs w:val="28"/>
        </w:rPr>
        <w:t xml:space="preserve"> </w:t>
      </w:r>
      <w:r w:rsidRPr="00373DFC">
        <w:rPr>
          <w:sz w:val="28"/>
          <w:szCs w:val="28"/>
        </w:rPr>
        <w:t>административных</w:t>
      </w:r>
      <w:r w:rsidRPr="00373DFC">
        <w:rPr>
          <w:spacing w:val="1"/>
          <w:sz w:val="28"/>
          <w:szCs w:val="28"/>
        </w:rPr>
        <w:t xml:space="preserve"> </w:t>
      </w:r>
      <w:r w:rsidRPr="00373DFC">
        <w:rPr>
          <w:sz w:val="28"/>
          <w:szCs w:val="28"/>
        </w:rPr>
        <w:t>процедур,</w:t>
      </w:r>
      <w:r w:rsidRPr="00373DFC">
        <w:rPr>
          <w:spacing w:val="1"/>
          <w:sz w:val="28"/>
          <w:szCs w:val="28"/>
        </w:rPr>
        <w:t xml:space="preserve"> </w:t>
      </w:r>
      <w:r w:rsidRPr="00373DFC">
        <w:rPr>
          <w:sz w:val="28"/>
          <w:szCs w:val="28"/>
        </w:rPr>
        <w:t>что</w:t>
      </w:r>
      <w:r w:rsidRPr="00373DFC">
        <w:rPr>
          <w:spacing w:val="1"/>
          <w:sz w:val="28"/>
          <w:szCs w:val="28"/>
        </w:rPr>
        <w:t xml:space="preserve"> </w:t>
      </w:r>
      <w:r w:rsidRPr="00373DFC">
        <w:rPr>
          <w:sz w:val="28"/>
          <w:szCs w:val="28"/>
        </w:rPr>
        <w:t>не</w:t>
      </w:r>
      <w:r w:rsidRPr="00373DFC">
        <w:rPr>
          <w:spacing w:val="1"/>
          <w:sz w:val="28"/>
          <w:szCs w:val="28"/>
        </w:rPr>
        <w:t xml:space="preserve"> </w:t>
      </w:r>
      <w:r w:rsidRPr="00373DFC">
        <w:rPr>
          <w:sz w:val="28"/>
          <w:szCs w:val="28"/>
        </w:rPr>
        <w:t>позволяет</w:t>
      </w:r>
      <w:r w:rsidRPr="00373DFC">
        <w:rPr>
          <w:spacing w:val="1"/>
          <w:sz w:val="28"/>
          <w:szCs w:val="28"/>
        </w:rPr>
        <w:t xml:space="preserve"> </w:t>
      </w:r>
      <w:r w:rsidRPr="00373DFC">
        <w:rPr>
          <w:sz w:val="28"/>
          <w:szCs w:val="28"/>
        </w:rPr>
        <w:t>реализовать</w:t>
      </w:r>
      <w:r w:rsidRPr="00373DFC">
        <w:rPr>
          <w:spacing w:val="1"/>
          <w:sz w:val="28"/>
          <w:szCs w:val="28"/>
        </w:rPr>
        <w:t xml:space="preserve"> </w:t>
      </w:r>
      <w:r w:rsidRPr="00373DFC">
        <w:rPr>
          <w:sz w:val="28"/>
          <w:szCs w:val="28"/>
        </w:rPr>
        <w:t>преимущества</w:t>
      </w:r>
      <w:r w:rsidRPr="00373DFC">
        <w:rPr>
          <w:spacing w:val="-3"/>
          <w:sz w:val="28"/>
          <w:szCs w:val="28"/>
        </w:rPr>
        <w:t xml:space="preserve"> </w:t>
      </w:r>
      <w:r w:rsidRPr="00373DFC">
        <w:rPr>
          <w:sz w:val="28"/>
          <w:szCs w:val="28"/>
        </w:rPr>
        <w:t>использования ИКТ</w:t>
      </w:r>
      <w:r w:rsidRPr="00373DFC">
        <w:rPr>
          <w:spacing w:val="-1"/>
          <w:sz w:val="28"/>
          <w:szCs w:val="28"/>
        </w:rPr>
        <w:t xml:space="preserve"> </w:t>
      </w:r>
      <w:r w:rsidRPr="00373DFC">
        <w:rPr>
          <w:sz w:val="28"/>
          <w:szCs w:val="28"/>
        </w:rPr>
        <w:t>в</w:t>
      </w:r>
      <w:r w:rsidRPr="00373DFC">
        <w:rPr>
          <w:spacing w:val="-2"/>
          <w:sz w:val="28"/>
          <w:szCs w:val="28"/>
        </w:rPr>
        <w:t xml:space="preserve"> </w:t>
      </w:r>
      <w:r w:rsidRPr="00373DFC">
        <w:rPr>
          <w:sz w:val="28"/>
          <w:szCs w:val="28"/>
        </w:rPr>
        <w:t>данной сфере;</w:t>
      </w:r>
    </w:p>
    <w:p w14:paraId="4F99F522" w14:textId="2D5412CB" w:rsidR="00373DFC" w:rsidRPr="00770CE3" w:rsidRDefault="00B954CB" w:rsidP="00B954CB">
      <w:pPr>
        <w:pStyle w:val="a3"/>
        <w:tabs>
          <w:tab w:val="left" w:pos="0"/>
        </w:tabs>
        <w:ind w:left="0" w:right="29" w:firstLine="0"/>
      </w:pPr>
      <w:r>
        <w:tab/>
      </w:r>
      <w:r w:rsidR="00373DFC" w:rsidRPr="00770CE3">
        <w:t>-</w:t>
      </w:r>
      <w:r w:rsidR="00373DFC" w:rsidRPr="00770CE3">
        <w:tab/>
        <w:t>правовая</w:t>
      </w:r>
      <w:r w:rsidR="00373DFC" w:rsidRPr="00770CE3">
        <w:rPr>
          <w:spacing w:val="1"/>
        </w:rPr>
        <w:t xml:space="preserve"> </w:t>
      </w:r>
      <w:r w:rsidR="00373DFC" w:rsidRPr="00770CE3">
        <w:t>база</w:t>
      </w:r>
      <w:r w:rsidR="00373DFC" w:rsidRPr="00770CE3">
        <w:rPr>
          <w:spacing w:val="1"/>
        </w:rPr>
        <w:t xml:space="preserve"> </w:t>
      </w:r>
      <w:r w:rsidR="00373DFC" w:rsidRPr="00770CE3">
        <w:t>предоставления</w:t>
      </w:r>
      <w:r w:rsidR="00373DFC" w:rsidRPr="00770CE3">
        <w:rPr>
          <w:spacing w:val="1"/>
        </w:rPr>
        <w:t xml:space="preserve"> </w:t>
      </w:r>
      <w:r w:rsidR="00373DFC" w:rsidRPr="00770CE3">
        <w:t>муниципальных</w:t>
      </w:r>
      <w:r w:rsidR="00373DFC" w:rsidRPr="00770CE3">
        <w:rPr>
          <w:spacing w:val="1"/>
        </w:rPr>
        <w:t xml:space="preserve"> </w:t>
      </w:r>
      <w:r w:rsidR="00373DFC" w:rsidRPr="00770CE3">
        <w:t>услуг</w:t>
      </w:r>
      <w:r w:rsidR="00373DFC" w:rsidRPr="00770CE3">
        <w:rPr>
          <w:spacing w:val="1"/>
        </w:rPr>
        <w:t xml:space="preserve"> </w:t>
      </w:r>
      <w:r w:rsidR="00373DFC" w:rsidRPr="00770CE3">
        <w:t xml:space="preserve">часто                                       </w:t>
      </w:r>
      <w:r w:rsidR="00373DFC" w:rsidRPr="00770CE3">
        <w:rPr>
          <w:spacing w:val="1"/>
        </w:rPr>
        <w:t xml:space="preserve"> </w:t>
      </w:r>
      <w:r w:rsidR="00373DFC" w:rsidRPr="00770CE3">
        <w:t>не</w:t>
      </w:r>
      <w:r w:rsidR="00373DFC" w:rsidRPr="00770CE3">
        <w:rPr>
          <w:spacing w:val="1"/>
        </w:rPr>
        <w:t xml:space="preserve"> </w:t>
      </w:r>
      <w:r w:rsidR="00373DFC" w:rsidRPr="00770CE3">
        <w:t>предусматривает</w:t>
      </w:r>
      <w:r w:rsidR="00373DFC" w:rsidRPr="00770CE3">
        <w:rPr>
          <w:spacing w:val="1"/>
        </w:rPr>
        <w:t xml:space="preserve"> </w:t>
      </w:r>
      <w:r w:rsidR="00373DFC" w:rsidRPr="00770CE3">
        <w:t>электронных</w:t>
      </w:r>
      <w:r w:rsidR="00373DFC" w:rsidRPr="00770CE3">
        <w:rPr>
          <w:spacing w:val="1"/>
        </w:rPr>
        <w:t xml:space="preserve"> </w:t>
      </w:r>
      <w:r w:rsidR="00373DFC" w:rsidRPr="00770CE3">
        <w:t>каналов</w:t>
      </w:r>
      <w:r w:rsidR="00373DFC" w:rsidRPr="00770CE3">
        <w:rPr>
          <w:spacing w:val="1"/>
        </w:rPr>
        <w:t xml:space="preserve"> </w:t>
      </w:r>
      <w:r w:rsidR="00373DFC" w:rsidRPr="00770CE3">
        <w:t>взаимодействия</w:t>
      </w:r>
      <w:r w:rsidR="00373DFC" w:rsidRPr="00770CE3">
        <w:rPr>
          <w:spacing w:val="1"/>
        </w:rPr>
        <w:t xml:space="preserve"> </w:t>
      </w:r>
      <w:r w:rsidR="00373DFC" w:rsidRPr="00770CE3">
        <w:t>(возможность</w:t>
      </w:r>
      <w:r w:rsidR="00373DFC" w:rsidRPr="00770CE3">
        <w:rPr>
          <w:spacing w:val="1"/>
        </w:rPr>
        <w:t xml:space="preserve"> </w:t>
      </w:r>
      <w:r w:rsidR="00373DFC" w:rsidRPr="00770CE3">
        <w:t>дистанционной</w:t>
      </w:r>
      <w:r w:rsidR="00373DFC" w:rsidRPr="00770CE3">
        <w:rPr>
          <w:spacing w:val="1"/>
        </w:rPr>
        <w:t xml:space="preserve"> </w:t>
      </w:r>
      <w:r w:rsidR="00373DFC" w:rsidRPr="00770CE3">
        <w:t>подачи</w:t>
      </w:r>
      <w:r w:rsidR="00373DFC" w:rsidRPr="00770CE3">
        <w:rPr>
          <w:spacing w:val="1"/>
        </w:rPr>
        <w:t xml:space="preserve"> </w:t>
      </w:r>
      <w:r w:rsidR="00373DFC" w:rsidRPr="00770CE3">
        <w:t>заявления</w:t>
      </w:r>
      <w:r w:rsidR="00373DFC" w:rsidRPr="00770CE3">
        <w:rPr>
          <w:spacing w:val="1"/>
        </w:rPr>
        <w:t xml:space="preserve"> </w:t>
      </w:r>
      <w:r w:rsidR="00373DFC" w:rsidRPr="00770CE3">
        <w:t>и</w:t>
      </w:r>
      <w:r w:rsidR="00373DFC" w:rsidRPr="00770CE3">
        <w:rPr>
          <w:spacing w:val="1"/>
        </w:rPr>
        <w:t xml:space="preserve"> </w:t>
      </w:r>
      <w:r w:rsidR="00373DFC" w:rsidRPr="00770CE3">
        <w:t>получения</w:t>
      </w:r>
      <w:r w:rsidR="00373DFC" w:rsidRPr="00770CE3">
        <w:rPr>
          <w:spacing w:val="1"/>
        </w:rPr>
        <w:t xml:space="preserve"> </w:t>
      </w:r>
      <w:r w:rsidR="00373DFC" w:rsidRPr="00770CE3">
        <w:t>результата</w:t>
      </w:r>
      <w:r w:rsidR="00373DFC" w:rsidRPr="00770CE3">
        <w:rPr>
          <w:spacing w:val="1"/>
        </w:rPr>
        <w:t xml:space="preserve"> </w:t>
      </w:r>
      <w:r w:rsidR="00373DFC" w:rsidRPr="00770CE3">
        <w:t>муниципальной услуги в электронной форме), что не позволяет сократить число посещений</w:t>
      </w:r>
      <w:r w:rsidR="00373DFC" w:rsidRPr="00770CE3">
        <w:rPr>
          <w:spacing w:val="1"/>
        </w:rPr>
        <w:t xml:space="preserve"> </w:t>
      </w:r>
      <w:r w:rsidR="00373DFC" w:rsidRPr="00770CE3">
        <w:t>заявителем орган</w:t>
      </w:r>
      <w:r w:rsidR="000C09FA">
        <w:t>а</w:t>
      </w:r>
      <w:r w:rsidR="00373DFC" w:rsidRPr="00770CE3">
        <w:t>, предоставляющего услугу, и не исключает необходимость</w:t>
      </w:r>
      <w:r w:rsidR="00373DFC" w:rsidRPr="00770CE3">
        <w:rPr>
          <w:spacing w:val="1"/>
        </w:rPr>
        <w:t xml:space="preserve"> </w:t>
      </w:r>
      <w:r w:rsidR="00373DFC" w:rsidRPr="00770CE3">
        <w:t>подачи</w:t>
      </w:r>
      <w:r w:rsidR="00373DFC" w:rsidRPr="00770CE3">
        <w:rPr>
          <w:spacing w:val="-1"/>
        </w:rPr>
        <w:t xml:space="preserve"> </w:t>
      </w:r>
      <w:r w:rsidR="00373DFC" w:rsidRPr="00770CE3">
        <w:t>бумажных</w:t>
      </w:r>
      <w:r w:rsidR="00373DFC" w:rsidRPr="00770CE3">
        <w:rPr>
          <w:spacing w:val="1"/>
        </w:rPr>
        <w:t xml:space="preserve"> </w:t>
      </w:r>
      <w:r w:rsidR="00373DFC" w:rsidRPr="00770CE3">
        <w:t>документов;</w:t>
      </w:r>
    </w:p>
    <w:p w14:paraId="605E022D" w14:textId="77777777" w:rsidR="00373DFC" w:rsidRPr="00770CE3" w:rsidRDefault="00373DFC" w:rsidP="00B954CB">
      <w:pPr>
        <w:pStyle w:val="a3"/>
        <w:tabs>
          <w:tab w:val="left" w:pos="284"/>
        </w:tabs>
        <w:ind w:left="709" w:right="29" w:firstLine="0"/>
      </w:pPr>
      <w:r w:rsidRPr="00770CE3">
        <w:t>-</w:t>
      </w:r>
      <w:r w:rsidRPr="00770CE3">
        <w:tab/>
        <w:t>отсутствие</w:t>
      </w:r>
      <w:r w:rsidRPr="00770CE3">
        <w:rPr>
          <w:spacing w:val="-3"/>
        </w:rPr>
        <w:t xml:space="preserve"> </w:t>
      </w:r>
      <w:r w:rsidRPr="00770CE3">
        <w:t>интеграции</w:t>
      </w:r>
      <w:r w:rsidRPr="00770CE3">
        <w:rPr>
          <w:spacing w:val="-3"/>
        </w:rPr>
        <w:t xml:space="preserve"> </w:t>
      </w:r>
      <w:r w:rsidRPr="00770CE3">
        <w:t>с</w:t>
      </w:r>
      <w:r w:rsidRPr="00770CE3">
        <w:rPr>
          <w:spacing w:val="-4"/>
        </w:rPr>
        <w:t xml:space="preserve"> </w:t>
      </w:r>
      <w:r w:rsidRPr="00770CE3">
        <w:t>рядом</w:t>
      </w:r>
      <w:r w:rsidRPr="00770CE3">
        <w:rPr>
          <w:spacing w:val="-2"/>
        </w:rPr>
        <w:t xml:space="preserve"> </w:t>
      </w:r>
      <w:r w:rsidRPr="00770CE3">
        <w:t>внешних</w:t>
      </w:r>
      <w:r w:rsidRPr="00770CE3">
        <w:rPr>
          <w:spacing w:val="-2"/>
        </w:rPr>
        <w:t xml:space="preserve"> </w:t>
      </w:r>
      <w:r w:rsidRPr="00770CE3">
        <w:t>ведомственных</w:t>
      </w:r>
      <w:r w:rsidRPr="00770CE3">
        <w:rPr>
          <w:spacing w:val="-2"/>
        </w:rPr>
        <w:t xml:space="preserve"> </w:t>
      </w:r>
      <w:r w:rsidRPr="00770CE3">
        <w:t>систем;</w:t>
      </w:r>
    </w:p>
    <w:p w14:paraId="1186569C" w14:textId="3A483605" w:rsidR="00373DFC" w:rsidRPr="00373DFC" w:rsidRDefault="00B954CB" w:rsidP="00B954CB">
      <w:pPr>
        <w:pStyle w:val="a7"/>
        <w:tabs>
          <w:tab w:val="left" w:pos="0"/>
        </w:tabs>
        <w:ind w:left="0" w:right="2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73DFC" w:rsidRPr="00373DFC">
        <w:rPr>
          <w:sz w:val="28"/>
          <w:szCs w:val="28"/>
        </w:rPr>
        <w:t>-</w:t>
      </w:r>
      <w:r w:rsidR="00373DFC" w:rsidRPr="00373DFC">
        <w:rPr>
          <w:sz w:val="28"/>
          <w:szCs w:val="28"/>
        </w:rPr>
        <w:tab/>
        <w:t>гетерогенность информационных систем и ресурсов, и, как следствие,</w:t>
      </w:r>
      <w:r w:rsidR="00373DFC" w:rsidRPr="00373DFC">
        <w:rPr>
          <w:spacing w:val="-67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отсутствие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комплексной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интегрированной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информации,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необходимой</w:t>
      </w:r>
      <w:r w:rsidR="000C09FA">
        <w:rPr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для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решения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финансовых,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экономических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и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социальных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проблем</w:t>
      </w:r>
      <w:r w:rsidR="00373DFC" w:rsidRPr="00373DFC">
        <w:rPr>
          <w:spacing w:val="1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развития</w:t>
      </w:r>
      <w:r w:rsidR="00373DFC" w:rsidRPr="00373DFC">
        <w:rPr>
          <w:spacing w:val="-67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муниципальных</w:t>
      </w:r>
      <w:r w:rsidR="00373DFC" w:rsidRPr="00373DFC">
        <w:rPr>
          <w:spacing w:val="-4"/>
          <w:sz w:val="28"/>
          <w:szCs w:val="28"/>
        </w:rPr>
        <w:t xml:space="preserve"> </w:t>
      </w:r>
      <w:r w:rsidR="00373DFC" w:rsidRPr="00373DFC">
        <w:rPr>
          <w:sz w:val="28"/>
          <w:szCs w:val="28"/>
        </w:rPr>
        <w:t>образований.</w:t>
      </w:r>
    </w:p>
    <w:p w14:paraId="69B5657A" w14:textId="77777777" w:rsidR="00373DFC" w:rsidRPr="00770CE3" w:rsidRDefault="00373DFC" w:rsidP="00B954CB">
      <w:pPr>
        <w:pStyle w:val="a3"/>
        <w:spacing w:before="1"/>
        <w:ind w:left="0" w:right="29" w:firstLine="709"/>
      </w:pPr>
      <w:r w:rsidRPr="00770CE3">
        <w:rPr>
          <w:spacing w:val="-1"/>
        </w:rPr>
        <w:t xml:space="preserve">Также </w:t>
      </w:r>
      <w:r w:rsidRPr="00770CE3">
        <w:t>существует</w:t>
      </w:r>
      <w:r w:rsidRPr="00770CE3">
        <w:rPr>
          <w:spacing w:val="-16"/>
        </w:rPr>
        <w:t xml:space="preserve"> </w:t>
      </w:r>
      <w:r w:rsidRPr="00770CE3">
        <w:t>ряд</w:t>
      </w:r>
      <w:r w:rsidRPr="00770CE3">
        <w:rPr>
          <w:spacing w:val="-14"/>
        </w:rPr>
        <w:t xml:space="preserve"> </w:t>
      </w:r>
      <w:r w:rsidRPr="00770CE3">
        <w:t>проблем</w:t>
      </w:r>
      <w:r w:rsidRPr="00770CE3">
        <w:rPr>
          <w:spacing w:val="-16"/>
        </w:rPr>
        <w:t xml:space="preserve"> </w:t>
      </w:r>
      <w:r w:rsidRPr="00770CE3">
        <w:t>внедрения</w:t>
      </w:r>
      <w:r w:rsidRPr="00770CE3">
        <w:rPr>
          <w:spacing w:val="-16"/>
        </w:rPr>
        <w:t xml:space="preserve"> </w:t>
      </w:r>
      <w:r w:rsidRPr="00770CE3">
        <w:t>и</w:t>
      </w:r>
      <w:r w:rsidRPr="00770CE3">
        <w:rPr>
          <w:spacing w:val="-17"/>
        </w:rPr>
        <w:t xml:space="preserve"> </w:t>
      </w:r>
      <w:r w:rsidRPr="00770CE3">
        <w:t>эффективного</w:t>
      </w:r>
      <w:r w:rsidRPr="00770CE3">
        <w:rPr>
          <w:spacing w:val="-67"/>
        </w:rPr>
        <w:t xml:space="preserve"> </w:t>
      </w:r>
      <w:r w:rsidRPr="00770CE3">
        <w:t>использования</w:t>
      </w:r>
      <w:r w:rsidRPr="00770CE3">
        <w:rPr>
          <w:spacing w:val="-1"/>
        </w:rPr>
        <w:t xml:space="preserve"> </w:t>
      </w:r>
      <w:r w:rsidRPr="00770CE3">
        <w:t>ИКТ</w:t>
      </w:r>
      <w:r w:rsidRPr="00770CE3">
        <w:rPr>
          <w:spacing w:val="-2"/>
        </w:rPr>
        <w:t xml:space="preserve"> </w:t>
      </w:r>
      <w:r w:rsidRPr="00770CE3">
        <w:t>в</w:t>
      </w:r>
      <w:r w:rsidRPr="00770CE3">
        <w:rPr>
          <w:spacing w:val="-2"/>
        </w:rPr>
        <w:t xml:space="preserve"> </w:t>
      </w:r>
      <w:r w:rsidRPr="00770CE3">
        <w:t>администрации города</w:t>
      </w:r>
      <w:r w:rsidRPr="00770CE3">
        <w:rPr>
          <w:spacing w:val="-1"/>
        </w:rPr>
        <w:t xml:space="preserve"> </w:t>
      </w:r>
      <w:r w:rsidRPr="00770CE3">
        <w:t>Дзержинска,</w:t>
      </w:r>
      <w:r w:rsidRPr="00770CE3">
        <w:rPr>
          <w:spacing w:val="-1"/>
        </w:rPr>
        <w:t xml:space="preserve"> </w:t>
      </w:r>
      <w:r w:rsidRPr="00770CE3">
        <w:t>в</w:t>
      </w:r>
      <w:r w:rsidRPr="00770CE3">
        <w:rPr>
          <w:spacing w:val="-6"/>
        </w:rPr>
        <w:t xml:space="preserve"> </w:t>
      </w:r>
      <w:r w:rsidRPr="00770CE3">
        <w:t>том числе:</w:t>
      </w:r>
    </w:p>
    <w:p w14:paraId="6F02EC1C" w14:textId="77777777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отсутствие</w:t>
      </w:r>
      <w:r w:rsidRPr="00770CE3">
        <w:rPr>
          <w:spacing w:val="1"/>
        </w:rPr>
        <w:t xml:space="preserve"> </w:t>
      </w:r>
      <w:r w:rsidRPr="00770CE3">
        <w:t>целевого</w:t>
      </w:r>
      <w:r w:rsidRPr="00770CE3">
        <w:rPr>
          <w:spacing w:val="1"/>
        </w:rPr>
        <w:t xml:space="preserve"> </w:t>
      </w:r>
      <w:r w:rsidRPr="00770CE3">
        <w:t>финансирования</w:t>
      </w:r>
      <w:r w:rsidRPr="00770CE3">
        <w:rPr>
          <w:spacing w:val="1"/>
        </w:rPr>
        <w:t xml:space="preserve"> </w:t>
      </w:r>
      <w:r w:rsidRPr="00770CE3">
        <w:t>и</w:t>
      </w:r>
      <w:r w:rsidRPr="00770CE3">
        <w:rPr>
          <w:spacing w:val="1"/>
        </w:rPr>
        <w:t xml:space="preserve"> </w:t>
      </w:r>
      <w:proofErr w:type="spellStart"/>
      <w:r w:rsidRPr="00770CE3">
        <w:t>софинансирования</w:t>
      </w:r>
      <w:proofErr w:type="spellEnd"/>
      <w:r w:rsidRPr="00770CE3">
        <w:rPr>
          <w:spacing w:val="1"/>
        </w:rPr>
        <w:t xml:space="preserve"> </w:t>
      </w:r>
      <w:r w:rsidRPr="00770CE3">
        <w:t xml:space="preserve">работ                       </w:t>
      </w:r>
      <w:r w:rsidRPr="00770CE3">
        <w:rPr>
          <w:spacing w:val="1"/>
        </w:rPr>
        <w:t xml:space="preserve"> </w:t>
      </w:r>
      <w:r w:rsidRPr="00770CE3">
        <w:lastRenderedPageBreak/>
        <w:t>по</w:t>
      </w:r>
      <w:r w:rsidRPr="00770CE3">
        <w:rPr>
          <w:spacing w:val="1"/>
        </w:rPr>
        <w:t xml:space="preserve"> </w:t>
      </w:r>
      <w:r w:rsidRPr="00770CE3">
        <w:t>переходу</w:t>
      </w:r>
      <w:r w:rsidRPr="00770CE3">
        <w:rPr>
          <w:spacing w:val="-5"/>
        </w:rPr>
        <w:t xml:space="preserve"> </w:t>
      </w:r>
      <w:r w:rsidRPr="00770CE3">
        <w:t>к</w:t>
      </w:r>
      <w:r w:rsidRPr="00770CE3">
        <w:rPr>
          <w:spacing w:val="-1"/>
        </w:rPr>
        <w:t xml:space="preserve"> </w:t>
      </w:r>
      <w:r w:rsidRPr="00770CE3">
        <w:t>оказанию</w:t>
      </w:r>
      <w:r w:rsidRPr="00770CE3">
        <w:rPr>
          <w:spacing w:val="-1"/>
        </w:rPr>
        <w:t xml:space="preserve"> </w:t>
      </w:r>
      <w:r w:rsidRPr="00770CE3">
        <w:t>муниципальных услуг в электронной</w:t>
      </w:r>
      <w:r w:rsidRPr="00770CE3">
        <w:rPr>
          <w:spacing w:val="-3"/>
        </w:rPr>
        <w:t xml:space="preserve"> </w:t>
      </w:r>
      <w:r w:rsidRPr="00770CE3">
        <w:t>форме;</w:t>
      </w:r>
    </w:p>
    <w:p w14:paraId="5E28D280" w14:textId="77777777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отсутствие</w:t>
      </w:r>
      <w:r w:rsidRPr="00770CE3">
        <w:rPr>
          <w:spacing w:val="1"/>
        </w:rPr>
        <w:t xml:space="preserve"> </w:t>
      </w:r>
      <w:r w:rsidRPr="00770CE3">
        <w:t>типового</w:t>
      </w:r>
      <w:r w:rsidRPr="00770CE3">
        <w:rPr>
          <w:spacing w:val="1"/>
        </w:rPr>
        <w:t xml:space="preserve"> </w:t>
      </w:r>
      <w:r w:rsidRPr="00770CE3">
        <w:t>перечня</w:t>
      </w:r>
      <w:r w:rsidRPr="00770CE3">
        <w:rPr>
          <w:spacing w:val="1"/>
        </w:rPr>
        <w:t xml:space="preserve"> </w:t>
      </w:r>
      <w:r w:rsidRPr="00770CE3">
        <w:t>муниципальных</w:t>
      </w:r>
      <w:r w:rsidRPr="00770CE3">
        <w:rPr>
          <w:spacing w:val="1"/>
        </w:rPr>
        <w:t xml:space="preserve"> </w:t>
      </w:r>
      <w:r w:rsidRPr="00770CE3">
        <w:t>услуг</w:t>
      </w:r>
      <w:r w:rsidRPr="00770CE3">
        <w:rPr>
          <w:spacing w:val="1"/>
        </w:rPr>
        <w:t xml:space="preserve"> </w:t>
      </w:r>
      <w:r w:rsidRPr="00770CE3">
        <w:t>и</w:t>
      </w:r>
      <w:r w:rsidRPr="00770CE3">
        <w:rPr>
          <w:spacing w:val="1"/>
        </w:rPr>
        <w:t xml:space="preserve"> </w:t>
      </w:r>
      <w:r w:rsidRPr="00770CE3">
        <w:t xml:space="preserve">шаблонов                             </w:t>
      </w:r>
      <w:r w:rsidRPr="00770CE3">
        <w:rPr>
          <w:spacing w:val="1"/>
        </w:rPr>
        <w:t xml:space="preserve"> </w:t>
      </w:r>
      <w:r w:rsidRPr="00770CE3">
        <w:t>для</w:t>
      </w:r>
      <w:r w:rsidRPr="00770CE3">
        <w:rPr>
          <w:spacing w:val="1"/>
        </w:rPr>
        <w:t xml:space="preserve"> </w:t>
      </w:r>
      <w:r w:rsidRPr="00770CE3">
        <w:t>создания</w:t>
      </w:r>
      <w:r w:rsidRPr="00770CE3">
        <w:rPr>
          <w:spacing w:val="-1"/>
        </w:rPr>
        <w:t xml:space="preserve"> </w:t>
      </w:r>
      <w:r w:rsidRPr="00770CE3">
        <w:t>типовых регламентов</w:t>
      </w:r>
      <w:r w:rsidRPr="00770CE3">
        <w:rPr>
          <w:spacing w:val="-3"/>
        </w:rPr>
        <w:t xml:space="preserve"> </w:t>
      </w:r>
      <w:r w:rsidRPr="00770CE3">
        <w:t>оказания</w:t>
      </w:r>
      <w:r w:rsidRPr="00770CE3">
        <w:rPr>
          <w:spacing w:val="-1"/>
        </w:rPr>
        <w:t xml:space="preserve"> </w:t>
      </w:r>
      <w:r w:rsidRPr="00770CE3">
        <w:t>муниципальных услуг;</w:t>
      </w:r>
    </w:p>
    <w:p w14:paraId="5F205ABB" w14:textId="77777777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отсутствие</w:t>
      </w:r>
      <w:r w:rsidRPr="00770CE3">
        <w:rPr>
          <w:spacing w:val="1"/>
        </w:rPr>
        <w:t xml:space="preserve"> </w:t>
      </w:r>
      <w:r w:rsidRPr="00770CE3">
        <w:t>тиражируемых</w:t>
      </w:r>
      <w:r w:rsidRPr="00770CE3">
        <w:rPr>
          <w:spacing w:val="1"/>
        </w:rPr>
        <w:t xml:space="preserve"> </w:t>
      </w:r>
      <w:r w:rsidRPr="00770CE3">
        <w:t>программных</w:t>
      </w:r>
      <w:r w:rsidRPr="00770CE3">
        <w:rPr>
          <w:spacing w:val="1"/>
        </w:rPr>
        <w:t xml:space="preserve"> </w:t>
      </w:r>
      <w:r w:rsidRPr="00770CE3">
        <w:t>продуктов</w:t>
      </w:r>
      <w:r w:rsidRPr="00770CE3">
        <w:rPr>
          <w:spacing w:val="1"/>
        </w:rPr>
        <w:t xml:space="preserve"> </w:t>
      </w:r>
      <w:r w:rsidRPr="00770CE3">
        <w:t>оказания</w:t>
      </w:r>
      <w:r w:rsidRPr="00770CE3">
        <w:rPr>
          <w:spacing w:val="1"/>
        </w:rPr>
        <w:t xml:space="preserve"> </w:t>
      </w:r>
      <w:r w:rsidRPr="00770CE3">
        <w:t>муниципальных услуг в электронном виде и типовых технических решений                  в</w:t>
      </w:r>
      <w:r w:rsidRPr="00770CE3">
        <w:rPr>
          <w:spacing w:val="-67"/>
        </w:rPr>
        <w:t xml:space="preserve"> </w:t>
      </w:r>
      <w:r w:rsidRPr="00770CE3">
        <w:t>сфере</w:t>
      </w:r>
      <w:r w:rsidRPr="00770CE3">
        <w:rPr>
          <w:spacing w:val="-2"/>
        </w:rPr>
        <w:t xml:space="preserve"> </w:t>
      </w:r>
      <w:r w:rsidRPr="00770CE3">
        <w:t>оказания муниципальных</w:t>
      </w:r>
      <w:r w:rsidRPr="00770CE3">
        <w:rPr>
          <w:spacing w:val="1"/>
        </w:rPr>
        <w:t xml:space="preserve"> </w:t>
      </w:r>
      <w:r w:rsidRPr="00770CE3">
        <w:t>услуг;</w:t>
      </w:r>
    </w:p>
    <w:p w14:paraId="774596CA" w14:textId="77777777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разнородность</w:t>
      </w:r>
      <w:r w:rsidRPr="00770CE3">
        <w:rPr>
          <w:spacing w:val="1"/>
        </w:rPr>
        <w:t xml:space="preserve"> </w:t>
      </w:r>
      <w:r w:rsidRPr="00770CE3">
        <w:t>информационных</w:t>
      </w:r>
      <w:r w:rsidRPr="00770CE3">
        <w:rPr>
          <w:spacing w:val="1"/>
        </w:rPr>
        <w:t xml:space="preserve"> </w:t>
      </w:r>
      <w:r w:rsidRPr="00770CE3">
        <w:t>систем</w:t>
      </w:r>
      <w:r w:rsidRPr="00770CE3">
        <w:rPr>
          <w:spacing w:val="1"/>
        </w:rPr>
        <w:t xml:space="preserve"> </w:t>
      </w:r>
      <w:r w:rsidRPr="00770CE3">
        <w:t>и</w:t>
      </w:r>
      <w:r w:rsidRPr="00770CE3">
        <w:rPr>
          <w:spacing w:val="1"/>
        </w:rPr>
        <w:t xml:space="preserve"> </w:t>
      </w:r>
      <w:r w:rsidRPr="00770CE3">
        <w:t>разрозненность</w:t>
      </w:r>
      <w:r w:rsidRPr="00770CE3">
        <w:rPr>
          <w:spacing w:val="1"/>
        </w:rPr>
        <w:t xml:space="preserve"> </w:t>
      </w:r>
      <w:r w:rsidRPr="00770CE3">
        <w:t>информационных ресурсов с дублированием данных, отсутствие механизмов</w:t>
      </w:r>
      <w:r w:rsidRPr="00770CE3">
        <w:rPr>
          <w:spacing w:val="1"/>
        </w:rPr>
        <w:t xml:space="preserve"> </w:t>
      </w:r>
      <w:r w:rsidRPr="00770CE3">
        <w:t>обеспечения</w:t>
      </w:r>
      <w:r w:rsidRPr="00770CE3">
        <w:rPr>
          <w:spacing w:val="-1"/>
        </w:rPr>
        <w:t xml:space="preserve"> </w:t>
      </w:r>
      <w:r w:rsidRPr="00770CE3">
        <w:t>взаимодействия;</w:t>
      </w:r>
    </w:p>
    <w:p w14:paraId="43B6C1F0" w14:textId="101DB90C" w:rsidR="00373DFC" w:rsidRPr="00770CE3" w:rsidRDefault="00373DFC" w:rsidP="00B954CB">
      <w:pPr>
        <w:pStyle w:val="a3"/>
        <w:spacing w:before="1"/>
        <w:ind w:left="0" w:right="29" w:firstLine="709"/>
      </w:pPr>
      <w:r w:rsidRPr="00770CE3">
        <w:t>-</w:t>
      </w:r>
      <w:r w:rsidRPr="00770CE3">
        <w:tab/>
        <w:t>несовместимость</w:t>
      </w:r>
      <w:r w:rsidRPr="00770CE3">
        <w:rPr>
          <w:spacing w:val="1"/>
        </w:rPr>
        <w:t xml:space="preserve"> </w:t>
      </w:r>
      <w:r w:rsidRPr="00770CE3">
        <w:t>программно-технических</w:t>
      </w:r>
      <w:r w:rsidRPr="00770CE3">
        <w:rPr>
          <w:spacing w:val="1"/>
        </w:rPr>
        <w:t xml:space="preserve"> </w:t>
      </w:r>
      <w:r w:rsidRPr="00770CE3">
        <w:t>решений</w:t>
      </w:r>
      <w:r w:rsidR="00B954CB">
        <w:t xml:space="preserve">                                       </w:t>
      </w:r>
      <w:r w:rsidRPr="00770CE3">
        <w:rPr>
          <w:spacing w:val="1"/>
        </w:rPr>
        <w:t xml:space="preserve"> </w:t>
      </w:r>
      <w:r w:rsidRPr="00770CE3">
        <w:t>и</w:t>
      </w:r>
      <w:r w:rsidRPr="00770CE3">
        <w:rPr>
          <w:spacing w:val="1"/>
        </w:rPr>
        <w:t xml:space="preserve"> </w:t>
      </w:r>
      <w:r w:rsidRPr="00770CE3">
        <w:t>невозможность</w:t>
      </w:r>
      <w:r w:rsidRPr="00770CE3">
        <w:rPr>
          <w:spacing w:val="1"/>
        </w:rPr>
        <w:t xml:space="preserve"> </w:t>
      </w:r>
      <w:r w:rsidRPr="00770CE3">
        <w:t>обмена</w:t>
      </w:r>
      <w:r w:rsidRPr="00770CE3">
        <w:rPr>
          <w:spacing w:val="-4"/>
        </w:rPr>
        <w:t xml:space="preserve"> </w:t>
      </w:r>
      <w:r w:rsidRPr="00770CE3">
        <w:t>данными</w:t>
      </w:r>
      <w:r w:rsidRPr="00770CE3">
        <w:rPr>
          <w:spacing w:val="-1"/>
        </w:rPr>
        <w:t xml:space="preserve"> </w:t>
      </w:r>
      <w:r w:rsidRPr="00770CE3">
        <w:t>между</w:t>
      </w:r>
      <w:r w:rsidRPr="00770CE3">
        <w:rPr>
          <w:spacing w:val="-5"/>
        </w:rPr>
        <w:t xml:space="preserve"> </w:t>
      </w:r>
      <w:r w:rsidRPr="00770CE3">
        <w:t>различными информационными</w:t>
      </w:r>
      <w:r w:rsidRPr="00770CE3">
        <w:rPr>
          <w:spacing w:val="-1"/>
        </w:rPr>
        <w:t xml:space="preserve"> </w:t>
      </w:r>
      <w:r w:rsidRPr="00770CE3">
        <w:t>системами;</w:t>
      </w:r>
    </w:p>
    <w:p w14:paraId="553AE615" w14:textId="77777777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высокая</w:t>
      </w:r>
      <w:r w:rsidRPr="00770CE3">
        <w:rPr>
          <w:spacing w:val="1"/>
        </w:rPr>
        <w:t xml:space="preserve"> </w:t>
      </w:r>
      <w:r w:rsidRPr="00770CE3">
        <w:t>степень</w:t>
      </w:r>
      <w:r w:rsidRPr="00770CE3">
        <w:rPr>
          <w:spacing w:val="1"/>
        </w:rPr>
        <w:t xml:space="preserve"> </w:t>
      </w:r>
      <w:r w:rsidRPr="00770CE3">
        <w:t>износа</w:t>
      </w:r>
      <w:r w:rsidRPr="00770CE3">
        <w:rPr>
          <w:spacing w:val="1"/>
        </w:rPr>
        <w:t xml:space="preserve"> </w:t>
      </w:r>
      <w:r w:rsidRPr="00770CE3">
        <w:t>объектов</w:t>
      </w:r>
      <w:r w:rsidRPr="00770CE3">
        <w:rPr>
          <w:spacing w:val="1"/>
        </w:rPr>
        <w:t xml:space="preserve"> </w:t>
      </w:r>
      <w:r w:rsidRPr="00770CE3">
        <w:t>телекоммуникационной</w:t>
      </w:r>
      <w:r w:rsidRPr="00770CE3">
        <w:rPr>
          <w:spacing w:val="1"/>
        </w:rPr>
        <w:t xml:space="preserve"> </w:t>
      </w:r>
      <w:r w:rsidRPr="00770CE3">
        <w:t>инфраструктуры,</w:t>
      </w:r>
      <w:r w:rsidRPr="00770CE3">
        <w:rPr>
          <w:spacing w:val="-2"/>
        </w:rPr>
        <w:t xml:space="preserve"> </w:t>
      </w:r>
      <w:r w:rsidRPr="00770CE3">
        <w:t>в</w:t>
      </w:r>
      <w:r w:rsidRPr="00770CE3">
        <w:rPr>
          <w:spacing w:val="-2"/>
        </w:rPr>
        <w:t xml:space="preserve"> </w:t>
      </w:r>
      <w:r w:rsidRPr="00770CE3">
        <w:t>том числе</w:t>
      </w:r>
      <w:r w:rsidRPr="00770CE3">
        <w:rPr>
          <w:spacing w:val="-3"/>
        </w:rPr>
        <w:t xml:space="preserve"> </w:t>
      </w:r>
      <w:r w:rsidRPr="00770CE3">
        <w:t>компьютерной техники;</w:t>
      </w:r>
    </w:p>
    <w:p w14:paraId="4F99A1EC" w14:textId="331493A5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отсутствие</w:t>
      </w:r>
      <w:r w:rsidRPr="00770CE3">
        <w:rPr>
          <w:spacing w:val="1"/>
        </w:rPr>
        <w:t xml:space="preserve"> </w:t>
      </w:r>
      <w:r w:rsidRPr="00770CE3">
        <w:t>возможности</w:t>
      </w:r>
      <w:r w:rsidRPr="00770CE3">
        <w:rPr>
          <w:spacing w:val="1"/>
        </w:rPr>
        <w:t xml:space="preserve"> </w:t>
      </w:r>
      <w:r w:rsidRPr="00770CE3">
        <w:t>оперативного</w:t>
      </w:r>
      <w:r w:rsidRPr="00770CE3">
        <w:rPr>
          <w:spacing w:val="1"/>
        </w:rPr>
        <w:t xml:space="preserve"> </w:t>
      </w:r>
      <w:r w:rsidRPr="00770CE3">
        <w:t>реагирования</w:t>
      </w:r>
      <w:r w:rsidRPr="00770CE3">
        <w:rPr>
          <w:spacing w:val="1"/>
        </w:rPr>
        <w:t xml:space="preserve"> </w:t>
      </w:r>
      <w:r w:rsidRPr="00770CE3">
        <w:t>на</w:t>
      </w:r>
      <w:r w:rsidRPr="00770CE3">
        <w:rPr>
          <w:spacing w:val="1"/>
        </w:rPr>
        <w:t xml:space="preserve"> </w:t>
      </w:r>
      <w:r w:rsidRPr="00770CE3">
        <w:t>новые</w:t>
      </w:r>
      <w:r w:rsidRPr="00770CE3">
        <w:rPr>
          <w:spacing w:val="1"/>
        </w:rPr>
        <w:t xml:space="preserve"> </w:t>
      </w:r>
      <w:r w:rsidRPr="00770CE3">
        <w:t>типы</w:t>
      </w:r>
      <w:r w:rsidRPr="00770CE3">
        <w:rPr>
          <w:spacing w:val="1"/>
        </w:rPr>
        <w:t xml:space="preserve"> </w:t>
      </w:r>
      <w:r w:rsidRPr="00770CE3">
        <w:t>угроз,</w:t>
      </w:r>
      <w:r w:rsidRPr="00770CE3">
        <w:rPr>
          <w:spacing w:val="1"/>
        </w:rPr>
        <w:t xml:space="preserve"> </w:t>
      </w:r>
      <w:r w:rsidRPr="00770CE3">
        <w:t>которые</w:t>
      </w:r>
      <w:r w:rsidRPr="00770CE3">
        <w:rPr>
          <w:spacing w:val="1"/>
        </w:rPr>
        <w:t xml:space="preserve"> </w:t>
      </w:r>
      <w:r w:rsidRPr="00770CE3">
        <w:t>возникают</w:t>
      </w:r>
      <w:r w:rsidRPr="00770CE3">
        <w:rPr>
          <w:spacing w:val="1"/>
        </w:rPr>
        <w:t xml:space="preserve"> </w:t>
      </w:r>
      <w:r w:rsidRPr="00770CE3">
        <w:t>как</w:t>
      </w:r>
      <w:r w:rsidRPr="00770CE3">
        <w:rPr>
          <w:spacing w:val="1"/>
        </w:rPr>
        <w:t xml:space="preserve"> </w:t>
      </w:r>
      <w:r w:rsidRPr="00770CE3">
        <w:t>следствие</w:t>
      </w:r>
      <w:r w:rsidRPr="00770CE3">
        <w:rPr>
          <w:spacing w:val="1"/>
        </w:rPr>
        <w:t xml:space="preserve"> </w:t>
      </w:r>
      <w:r w:rsidRPr="00770CE3">
        <w:t>высоких</w:t>
      </w:r>
      <w:r w:rsidRPr="00770CE3">
        <w:rPr>
          <w:spacing w:val="1"/>
        </w:rPr>
        <w:t xml:space="preserve"> </w:t>
      </w:r>
      <w:r w:rsidRPr="00770CE3">
        <w:t>темпов</w:t>
      </w:r>
      <w:r w:rsidRPr="00770CE3">
        <w:rPr>
          <w:spacing w:val="1"/>
        </w:rPr>
        <w:t xml:space="preserve"> </w:t>
      </w:r>
      <w:r w:rsidRPr="00770CE3">
        <w:t>развития</w:t>
      </w:r>
      <w:r w:rsidRPr="00770CE3">
        <w:rPr>
          <w:spacing w:val="1"/>
        </w:rPr>
        <w:t xml:space="preserve"> </w:t>
      </w:r>
      <w:r w:rsidRPr="00770CE3">
        <w:t>новых</w:t>
      </w:r>
      <w:r w:rsidRPr="00770CE3">
        <w:rPr>
          <w:spacing w:val="-67"/>
        </w:rPr>
        <w:t xml:space="preserve"> </w:t>
      </w:r>
      <w:r w:rsidRPr="00770CE3">
        <w:t>технологий.</w:t>
      </w:r>
      <w:r w:rsidR="00B954CB">
        <w:t xml:space="preserve"> </w:t>
      </w:r>
    </w:p>
    <w:p w14:paraId="53E5C2F5" w14:textId="3B75D9DF" w:rsidR="00373DFC" w:rsidRPr="00770CE3" w:rsidRDefault="00373DFC" w:rsidP="00B954CB">
      <w:pPr>
        <w:pStyle w:val="a3"/>
        <w:ind w:left="0" w:right="29" w:firstLine="709"/>
      </w:pPr>
      <w:r w:rsidRPr="00770CE3">
        <w:t xml:space="preserve">Исходя из важности того, как используются информационные </w:t>
      </w:r>
      <w:proofErr w:type="gramStart"/>
      <w:r w:rsidRPr="00770CE3">
        <w:t xml:space="preserve">ресурсы,   </w:t>
      </w:r>
      <w:proofErr w:type="gramEnd"/>
      <w:r w:rsidRPr="00770CE3">
        <w:t xml:space="preserve">          и</w:t>
      </w:r>
      <w:r w:rsidRPr="00770CE3">
        <w:rPr>
          <w:spacing w:val="-68"/>
        </w:rPr>
        <w:t xml:space="preserve"> </w:t>
      </w:r>
      <w:r w:rsidR="00A401CE">
        <w:rPr>
          <w:spacing w:val="-68"/>
        </w:rPr>
        <w:t xml:space="preserve"> </w:t>
      </w:r>
      <w:r w:rsidRPr="00770CE3">
        <w:t>насколько эффективно при этом применяются информационные технологии,</w:t>
      </w:r>
      <w:r w:rsidRPr="00770CE3">
        <w:rPr>
          <w:spacing w:val="1"/>
        </w:rPr>
        <w:t xml:space="preserve"> </w:t>
      </w:r>
      <w:r w:rsidRPr="00770CE3">
        <w:t>перспективами</w:t>
      </w:r>
      <w:r w:rsidRPr="00770CE3">
        <w:rPr>
          <w:spacing w:val="-3"/>
        </w:rPr>
        <w:t xml:space="preserve"> </w:t>
      </w:r>
      <w:r w:rsidRPr="00770CE3">
        <w:t>развития</w:t>
      </w:r>
      <w:r w:rsidRPr="00770CE3">
        <w:rPr>
          <w:spacing w:val="-4"/>
        </w:rPr>
        <w:t xml:space="preserve"> </w:t>
      </w:r>
      <w:r w:rsidRPr="00770CE3">
        <w:t>информационного</w:t>
      </w:r>
      <w:r w:rsidRPr="00770CE3">
        <w:rPr>
          <w:spacing w:val="-2"/>
        </w:rPr>
        <w:t xml:space="preserve"> </w:t>
      </w:r>
      <w:r w:rsidRPr="00770CE3">
        <w:t>общества</w:t>
      </w:r>
      <w:r w:rsidRPr="00770CE3">
        <w:rPr>
          <w:spacing w:val="-3"/>
        </w:rPr>
        <w:t xml:space="preserve"> </w:t>
      </w:r>
      <w:r w:rsidRPr="00770CE3">
        <w:t>может</w:t>
      </w:r>
      <w:r w:rsidRPr="00770CE3">
        <w:rPr>
          <w:spacing w:val="-4"/>
        </w:rPr>
        <w:t xml:space="preserve"> </w:t>
      </w:r>
      <w:r w:rsidRPr="00770CE3">
        <w:t>стать:</w:t>
      </w:r>
    </w:p>
    <w:p w14:paraId="3075243F" w14:textId="3E6E5FE4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активное</w:t>
      </w:r>
      <w:r w:rsidRPr="00770CE3">
        <w:rPr>
          <w:spacing w:val="1"/>
        </w:rPr>
        <w:t xml:space="preserve"> </w:t>
      </w:r>
      <w:r w:rsidRPr="00770CE3">
        <w:t>вовлечение</w:t>
      </w:r>
      <w:r w:rsidRPr="00770CE3">
        <w:rPr>
          <w:spacing w:val="1"/>
        </w:rPr>
        <w:t xml:space="preserve"> </w:t>
      </w:r>
      <w:r w:rsidRPr="00770CE3">
        <w:t>граждан</w:t>
      </w:r>
      <w:r w:rsidRPr="00770CE3">
        <w:rPr>
          <w:spacing w:val="1"/>
        </w:rPr>
        <w:t xml:space="preserve"> </w:t>
      </w:r>
      <w:r w:rsidRPr="00770CE3">
        <w:t>в</w:t>
      </w:r>
      <w:r w:rsidRPr="00770CE3">
        <w:rPr>
          <w:spacing w:val="1"/>
        </w:rPr>
        <w:t xml:space="preserve"> </w:t>
      </w:r>
      <w:r w:rsidRPr="00770CE3">
        <w:t>процессы</w:t>
      </w:r>
      <w:r w:rsidRPr="00770CE3">
        <w:rPr>
          <w:spacing w:val="1"/>
        </w:rPr>
        <w:t xml:space="preserve"> </w:t>
      </w:r>
      <w:r w:rsidRPr="00770CE3">
        <w:t>обсуждения</w:t>
      </w:r>
      <w:r w:rsidRPr="00770CE3">
        <w:rPr>
          <w:spacing w:val="1"/>
        </w:rPr>
        <w:t xml:space="preserve"> </w:t>
      </w:r>
      <w:r w:rsidRPr="00770CE3">
        <w:t>и</w:t>
      </w:r>
      <w:r w:rsidRPr="00770CE3">
        <w:rPr>
          <w:spacing w:val="1"/>
        </w:rPr>
        <w:t xml:space="preserve"> </w:t>
      </w:r>
      <w:r w:rsidRPr="00770CE3">
        <w:t>принятия</w:t>
      </w:r>
      <w:r w:rsidRPr="00770CE3">
        <w:rPr>
          <w:spacing w:val="1"/>
        </w:rPr>
        <w:t xml:space="preserve"> </w:t>
      </w:r>
      <w:r w:rsidRPr="00770CE3">
        <w:t>решений</w:t>
      </w:r>
      <w:r w:rsidR="00B954CB">
        <w:t xml:space="preserve"> </w:t>
      </w:r>
      <w:r w:rsidRPr="00770CE3">
        <w:t>по</w:t>
      </w:r>
      <w:r w:rsidRPr="00770CE3">
        <w:rPr>
          <w:spacing w:val="1"/>
        </w:rPr>
        <w:t xml:space="preserve"> </w:t>
      </w:r>
      <w:r w:rsidRPr="00770CE3">
        <w:t>вопросам</w:t>
      </w:r>
      <w:r w:rsidRPr="00770CE3">
        <w:rPr>
          <w:spacing w:val="1"/>
        </w:rPr>
        <w:t xml:space="preserve"> </w:t>
      </w:r>
      <w:r w:rsidRPr="00770CE3">
        <w:t>местного</w:t>
      </w:r>
      <w:r w:rsidRPr="00770CE3">
        <w:rPr>
          <w:spacing w:val="1"/>
        </w:rPr>
        <w:t xml:space="preserve"> </w:t>
      </w:r>
      <w:r w:rsidRPr="00770CE3">
        <w:t>значения</w:t>
      </w:r>
      <w:r w:rsidRPr="00770CE3">
        <w:rPr>
          <w:spacing w:val="1"/>
        </w:rPr>
        <w:t xml:space="preserve"> </w:t>
      </w:r>
      <w:r w:rsidRPr="00770CE3">
        <w:t>путем</w:t>
      </w:r>
      <w:r w:rsidRPr="00770CE3">
        <w:rPr>
          <w:spacing w:val="1"/>
        </w:rPr>
        <w:t xml:space="preserve"> </w:t>
      </w:r>
      <w:r w:rsidRPr="00770CE3">
        <w:t>создания</w:t>
      </w:r>
      <w:r w:rsidRPr="00770CE3">
        <w:rPr>
          <w:spacing w:val="1"/>
        </w:rPr>
        <w:t xml:space="preserve"> </w:t>
      </w:r>
      <w:r w:rsidRPr="00770CE3">
        <w:t>новых</w:t>
      </w:r>
      <w:r w:rsidRPr="00770CE3">
        <w:rPr>
          <w:spacing w:val="1"/>
        </w:rPr>
        <w:t xml:space="preserve"> </w:t>
      </w:r>
      <w:r w:rsidRPr="00770CE3">
        <w:t>удобных</w:t>
      </w:r>
      <w:r w:rsidRPr="00770CE3">
        <w:rPr>
          <w:spacing w:val="-67"/>
        </w:rPr>
        <w:t xml:space="preserve"> </w:t>
      </w:r>
      <w:r w:rsidRPr="00770CE3">
        <w:t>электронных сервисов</w:t>
      </w:r>
      <w:r w:rsidRPr="00770CE3">
        <w:rPr>
          <w:spacing w:val="-2"/>
        </w:rPr>
        <w:t xml:space="preserve"> </w:t>
      </w:r>
      <w:r w:rsidRPr="00770CE3">
        <w:t>и приложений;</w:t>
      </w:r>
    </w:p>
    <w:p w14:paraId="18FC464D" w14:textId="6776205A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создание технологической цифровой инфраструктуры, необходимой для</w:t>
      </w:r>
      <w:r w:rsidRPr="00770CE3">
        <w:rPr>
          <w:spacing w:val="1"/>
        </w:rPr>
        <w:t xml:space="preserve"> </w:t>
      </w:r>
      <w:r w:rsidRPr="00770CE3">
        <w:t>внедрения</w:t>
      </w:r>
      <w:r w:rsidRPr="00770CE3">
        <w:rPr>
          <w:spacing w:val="-1"/>
        </w:rPr>
        <w:t xml:space="preserve"> </w:t>
      </w:r>
      <w:r w:rsidRPr="00770CE3">
        <w:t>цифровых</w:t>
      </w:r>
      <w:r w:rsidRPr="00770CE3">
        <w:rPr>
          <w:spacing w:val="1"/>
        </w:rPr>
        <w:t xml:space="preserve"> </w:t>
      </w:r>
      <w:r w:rsidRPr="00770CE3">
        <w:t>сервисов;</w:t>
      </w:r>
    </w:p>
    <w:p w14:paraId="2121C168" w14:textId="77777777" w:rsidR="00373DFC" w:rsidRPr="00770CE3" w:rsidRDefault="00373DFC" w:rsidP="00B954CB">
      <w:pPr>
        <w:pStyle w:val="a3"/>
        <w:ind w:left="0" w:right="29" w:firstLine="709"/>
        <w:rPr>
          <w:spacing w:val="-67"/>
        </w:rPr>
      </w:pPr>
      <w:r w:rsidRPr="00770CE3">
        <w:t>-</w:t>
      </w:r>
      <w:r w:rsidRPr="00770CE3">
        <w:tab/>
        <w:t>создание цифровых моделей реальных объектов и процессов;</w:t>
      </w:r>
      <w:r w:rsidRPr="00770CE3">
        <w:rPr>
          <w:spacing w:val="-67"/>
        </w:rPr>
        <w:t xml:space="preserve"> </w:t>
      </w:r>
    </w:p>
    <w:p w14:paraId="2705668F" w14:textId="77777777" w:rsidR="00373DFC" w:rsidRPr="00770CE3" w:rsidRDefault="00373DFC" w:rsidP="00B954CB">
      <w:pPr>
        <w:pStyle w:val="a3"/>
        <w:ind w:left="0" w:right="29" w:firstLine="709"/>
      </w:pPr>
      <w:r w:rsidRPr="00770CE3">
        <w:rPr>
          <w:spacing w:val="-67"/>
        </w:rPr>
        <w:t>-</w:t>
      </w:r>
      <w:r w:rsidRPr="00770CE3">
        <w:rPr>
          <w:spacing w:val="-67"/>
        </w:rPr>
        <w:tab/>
      </w:r>
      <w:r w:rsidRPr="00770CE3">
        <w:t>унификация</w:t>
      </w:r>
      <w:r w:rsidRPr="00770CE3">
        <w:rPr>
          <w:spacing w:val="-1"/>
        </w:rPr>
        <w:t xml:space="preserve"> </w:t>
      </w:r>
      <w:r w:rsidRPr="00770CE3">
        <w:t>и</w:t>
      </w:r>
      <w:r w:rsidRPr="00770CE3">
        <w:rPr>
          <w:spacing w:val="-1"/>
        </w:rPr>
        <w:t xml:space="preserve"> </w:t>
      </w:r>
      <w:r w:rsidRPr="00770CE3">
        <w:t>масштабируемость</w:t>
      </w:r>
      <w:r w:rsidRPr="00770CE3">
        <w:rPr>
          <w:spacing w:val="-1"/>
        </w:rPr>
        <w:t xml:space="preserve"> </w:t>
      </w:r>
      <w:r w:rsidRPr="00770CE3">
        <w:t>технологий;</w:t>
      </w:r>
    </w:p>
    <w:p w14:paraId="153C4322" w14:textId="77777777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применение</w:t>
      </w:r>
      <w:r w:rsidRPr="00770CE3">
        <w:rPr>
          <w:spacing w:val="1"/>
        </w:rPr>
        <w:t xml:space="preserve"> </w:t>
      </w:r>
      <w:r w:rsidRPr="00770CE3">
        <w:t>российских</w:t>
      </w:r>
      <w:r w:rsidRPr="00770CE3">
        <w:rPr>
          <w:spacing w:val="1"/>
        </w:rPr>
        <w:t xml:space="preserve"> </w:t>
      </w:r>
      <w:r w:rsidRPr="00770CE3">
        <w:t>решений</w:t>
      </w:r>
      <w:r w:rsidRPr="00770CE3">
        <w:rPr>
          <w:spacing w:val="1"/>
        </w:rPr>
        <w:t xml:space="preserve"> </w:t>
      </w:r>
      <w:r w:rsidRPr="00770CE3">
        <w:t>и</w:t>
      </w:r>
      <w:r w:rsidRPr="00770CE3">
        <w:rPr>
          <w:spacing w:val="1"/>
        </w:rPr>
        <w:t xml:space="preserve"> </w:t>
      </w:r>
      <w:r w:rsidRPr="00770CE3">
        <w:t>продуктов</w:t>
      </w:r>
      <w:r w:rsidRPr="00770CE3">
        <w:rPr>
          <w:spacing w:val="1"/>
        </w:rPr>
        <w:t xml:space="preserve"> </w:t>
      </w:r>
      <w:r w:rsidRPr="00770CE3">
        <w:t>в</w:t>
      </w:r>
      <w:r w:rsidRPr="00770CE3">
        <w:rPr>
          <w:spacing w:val="1"/>
        </w:rPr>
        <w:t xml:space="preserve"> </w:t>
      </w:r>
      <w:r w:rsidRPr="00770CE3">
        <w:t>сфере</w:t>
      </w:r>
      <w:r w:rsidRPr="00770CE3">
        <w:rPr>
          <w:spacing w:val="1"/>
        </w:rPr>
        <w:t xml:space="preserve"> </w:t>
      </w:r>
      <w:r w:rsidRPr="00770CE3">
        <w:t xml:space="preserve">ИКТ                                   </w:t>
      </w:r>
      <w:r w:rsidRPr="00770CE3">
        <w:rPr>
          <w:spacing w:val="1"/>
        </w:rPr>
        <w:t xml:space="preserve"> </w:t>
      </w:r>
      <w:r w:rsidRPr="00770CE3">
        <w:t>в</w:t>
      </w:r>
      <w:r w:rsidRPr="00770CE3">
        <w:rPr>
          <w:spacing w:val="1"/>
        </w:rPr>
        <w:t xml:space="preserve"> </w:t>
      </w:r>
      <w:r w:rsidRPr="00770CE3">
        <w:t>государственных</w:t>
      </w:r>
      <w:r w:rsidRPr="00770CE3">
        <w:rPr>
          <w:spacing w:val="-2"/>
        </w:rPr>
        <w:t xml:space="preserve"> </w:t>
      </w:r>
      <w:r w:rsidRPr="00770CE3">
        <w:t>и</w:t>
      </w:r>
      <w:r w:rsidRPr="00770CE3">
        <w:rPr>
          <w:spacing w:val="-6"/>
        </w:rPr>
        <w:t xml:space="preserve"> </w:t>
      </w:r>
      <w:r w:rsidRPr="00770CE3">
        <w:t>региональных</w:t>
      </w:r>
      <w:r w:rsidRPr="00770CE3">
        <w:rPr>
          <w:spacing w:val="-5"/>
        </w:rPr>
        <w:t xml:space="preserve"> </w:t>
      </w:r>
      <w:r w:rsidRPr="00770CE3">
        <w:t>органах</w:t>
      </w:r>
      <w:r w:rsidRPr="00770CE3">
        <w:rPr>
          <w:spacing w:val="-2"/>
        </w:rPr>
        <w:t xml:space="preserve"> </w:t>
      </w:r>
      <w:r w:rsidRPr="00770CE3">
        <w:t>власти</w:t>
      </w:r>
      <w:r w:rsidRPr="00770CE3">
        <w:rPr>
          <w:spacing w:val="-5"/>
        </w:rPr>
        <w:t xml:space="preserve"> </w:t>
      </w:r>
      <w:r w:rsidRPr="00770CE3">
        <w:t>и</w:t>
      </w:r>
      <w:r w:rsidRPr="00770CE3">
        <w:rPr>
          <w:spacing w:val="-3"/>
        </w:rPr>
        <w:t xml:space="preserve"> </w:t>
      </w:r>
      <w:r w:rsidRPr="00770CE3">
        <w:t>муниципальных</w:t>
      </w:r>
      <w:r w:rsidRPr="00770CE3">
        <w:rPr>
          <w:spacing w:val="-6"/>
        </w:rPr>
        <w:t xml:space="preserve"> </w:t>
      </w:r>
      <w:r w:rsidRPr="00770CE3">
        <w:t>органах;</w:t>
      </w:r>
    </w:p>
    <w:p w14:paraId="43E83842" w14:textId="34D10B96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использование симбиоза и интеграции новейших технических средств,</w:t>
      </w:r>
      <w:r w:rsidRPr="00770CE3">
        <w:rPr>
          <w:spacing w:val="1"/>
        </w:rPr>
        <w:t xml:space="preserve"> </w:t>
      </w:r>
      <w:r w:rsidRPr="00770CE3">
        <w:t>направленных на предупреждение угроз информационной безопасности,</w:t>
      </w:r>
      <w:r w:rsidR="00B954CB">
        <w:t xml:space="preserve"> </w:t>
      </w:r>
      <w:r w:rsidRPr="00770CE3">
        <w:t>в</w:t>
      </w:r>
      <w:r w:rsidRPr="00770CE3">
        <w:rPr>
          <w:spacing w:val="1"/>
        </w:rPr>
        <w:t xml:space="preserve"> </w:t>
      </w:r>
      <w:r w:rsidRPr="00770CE3">
        <w:t>комплексе</w:t>
      </w:r>
      <w:r w:rsidRPr="00770CE3">
        <w:rPr>
          <w:spacing w:val="-1"/>
        </w:rPr>
        <w:t xml:space="preserve"> </w:t>
      </w:r>
      <w:r w:rsidRPr="00770CE3">
        <w:t>с</w:t>
      </w:r>
      <w:r w:rsidRPr="00770CE3">
        <w:rPr>
          <w:spacing w:val="-4"/>
        </w:rPr>
        <w:t xml:space="preserve"> </w:t>
      </w:r>
      <w:r w:rsidRPr="00770CE3">
        <w:t>правильным</w:t>
      </w:r>
      <w:r w:rsidRPr="00770CE3">
        <w:rPr>
          <w:spacing w:val="-3"/>
        </w:rPr>
        <w:t xml:space="preserve"> </w:t>
      </w:r>
      <w:r w:rsidRPr="00770CE3">
        <w:t>определением</w:t>
      </w:r>
      <w:r w:rsidRPr="00770CE3">
        <w:rPr>
          <w:spacing w:val="-2"/>
        </w:rPr>
        <w:t xml:space="preserve"> </w:t>
      </w:r>
      <w:r w:rsidRPr="00770CE3">
        <w:t>уровня человеческого риска;</w:t>
      </w:r>
    </w:p>
    <w:p w14:paraId="3EC30BB3" w14:textId="77777777" w:rsidR="00373DFC" w:rsidRPr="00770CE3" w:rsidRDefault="00373DFC" w:rsidP="00B954CB">
      <w:pPr>
        <w:pStyle w:val="a3"/>
        <w:ind w:left="0" w:right="29" w:firstLine="709"/>
      </w:pPr>
      <w:r w:rsidRPr="00770CE3">
        <w:t>-</w:t>
      </w:r>
      <w:r w:rsidRPr="00770CE3">
        <w:tab/>
        <w:t>создание</w:t>
      </w:r>
      <w:r w:rsidRPr="00770CE3">
        <w:rPr>
          <w:spacing w:val="-4"/>
        </w:rPr>
        <w:t xml:space="preserve"> </w:t>
      </w:r>
      <w:r w:rsidRPr="00770CE3">
        <w:t>информационных</w:t>
      </w:r>
      <w:r w:rsidRPr="00770CE3">
        <w:rPr>
          <w:spacing w:val="-3"/>
        </w:rPr>
        <w:t xml:space="preserve"> </w:t>
      </w:r>
      <w:r w:rsidRPr="00770CE3">
        <w:t>экосистем.</w:t>
      </w:r>
    </w:p>
    <w:p w14:paraId="5BA4B60E" w14:textId="77777777" w:rsidR="00373DFC" w:rsidRPr="00770CE3" w:rsidRDefault="00373DFC" w:rsidP="00B954CB">
      <w:pPr>
        <w:pStyle w:val="a3"/>
        <w:ind w:left="0" w:right="29" w:firstLine="709"/>
      </w:pPr>
      <w:r w:rsidRPr="00770CE3">
        <w:rPr>
          <w:spacing w:val="-1"/>
        </w:rPr>
        <w:t>В</w:t>
      </w:r>
      <w:r w:rsidRPr="00770CE3">
        <w:rPr>
          <w:spacing w:val="-15"/>
        </w:rPr>
        <w:t xml:space="preserve"> </w:t>
      </w:r>
      <w:r w:rsidRPr="00770CE3">
        <w:rPr>
          <w:spacing w:val="-1"/>
        </w:rPr>
        <w:t>ближайшие</w:t>
      </w:r>
      <w:r w:rsidRPr="00770CE3">
        <w:rPr>
          <w:spacing w:val="-15"/>
        </w:rPr>
        <w:t xml:space="preserve"> </w:t>
      </w:r>
      <w:r w:rsidRPr="00770CE3">
        <w:rPr>
          <w:spacing w:val="-1"/>
        </w:rPr>
        <w:t>годы</w:t>
      </w:r>
      <w:r w:rsidRPr="00770CE3">
        <w:rPr>
          <w:spacing w:val="-16"/>
        </w:rPr>
        <w:t xml:space="preserve"> </w:t>
      </w:r>
      <w:r w:rsidRPr="00770CE3">
        <w:rPr>
          <w:spacing w:val="-1"/>
        </w:rPr>
        <w:t>будет</w:t>
      </w:r>
      <w:r w:rsidRPr="00770CE3">
        <w:rPr>
          <w:spacing w:val="-15"/>
        </w:rPr>
        <w:t xml:space="preserve"> </w:t>
      </w:r>
      <w:r w:rsidRPr="00770CE3">
        <w:t>осуществляться</w:t>
      </w:r>
      <w:r w:rsidRPr="00770CE3">
        <w:rPr>
          <w:spacing w:val="-14"/>
        </w:rPr>
        <w:t xml:space="preserve"> </w:t>
      </w:r>
      <w:r w:rsidRPr="00770CE3">
        <w:t>широкомасштабный</w:t>
      </w:r>
      <w:r w:rsidRPr="00770CE3">
        <w:rPr>
          <w:spacing w:val="-15"/>
        </w:rPr>
        <w:t xml:space="preserve"> </w:t>
      </w:r>
      <w:r w:rsidRPr="00770CE3">
        <w:t>переход</w:t>
      </w:r>
      <w:r w:rsidRPr="00770CE3">
        <w:rPr>
          <w:spacing w:val="-14"/>
        </w:rPr>
        <w:t xml:space="preserve"> </w:t>
      </w:r>
      <w:r w:rsidRPr="00770CE3">
        <w:t>на</w:t>
      </w:r>
      <w:r w:rsidRPr="00770CE3">
        <w:rPr>
          <w:spacing w:val="-67"/>
        </w:rPr>
        <w:t xml:space="preserve"> </w:t>
      </w:r>
      <w:r w:rsidRPr="00770CE3">
        <w:t>цифровые</w:t>
      </w:r>
      <w:r w:rsidRPr="00770CE3">
        <w:rPr>
          <w:spacing w:val="66"/>
        </w:rPr>
        <w:t xml:space="preserve"> </w:t>
      </w:r>
      <w:r w:rsidRPr="00770CE3">
        <w:t>решения</w:t>
      </w:r>
      <w:r w:rsidRPr="00770CE3">
        <w:rPr>
          <w:spacing w:val="64"/>
        </w:rPr>
        <w:t xml:space="preserve"> </w:t>
      </w:r>
      <w:r w:rsidRPr="00770CE3">
        <w:t>не</w:t>
      </w:r>
      <w:r w:rsidRPr="00770CE3">
        <w:rPr>
          <w:spacing w:val="66"/>
        </w:rPr>
        <w:t xml:space="preserve"> </w:t>
      </w:r>
      <w:r w:rsidRPr="00770CE3">
        <w:t>только</w:t>
      </w:r>
      <w:r w:rsidRPr="00770CE3">
        <w:rPr>
          <w:spacing w:val="68"/>
        </w:rPr>
        <w:t xml:space="preserve"> </w:t>
      </w:r>
      <w:r w:rsidRPr="00770CE3">
        <w:t>в</w:t>
      </w:r>
      <w:r w:rsidRPr="00770CE3">
        <w:rPr>
          <w:spacing w:val="65"/>
        </w:rPr>
        <w:t xml:space="preserve"> </w:t>
      </w:r>
      <w:r w:rsidRPr="00770CE3">
        <w:t>сфере</w:t>
      </w:r>
      <w:r w:rsidRPr="00770CE3">
        <w:rPr>
          <w:spacing w:val="66"/>
        </w:rPr>
        <w:t xml:space="preserve"> </w:t>
      </w:r>
      <w:r w:rsidRPr="00770CE3">
        <w:t>государственного,</w:t>
      </w:r>
      <w:r w:rsidRPr="00770CE3">
        <w:rPr>
          <w:spacing w:val="65"/>
        </w:rPr>
        <w:t xml:space="preserve"> </w:t>
      </w:r>
      <w:r w:rsidRPr="00770CE3">
        <w:t xml:space="preserve">регионального                </w:t>
      </w:r>
      <w:r w:rsidRPr="00770CE3">
        <w:rPr>
          <w:spacing w:val="65"/>
        </w:rPr>
        <w:t xml:space="preserve"> </w:t>
      </w:r>
      <w:r w:rsidRPr="00770CE3">
        <w:t xml:space="preserve">и </w:t>
      </w:r>
      <w:r w:rsidRPr="00770CE3">
        <w:rPr>
          <w:spacing w:val="-1"/>
        </w:rPr>
        <w:t>муниципального</w:t>
      </w:r>
      <w:r w:rsidRPr="00770CE3">
        <w:rPr>
          <w:spacing w:val="-16"/>
        </w:rPr>
        <w:t xml:space="preserve"> </w:t>
      </w:r>
      <w:r w:rsidRPr="00770CE3">
        <w:t>управления,</w:t>
      </w:r>
      <w:r w:rsidRPr="00770CE3">
        <w:rPr>
          <w:spacing w:val="-16"/>
        </w:rPr>
        <w:t xml:space="preserve"> </w:t>
      </w:r>
      <w:r w:rsidRPr="00770CE3">
        <w:t>но</w:t>
      </w:r>
      <w:r w:rsidRPr="00770CE3">
        <w:rPr>
          <w:spacing w:val="-15"/>
        </w:rPr>
        <w:t xml:space="preserve"> </w:t>
      </w:r>
      <w:r w:rsidRPr="00770CE3">
        <w:t>и</w:t>
      </w:r>
      <w:r w:rsidRPr="00770CE3">
        <w:rPr>
          <w:spacing w:val="-13"/>
        </w:rPr>
        <w:t xml:space="preserve"> </w:t>
      </w:r>
      <w:r w:rsidRPr="00770CE3">
        <w:t>в</w:t>
      </w:r>
      <w:r w:rsidRPr="00770CE3">
        <w:rPr>
          <w:spacing w:val="-16"/>
        </w:rPr>
        <w:t xml:space="preserve"> </w:t>
      </w:r>
      <w:r w:rsidRPr="00770CE3">
        <w:t>экономической,</w:t>
      </w:r>
      <w:r w:rsidRPr="00770CE3">
        <w:rPr>
          <w:spacing w:val="-14"/>
        </w:rPr>
        <w:t xml:space="preserve"> </w:t>
      </w:r>
      <w:r w:rsidRPr="00770CE3">
        <w:t>социальной</w:t>
      </w:r>
      <w:r w:rsidRPr="00770CE3">
        <w:rPr>
          <w:spacing w:val="-13"/>
        </w:rPr>
        <w:t xml:space="preserve"> </w:t>
      </w:r>
      <w:r w:rsidRPr="00770CE3">
        <w:t>сферах,</w:t>
      </w:r>
      <w:r w:rsidRPr="00770CE3">
        <w:rPr>
          <w:spacing w:val="-14"/>
        </w:rPr>
        <w:t xml:space="preserve"> </w:t>
      </w:r>
      <w:r w:rsidRPr="00770CE3">
        <w:t>науке</w:t>
      </w:r>
      <w:r w:rsidRPr="00770CE3">
        <w:rPr>
          <w:spacing w:val="-68"/>
        </w:rPr>
        <w:t xml:space="preserve"> </w:t>
      </w:r>
      <w:r w:rsidRPr="00770CE3">
        <w:t>и</w:t>
      </w:r>
      <w:r w:rsidRPr="00770CE3">
        <w:rPr>
          <w:spacing w:val="-1"/>
        </w:rPr>
        <w:t xml:space="preserve"> </w:t>
      </w:r>
      <w:r w:rsidRPr="00770CE3">
        <w:t>культуре и пр.</w:t>
      </w:r>
    </w:p>
    <w:p w14:paraId="58E923BB" w14:textId="77777777" w:rsidR="00373DFC" w:rsidRPr="00373DFC" w:rsidRDefault="00373DFC" w:rsidP="00B954CB">
      <w:pPr>
        <w:pStyle w:val="a7"/>
        <w:ind w:left="0" w:firstLine="709"/>
        <w:rPr>
          <w:sz w:val="28"/>
          <w:szCs w:val="28"/>
        </w:rPr>
      </w:pPr>
      <w:r w:rsidRPr="00373DFC">
        <w:rPr>
          <w:sz w:val="28"/>
          <w:szCs w:val="28"/>
        </w:rPr>
        <w:t xml:space="preserve"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информационно-коммуникационных технологий (далее - ИКТ). Комплексное решение в управлении хозяйственными механизмами, взаимодействием с населением требуют скоординированных усилий различных служб и органов управления                         на основе обмена информацией между автоматизированными </w:t>
      </w:r>
      <w:r w:rsidRPr="00373DFC">
        <w:rPr>
          <w:sz w:val="28"/>
          <w:szCs w:val="28"/>
        </w:rPr>
        <w:lastRenderedPageBreak/>
        <w:t xml:space="preserve">информационными системами (далее - АИС) всех отраслевых (функциональных) и территориальных органов администрации города, муниципальных учреждений и предприятий города, а также ряда государственных структур. </w:t>
      </w:r>
    </w:p>
    <w:p w14:paraId="030CA550" w14:textId="77777777" w:rsidR="00373DFC" w:rsidRPr="00770CE3" w:rsidRDefault="00373DFC" w:rsidP="00B954CB">
      <w:pPr>
        <w:pStyle w:val="a3"/>
        <w:ind w:left="0" w:right="29" w:firstLine="709"/>
      </w:pPr>
      <w:r w:rsidRPr="00770CE3">
        <w:t>Обеспечен</w:t>
      </w:r>
      <w:r w:rsidRPr="00770CE3">
        <w:rPr>
          <w:spacing w:val="1"/>
        </w:rPr>
        <w:t xml:space="preserve"> </w:t>
      </w:r>
      <w:r w:rsidRPr="00770CE3">
        <w:t>доступ</w:t>
      </w:r>
      <w:r w:rsidRPr="00770CE3">
        <w:rPr>
          <w:spacing w:val="1"/>
        </w:rPr>
        <w:t xml:space="preserve"> </w:t>
      </w:r>
      <w:r w:rsidRPr="00770CE3">
        <w:t>администрации</w:t>
      </w:r>
      <w:r w:rsidRPr="00770CE3">
        <w:rPr>
          <w:spacing w:val="1"/>
        </w:rPr>
        <w:t xml:space="preserve"> </w:t>
      </w:r>
      <w:r w:rsidRPr="00770CE3">
        <w:t>города</w:t>
      </w:r>
      <w:r w:rsidRPr="00770CE3">
        <w:rPr>
          <w:spacing w:val="1"/>
        </w:rPr>
        <w:t xml:space="preserve"> </w:t>
      </w:r>
      <w:r w:rsidRPr="00770CE3">
        <w:t>Дзержинска</w:t>
      </w:r>
      <w:r w:rsidRPr="00770CE3">
        <w:rPr>
          <w:spacing w:val="1"/>
        </w:rPr>
        <w:t xml:space="preserve"> </w:t>
      </w:r>
      <w:r w:rsidRPr="00770CE3">
        <w:t>к</w:t>
      </w:r>
      <w:r w:rsidRPr="00770CE3">
        <w:rPr>
          <w:spacing w:val="1"/>
        </w:rPr>
        <w:t xml:space="preserve"> </w:t>
      </w:r>
      <w:r w:rsidRPr="00770CE3">
        <w:t>ряду</w:t>
      </w:r>
      <w:r w:rsidRPr="00770CE3">
        <w:rPr>
          <w:spacing w:val="1"/>
        </w:rPr>
        <w:t xml:space="preserve"> </w:t>
      </w:r>
      <w:r w:rsidRPr="00770CE3">
        <w:t>информационных</w:t>
      </w:r>
      <w:r w:rsidRPr="00770CE3">
        <w:rPr>
          <w:spacing w:val="1"/>
        </w:rPr>
        <w:t xml:space="preserve"> </w:t>
      </w:r>
      <w:r w:rsidRPr="00770CE3">
        <w:t>систем</w:t>
      </w:r>
      <w:r w:rsidRPr="00770CE3">
        <w:rPr>
          <w:spacing w:val="1"/>
        </w:rPr>
        <w:t xml:space="preserve"> </w:t>
      </w:r>
      <w:r w:rsidRPr="00770CE3">
        <w:t>органов</w:t>
      </w:r>
      <w:r w:rsidRPr="00770CE3">
        <w:rPr>
          <w:spacing w:val="1"/>
        </w:rPr>
        <w:t xml:space="preserve"> </w:t>
      </w:r>
      <w:r w:rsidRPr="00770CE3">
        <w:t>исполнительной</w:t>
      </w:r>
      <w:r w:rsidRPr="00770CE3">
        <w:rPr>
          <w:spacing w:val="1"/>
        </w:rPr>
        <w:t xml:space="preserve"> </w:t>
      </w:r>
      <w:r w:rsidRPr="00770CE3">
        <w:t>власти</w:t>
      </w:r>
      <w:r w:rsidRPr="00770CE3">
        <w:rPr>
          <w:spacing w:val="1"/>
        </w:rPr>
        <w:t xml:space="preserve"> </w:t>
      </w:r>
      <w:r w:rsidRPr="00770CE3">
        <w:t>Нижегородской</w:t>
      </w:r>
      <w:r w:rsidRPr="00770CE3">
        <w:rPr>
          <w:spacing w:val="1"/>
        </w:rPr>
        <w:t xml:space="preserve"> </w:t>
      </w:r>
      <w:r w:rsidRPr="00770CE3">
        <w:t>области</w:t>
      </w:r>
      <w:r w:rsidRPr="00770CE3">
        <w:rPr>
          <w:spacing w:val="1"/>
        </w:rPr>
        <w:t xml:space="preserve"> </w:t>
      </w:r>
      <w:r w:rsidRPr="00770CE3">
        <w:t>посредством</w:t>
      </w:r>
      <w:r w:rsidRPr="00770CE3">
        <w:rPr>
          <w:spacing w:val="1"/>
        </w:rPr>
        <w:t xml:space="preserve"> </w:t>
      </w:r>
      <w:r w:rsidRPr="00770CE3">
        <w:t>организации</w:t>
      </w:r>
      <w:r w:rsidRPr="00770CE3">
        <w:rPr>
          <w:spacing w:val="1"/>
        </w:rPr>
        <w:t xml:space="preserve"> </w:t>
      </w:r>
      <w:r w:rsidRPr="00770CE3">
        <w:t>прямого</w:t>
      </w:r>
      <w:r w:rsidRPr="00770CE3">
        <w:rPr>
          <w:spacing w:val="1"/>
        </w:rPr>
        <w:t xml:space="preserve"> </w:t>
      </w:r>
      <w:r w:rsidRPr="00770CE3">
        <w:t>волоконно-оптического</w:t>
      </w:r>
      <w:r w:rsidRPr="00770CE3">
        <w:rPr>
          <w:spacing w:val="1"/>
        </w:rPr>
        <w:t xml:space="preserve"> </w:t>
      </w:r>
      <w:r w:rsidRPr="00770CE3">
        <w:t>канала</w:t>
      </w:r>
      <w:r w:rsidRPr="00770CE3">
        <w:rPr>
          <w:spacing w:val="-67"/>
        </w:rPr>
        <w:t xml:space="preserve"> </w:t>
      </w:r>
      <w:r w:rsidRPr="00770CE3">
        <w:t>связи.</w:t>
      </w:r>
      <w:r w:rsidRPr="00770CE3">
        <w:rPr>
          <w:spacing w:val="1"/>
        </w:rPr>
        <w:t xml:space="preserve"> </w:t>
      </w:r>
      <w:r w:rsidRPr="00770CE3">
        <w:t>Программный</w:t>
      </w:r>
      <w:r w:rsidRPr="00770CE3">
        <w:rPr>
          <w:spacing w:val="1"/>
        </w:rPr>
        <w:t xml:space="preserve"> </w:t>
      </w:r>
      <w:r w:rsidRPr="00770CE3">
        <w:t>комплекс,</w:t>
      </w:r>
      <w:r w:rsidRPr="00770CE3">
        <w:rPr>
          <w:spacing w:val="1"/>
        </w:rPr>
        <w:t xml:space="preserve"> </w:t>
      </w:r>
      <w:r w:rsidRPr="00770CE3">
        <w:t>обеспечивающий</w:t>
      </w:r>
      <w:r w:rsidRPr="00770CE3">
        <w:rPr>
          <w:spacing w:val="1"/>
        </w:rPr>
        <w:t xml:space="preserve"> </w:t>
      </w:r>
      <w:r w:rsidRPr="00770CE3">
        <w:t>функционирование</w:t>
      </w:r>
      <w:r w:rsidRPr="00770CE3">
        <w:rPr>
          <w:spacing w:val="1"/>
        </w:rPr>
        <w:t xml:space="preserve"> </w:t>
      </w:r>
      <w:r w:rsidRPr="00770CE3">
        <w:t>финансовой</w:t>
      </w:r>
      <w:r w:rsidRPr="00770CE3">
        <w:rPr>
          <w:spacing w:val="1"/>
        </w:rPr>
        <w:t xml:space="preserve"> </w:t>
      </w:r>
      <w:r w:rsidRPr="00770CE3">
        <w:t>системы</w:t>
      </w:r>
      <w:r w:rsidRPr="00770CE3">
        <w:rPr>
          <w:spacing w:val="1"/>
        </w:rPr>
        <w:t xml:space="preserve"> </w:t>
      </w:r>
      <w:r w:rsidRPr="00770CE3">
        <w:t>администрации</w:t>
      </w:r>
      <w:r w:rsidRPr="00770CE3">
        <w:rPr>
          <w:spacing w:val="1"/>
        </w:rPr>
        <w:t xml:space="preserve"> </w:t>
      </w:r>
      <w:r w:rsidRPr="00770CE3">
        <w:t>города,</w:t>
      </w:r>
      <w:r w:rsidRPr="00770CE3">
        <w:rPr>
          <w:spacing w:val="1"/>
        </w:rPr>
        <w:t xml:space="preserve"> </w:t>
      </w:r>
      <w:r w:rsidRPr="00770CE3">
        <w:t>интегрируется                                         с</w:t>
      </w:r>
      <w:r w:rsidRPr="00770CE3">
        <w:rPr>
          <w:spacing w:val="1"/>
        </w:rPr>
        <w:t xml:space="preserve"> </w:t>
      </w:r>
      <w:r w:rsidRPr="00770CE3">
        <w:t>государственными</w:t>
      </w:r>
      <w:r w:rsidRPr="00770CE3">
        <w:rPr>
          <w:spacing w:val="1"/>
        </w:rPr>
        <w:t xml:space="preserve"> </w:t>
      </w:r>
      <w:r w:rsidRPr="00770CE3">
        <w:t>информационными</w:t>
      </w:r>
      <w:r w:rsidRPr="00770CE3">
        <w:rPr>
          <w:spacing w:val="1"/>
        </w:rPr>
        <w:t xml:space="preserve"> </w:t>
      </w:r>
      <w:r w:rsidRPr="00770CE3">
        <w:t>системами</w:t>
      </w:r>
      <w:r w:rsidRPr="00770CE3">
        <w:rPr>
          <w:spacing w:val="1"/>
        </w:rPr>
        <w:t xml:space="preserve"> </w:t>
      </w:r>
      <w:r w:rsidRPr="00770CE3">
        <w:t>(ГИС</w:t>
      </w:r>
      <w:r w:rsidRPr="00770CE3">
        <w:rPr>
          <w:spacing w:val="1"/>
        </w:rPr>
        <w:t xml:space="preserve"> </w:t>
      </w:r>
      <w:r w:rsidRPr="00770CE3">
        <w:t>ГМП,</w:t>
      </w:r>
      <w:r w:rsidRPr="00770CE3">
        <w:rPr>
          <w:spacing w:val="1"/>
        </w:rPr>
        <w:t xml:space="preserve"> </w:t>
      </w:r>
      <w:r w:rsidRPr="00770CE3">
        <w:t>ГИС</w:t>
      </w:r>
      <w:r w:rsidRPr="00770CE3">
        <w:rPr>
          <w:spacing w:val="1"/>
        </w:rPr>
        <w:t xml:space="preserve"> </w:t>
      </w:r>
      <w:r w:rsidRPr="00770CE3">
        <w:t>Электронный бюджет и т.д.). Это является примером того, как субъект Российской</w:t>
      </w:r>
      <w:r w:rsidRPr="00770CE3">
        <w:rPr>
          <w:spacing w:val="1"/>
        </w:rPr>
        <w:t xml:space="preserve"> </w:t>
      </w:r>
      <w:r w:rsidRPr="00770CE3">
        <w:t>Федерации и муниципальное образование обеспечивают функционирование</w:t>
      </w:r>
      <w:r w:rsidRPr="00770CE3">
        <w:rPr>
          <w:spacing w:val="1"/>
        </w:rPr>
        <w:t xml:space="preserve"> </w:t>
      </w:r>
      <w:r w:rsidRPr="00770CE3">
        <w:t>единого социально-экономического</w:t>
      </w:r>
      <w:r w:rsidRPr="00770CE3">
        <w:rPr>
          <w:spacing w:val="-2"/>
        </w:rPr>
        <w:t xml:space="preserve"> </w:t>
      </w:r>
      <w:r w:rsidRPr="00770CE3">
        <w:t>комплекса.</w:t>
      </w:r>
    </w:p>
    <w:p w14:paraId="172EA284" w14:textId="77777777" w:rsidR="00373DFC" w:rsidRPr="00770CE3" w:rsidRDefault="00373DFC" w:rsidP="00B954CB">
      <w:pPr>
        <w:pStyle w:val="a3"/>
        <w:ind w:left="0" w:right="29" w:firstLine="709"/>
      </w:pPr>
      <w:r w:rsidRPr="00770CE3">
        <w:t>Наряду с появлением новых информационных систем в администрации</w:t>
      </w:r>
      <w:r w:rsidRPr="00770CE3">
        <w:rPr>
          <w:spacing w:val="1"/>
        </w:rPr>
        <w:t xml:space="preserve"> </w:t>
      </w:r>
      <w:r w:rsidRPr="00770CE3">
        <w:t>города</w:t>
      </w:r>
      <w:r w:rsidRPr="00770CE3">
        <w:rPr>
          <w:spacing w:val="1"/>
        </w:rPr>
        <w:t xml:space="preserve"> </w:t>
      </w:r>
      <w:r w:rsidRPr="00770CE3">
        <w:t>Дзержинска</w:t>
      </w:r>
      <w:r w:rsidRPr="00770CE3">
        <w:rPr>
          <w:spacing w:val="1"/>
        </w:rPr>
        <w:t xml:space="preserve"> </w:t>
      </w:r>
      <w:r w:rsidRPr="00770CE3">
        <w:t>развиваются</w:t>
      </w:r>
      <w:r w:rsidRPr="00770CE3">
        <w:rPr>
          <w:spacing w:val="1"/>
        </w:rPr>
        <w:t xml:space="preserve"> </w:t>
      </w:r>
      <w:r w:rsidRPr="00770CE3">
        <w:t>действующие</w:t>
      </w:r>
      <w:r w:rsidRPr="00770CE3">
        <w:rPr>
          <w:spacing w:val="1"/>
        </w:rPr>
        <w:t xml:space="preserve"> </w:t>
      </w:r>
      <w:r w:rsidRPr="00770CE3">
        <w:t>информационные</w:t>
      </w:r>
      <w:r w:rsidRPr="00770CE3">
        <w:rPr>
          <w:spacing w:val="1"/>
        </w:rPr>
        <w:t xml:space="preserve"> </w:t>
      </w:r>
      <w:proofErr w:type="gramStart"/>
      <w:r w:rsidRPr="00770CE3">
        <w:t xml:space="preserve">системы,   </w:t>
      </w:r>
      <w:proofErr w:type="gramEnd"/>
      <w:r w:rsidRPr="00770CE3">
        <w:t xml:space="preserve">           </w:t>
      </w:r>
      <w:r w:rsidRPr="00770CE3">
        <w:rPr>
          <w:spacing w:val="-2"/>
        </w:rPr>
        <w:t xml:space="preserve"> </w:t>
      </w:r>
      <w:r w:rsidRPr="00770CE3">
        <w:t>в</w:t>
      </w:r>
      <w:r w:rsidRPr="00770CE3">
        <w:rPr>
          <w:spacing w:val="-2"/>
        </w:rPr>
        <w:t xml:space="preserve"> </w:t>
      </w:r>
      <w:r w:rsidRPr="00770CE3">
        <w:t>том</w:t>
      </w:r>
      <w:r w:rsidRPr="00770CE3">
        <w:rPr>
          <w:spacing w:val="-1"/>
        </w:rPr>
        <w:t xml:space="preserve"> </w:t>
      </w:r>
      <w:r w:rsidRPr="00770CE3">
        <w:t>числе:</w:t>
      </w:r>
    </w:p>
    <w:p w14:paraId="731D5B1F" w14:textId="38CE2EB7" w:rsidR="00373DFC" w:rsidRPr="00770CE3" w:rsidRDefault="00A401CE" w:rsidP="00A401CE">
      <w:pPr>
        <w:pStyle w:val="a3"/>
        <w:tabs>
          <w:tab w:val="left" w:pos="0"/>
        </w:tabs>
        <w:ind w:left="0" w:right="29" w:firstLine="0"/>
      </w:pPr>
      <w:r>
        <w:tab/>
      </w:r>
      <w:r w:rsidR="00373DFC" w:rsidRPr="00770CE3">
        <w:t>-</w:t>
      </w:r>
      <w:r w:rsidR="00373DFC" w:rsidRPr="00770CE3">
        <w:tab/>
        <w:t>аппаратно-программные</w:t>
      </w:r>
      <w:r w:rsidR="00373DFC" w:rsidRPr="00770CE3">
        <w:rPr>
          <w:spacing w:val="1"/>
        </w:rPr>
        <w:t xml:space="preserve"> </w:t>
      </w:r>
      <w:r w:rsidR="00373DFC" w:rsidRPr="00770CE3">
        <w:t>комплексы</w:t>
      </w:r>
      <w:r w:rsidR="00373DFC" w:rsidRPr="00770CE3">
        <w:rPr>
          <w:spacing w:val="1"/>
        </w:rPr>
        <w:t xml:space="preserve"> </w:t>
      </w:r>
      <w:r w:rsidR="00373DFC" w:rsidRPr="00770CE3">
        <w:t>«АЦК»,</w:t>
      </w:r>
      <w:r w:rsidR="00373DFC" w:rsidRPr="00770CE3">
        <w:rPr>
          <w:spacing w:val="1"/>
        </w:rPr>
        <w:t xml:space="preserve"> </w:t>
      </w:r>
      <w:r w:rsidR="00373DFC" w:rsidRPr="00770CE3">
        <w:t>обеспечивающий</w:t>
      </w:r>
      <w:r w:rsidR="00373DFC" w:rsidRPr="00770CE3">
        <w:rPr>
          <w:spacing w:val="-67"/>
        </w:rPr>
        <w:t xml:space="preserve"> </w:t>
      </w:r>
      <w:r w:rsidR="00373DFC" w:rsidRPr="00770CE3">
        <w:t>планирование,</w:t>
      </w:r>
      <w:r w:rsidR="00373DFC" w:rsidRPr="00770CE3">
        <w:rPr>
          <w:spacing w:val="1"/>
        </w:rPr>
        <w:t xml:space="preserve"> </w:t>
      </w:r>
      <w:r w:rsidR="00373DFC" w:rsidRPr="00770CE3">
        <w:t>исполнение,</w:t>
      </w:r>
      <w:r w:rsidR="00373DFC" w:rsidRPr="00770CE3">
        <w:rPr>
          <w:spacing w:val="1"/>
        </w:rPr>
        <w:t xml:space="preserve"> </w:t>
      </w:r>
      <w:r w:rsidR="00373DFC" w:rsidRPr="00770CE3">
        <w:t>контроль</w:t>
      </w:r>
      <w:r w:rsidR="00373DFC" w:rsidRPr="00770CE3">
        <w:rPr>
          <w:spacing w:val="1"/>
        </w:rPr>
        <w:t xml:space="preserve"> </w:t>
      </w:r>
      <w:r w:rsidR="00373DFC" w:rsidRPr="00770CE3">
        <w:t>исполнения</w:t>
      </w:r>
      <w:r w:rsidR="00373DFC" w:rsidRPr="00770CE3">
        <w:rPr>
          <w:spacing w:val="1"/>
        </w:rPr>
        <w:t xml:space="preserve"> </w:t>
      </w:r>
      <w:r w:rsidR="00373DFC" w:rsidRPr="00770CE3">
        <w:t>бюджета</w:t>
      </w:r>
      <w:r w:rsidR="00373DFC" w:rsidRPr="00770CE3">
        <w:rPr>
          <w:spacing w:val="1"/>
        </w:rPr>
        <w:t xml:space="preserve"> </w:t>
      </w:r>
      <w:r w:rsidR="00373DFC" w:rsidRPr="00770CE3">
        <w:t>города</w:t>
      </w:r>
      <w:r w:rsidR="00373DFC" w:rsidRPr="00770CE3">
        <w:rPr>
          <w:spacing w:val="-67"/>
        </w:rPr>
        <w:t xml:space="preserve"> </w:t>
      </w:r>
      <w:r w:rsidR="00373DFC" w:rsidRPr="00770CE3">
        <w:t>Дзержинска;</w:t>
      </w:r>
    </w:p>
    <w:p w14:paraId="483DBBCF" w14:textId="58E2E4DE" w:rsidR="00373DFC" w:rsidRPr="00770CE3" w:rsidRDefault="00A401CE" w:rsidP="00A401CE">
      <w:pPr>
        <w:pStyle w:val="a3"/>
        <w:tabs>
          <w:tab w:val="left" w:pos="0"/>
        </w:tabs>
        <w:spacing w:line="321" w:lineRule="exact"/>
        <w:ind w:left="0" w:right="29" w:firstLine="0"/>
      </w:pPr>
      <w:r>
        <w:tab/>
      </w:r>
      <w:r w:rsidR="00373DFC" w:rsidRPr="00770CE3">
        <w:t>-</w:t>
      </w:r>
      <w:r w:rsidR="00373DFC" w:rsidRPr="00770CE3">
        <w:tab/>
        <w:t>официальный</w:t>
      </w:r>
      <w:r w:rsidR="00373DFC" w:rsidRPr="00770CE3">
        <w:rPr>
          <w:spacing w:val="-5"/>
        </w:rPr>
        <w:t xml:space="preserve"> </w:t>
      </w:r>
      <w:r w:rsidR="00373DFC" w:rsidRPr="00770CE3">
        <w:t>Интернет-сайт</w:t>
      </w:r>
      <w:r w:rsidR="00373DFC" w:rsidRPr="00770CE3">
        <w:rPr>
          <w:spacing w:val="-5"/>
        </w:rPr>
        <w:t xml:space="preserve"> </w:t>
      </w:r>
      <w:r w:rsidR="00373DFC" w:rsidRPr="00770CE3">
        <w:t>администрации</w:t>
      </w:r>
      <w:r w:rsidR="00373DFC" w:rsidRPr="00770CE3">
        <w:rPr>
          <w:spacing w:val="-5"/>
        </w:rPr>
        <w:t xml:space="preserve"> </w:t>
      </w:r>
      <w:r w:rsidR="00373DFC" w:rsidRPr="00770CE3">
        <w:t>города</w:t>
      </w:r>
      <w:r w:rsidR="00373DFC" w:rsidRPr="00770CE3">
        <w:rPr>
          <w:spacing w:val="-7"/>
        </w:rPr>
        <w:t xml:space="preserve"> </w:t>
      </w:r>
      <w:r w:rsidR="00373DFC" w:rsidRPr="00770CE3">
        <w:t>Дзержинска (хостинг, поддержка);</w:t>
      </w:r>
    </w:p>
    <w:p w14:paraId="035ABE4F" w14:textId="56C93880" w:rsidR="00373DFC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  <w:r>
        <w:tab/>
      </w:r>
      <w:r w:rsidR="00373DFC" w:rsidRPr="00770CE3">
        <w:t>-</w:t>
      </w:r>
      <w:r w:rsidR="00373DFC" w:rsidRPr="00770CE3">
        <w:tab/>
        <w:t>программный комплекс «Контур» для кадровой службы администрации</w:t>
      </w:r>
      <w:r w:rsidR="00373DFC" w:rsidRPr="00770CE3">
        <w:rPr>
          <w:spacing w:val="1"/>
        </w:rPr>
        <w:t xml:space="preserve"> </w:t>
      </w:r>
      <w:r w:rsidR="00373DFC" w:rsidRPr="00770CE3">
        <w:t>города</w:t>
      </w:r>
      <w:r w:rsidR="00373DFC" w:rsidRPr="00770CE3">
        <w:rPr>
          <w:spacing w:val="-1"/>
        </w:rPr>
        <w:t xml:space="preserve"> </w:t>
      </w:r>
      <w:r w:rsidR="00373DFC" w:rsidRPr="00770CE3">
        <w:t>Дзержинска.</w:t>
      </w:r>
    </w:p>
    <w:p w14:paraId="7656481E" w14:textId="13177BA0" w:rsidR="000C09FA" w:rsidRDefault="000C09FA" w:rsidP="000C09FA">
      <w:pPr>
        <w:pStyle w:val="a3"/>
        <w:tabs>
          <w:tab w:val="left" w:pos="0"/>
        </w:tabs>
        <w:spacing w:before="2"/>
        <w:ind w:left="0" w:right="29" w:firstLine="0"/>
      </w:pPr>
      <w:r>
        <w:tab/>
        <w:t xml:space="preserve">По состоянию на 2024 год 400 сотрудников администрации обеспечены доступом к системе электронного документооборота для работы с Правительством Нижегородской области. </w:t>
      </w:r>
      <w:r w:rsidRPr="000C09FA">
        <w:t>Доля автоматизированных рабочих мест в администрации города, обеспеченных технической поддержкой и имеющих выход в сегмент единой компьютерной сети администрации города, корпоративной сети правительства области с пропускной способностью сети в 1Гбит/сек</w:t>
      </w:r>
      <w:r>
        <w:t xml:space="preserve"> составляют 100 %</w:t>
      </w:r>
      <w:r w:rsidRPr="000C09FA">
        <w:t>.</w:t>
      </w:r>
      <w:r>
        <w:t xml:space="preserve"> </w:t>
      </w:r>
      <w:r w:rsidRPr="000C09FA">
        <w:t>Обеспеченность муниципальных служащих администрации города электронно-цифровыми подписями для безопасного доступа к муниципальным, региональным и федеральным информационным системам, в том числе для обеспечения доступа к системе</w:t>
      </w:r>
      <w:r>
        <w:t xml:space="preserve"> </w:t>
      </w:r>
      <w:r w:rsidRPr="000C09FA">
        <w:t>межведомственного электронного взаимодействия</w:t>
      </w:r>
      <w:r>
        <w:t>-100 %.</w:t>
      </w:r>
    </w:p>
    <w:p w14:paraId="2F0429BD" w14:textId="4DC1F926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257FF734" w14:textId="393B5BE9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3541C134" w14:textId="369DAD46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5A0D37E9" w14:textId="4826CB8C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135B94E6" w14:textId="3B6C09A1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3ABA49AB" w14:textId="1C9CD575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47B5BA47" w14:textId="77777777" w:rsidR="000C09FA" w:rsidRDefault="000C09FA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48725EBD" w14:textId="66A95438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0910E733" w14:textId="688256DB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6B4B0CC3" w14:textId="393582AF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54E35880" w14:textId="30C71A0A" w:rsidR="00A401CE" w:rsidRDefault="00A401CE" w:rsidP="00A401CE">
      <w:pPr>
        <w:pStyle w:val="a3"/>
        <w:tabs>
          <w:tab w:val="left" w:pos="0"/>
        </w:tabs>
        <w:spacing w:before="2"/>
        <w:ind w:left="0" w:right="29" w:firstLine="0"/>
      </w:pPr>
    </w:p>
    <w:p w14:paraId="29999564" w14:textId="26DA402D" w:rsidR="00F3343A" w:rsidRDefault="00380506" w:rsidP="000C09FA">
      <w:pPr>
        <w:pStyle w:val="1"/>
        <w:numPr>
          <w:ilvl w:val="0"/>
          <w:numId w:val="5"/>
        </w:numPr>
        <w:spacing w:before="0" w:line="240" w:lineRule="auto"/>
        <w:ind w:left="0" w:firstLine="0"/>
        <w:jc w:val="center"/>
      </w:pPr>
      <w:r w:rsidRPr="00770CE3">
        <w:lastRenderedPageBreak/>
        <w:t>Паспорт</w:t>
      </w:r>
      <w:r w:rsidRPr="00770CE3">
        <w:rPr>
          <w:spacing w:val="-4"/>
        </w:rPr>
        <w:t xml:space="preserve"> </w:t>
      </w:r>
      <w:r w:rsidRPr="00770CE3">
        <w:t>муниципальной</w:t>
      </w:r>
      <w:r w:rsidRPr="00770CE3">
        <w:rPr>
          <w:spacing w:val="-5"/>
        </w:rPr>
        <w:t xml:space="preserve"> </w:t>
      </w:r>
      <w:r w:rsidR="000C09FA" w:rsidRPr="00770CE3">
        <w:t>программы</w:t>
      </w:r>
      <w:r w:rsidR="000C09FA">
        <w:t xml:space="preserve"> </w:t>
      </w:r>
      <w:r w:rsidR="000C09FA" w:rsidRPr="00770CE3">
        <w:t>«</w:t>
      </w:r>
      <w:r w:rsidR="000C09FA" w:rsidRPr="000C09FA">
        <w:t>Развитие информационного общества городского округа город Дзержинск»</w:t>
      </w:r>
    </w:p>
    <w:p w14:paraId="6518B995" w14:textId="00947BD9" w:rsidR="00A401CE" w:rsidRDefault="00A401CE" w:rsidP="00A401CE">
      <w:pPr>
        <w:pStyle w:val="1"/>
        <w:tabs>
          <w:tab w:val="left" w:pos="2551"/>
        </w:tabs>
        <w:spacing w:before="0" w:line="240" w:lineRule="auto"/>
        <w:ind w:left="2552" w:firstLine="0"/>
        <w:jc w:val="right"/>
      </w:pPr>
    </w:p>
    <w:p w14:paraId="5B5FEAD4" w14:textId="42D3BB22" w:rsidR="00A401CE" w:rsidRPr="00770CE3" w:rsidRDefault="00A401CE" w:rsidP="00A401CE">
      <w:pPr>
        <w:pStyle w:val="1"/>
        <w:spacing w:before="0" w:line="240" w:lineRule="auto"/>
        <w:ind w:left="0" w:firstLine="0"/>
        <w:jc w:val="center"/>
      </w:pPr>
      <w:r>
        <w:t>2.1. Основные положения</w:t>
      </w:r>
    </w:p>
    <w:p w14:paraId="0404F213" w14:textId="0CC6FC24" w:rsidR="00315F5E" w:rsidRDefault="00315F5E" w:rsidP="00770CE3">
      <w:pPr>
        <w:pStyle w:val="1"/>
        <w:tabs>
          <w:tab w:val="left" w:pos="426"/>
        </w:tabs>
        <w:spacing w:before="0" w:after="120" w:line="240" w:lineRule="auto"/>
        <w:ind w:left="0" w:firstLine="0"/>
        <w:jc w:val="center"/>
      </w:pPr>
    </w:p>
    <w:p w14:paraId="48C39D83" w14:textId="66A40F8A" w:rsidR="00A401CE" w:rsidRPr="00A401CE" w:rsidRDefault="00A401CE" w:rsidP="00A401CE">
      <w:pPr>
        <w:pStyle w:val="1"/>
        <w:tabs>
          <w:tab w:val="left" w:pos="426"/>
        </w:tabs>
        <w:spacing w:before="0" w:after="120" w:line="240" w:lineRule="auto"/>
        <w:ind w:left="0" w:firstLine="0"/>
        <w:jc w:val="right"/>
        <w:rPr>
          <w:b w:val="0"/>
        </w:rPr>
      </w:pPr>
      <w:r w:rsidRPr="00A401CE">
        <w:rPr>
          <w:b w:val="0"/>
        </w:rPr>
        <w:t>Таблица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852839" w:rsidRPr="00770CE3" w14:paraId="278B59A7" w14:textId="77777777" w:rsidTr="00732C46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8716" w14:textId="643594B4" w:rsidR="00852839" w:rsidRPr="00770CE3" w:rsidRDefault="00A401CE" w:rsidP="00770CE3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C13" w14:textId="6BE372C1" w:rsidR="00852839" w:rsidRPr="00770CE3" w:rsidRDefault="00852839" w:rsidP="00770CE3">
            <w:pPr>
              <w:adjustRightInd w:val="0"/>
              <w:jc w:val="both"/>
              <w:rPr>
                <w:sz w:val="26"/>
                <w:szCs w:val="26"/>
              </w:rPr>
            </w:pPr>
            <w:r w:rsidRPr="00770CE3">
              <w:rPr>
                <w:sz w:val="26"/>
                <w:szCs w:val="26"/>
              </w:rPr>
              <w:t>Первый заместитель главы администрации городского округа</w:t>
            </w:r>
          </w:p>
        </w:tc>
      </w:tr>
      <w:tr w:rsidR="00852839" w:rsidRPr="00770CE3" w14:paraId="14F610F2" w14:textId="77777777" w:rsidTr="00732C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30B7" w14:textId="7828F724" w:rsidR="00852839" w:rsidRPr="00770CE3" w:rsidRDefault="00852839" w:rsidP="00770CE3">
            <w:pPr>
              <w:adjustRightInd w:val="0"/>
              <w:rPr>
                <w:sz w:val="26"/>
                <w:szCs w:val="26"/>
              </w:rPr>
            </w:pPr>
            <w:r w:rsidRPr="00770CE3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962C" w14:textId="5D2F0061" w:rsidR="00852839" w:rsidRPr="00770CE3" w:rsidRDefault="00852839" w:rsidP="00770CE3">
            <w:pPr>
              <w:adjustRightInd w:val="0"/>
              <w:rPr>
                <w:sz w:val="26"/>
                <w:szCs w:val="26"/>
              </w:rPr>
            </w:pPr>
            <w:r w:rsidRPr="00770CE3">
              <w:rPr>
                <w:sz w:val="26"/>
                <w:szCs w:val="26"/>
              </w:rPr>
              <w:t>Управление цифровой трансформации</w:t>
            </w:r>
          </w:p>
        </w:tc>
      </w:tr>
      <w:tr w:rsidR="00852839" w:rsidRPr="00770CE3" w14:paraId="23033C59" w14:textId="77777777" w:rsidTr="00732C46">
        <w:trPr>
          <w:trHeight w:val="5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CA2A" w14:textId="569E23E0" w:rsidR="00852839" w:rsidRPr="00770CE3" w:rsidRDefault="00852839" w:rsidP="00770CE3">
            <w:pPr>
              <w:adjustRightInd w:val="0"/>
              <w:rPr>
                <w:sz w:val="26"/>
                <w:szCs w:val="26"/>
              </w:rPr>
            </w:pPr>
            <w:r w:rsidRPr="00770CE3">
              <w:rPr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437" w14:textId="612BF8C9" w:rsidR="00852839" w:rsidRPr="00770CE3" w:rsidRDefault="00396DE7" w:rsidP="00770CE3">
            <w:pPr>
              <w:adjustRightInd w:val="0"/>
              <w:jc w:val="both"/>
              <w:rPr>
                <w:sz w:val="26"/>
                <w:szCs w:val="26"/>
              </w:rPr>
            </w:pPr>
            <w:r w:rsidRPr="00770CE3">
              <w:rPr>
                <w:sz w:val="26"/>
                <w:szCs w:val="26"/>
              </w:rPr>
              <w:t>Управление цифровой трансформации</w:t>
            </w:r>
          </w:p>
        </w:tc>
      </w:tr>
      <w:tr w:rsidR="00A401CE" w:rsidRPr="00770CE3" w14:paraId="0EFC5342" w14:textId="77777777" w:rsidTr="00732C46">
        <w:trPr>
          <w:trHeight w:val="5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14ED" w14:textId="75D14968" w:rsidR="00A401CE" w:rsidRPr="00770CE3" w:rsidRDefault="00A401CE" w:rsidP="00770CE3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7A3" w14:textId="661F7E89" w:rsidR="00A401CE" w:rsidRPr="00770CE3" w:rsidRDefault="00A401CE" w:rsidP="00770CE3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2026-2028 гг.</w:t>
            </w:r>
          </w:p>
        </w:tc>
      </w:tr>
      <w:tr w:rsidR="00852839" w:rsidRPr="00770CE3" w14:paraId="4925A81F" w14:textId="77777777" w:rsidTr="00732C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D80E" w14:textId="61462FB3" w:rsidR="00852839" w:rsidRPr="00770CE3" w:rsidRDefault="00852839" w:rsidP="00770CE3">
            <w:pPr>
              <w:adjustRightInd w:val="0"/>
              <w:rPr>
                <w:sz w:val="26"/>
                <w:szCs w:val="26"/>
              </w:rPr>
            </w:pPr>
            <w:r w:rsidRPr="00770CE3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3FD" w14:textId="7193774D" w:rsidR="00852839" w:rsidRPr="00770CE3" w:rsidRDefault="00852839" w:rsidP="00770CE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bookmarkStart w:id="3" w:name="_Hlk20059733"/>
            <w:r w:rsidRPr="00770CE3">
              <w:rPr>
                <w:sz w:val="26"/>
                <w:szCs w:val="26"/>
              </w:rPr>
              <w:t>Формирование современной городской информационно-телекоммуникационной инфраструктуры</w:t>
            </w:r>
            <w:bookmarkEnd w:id="3"/>
            <w:r w:rsidRPr="00770CE3">
              <w:rPr>
                <w:sz w:val="26"/>
                <w:szCs w:val="26"/>
              </w:rPr>
              <w:t xml:space="preserve">, </w:t>
            </w:r>
            <w:r w:rsidRPr="00770CE3">
              <w:rPr>
                <w:rFonts w:eastAsiaTheme="minorHAnsi"/>
                <w:sz w:val="26"/>
                <w:szCs w:val="26"/>
              </w:rPr>
              <w:t>в том числе                            с использованием импортозамещающих</w:t>
            </w:r>
            <w:r w:rsidRPr="00770CE3">
              <w:rPr>
                <w:sz w:val="26"/>
                <w:szCs w:val="26"/>
              </w:rPr>
              <w:t xml:space="preserve"> технологий</w:t>
            </w:r>
            <w:r w:rsidRPr="00770CE3">
              <w:rPr>
                <w:rFonts w:eastAsiaTheme="minorHAnsi"/>
                <w:sz w:val="26"/>
                <w:szCs w:val="26"/>
              </w:rPr>
              <w:t>,</w:t>
            </w:r>
            <w:r w:rsidRPr="00770CE3">
              <w:rPr>
                <w:sz w:val="26"/>
                <w:szCs w:val="26"/>
              </w:rPr>
              <w:t xml:space="preserve"> автоматизирующих функции эффективного муниципального управления в соответствии</w:t>
            </w:r>
            <w:r w:rsidR="000B68C4">
              <w:rPr>
                <w:sz w:val="26"/>
                <w:szCs w:val="26"/>
              </w:rPr>
              <w:t xml:space="preserve">                                 </w:t>
            </w:r>
            <w:r w:rsidRPr="00770CE3">
              <w:rPr>
                <w:sz w:val="26"/>
                <w:szCs w:val="26"/>
              </w:rPr>
              <w:t xml:space="preserve"> с требованиями действующего законодательства в области информационной безопасности </w:t>
            </w:r>
          </w:p>
        </w:tc>
      </w:tr>
      <w:tr w:rsidR="00A401CE" w:rsidRPr="00770CE3" w14:paraId="5463EE4C" w14:textId="77777777" w:rsidTr="00732C46">
        <w:trPr>
          <w:trHeight w:val="9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EEF1" w14:textId="77777777" w:rsidR="00A401CE" w:rsidRPr="00A401CE" w:rsidRDefault="00A401CE" w:rsidP="00A401CE">
            <w:pPr>
              <w:adjustRightInd w:val="0"/>
              <w:rPr>
                <w:sz w:val="26"/>
                <w:szCs w:val="26"/>
              </w:rPr>
            </w:pPr>
            <w:r w:rsidRPr="00A401CE">
              <w:rPr>
                <w:sz w:val="26"/>
                <w:szCs w:val="26"/>
              </w:rPr>
              <w:t>Направления</w:t>
            </w:r>
          </w:p>
          <w:p w14:paraId="0F818BBD" w14:textId="77777777" w:rsidR="00A401CE" w:rsidRPr="00A401CE" w:rsidRDefault="00A401CE" w:rsidP="00A401CE">
            <w:pPr>
              <w:adjustRightInd w:val="0"/>
              <w:rPr>
                <w:sz w:val="26"/>
                <w:szCs w:val="26"/>
              </w:rPr>
            </w:pPr>
            <w:r w:rsidRPr="00A401CE">
              <w:rPr>
                <w:sz w:val="26"/>
                <w:szCs w:val="26"/>
              </w:rPr>
              <w:t>(подпрограммы)</w:t>
            </w:r>
          </w:p>
          <w:p w14:paraId="77DA929F" w14:textId="77777777" w:rsidR="00A401CE" w:rsidRPr="00A401CE" w:rsidRDefault="00A401CE" w:rsidP="00A401CE">
            <w:pPr>
              <w:adjustRightInd w:val="0"/>
              <w:rPr>
                <w:sz w:val="26"/>
                <w:szCs w:val="26"/>
              </w:rPr>
            </w:pPr>
            <w:r w:rsidRPr="00A401CE">
              <w:rPr>
                <w:sz w:val="26"/>
                <w:szCs w:val="26"/>
              </w:rPr>
              <w:t>муниципальной</w:t>
            </w:r>
          </w:p>
          <w:p w14:paraId="44AF86CD" w14:textId="1737CA1C" w:rsidR="00A401CE" w:rsidRPr="00770CE3" w:rsidRDefault="00A401CE" w:rsidP="00A401CE">
            <w:pPr>
              <w:adjustRightInd w:val="0"/>
              <w:rPr>
                <w:sz w:val="26"/>
                <w:szCs w:val="26"/>
              </w:rPr>
            </w:pPr>
            <w:r w:rsidRPr="00A401CE">
              <w:rPr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5187" w14:textId="77777777" w:rsidR="00A401CE" w:rsidRPr="00770CE3" w:rsidRDefault="00A401CE" w:rsidP="00A401CE">
            <w:pPr>
              <w:tabs>
                <w:tab w:val="left" w:pos="66"/>
                <w:tab w:val="left" w:pos="310"/>
              </w:tabs>
              <w:ind w:right="63"/>
              <w:rPr>
                <w:sz w:val="26"/>
                <w:szCs w:val="26"/>
              </w:rPr>
            </w:pPr>
            <w:r w:rsidRPr="00770CE3">
              <w:rPr>
                <w:sz w:val="26"/>
                <w:szCs w:val="26"/>
              </w:rPr>
              <w:t xml:space="preserve">1. Информатизация и автоматизация деятельности администрации города Дзержинска и цифровизация городской среды. </w:t>
            </w:r>
          </w:p>
          <w:p w14:paraId="6FB02AB9" w14:textId="31F440CE" w:rsidR="00A401CE" w:rsidRPr="00770CE3" w:rsidRDefault="00A401CE" w:rsidP="00A401CE">
            <w:pPr>
              <w:pStyle w:val="a7"/>
              <w:tabs>
                <w:tab w:val="left" w:pos="350"/>
              </w:tabs>
              <w:adjustRightInd w:val="0"/>
              <w:ind w:left="0" w:firstLine="0"/>
              <w:rPr>
                <w:sz w:val="26"/>
                <w:szCs w:val="26"/>
              </w:rPr>
            </w:pPr>
            <w:r w:rsidRPr="00770CE3">
              <w:rPr>
                <w:sz w:val="26"/>
                <w:szCs w:val="26"/>
              </w:rPr>
              <w:t>2.</w:t>
            </w:r>
            <w:r w:rsidR="004429B3">
              <w:rPr>
                <w:sz w:val="26"/>
                <w:szCs w:val="26"/>
                <w:lang w:val="en-US"/>
              </w:rPr>
              <w:t xml:space="preserve"> </w:t>
            </w:r>
            <w:r w:rsidRPr="00770CE3">
              <w:rPr>
                <w:sz w:val="26"/>
                <w:szCs w:val="26"/>
              </w:rPr>
              <w:t>Цифровая трансформация муниципального управления.</w:t>
            </w:r>
          </w:p>
        </w:tc>
      </w:tr>
      <w:tr w:rsidR="00852839" w:rsidRPr="00770CE3" w14:paraId="31C894D9" w14:textId="77777777" w:rsidTr="00732C46">
        <w:trPr>
          <w:trHeight w:val="10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B373" w14:textId="19F46829" w:rsidR="00852839" w:rsidRPr="00770CE3" w:rsidRDefault="00A401CE" w:rsidP="00A401CE">
            <w:pPr>
              <w:adjustRightInd w:val="0"/>
              <w:rPr>
                <w:sz w:val="26"/>
                <w:szCs w:val="26"/>
              </w:rPr>
            </w:pPr>
            <w:r w:rsidRPr="00A401CE">
              <w:rPr>
                <w:sz w:val="26"/>
                <w:szCs w:val="26"/>
              </w:rPr>
              <w:t>Финансовое обеспечение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B32D4" w14:textId="16163352" w:rsidR="00A401CE" w:rsidRPr="00A401CE" w:rsidRDefault="00A401CE" w:rsidP="00A401CE">
            <w:pPr>
              <w:tabs>
                <w:tab w:val="left" w:pos="66"/>
                <w:tab w:val="left" w:pos="310"/>
              </w:tabs>
              <w:ind w:right="63"/>
              <w:rPr>
                <w:sz w:val="26"/>
                <w:szCs w:val="26"/>
              </w:rPr>
            </w:pPr>
            <w:r w:rsidRPr="00A401CE">
              <w:rPr>
                <w:sz w:val="26"/>
                <w:szCs w:val="26"/>
              </w:rPr>
              <w:t xml:space="preserve">2026 год – </w:t>
            </w:r>
            <w:r w:rsidR="00177B8C" w:rsidRPr="00177B8C">
              <w:rPr>
                <w:sz w:val="26"/>
                <w:szCs w:val="26"/>
              </w:rPr>
              <w:t>16 339 267,53</w:t>
            </w:r>
            <w:r w:rsidRPr="00A401CE">
              <w:rPr>
                <w:sz w:val="26"/>
                <w:szCs w:val="26"/>
              </w:rPr>
              <w:t xml:space="preserve"> рублей</w:t>
            </w:r>
          </w:p>
          <w:p w14:paraId="2D59CE1A" w14:textId="6EF21248" w:rsidR="00A401CE" w:rsidRPr="00A401CE" w:rsidRDefault="00A401CE" w:rsidP="00A401CE">
            <w:pPr>
              <w:tabs>
                <w:tab w:val="left" w:pos="66"/>
                <w:tab w:val="left" w:pos="310"/>
              </w:tabs>
              <w:ind w:right="63"/>
              <w:rPr>
                <w:sz w:val="26"/>
                <w:szCs w:val="26"/>
              </w:rPr>
            </w:pPr>
            <w:r w:rsidRPr="00A401CE">
              <w:rPr>
                <w:sz w:val="26"/>
                <w:szCs w:val="26"/>
              </w:rPr>
              <w:t xml:space="preserve">2027 год – </w:t>
            </w:r>
            <w:r w:rsidR="00177B8C" w:rsidRPr="00177B8C">
              <w:rPr>
                <w:sz w:val="26"/>
                <w:szCs w:val="26"/>
              </w:rPr>
              <w:t>16 499 348,07</w:t>
            </w:r>
            <w:r w:rsidRPr="00A401CE">
              <w:rPr>
                <w:sz w:val="26"/>
                <w:szCs w:val="26"/>
              </w:rPr>
              <w:t xml:space="preserve"> рублей</w:t>
            </w:r>
          </w:p>
          <w:p w14:paraId="7AEB592A" w14:textId="6BD8C80D" w:rsidR="00852839" w:rsidRPr="00770CE3" w:rsidRDefault="00A401CE" w:rsidP="00A401CE">
            <w:pPr>
              <w:tabs>
                <w:tab w:val="left" w:pos="66"/>
              </w:tabs>
              <w:ind w:right="63"/>
              <w:rPr>
                <w:sz w:val="26"/>
                <w:szCs w:val="26"/>
              </w:rPr>
            </w:pPr>
            <w:r w:rsidRPr="00A401CE">
              <w:rPr>
                <w:sz w:val="26"/>
                <w:szCs w:val="26"/>
              </w:rPr>
              <w:t xml:space="preserve">2028 год – </w:t>
            </w:r>
            <w:r w:rsidR="00177B8C" w:rsidRPr="00177B8C">
              <w:rPr>
                <w:sz w:val="26"/>
                <w:szCs w:val="26"/>
              </w:rPr>
              <w:t>16 499 348,07</w:t>
            </w:r>
            <w:r w:rsidR="00177B8C">
              <w:rPr>
                <w:sz w:val="26"/>
                <w:szCs w:val="26"/>
              </w:rPr>
              <w:t xml:space="preserve"> </w:t>
            </w:r>
            <w:r w:rsidRPr="00A401CE">
              <w:rPr>
                <w:sz w:val="26"/>
                <w:szCs w:val="26"/>
              </w:rPr>
              <w:t>рублей</w:t>
            </w:r>
          </w:p>
        </w:tc>
      </w:tr>
      <w:tr w:rsidR="00852839" w:rsidRPr="00770CE3" w14:paraId="56C57B87" w14:textId="77777777" w:rsidTr="00732C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4A46" w14:textId="6A0E5AC9" w:rsidR="00177B8C" w:rsidRPr="00177B8C" w:rsidRDefault="00177B8C" w:rsidP="00177B8C">
            <w:pPr>
              <w:adjustRightInd w:val="0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Связь</w:t>
            </w:r>
            <w:r w:rsidR="000B68C4">
              <w:rPr>
                <w:sz w:val="26"/>
                <w:szCs w:val="26"/>
              </w:rPr>
              <w:t xml:space="preserve">                            </w:t>
            </w:r>
            <w:r w:rsidRPr="00177B8C">
              <w:rPr>
                <w:sz w:val="26"/>
                <w:szCs w:val="26"/>
              </w:rPr>
              <w:t xml:space="preserve"> с национальными</w:t>
            </w:r>
          </w:p>
          <w:p w14:paraId="3B825B5D" w14:textId="77777777" w:rsidR="00177B8C" w:rsidRPr="00177B8C" w:rsidRDefault="00177B8C" w:rsidP="00177B8C">
            <w:pPr>
              <w:adjustRightInd w:val="0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проектами Российской</w:t>
            </w:r>
          </w:p>
          <w:p w14:paraId="12F7C30C" w14:textId="77777777" w:rsidR="00177B8C" w:rsidRPr="00177B8C" w:rsidRDefault="00177B8C" w:rsidP="00177B8C">
            <w:pPr>
              <w:adjustRightInd w:val="0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Федерации,</w:t>
            </w:r>
          </w:p>
          <w:p w14:paraId="4602690B" w14:textId="77777777" w:rsidR="00177B8C" w:rsidRPr="00177B8C" w:rsidRDefault="00177B8C" w:rsidP="00177B8C">
            <w:pPr>
              <w:adjustRightInd w:val="0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государственной</w:t>
            </w:r>
          </w:p>
          <w:p w14:paraId="6584A1FC" w14:textId="77777777" w:rsidR="00177B8C" w:rsidRPr="00177B8C" w:rsidRDefault="00177B8C" w:rsidP="00177B8C">
            <w:pPr>
              <w:adjustRightInd w:val="0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программой Российской</w:t>
            </w:r>
          </w:p>
          <w:p w14:paraId="2C473C54" w14:textId="77777777" w:rsidR="00177B8C" w:rsidRPr="00177B8C" w:rsidRDefault="00177B8C" w:rsidP="00177B8C">
            <w:pPr>
              <w:adjustRightInd w:val="0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Федерации,</w:t>
            </w:r>
          </w:p>
          <w:p w14:paraId="43E23F0D" w14:textId="77777777" w:rsidR="00177B8C" w:rsidRPr="00177B8C" w:rsidRDefault="00177B8C" w:rsidP="003D78F4">
            <w:pPr>
              <w:adjustRightInd w:val="0"/>
              <w:ind w:left="-8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государственной</w:t>
            </w:r>
          </w:p>
          <w:p w14:paraId="5999BC13" w14:textId="77777777" w:rsidR="00177B8C" w:rsidRPr="00177B8C" w:rsidRDefault="00177B8C" w:rsidP="00177B8C">
            <w:pPr>
              <w:adjustRightInd w:val="0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программой</w:t>
            </w:r>
          </w:p>
          <w:p w14:paraId="79D10362" w14:textId="77777777" w:rsidR="00177B8C" w:rsidRPr="00177B8C" w:rsidRDefault="00177B8C" w:rsidP="00177B8C">
            <w:pPr>
              <w:adjustRightInd w:val="0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Нижегородской области</w:t>
            </w:r>
          </w:p>
          <w:p w14:paraId="77031495" w14:textId="627BC8AD" w:rsidR="00852839" w:rsidRPr="00770CE3" w:rsidRDefault="00177B8C" w:rsidP="00177B8C">
            <w:pPr>
              <w:adjustRightInd w:val="0"/>
              <w:rPr>
                <w:sz w:val="26"/>
                <w:szCs w:val="26"/>
              </w:rPr>
            </w:pPr>
            <w:r w:rsidRPr="00177B8C">
              <w:rPr>
                <w:sz w:val="26"/>
                <w:szCs w:val="26"/>
              </w:rPr>
              <w:t>(при наличии)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EA0" w14:textId="5EF74417" w:rsidR="00852839" w:rsidRPr="00770CE3" w:rsidRDefault="000B68C4" w:rsidP="00770CE3">
            <w:pPr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  <w:r w:rsidR="00852839" w:rsidRPr="00770CE3">
              <w:rPr>
                <w:rFonts w:eastAsiaTheme="minorHAnsi"/>
                <w:sz w:val="26"/>
                <w:szCs w:val="26"/>
              </w:rPr>
              <w:t xml:space="preserve"> </w:t>
            </w:r>
          </w:p>
          <w:p w14:paraId="54122294" w14:textId="77777777" w:rsidR="00852839" w:rsidRPr="00770CE3" w:rsidRDefault="00852839" w:rsidP="00770CE3">
            <w:pPr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</w:tbl>
    <w:p w14:paraId="3EFD657B" w14:textId="05DB3345" w:rsidR="0071112E" w:rsidRDefault="0071112E" w:rsidP="00770CE3">
      <w:pPr>
        <w:pStyle w:val="a3"/>
        <w:ind w:left="0" w:right="29" w:firstLine="709"/>
      </w:pPr>
    </w:p>
    <w:p w14:paraId="454AA3E6" w14:textId="5B7E937B" w:rsidR="003D6A7A" w:rsidRDefault="003D6A7A" w:rsidP="00770CE3">
      <w:pPr>
        <w:pStyle w:val="a3"/>
        <w:ind w:left="0" w:right="29" w:firstLine="709"/>
      </w:pPr>
    </w:p>
    <w:p w14:paraId="0AE8B2F1" w14:textId="77777777" w:rsidR="003D6A7A" w:rsidRPr="003D6A7A" w:rsidRDefault="003D6A7A" w:rsidP="003D6A7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D6A7A">
        <w:rPr>
          <w:color w:val="000000"/>
          <w:sz w:val="28"/>
          <w:szCs w:val="28"/>
          <w:lang w:eastAsia="ru-RU"/>
        </w:rPr>
        <w:t xml:space="preserve">                            </w:t>
      </w:r>
    </w:p>
    <w:p w14:paraId="2D071F86" w14:textId="77777777" w:rsidR="003D6A7A" w:rsidRPr="003D6A7A" w:rsidRDefault="003D6A7A" w:rsidP="00732C46">
      <w:pPr>
        <w:widowControl/>
        <w:autoSpaceDE/>
        <w:autoSpaceDN/>
        <w:rPr>
          <w:sz w:val="24"/>
          <w:szCs w:val="24"/>
          <w:lang w:eastAsia="ru-RU"/>
        </w:rPr>
      </w:pPr>
    </w:p>
    <w:p w14:paraId="73F33564" w14:textId="77777777" w:rsidR="00AA3CE7" w:rsidRDefault="00AA3CE7" w:rsidP="003D6A7A">
      <w:pPr>
        <w:pStyle w:val="a7"/>
        <w:widowControl/>
        <w:numPr>
          <w:ilvl w:val="1"/>
          <w:numId w:val="22"/>
        </w:numPr>
        <w:autoSpaceDE/>
        <w:autoSpaceDN/>
        <w:ind w:left="0" w:firstLine="0"/>
        <w:jc w:val="center"/>
        <w:rPr>
          <w:b/>
          <w:color w:val="000000"/>
          <w:sz w:val="28"/>
          <w:szCs w:val="28"/>
          <w:lang w:eastAsia="ru-RU"/>
        </w:rPr>
        <w:sectPr w:rsidR="00AA3CE7" w:rsidSect="002145B0">
          <w:headerReference w:type="default" r:id="rId8"/>
          <w:pgSz w:w="11910" w:h="16840"/>
          <w:pgMar w:top="1134" w:right="851" w:bottom="1134" w:left="1701" w:header="751" w:footer="0" w:gutter="0"/>
          <w:cols w:space="720"/>
          <w:titlePg/>
          <w:docGrid w:linePitch="299"/>
        </w:sectPr>
      </w:pPr>
    </w:p>
    <w:p w14:paraId="1C256F1E" w14:textId="5434421F" w:rsidR="003D6A7A" w:rsidRPr="00AA3CE7" w:rsidRDefault="003D6A7A" w:rsidP="003D78F4">
      <w:pPr>
        <w:pStyle w:val="a7"/>
        <w:widowControl/>
        <w:numPr>
          <w:ilvl w:val="1"/>
          <w:numId w:val="22"/>
        </w:numPr>
        <w:autoSpaceDE/>
        <w:autoSpaceDN/>
        <w:ind w:left="567" w:firstLine="0"/>
        <w:jc w:val="center"/>
        <w:rPr>
          <w:b/>
          <w:sz w:val="24"/>
          <w:szCs w:val="24"/>
          <w:lang w:eastAsia="ru-RU"/>
        </w:rPr>
      </w:pPr>
      <w:r w:rsidRPr="003D6A7A">
        <w:rPr>
          <w:b/>
          <w:color w:val="000000"/>
          <w:sz w:val="28"/>
          <w:szCs w:val="28"/>
          <w:lang w:eastAsia="ru-RU"/>
        </w:rPr>
        <w:lastRenderedPageBreak/>
        <w:t>Показатели муниципальной программы «Развитие информационного общества городского округа город Дзержинск»</w:t>
      </w:r>
    </w:p>
    <w:p w14:paraId="73D98709" w14:textId="77777777" w:rsidR="00AA3CE7" w:rsidRPr="003D6A7A" w:rsidRDefault="00AA3CE7" w:rsidP="00AA3CE7">
      <w:pPr>
        <w:pStyle w:val="a7"/>
        <w:widowControl/>
        <w:autoSpaceDE/>
        <w:autoSpaceDN/>
        <w:ind w:left="0" w:firstLine="0"/>
        <w:rPr>
          <w:b/>
          <w:sz w:val="24"/>
          <w:szCs w:val="24"/>
          <w:lang w:eastAsia="ru-RU"/>
        </w:rPr>
      </w:pPr>
    </w:p>
    <w:p w14:paraId="632481C7" w14:textId="77777777" w:rsidR="003D6A7A" w:rsidRPr="003D6A7A" w:rsidRDefault="003D6A7A" w:rsidP="003D78F4">
      <w:pPr>
        <w:widowControl/>
        <w:autoSpaceDE/>
        <w:autoSpaceDN/>
        <w:ind w:left="567" w:firstLine="708"/>
        <w:jc w:val="right"/>
        <w:rPr>
          <w:sz w:val="24"/>
          <w:szCs w:val="24"/>
          <w:lang w:eastAsia="ru-RU"/>
        </w:rPr>
      </w:pPr>
      <w:r w:rsidRPr="003D6A7A">
        <w:rPr>
          <w:color w:val="000000"/>
          <w:sz w:val="28"/>
          <w:szCs w:val="28"/>
          <w:lang w:eastAsia="ru-RU"/>
        </w:rPr>
        <w:t>                                            Таблица 2</w:t>
      </w:r>
    </w:p>
    <w:tbl>
      <w:tblPr>
        <w:tblW w:w="14175" w:type="dxa"/>
        <w:tblCellSpacing w:w="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7"/>
        <w:gridCol w:w="1117"/>
        <w:gridCol w:w="17"/>
        <w:gridCol w:w="692"/>
        <w:gridCol w:w="17"/>
        <w:gridCol w:w="1117"/>
        <w:gridCol w:w="17"/>
        <w:gridCol w:w="691"/>
        <w:gridCol w:w="17"/>
        <w:gridCol w:w="692"/>
        <w:gridCol w:w="17"/>
        <w:gridCol w:w="692"/>
        <w:gridCol w:w="17"/>
        <w:gridCol w:w="833"/>
        <w:gridCol w:w="17"/>
        <w:gridCol w:w="1117"/>
        <w:gridCol w:w="17"/>
        <w:gridCol w:w="1542"/>
        <w:gridCol w:w="17"/>
        <w:gridCol w:w="1259"/>
      </w:tblGrid>
      <w:tr w:rsidR="00014917" w:rsidRPr="003D6A7A" w14:paraId="2DBE451B" w14:textId="77777777" w:rsidTr="00C32B80">
        <w:trPr>
          <w:trHeight w:val="681"/>
          <w:tblCellSpacing w:w="0" w:type="dxa"/>
        </w:trPr>
        <w:tc>
          <w:tcPr>
            <w:tcW w:w="567" w:type="dxa"/>
            <w:vMerge w:val="restart"/>
            <w:vAlign w:val="center"/>
            <w:hideMark/>
          </w:tcPr>
          <w:p w14:paraId="0A938BC2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  <w:hideMark/>
          </w:tcPr>
          <w:p w14:paraId="59654A7F" w14:textId="68437892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52C75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  <w:r w:rsidR="006C6747">
              <w:rPr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  <w:p w14:paraId="1DE7CCBF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vMerge w:val="restart"/>
            <w:vAlign w:val="center"/>
            <w:hideMark/>
          </w:tcPr>
          <w:p w14:paraId="60A6705C" w14:textId="4B9B63D2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3D6A7A">
              <w:rPr>
                <w:color w:val="000000"/>
                <w:sz w:val="20"/>
                <w:szCs w:val="20"/>
                <w:lang w:eastAsia="ru-RU"/>
              </w:rPr>
              <w:t>показа</w:t>
            </w:r>
            <w:r w:rsidR="003D78F4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3D6A7A">
              <w:rPr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  <w:p w14:paraId="6C31635E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3DBE0735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14:paraId="3E27520C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(по ОКЕИ)</w:t>
            </w:r>
          </w:p>
          <w:p w14:paraId="05836F61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vAlign w:val="center"/>
            <w:hideMark/>
          </w:tcPr>
          <w:p w14:paraId="1E5487A0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  <w:p w14:paraId="2BE3BF1F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vAlign w:val="center"/>
            <w:hideMark/>
          </w:tcPr>
          <w:p w14:paraId="5B27D25D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850" w:type="dxa"/>
            <w:gridSpan w:val="2"/>
            <w:vMerge w:val="restart"/>
            <w:vAlign w:val="center"/>
            <w:hideMark/>
          </w:tcPr>
          <w:p w14:paraId="21BE2C47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Доку–мент</w:t>
            </w:r>
          </w:p>
          <w:p w14:paraId="17B56840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256D2B87" w14:textId="5F74C043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A7A">
              <w:rPr>
                <w:color w:val="000000"/>
                <w:sz w:val="20"/>
                <w:szCs w:val="20"/>
                <w:lang w:eastAsia="ru-RU"/>
              </w:rPr>
              <w:t>Ответст</w:t>
            </w:r>
            <w:proofErr w:type="spellEnd"/>
            <w:r w:rsidRPr="003D6A7A">
              <w:rPr>
                <w:color w:val="000000"/>
                <w:sz w:val="20"/>
                <w:szCs w:val="20"/>
                <w:lang w:eastAsia="ru-RU"/>
              </w:rPr>
              <w:t>-венный</w:t>
            </w:r>
            <w:proofErr w:type="gramEnd"/>
            <w:r w:rsidRPr="003D6A7A">
              <w:rPr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3D6A7A">
              <w:rPr>
                <w:color w:val="000000"/>
                <w:sz w:val="20"/>
                <w:szCs w:val="20"/>
                <w:lang w:eastAsia="ru-RU"/>
              </w:rPr>
              <w:t>дости-жение</w:t>
            </w:r>
            <w:proofErr w:type="spellEnd"/>
            <w:r w:rsidRPr="003D6A7A">
              <w:rPr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D6A7A">
              <w:rPr>
                <w:color w:val="000000"/>
                <w:sz w:val="20"/>
                <w:szCs w:val="20"/>
                <w:lang w:eastAsia="ru-RU"/>
              </w:rPr>
              <w:t>по</w:t>
            </w:r>
            <w:r w:rsidR="00014917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3D6A7A">
              <w:rPr>
                <w:color w:val="000000"/>
                <w:sz w:val="20"/>
                <w:szCs w:val="20"/>
                <w:lang w:eastAsia="ru-RU"/>
              </w:rPr>
              <w:t>казателя</w:t>
            </w:r>
            <w:proofErr w:type="spellEnd"/>
          </w:p>
        </w:tc>
        <w:tc>
          <w:tcPr>
            <w:tcW w:w="1559" w:type="dxa"/>
            <w:gridSpan w:val="2"/>
            <w:vMerge w:val="restart"/>
            <w:vAlign w:val="center"/>
            <w:hideMark/>
          </w:tcPr>
          <w:p w14:paraId="682BB06F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 xml:space="preserve">Связь с </w:t>
            </w:r>
            <w:proofErr w:type="spellStart"/>
            <w:proofErr w:type="gramStart"/>
            <w:r w:rsidRPr="003D6A7A">
              <w:rPr>
                <w:color w:val="000000"/>
                <w:sz w:val="20"/>
                <w:szCs w:val="20"/>
                <w:lang w:eastAsia="ru-RU"/>
              </w:rPr>
              <w:t>показате-лями</w:t>
            </w:r>
            <w:proofErr w:type="spellEnd"/>
            <w:proofErr w:type="gramEnd"/>
            <w:r w:rsidRPr="003D6A7A">
              <w:rPr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D6A7A">
              <w:rPr>
                <w:color w:val="000000"/>
                <w:sz w:val="20"/>
                <w:szCs w:val="20"/>
                <w:lang w:eastAsia="ru-RU"/>
              </w:rPr>
              <w:t>национа-льных</w:t>
            </w:r>
            <w:proofErr w:type="spellEnd"/>
            <w:r w:rsidRPr="003D6A7A">
              <w:rPr>
                <w:color w:val="000000"/>
                <w:sz w:val="20"/>
                <w:szCs w:val="20"/>
                <w:lang w:eastAsia="ru-RU"/>
              </w:rPr>
              <w:t xml:space="preserve"> целей </w:t>
            </w:r>
          </w:p>
          <w:p w14:paraId="6F1C7CB8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vAlign w:val="center"/>
            <w:hideMark/>
          </w:tcPr>
          <w:p w14:paraId="32E99C5A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A7A">
              <w:rPr>
                <w:color w:val="000000"/>
                <w:sz w:val="20"/>
                <w:szCs w:val="20"/>
                <w:lang w:eastAsia="ru-RU"/>
              </w:rPr>
              <w:t>Информа-ционная</w:t>
            </w:r>
            <w:proofErr w:type="spellEnd"/>
            <w:proofErr w:type="gramEnd"/>
            <w:r w:rsidRPr="003D6A7A">
              <w:rPr>
                <w:color w:val="000000"/>
                <w:sz w:val="20"/>
                <w:szCs w:val="20"/>
                <w:lang w:eastAsia="ru-RU"/>
              </w:rPr>
              <w:t xml:space="preserve"> система</w:t>
            </w:r>
          </w:p>
          <w:p w14:paraId="471FE5C3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014917" w:rsidRPr="003D6A7A" w14:paraId="2A1AEA2E" w14:textId="77777777" w:rsidTr="00C32B80">
        <w:trPr>
          <w:tblCellSpacing w:w="0" w:type="dxa"/>
        </w:trPr>
        <w:tc>
          <w:tcPr>
            <w:tcW w:w="567" w:type="dxa"/>
            <w:vMerge/>
            <w:vAlign w:val="center"/>
            <w:hideMark/>
          </w:tcPr>
          <w:p w14:paraId="776DD96C" w14:textId="77777777" w:rsidR="003D6A7A" w:rsidRPr="003D6A7A" w:rsidRDefault="003D6A7A" w:rsidP="003D6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4C3B026A" w14:textId="77777777" w:rsidR="003D6A7A" w:rsidRPr="003D6A7A" w:rsidRDefault="003D6A7A" w:rsidP="003D6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vMerge/>
            <w:vAlign w:val="center"/>
            <w:hideMark/>
          </w:tcPr>
          <w:p w14:paraId="0ED871DB" w14:textId="77777777" w:rsidR="003D6A7A" w:rsidRPr="003D6A7A" w:rsidRDefault="003D6A7A" w:rsidP="003D6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0948DC4" w14:textId="77777777" w:rsidR="003D6A7A" w:rsidRPr="003D6A7A" w:rsidRDefault="003D6A7A" w:rsidP="003D6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14:paraId="7E0F5C4F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E55472D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18984239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2026 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24313304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E7EDDAC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  <w:gridSpan w:val="2"/>
            <w:vMerge/>
            <w:vAlign w:val="center"/>
            <w:hideMark/>
          </w:tcPr>
          <w:p w14:paraId="340AD252" w14:textId="77777777" w:rsidR="003D6A7A" w:rsidRPr="003D6A7A" w:rsidRDefault="003D6A7A" w:rsidP="003D6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1E336E88" w14:textId="77777777" w:rsidR="003D6A7A" w:rsidRPr="003D6A7A" w:rsidRDefault="003D6A7A" w:rsidP="003D6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624099C" w14:textId="77777777" w:rsidR="003D6A7A" w:rsidRPr="003D6A7A" w:rsidRDefault="003D6A7A" w:rsidP="003D6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14:paraId="1F9173F9" w14:textId="77777777" w:rsidR="003D6A7A" w:rsidRPr="003D6A7A" w:rsidRDefault="003D6A7A" w:rsidP="003D6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014917" w:rsidRPr="003D6A7A" w14:paraId="4E4C98B7" w14:textId="77777777" w:rsidTr="00C32B80">
        <w:trPr>
          <w:tblCellSpacing w:w="0" w:type="dxa"/>
        </w:trPr>
        <w:tc>
          <w:tcPr>
            <w:tcW w:w="567" w:type="dxa"/>
            <w:vAlign w:val="center"/>
            <w:hideMark/>
          </w:tcPr>
          <w:p w14:paraId="6596AE91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60B3D1EE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gridSpan w:val="2"/>
            <w:vAlign w:val="center"/>
            <w:hideMark/>
          </w:tcPr>
          <w:p w14:paraId="6D898ED2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138F5B0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11365441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C4B09FE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15CB40F3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31875E81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3141457E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3013C951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021EFA67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7978E9F3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9" w:type="dxa"/>
            <w:vAlign w:val="center"/>
            <w:hideMark/>
          </w:tcPr>
          <w:p w14:paraId="2EB419C0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D6A7A" w:rsidRPr="003D6A7A" w14:paraId="62B8F31B" w14:textId="77777777" w:rsidTr="00C32B80">
        <w:trPr>
          <w:tblCellSpacing w:w="0" w:type="dxa"/>
        </w:trPr>
        <w:tc>
          <w:tcPr>
            <w:tcW w:w="14175" w:type="dxa"/>
            <w:gridSpan w:val="23"/>
            <w:vAlign w:val="center"/>
            <w:hideMark/>
          </w:tcPr>
          <w:p w14:paraId="6B8B86A2" w14:textId="59E5EE8B" w:rsidR="003D6A7A" w:rsidRPr="003D6A7A" w:rsidRDefault="003D6A7A" w:rsidP="003D6A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6A7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муниципальной программы: </w:t>
            </w:r>
            <w:r w:rsidR="00014917" w:rsidRPr="00014917"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Формирование современной городской информационно-телекоммуникационной инфраструктуры, в том числе                            с использованием импортозамещающих технологий, автоматизирующих функции эффективного муниципального управления в соответствии</w:t>
            </w:r>
            <w:r w:rsidR="006C674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014917" w:rsidRPr="0001491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 требованиями действующего законодательства в области информационной безопасности</w:t>
            </w:r>
          </w:p>
        </w:tc>
      </w:tr>
      <w:tr w:rsidR="00014917" w:rsidRPr="003D6A7A" w14:paraId="32E03813" w14:textId="77777777" w:rsidTr="00C32B80">
        <w:trPr>
          <w:tblCellSpacing w:w="0" w:type="dxa"/>
        </w:trPr>
        <w:tc>
          <w:tcPr>
            <w:tcW w:w="567" w:type="dxa"/>
            <w:vAlign w:val="center"/>
            <w:hideMark/>
          </w:tcPr>
          <w:p w14:paraId="6C532F31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14:paraId="4E466994" w14:textId="6479F7AA" w:rsidR="003D6A7A" w:rsidRPr="003D6A7A" w:rsidRDefault="00AA3CE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A3CE7">
              <w:rPr>
                <w:color w:val="000000"/>
                <w:sz w:val="20"/>
                <w:szCs w:val="20"/>
                <w:lang w:eastAsia="ru-RU"/>
              </w:rPr>
              <w:t>Единообразие аппаратно-программных рабочих мест</w:t>
            </w:r>
            <w:r w:rsidR="006C6747">
              <w:rPr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AA3CE7">
              <w:rPr>
                <w:color w:val="000000"/>
                <w:sz w:val="20"/>
                <w:szCs w:val="20"/>
                <w:lang w:eastAsia="ru-RU"/>
              </w:rPr>
              <w:t xml:space="preserve"> во всех структурных подразделениях администрации</w:t>
            </w:r>
          </w:p>
        </w:tc>
        <w:tc>
          <w:tcPr>
            <w:tcW w:w="992" w:type="dxa"/>
            <w:vAlign w:val="center"/>
            <w:hideMark/>
          </w:tcPr>
          <w:p w14:paraId="7E4D397D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3A371BC" w14:textId="28F48414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604F26EA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794D552" w14:textId="2DB31662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03C87D5D" w14:textId="6EF44C71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3D7E12B5" w14:textId="7ADA206D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28A06CE4" w14:textId="78A14D1D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2D7E3714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E13C258" w14:textId="1C316F9B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УЦТ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3713A022" w14:textId="416E1D46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D6A7A" w:rsidRPr="003D6A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06F2FCFD" w14:textId="365A6B56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D6A7A" w:rsidRPr="003D6A7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14917" w:rsidRPr="003D6A7A" w14:paraId="5C43215A" w14:textId="77777777" w:rsidTr="00C32B80">
        <w:trPr>
          <w:trHeight w:val="80"/>
          <w:tblCellSpacing w:w="0" w:type="dxa"/>
        </w:trPr>
        <w:tc>
          <w:tcPr>
            <w:tcW w:w="567" w:type="dxa"/>
            <w:vAlign w:val="center"/>
            <w:hideMark/>
          </w:tcPr>
          <w:p w14:paraId="5ED3F34A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14:paraId="0429352E" w14:textId="33A0EE13" w:rsidR="003D6A7A" w:rsidRPr="003D6A7A" w:rsidRDefault="00AA3CE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A3CE7">
              <w:rPr>
                <w:color w:val="000000"/>
                <w:sz w:val="20"/>
                <w:szCs w:val="20"/>
                <w:lang w:eastAsia="ru-RU"/>
              </w:rPr>
              <w:t>Импортозамещение аппаратно-программных рабочих мест во всех структурных подразделениях администрации</w:t>
            </w:r>
          </w:p>
        </w:tc>
        <w:tc>
          <w:tcPr>
            <w:tcW w:w="992" w:type="dxa"/>
            <w:vAlign w:val="center"/>
            <w:hideMark/>
          </w:tcPr>
          <w:p w14:paraId="3BE9CA47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301D1D9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47DC3352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5A9A12F" w14:textId="09DCD6D6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37998475" w14:textId="258984FF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177B4410" w14:textId="29C39B6F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6EEEDF32" w14:textId="3AA32960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5CF562A5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4CD639EB" w14:textId="43D1892F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УЦТ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5178CE60" w14:textId="3865E5D0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sz w:val="24"/>
                <w:szCs w:val="24"/>
                <w:lang w:eastAsia="ru-RU"/>
              </w:rPr>
              <w:t> </w:t>
            </w:r>
            <w:r w:rsidR="0001491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22922932" w14:textId="104EB3F5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D6A7A" w:rsidRPr="003D6A7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14917" w:rsidRPr="003D6A7A" w14:paraId="4DA97107" w14:textId="77777777" w:rsidTr="00C32B80">
        <w:trPr>
          <w:trHeight w:val="240"/>
          <w:tblCellSpacing w:w="0" w:type="dxa"/>
        </w:trPr>
        <w:tc>
          <w:tcPr>
            <w:tcW w:w="567" w:type="dxa"/>
            <w:vAlign w:val="center"/>
            <w:hideMark/>
          </w:tcPr>
          <w:p w14:paraId="166370C2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14:paraId="2B8E146E" w14:textId="0AFF82E1" w:rsidR="006650A9" w:rsidRPr="006650A9" w:rsidRDefault="00AA3CE7" w:rsidP="006650A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3CE7">
              <w:rPr>
                <w:color w:val="000000"/>
                <w:sz w:val="20"/>
                <w:szCs w:val="20"/>
                <w:lang w:eastAsia="ru-RU"/>
              </w:rPr>
              <w:t xml:space="preserve">Доля автоматизированных рабочих мест в администрации города, обеспеченных технической поддержкой и имеющих выход в сегмент единой компьютерной сети администрации города, корпоративной сети правительства области </w:t>
            </w:r>
            <w:r w:rsidR="006C6747">
              <w:rPr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AA3CE7">
              <w:rPr>
                <w:color w:val="000000"/>
                <w:sz w:val="20"/>
                <w:szCs w:val="20"/>
                <w:lang w:eastAsia="ru-RU"/>
              </w:rPr>
              <w:t xml:space="preserve">     с пропускной способностью сети в 1Гбит/сек</w:t>
            </w:r>
          </w:p>
        </w:tc>
        <w:tc>
          <w:tcPr>
            <w:tcW w:w="992" w:type="dxa"/>
            <w:vAlign w:val="center"/>
            <w:hideMark/>
          </w:tcPr>
          <w:p w14:paraId="04B29A54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52D73E3D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267B8D11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6CDF9605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vAlign w:val="center"/>
            <w:hideMark/>
          </w:tcPr>
          <w:p w14:paraId="588B3DA5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70C8B848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5F529E16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7F879C9D" w14:textId="77777777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0901F16" w14:textId="73ACA620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УЦТ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04053FC6" w14:textId="382E3F2B" w:rsidR="003D6A7A" w:rsidRPr="003D6A7A" w:rsidRDefault="003D6A7A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6A7A">
              <w:rPr>
                <w:sz w:val="24"/>
                <w:szCs w:val="24"/>
                <w:lang w:eastAsia="ru-RU"/>
              </w:rPr>
              <w:t> </w:t>
            </w:r>
            <w:r w:rsidR="0001491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586C4BEC" w14:textId="613A2FF5" w:rsidR="003D6A7A" w:rsidRPr="003D6A7A" w:rsidRDefault="00014917" w:rsidP="003D6A7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3D6A7A" w:rsidRPr="003D6A7A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3C59984B" w14:textId="77777777" w:rsidR="00AA3CE7" w:rsidRDefault="00AA3CE7" w:rsidP="003D6A7A">
      <w:pPr>
        <w:widowControl/>
        <w:autoSpaceDE/>
        <w:autoSpaceDN/>
        <w:ind w:left="720"/>
        <w:jc w:val="center"/>
        <w:rPr>
          <w:sz w:val="24"/>
          <w:szCs w:val="24"/>
          <w:lang w:eastAsia="ru-RU"/>
        </w:rPr>
        <w:sectPr w:rsidR="00AA3CE7" w:rsidSect="00AA3CE7">
          <w:pgSz w:w="16840" w:h="11910" w:orient="landscape"/>
          <w:pgMar w:top="851" w:right="1134" w:bottom="1701" w:left="1134" w:header="748" w:footer="0" w:gutter="0"/>
          <w:cols w:space="720"/>
          <w:titlePg/>
          <w:docGrid w:linePitch="299"/>
        </w:sectPr>
      </w:pPr>
    </w:p>
    <w:p w14:paraId="6C3C6B2B" w14:textId="303CC376" w:rsidR="00014917" w:rsidRPr="008F55C3" w:rsidRDefault="00014917" w:rsidP="00732C46">
      <w:pPr>
        <w:pStyle w:val="a7"/>
        <w:widowControl/>
        <w:numPr>
          <w:ilvl w:val="1"/>
          <w:numId w:val="22"/>
        </w:numPr>
        <w:autoSpaceDE/>
        <w:autoSpaceDN/>
        <w:ind w:left="0" w:right="-738" w:firstLine="0"/>
        <w:jc w:val="center"/>
        <w:rPr>
          <w:b/>
          <w:sz w:val="24"/>
          <w:szCs w:val="24"/>
          <w:lang w:eastAsia="ru-RU"/>
        </w:rPr>
      </w:pPr>
      <w:r w:rsidRPr="008F55C3">
        <w:rPr>
          <w:b/>
          <w:color w:val="000000"/>
          <w:sz w:val="28"/>
          <w:szCs w:val="28"/>
          <w:lang w:eastAsia="ru-RU"/>
        </w:rPr>
        <w:lastRenderedPageBreak/>
        <w:t xml:space="preserve">Перечень структурных элементов муниципальной программы </w:t>
      </w:r>
      <w:r w:rsidR="008F55C3" w:rsidRPr="008F55C3">
        <w:rPr>
          <w:b/>
          <w:color w:val="000000"/>
          <w:sz w:val="28"/>
          <w:szCs w:val="28"/>
          <w:lang w:eastAsia="ru-RU"/>
        </w:rPr>
        <w:t>«Развитие информационного общества городского округа город Дзержинск»</w:t>
      </w:r>
    </w:p>
    <w:p w14:paraId="26235F55" w14:textId="77777777" w:rsidR="008F55C3" w:rsidRPr="008F55C3" w:rsidRDefault="008F55C3" w:rsidP="00C32B80">
      <w:pPr>
        <w:pStyle w:val="a7"/>
        <w:widowControl/>
        <w:autoSpaceDE/>
        <w:autoSpaceDN/>
        <w:ind w:left="567" w:firstLine="0"/>
        <w:rPr>
          <w:b/>
          <w:sz w:val="24"/>
          <w:szCs w:val="24"/>
          <w:lang w:eastAsia="ru-RU"/>
        </w:rPr>
      </w:pPr>
    </w:p>
    <w:p w14:paraId="64E842A9" w14:textId="2A2AD052" w:rsidR="00014917" w:rsidRPr="00014917" w:rsidRDefault="00732C46" w:rsidP="00732C46">
      <w:pPr>
        <w:widowControl/>
        <w:autoSpaceDE/>
        <w:autoSpaceDN/>
        <w:ind w:right="-738" w:firstLine="540"/>
        <w:jc w:val="right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014917" w:rsidRPr="00014917">
        <w:rPr>
          <w:color w:val="000000"/>
          <w:sz w:val="28"/>
          <w:szCs w:val="28"/>
          <w:lang w:eastAsia="ru-RU"/>
        </w:rPr>
        <w:t>Таблица 3</w:t>
      </w:r>
    </w:p>
    <w:tbl>
      <w:tblPr>
        <w:tblW w:w="14459" w:type="dxa"/>
        <w:tblCellSpacing w:w="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4984"/>
        <w:gridCol w:w="3828"/>
        <w:gridCol w:w="4961"/>
      </w:tblGrid>
      <w:tr w:rsidR="00014917" w:rsidRPr="00014917" w14:paraId="1206C1B6" w14:textId="77777777" w:rsidTr="00732C46">
        <w:trPr>
          <w:trHeight w:val="587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38EB" w14:textId="77777777" w:rsidR="00014917" w:rsidRPr="00C32B80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  <w:p w14:paraId="165E5BF3" w14:textId="77777777" w:rsidR="00014917" w:rsidRPr="00C32B80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452E" w14:textId="77777777" w:rsidR="00014917" w:rsidRPr="00C32B80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CF9F" w14:textId="77777777" w:rsidR="00014917" w:rsidRPr="00C32B80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>Краткое описание ожидаемых</w:t>
            </w:r>
          </w:p>
          <w:p w14:paraId="7FF605C3" w14:textId="77777777" w:rsidR="00014917" w:rsidRPr="00C32B80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>эффектов от реализации 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80579" w14:textId="77777777" w:rsidR="00014917" w:rsidRPr="00C32B80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014917" w:rsidRPr="00014917" w14:paraId="2F96AFC9" w14:textId="77777777" w:rsidTr="00732C46">
        <w:trPr>
          <w:trHeight w:val="145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12EC" w14:textId="77777777" w:rsidR="00014917" w:rsidRPr="00014917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CBD3B" w14:textId="77777777" w:rsidR="00014917" w:rsidRPr="00014917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43D92" w14:textId="77777777" w:rsidR="00014917" w:rsidRPr="00014917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12A2" w14:textId="77777777" w:rsidR="00014917" w:rsidRPr="00014917" w:rsidRDefault="00014917" w:rsidP="0001491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14917" w:rsidRPr="00014917" w14:paraId="08E85F6A" w14:textId="77777777" w:rsidTr="00732C46">
        <w:trPr>
          <w:tblCellSpacing w:w="0" w:type="dxa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912E" w14:textId="463FD0CC" w:rsidR="00014917" w:rsidRPr="00014917" w:rsidRDefault="00014917" w:rsidP="00014917">
            <w:pPr>
              <w:widowControl/>
              <w:numPr>
                <w:ilvl w:val="0"/>
                <w:numId w:val="24"/>
              </w:numPr>
              <w:autoSpaceDE/>
              <w:autoSpaceDN/>
              <w:ind w:left="1440"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 «</w:t>
            </w:r>
            <w:r w:rsidR="008F55C3" w:rsidRPr="008F55C3">
              <w:rPr>
                <w:b/>
                <w:bCs/>
                <w:color w:val="000000"/>
                <w:sz w:val="20"/>
                <w:szCs w:val="20"/>
                <w:lang w:eastAsia="ru-RU"/>
              </w:rPr>
              <w:t>Информатизация и автоматизация деятельности администрации города Дзержинска и цифровизация городской среды</w:t>
            </w:r>
            <w:r w:rsidRPr="0001491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732C46" w:rsidRPr="00014917" w14:paraId="3B077FFE" w14:textId="77777777" w:rsidTr="00732C46">
        <w:trPr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126D8" w14:textId="77777777" w:rsidR="00732C46" w:rsidRPr="00014917" w:rsidRDefault="00732C46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BC82" w14:textId="1E37C591" w:rsidR="00732C46" w:rsidRPr="00014917" w:rsidRDefault="00732C46" w:rsidP="00732C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9E7CB8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Программно</w:t>
            </w:r>
            <w:r w:rsidR="00A91108">
              <w:rPr>
                <w:b/>
                <w:bCs/>
                <w:color w:val="000000"/>
                <w:sz w:val="20"/>
                <w:szCs w:val="20"/>
                <w:lang w:eastAsia="ru-RU"/>
              </w:rPr>
              <w:t>-техническое обеспечение органов местного самоуправления комплексами рабочих мест, предназначенных для автоматизации их деятельности»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- УЦТ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18E09" w14:textId="7574E4F1" w:rsidR="00732C46" w:rsidRPr="004429B3" w:rsidRDefault="001D6405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BBB2" w14:textId="65FA5B69" w:rsidR="00732C46" w:rsidRPr="00014917" w:rsidRDefault="001D6405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732C46" w:rsidRPr="00014917" w14:paraId="34291055" w14:textId="77777777" w:rsidTr="00732C46">
        <w:trPr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156E" w14:textId="77777777" w:rsidR="00732C46" w:rsidRPr="00014917" w:rsidRDefault="00732C46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F4DA" w14:textId="5E6AA298" w:rsidR="00732C46" w:rsidRPr="00014917" w:rsidRDefault="00732C46" w:rsidP="00732C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>Срок реализации: 2026/2028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2B83" w14:textId="165F48FB" w:rsidR="00732C46" w:rsidRPr="00014917" w:rsidRDefault="004429B3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7EBAC" w14:textId="03BD0C4F" w:rsidR="00732C46" w:rsidRPr="00014917" w:rsidRDefault="001D6405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732C46" w:rsidRPr="00014917" w14:paraId="202D2B38" w14:textId="77777777" w:rsidTr="00732C46">
        <w:trPr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679E" w14:textId="77777777" w:rsidR="00732C46" w:rsidRPr="00014917" w:rsidRDefault="00732C46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F0F6" w14:textId="6129E512" w:rsidR="00732C46" w:rsidRPr="00014917" w:rsidRDefault="00732C46" w:rsidP="00732C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 xml:space="preserve">Задача 1. 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="00B4614B">
              <w:rPr>
                <w:color w:val="000000"/>
                <w:sz w:val="20"/>
                <w:szCs w:val="20"/>
                <w:lang w:eastAsia="ru-RU"/>
              </w:rPr>
              <w:t>сотрудников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 xml:space="preserve"> компьютерной </w:t>
            </w:r>
            <w:r w:rsidR="00C66DE3">
              <w:rPr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>и оргтехникой, программным и информационным обеспечением, комплектующими и расходными материалами, а также организация их бесперебойной работы.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0209" w14:textId="1B412D31" w:rsidR="00732C46" w:rsidRPr="00014917" w:rsidRDefault="00732C46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бесперебойной деятельности органов местного самоуправления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078C2" w14:textId="3BC23FAC" w:rsidR="00732C46" w:rsidRDefault="00732C46" w:rsidP="00732C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>Единообразие аппаратно-программных рабочих мест во всех структурных подразделениях администрации</w:t>
            </w:r>
          </w:p>
          <w:p w14:paraId="56112DA0" w14:textId="79612D3F" w:rsidR="00732C46" w:rsidRDefault="00732C46" w:rsidP="00732C4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C6788">
              <w:rPr>
                <w:sz w:val="20"/>
                <w:szCs w:val="20"/>
                <w:lang w:eastAsia="ru-RU"/>
              </w:rPr>
              <w:t>2. Импортозамещение аппаратно-программных рабочих мест во всех структурных подразделениях администрации</w:t>
            </w:r>
          </w:p>
          <w:p w14:paraId="779EBFB3" w14:textId="0FE4C2C8" w:rsidR="00732C46" w:rsidRPr="00FC6788" w:rsidRDefault="00732C46" w:rsidP="00732C4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732C46" w:rsidRPr="00014917" w14:paraId="542B73FC" w14:textId="77777777" w:rsidTr="00732C46">
        <w:trPr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D975" w14:textId="7153C869" w:rsidR="00732C46" w:rsidRPr="00014917" w:rsidRDefault="00732C46" w:rsidP="00732C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3E9D" w14:textId="4C4B22F7" w:rsidR="00732C46" w:rsidRPr="00014917" w:rsidRDefault="00732C46" w:rsidP="00732C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Задача 2. 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>Организация доступа сотрудникам администрации города к сети Интернет, сервисам связи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>и информационным системам.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D018" w14:textId="12620862" w:rsidR="00732C46" w:rsidRPr="00014917" w:rsidRDefault="00C66DE3" w:rsidP="00732C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Возможность быстро получать необходимую информацию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185D" w14:textId="62E68E45" w:rsidR="00732C46" w:rsidRPr="00014917" w:rsidRDefault="00732C46" w:rsidP="00732C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>Доля автоматизированных рабочих мест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 xml:space="preserve"> в администрации города, обеспеченных технической поддержкой и имеющих выход в сегмент единой компьютерной сети администрации города, корпоративной сети правительства области                         с пропускной способностью сети в 1Гбит/сек</w:t>
            </w:r>
          </w:p>
        </w:tc>
      </w:tr>
      <w:tr w:rsidR="00732C46" w:rsidRPr="00014917" w14:paraId="52149509" w14:textId="77777777" w:rsidTr="00732C46">
        <w:trPr>
          <w:trHeight w:val="130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D623" w14:textId="1C9EE35F" w:rsidR="00732C46" w:rsidRPr="00C32B80" w:rsidRDefault="00732C46" w:rsidP="00732C4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C32B80">
              <w:rPr>
                <w:sz w:val="20"/>
                <w:szCs w:val="20"/>
                <w:lang w:eastAsia="ru-RU"/>
              </w:rPr>
              <w:t>1.</w:t>
            </w:r>
            <w:r w:rsidR="00794284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C805" w14:textId="1AB51C94" w:rsidR="00732C46" w:rsidRPr="00C32B80" w:rsidRDefault="00732C46" w:rsidP="00732C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="00794284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C32B80">
              <w:rPr>
                <w:color w:val="000000"/>
                <w:sz w:val="20"/>
                <w:szCs w:val="20"/>
                <w:lang w:eastAsia="ru-RU"/>
              </w:rPr>
              <w:t>. Повышение роли цифровых технологий</w:t>
            </w:r>
            <w:r w:rsidR="00C66DE3">
              <w:rPr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C32B80">
              <w:rPr>
                <w:color w:val="000000"/>
                <w:sz w:val="20"/>
                <w:szCs w:val="20"/>
                <w:lang w:eastAsia="ru-RU"/>
              </w:rPr>
              <w:t xml:space="preserve"> в работе администрации города.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3059" w14:textId="564F2E6C" w:rsidR="00732C46" w:rsidRPr="00C32B80" w:rsidRDefault="00C66DE3" w:rsidP="00732C4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Минимализация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человеческого фактора   в принятии управленческих решений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9995" w14:textId="588D5717" w:rsidR="00732C46" w:rsidRPr="00C32B80" w:rsidRDefault="00732C46" w:rsidP="00732C4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>1.</w:t>
            </w:r>
            <w:r w:rsidRPr="00C32B80">
              <w:rPr>
                <w:sz w:val="20"/>
                <w:szCs w:val="20"/>
              </w:rPr>
              <w:t xml:space="preserve"> </w:t>
            </w:r>
            <w:r w:rsidRPr="00C32B80">
              <w:rPr>
                <w:color w:val="000000"/>
                <w:sz w:val="20"/>
                <w:szCs w:val="20"/>
                <w:lang w:eastAsia="ru-RU"/>
              </w:rPr>
              <w:t>Доля автоматизированных рабочих мест                            в администрации города, обеспеченных технической поддержкой и имеющих выход в сегмент единой компьютерной сети администрации города, корпоративной сети правительства области                         с пропускной способностью сети в 1Гбит/сек</w:t>
            </w:r>
          </w:p>
        </w:tc>
      </w:tr>
      <w:tr w:rsidR="00732C46" w:rsidRPr="00014917" w14:paraId="0B5C287F" w14:textId="77777777" w:rsidTr="00732C46">
        <w:trPr>
          <w:trHeight w:val="130"/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5EF3" w14:textId="56770CAB" w:rsidR="00732C46" w:rsidRPr="00C32B80" w:rsidRDefault="00732C46" w:rsidP="00732C4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C32B80">
              <w:rPr>
                <w:sz w:val="20"/>
                <w:szCs w:val="20"/>
                <w:lang w:eastAsia="ru-RU"/>
              </w:rPr>
              <w:t>1.</w:t>
            </w:r>
            <w:r w:rsidR="00794284">
              <w:rPr>
                <w:sz w:val="20"/>
                <w:szCs w:val="20"/>
                <w:lang w:eastAsia="ru-RU"/>
              </w:rPr>
              <w:t>1</w:t>
            </w:r>
            <w:r w:rsidRPr="00C32B80">
              <w:rPr>
                <w:sz w:val="20"/>
                <w:szCs w:val="20"/>
                <w:lang w:eastAsia="ru-RU"/>
              </w:rPr>
              <w:t>.</w:t>
            </w:r>
            <w:r w:rsidR="0079428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73C8" w14:textId="6A78C466" w:rsidR="00732C46" w:rsidRPr="00C32B80" w:rsidRDefault="00732C46" w:rsidP="00732C4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 xml:space="preserve">Задача </w:t>
            </w:r>
            <w:r w:rsidR="00794284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C32B80">
              <w:rPr>
                <w:color w:val="000000"/>
                <w:sz w:val="20"/>
                <w:szCs w:val="20"/>
                <w:lang w:eastAsia="ru-RU"/>
              </w:rPr>
              <w:t xml:space="preserve">. Создание благоприятных условий </w:t>
            </w:r>
            <w:r w:rsidR="00C66DE3">
              <w:rPr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C32B80">
              <w:rPr>
                <w:color w:val="000000"/>
                <w:sz w:val="20"/>
                <w:szCs w:val="20"/>
                <w:lang w:eastAsia="ru-RU"/>
              </w:rPr>
              <w:t>для развития цифровых технологий в городе Дзержинске, снижение административных барьеров.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A1E2" w14:textId="0CDF63DA" w:rsidR="00732C46" w:rsidRPr="00C32B80" w:rsidRDefault="00C66DE3" w:rsidP="00732C4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Популяризация и прозрачность муниципальных и государственных услуг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6054" w14:textId="409644EF" w:rsidR="00732C46" w:rsidRPr="00C32B80" w:rsidRDefault="00732C46" w:rsidP="00732C4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2B80">
              <w:rPr>
                <w:color w:val="000000"/>
                <w:sz w:val="20"/>
                <w:szCs w:val="20"/>
                <w:lang w:eastAsia="ru-RU"/>
              </w:rPr>
              <w:t>1.</w:t>
            </w:r>
            <w:r w:rsidRPr="00C32B80">
              <w:rPr>
                <w:sz w:val="20"/>
                <w:szCs w:val="20"/>
              </w:rPr>
              <w:t xml:space="preserve"> </w:t>
            </w:r>
            <w:r w:rsidRPr="00C32B80">
              <w:rPr>
                <w:color w:val="000000"/>
                <w:sz w:val="20"/>
                <w:szCs w:val="20"/>
                <w:lang w:eastAsia="ru-RU"/>
              </w:rPr>
              <w:t xml:space="preserve">Доля автоматизированных рабочих мест                             в администрации города, обеспеченных технической поддержкой и имеющих выход в сегмент единой компьютерной сети администрации города, </w:t>
            </w:r>
            <w:r w:rsidRPr="00C32B80">
              <w:rPr>
                <w:color w:val="000000"/>
                <w:sz w:val="20"/>
                <w:szCs w:val="20"/>
                <w:lang w:eastAsia="ru-RU"/>
              </w:rPr>
              <w:lastRenderedPageBreak/>
              <w:t>корпоративной сети правительства области                         с пропускной способностью сети в 1Гбит/сек</w:t>
            </w:r>
          </w:p>
        </w:tc>
      </w:tr>
      <w:tr w:rsidR="00732C46" w:rsidRPr="00014917" w14:paraId="35B34BCC" w14:textId="77777777" w:rsidTr="00732C46">
        <w:trPr>
          <w:tblCellSpacing w:w="0" w:type="dxa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8FB1" w14:textId="50C57997" w:rsidR="00732C46" w:rsidRPr="00C32B80" w:rsidRDefault="00732C46" w:rsidP="00732C46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sz w:val="20"/>
                <w:szCs w:val="20"/>
                <w:lang w:eastAsia="ru-RU"/>
              </w:rPr>
            </w:pPr>
            <w:r w:rsidRPr="00C32B80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Направление (подпрограмма) «Цифровая трансформация муниципального управления»</w:t>
            </w:r>
            <w:r w:rsidRPr="00C32B80">
              <w:rPr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732C46" w:rsidRPr="00014917" w14:paraId="34C0C094" w14:textId="77777777" w:rsidTr="00732C46">
        <w:trPr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AA6D" w14:textId="77777777" w:rsidR="00732C46" w:rsidRPr="00014917" w:rsidRDefault="00732C46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DEDA" w14:textId="5E11D205" w:rsidR="00732C46" w:rsidRPr="00014917" w:rsidRDefault="00732C46" w:rsidP="00732C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83CC7">
              <w:rPr>
                <w:b/>
                <w:bCs/>
                <w:color w:val="000000"/>
                <w:sz w:val="20"/>
                <w:szCs w:val="20"/>
                <w:lang w:eastAsia="ru-RU"/>
              </w:rPr>
              <w:t>Модернизация и кастомизация информационных систем города, решающих задачи в сфере муниципального управления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»-УЦТ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476E" w14:textId="78133753" w:rsidR="00732C46" w:rsidRPr="00014917" w:rsidRDefault="00794284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38ED" w14:textId="5C399653" w:rsidR="00732C46" w:rsidRPr="00014917" w:rsidRDefault="00B4614B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732C46" w:rsidRPr="00014917" w14:paraId="01DA9848" w14:textId="77777777" w:rsidTr="00732C46">
        <w:trPr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B791" w14:textId="77777777" w:rsidR="00732C46" w:rsidRPr="00014917" w:rsidRDefault="00732C46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32A9" w14:textId="59D3A2A9" w:rsidR="00732C46" w:rsidRPr="00014917" w:rsidRDefault="00732C46" w:rsidP="00732C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>Срок реализации: 2026-2028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2FF8" w14:textId="373C6FBE" w:rsidR="00732C46" w:rsidRPr="00014917" w:rsidRDefault="00794284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02E3D" w14:textId="0D6C1315" w:rsidR="00732C46" w:rsidRPr="00014917" w:rsidRDefault="00B4614B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732C46" w:rsidRPr="00014917" w14:paraId="50D41381" w14:textId="77777777" w:rsidTr="00732C46">
        <w:trPr>
          <w:tblCellSpacing w:w="0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A586" w14:textId="77777777" w:rsidR="00732C46" w:rsidRPr="00014917" w:rsidRDefault="00732C46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AD555" w14:textId="2D098855" w:rsidR="00732C46" w:rsidRPr="00014917" w:rsidRDefault="00732C46" w:rsidP="00732C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14917">
              <w:rPr>
                <w:color w:val="000000"/>
                <w:sz w:val="20"/>
                <w:szCs w:val="20"/>
                <w:lang w:eastAsia="ru-RU"/>
              </w:rPr>
              <w:t xml:space="preserve">Задача 1. </w:t>
            </w:r>
            <w:r w:rsidRPr="003D78F4">
              <w:rPr>
                <w:color w:val="000000"/>
                <w:sz w:val="20"/>
                <w:szCs w:val="20"/>
                <w:lang w:eastAsia="ru-RU"/>
              </w:rPr>
              <w:t>Создание муниципальных информационн</w:t>
            </w:r>
            <w:r w:rsidR="00C66DE3">
              <w:rPr>
                <w:color w:val="000000"/>
                <w:sz w:val="20"/>
                <w:szCs w:val="20"/>
                <w:lang w:eastAsia="ru-RU"/>
              </w:rPr>
              <w:t>ых</w:t>
            </w:r>
            <w:r w:rsidRPr="003D78F4">
              <w:rPr>
                <w:color w:val="000000"/>
                <w:sz w:val="20"/>
                <w:szCs w:val="20"/>
                <w:lang w:eastAsia="ru-RU"/>
              </w:rPr>
              <w:t xml:space="preserve"> систем, с обеспечением однократности ввода данных через «Единое окно ввода данных»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EB94" w14:textId="48B3C0B3" w:rsidR="00732C46" w:rsidRPr="00014917" w:rsidRDefault="00C66DE3" w:rsidP="00732C4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Существенное сокращение сроков обращения граждан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4A23" w14:textId="3299748A" w:rsidR="00732C46" w:rsidRPr="00014917" w:rsidRDefault="00732C46" w:rsidP="00732C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>Доля автоматизированных рабочих мест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FC6788">
              <w:rPr>
                <w:color w:val="000000"/>
                <w:sz w:val="20"/>
                <w:szCs w:val="20"/>
                <w:lang w:eastAsia="ru-RU"/>
              </w:rPr>
              <w:t xml:space="preserve"> в администрации города, обеспеченных технической поддержкой и имеющих выход в сегмент единой компьютерной сети администрации города, корпоративной сети правительства области                         с пропускной способностью сети в 1Гбит/сек</w:t>
            </w:r>
          </w:p>
        </w:tc>
      </w:tr>
    </w:tbl>
    <w:p w14:paraId="786200A4" w14:textId="54542D45" w:rsidR="003D6A7A" w:rsidRPr="003D6A7A" w:rsidRDefault="003D6A7A" w:rsidP="003D6A7A">
      <w:pPr>
        <w:widowControl/>
        <w:autoSpaceDE/>
        <w:autoSpaceDN/>
        <w:ind w:left="720"/>
        <w:jc w:val="center"/>
        <w:rPr>
          <w:sz w:val="24"/>
          <w:szCs w:val="24"/>
          <w:lang w:eastAsia="ru-RU"/>
        </w:rPr>
      </w:pPr>
      <w:r w:rsidRPr="003D6A7A">
        <w:rPr>
          <w:sz w:val="24"/>
          <w:szCs w:val="24"/>
          <w:lang w:eastAsia="ru-RU"/>
        </w:rPr>
        <w:t> </w:t>
      </w:r>
    </w:p>
    <w:p w14:paraId="21ECC93A" w14:textId="44189CB0" w:rsidR="003D6A7A" w:rsidRDefault="003D6A7A" w:rsidP="00770CE3">
      <w:pPr>
        <w:pStyle w:val="a3"/>
        <w:ind w:left="0" w:right="29" w:firstLine="709"/>
      </w:pPr>
    </w:p>
    <w:p w14:paraId="7F3FDB82" w14:textId="32F46F31" w:rsidR="00C32B80" w:rsidRDefault="00C32B80" w:rsidP="00770CE3">
      <w:pPr>
        <w:pStyle w:val="a3"/>
        <w:ind w:left="0" w:right="29" w:firstLine="709"/>
      </w:pPr>
    </w:p>
    <w:p w14:paraId="665A6E4F" w14:textId="3646BFCA" w:rsidR="00C66DE3" w:rsidRDefault="00C66DE3" w:rsidP="00770CE3">
      <w:pPr>
        <w:pStyle w:val="a3"/>
        <w:ind w:left="0" w:right="29" w:firstLine="709"/>
      </w:pPr>
    </w:p>
    <w:p w14:paraId="53388239" w14:textId="39E89661" w:rsidR="00C66DE3" w:rsidRDefault="00C66DE3" w:rsidP="00770CE3">
      <w:pPr>
        <w:pStyle w:val="a3"/>
        <w:ind w:left="0" w:right="29" w:firstLine="709"/>
      </w:pPr>
    </w:p>
    <w:p w14:paraId="2ADDE0A1" w14:textId="1CFF4EB7" w:rsidR="00C66DE3" w:rsidRDefault="00C66DE3" w:rsidP="00770CE3">
      <w:pPr>
        <w:pStyle w:val="a3"/>
        <w:ind w:left="0" w:right="29" w:firstLine="709"/>
      </w:pPr>
    </w:p>
    <w:p w14:paraId="097B8E3D" w14:textId="77777777" w:rsidR="00C66DE3" w:rsidRDefault="00C66DE3" w:rsidP="00770CE3">
      <w:pPr>
        <w:pStyle w:val="a3"/>
        <w:ind w:left="0" w:right="29" w:firstLine="709"/>
      </w:pPr>
    </w:p>
    <w:p w14:paraId="20CD9665" w14:textId="0A0F7716" w:rsidR="00C32B80" w:rsidRDefault="00C32B80" w:rsidP="00770CE3">
      <w:pPr>
        <w:pStyle w:val="a3"/>
        <w:ind w:left="0" w:right="29" w:firstLine="709"/>
      </w:pPr>
    </w:p>
    <w:p w14:paraId="0E584B08" w14:textId="24978DD0" w:rsidR="00C32B80" w:rsidRDefault="00C32B80" w:rsidP="00770CE3">
      <w:pPr>
        <w:pStyle w:val="a3"/>
        <w:ind w:left="0" w:right="29" w:firstLine="709"/>
      </w:pPr>
    </w:p>
    <w:p w14:paraId="65282A78" w14:textId="50F2297D" w:rsidR="00794284" w:rsidRDefault="00794284" w:rsidP="00770CE3">
      <w:pPr>
        <w:pStyle w:val="a3"/>
        <w:ind w:left="0" w:right="29" w:firstLine="709"/>
      </w:pPr>
    </w:p>
    <w:p w14:paraId="752E8FD3" w14:textId="165095AE" w:rsidR="00794284" w:rsidRDefault="00794284" w:rsidP="00770CE3">
      <w:pPr>
        <w:pStyle w:val="a3"/>
        <w:ind w:left="0" w:right="29" w:firstLine="709"/>
      </w:pPr>
    </w:p>
    <w:p w14:paraId="2C8AE9C9" w14:textId="683798FC" w:rsidR="00794284" w:rsidRDefault="00794284" w:rsidP="00770CE3">
      <w:pPr>
        <w:pStyle w:val="a3"/>
        <w:ind w:left="0" w:right="29" w:firstLine="709"/>
      </w:pPr>
    </w:p>
    <w:p w14:paraId="37F4FB00" w14:textId="77777777" w:rsidR="00794284" w:rsidRDefault="00794284" w:rsidP="00770CE3">
      <w:pPr>
        <w:pStyle w:val="a3"/>
        <w:ind w:left="0" w:right="29" w:firstLine="709"/>
      </w:pPr>
    </w:p>
    <w:p w14:paraId="3A6E362D" w14:textId="31212494" w:rsidR="00C32B80" w:rsidRDefault="00C32B80" w:rsidP="00770CE3">
      <w:pPr>
        <w:pStyle w:val="a3"/>
        <w:ind w:left="0" w:right="29" w:firstLine="709"/>
      </w:pPr>
    </w:p>
    <w:p w14:paraId="5F851F80" w14:textId="6AD03937" w:rsidR="00C32B80" w:rsidRDefault="00C32B80" w:rsidP="00770CE3">
      <w:pPr>
        <w:pStyle w:val="a3"/>
        <w:ind w:left="0" w:right="29" w:firstLine="709"/>
      </w:pPr>
    </w:p>
    <w:p w14:paraId="512FE180" w14:textId="77777777" w:rsidR="00B4614B" w:rsidRDefault="00B4614B" w:rsidP="00770CE3">
      <w:pPr>
        <w:pStyle w:val="a3"/>
        <w:ind w:left="0" w:right="29" w:firstLine="709"/>
      </w:pPr>
    </w:p>
    <w:p w14:paraId="20AB2AE4" w14:textId="6199282B" w:rsidR="00C32B80" w:rsidRDefault="00C32B80" w:rsidP="00770CE3">
      <w:pPr>
        <w:pStyle w:val="a3"/>
        <w:ind w:left="0" w:right="29" w:firstLine="709"/>
      </w:pPr>
    </w:p>
    <w:p w14:paraId="4BA6F46E" w14:textId="5EFBEEA2" w:rsidR="00C32B80" w:rsidRDefault="00C32B80" w:rsidP="00770CE3">
      <w:pPr>
        <w:pStyle w:val="a3"/>
        <w:ind w:left="0" w:right="29" w:firstLine="709"/>
      </w:pPr>
    </w:p>
    <w:p w14:paraId="657B9523" w14:textId="303D323D" w:rsidR="0026043C" w:rsidRPr="0026043C" w:rsidRDefault="0026043C" w:rsidP="00C66DE3">
      <w:pPr>
        <w:pStyle w:val="a7"/>
        <w:widowControl/>
        <w:numPr>
          <w:ilvl w:val="1"/>
          <w:numId w:val="22"/>
        </w:numPr>
        <w:autoSpaceDE/>
        <w:autoSpaceDN/>
        <w:ind w:left="0" w:right="-738" w:firstLine="0"/>
        <w:jc w:val="center"/>
        <w:rPr>
          <w:b/>
          <w:sz w:val="24"/>
          <w:szCs w:val="24"/>
          <w:lang w:eastAsia="ru-RU"/>
        </w:rPr>
      </w:pPr>
      <w:r w:rsidRPr="0026043C">
        <w:rPr>
          <w:b/>
          <w:color w:val="000000"/>
          <w:sz w:val="28"/>
          <w:szCs w:val="28"/>
          <w:lang w:eastAsia="ru-RU"/>
        </w:rPr>
        <w:lastRenderedPageBreak/>
        <w:t>Финансовое обеспечение реализации муниципальной программы «</w:t>
      </w:r>
      <w:r w:rsidRPr="008F55C3">
        <w:rPr>
          <w:b/>
          <w:color w:val="000000"/>
          <w:sz w:val="28"/>
          <w:szCs w:val="28"/>
          <w:lang w:eastAsia="ru-RU"/>
        </w:rPr>
        <w:t>Развитие информационного общества городского округа город Дзержинск</w:t>
      </w:r>
      <w:r w:rsidRPr="0026043C">
        <w:rPr>
          <w:b/>
          <w:color w:val="000000"/>
          <w:sz w:val="28"/>
          <w:szCs w:val="28"/>
          <w:lang w:eastAsia="ru-RU"/>
        </w:rPr>
        <w:t>»</w:t>
      </w:r>
    </w:p>
    <w:p w14:paraId="51155EA5" w14:textId="77777777" w:rsidR="0026043C" w:rsidRPr="0026043C" w:rsidRDefault="0026043C" w:rsidP="00C66DE3">
      <w:pPr>
        <w:widowControl/>
        <w:autoSpaceDE/>
        <w:autoSpaceDN/>
        <w:ind w:right="-738" w:firstLine="540"/>
        <w:jc w:val="right"/>
        <w:rPr>
          <w:sz w:val="24"/>
          <w:szCs w:val="24"/>
          <w:lang w:eastAsia="ru-RU"/>
        </w:rPr>
      </w:pPr>
      <w:r w:rsidRPr="0026043C">
        <w:rPr>
          <w:color w:val="000000"/>
          <w:sz w:val="28"/>
          <w:szCs w:val="28"/>
          <w:lang w:eastAsia="ru-RU"/>
        </w:rPr>
        <w:t>Таблица 4</w:t>
      </w:r>
    </w:p>
    <w:tbl>
      <w:tblPr>
        <w:tblW w:w="14600" w:type="dxa"/>
        <w:tblCellSpacing w:w="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2268"/>
        <w:gridCol w:w="1701"/>
        <w:gridCol w:w="1843"/>
        <w:gridCol w:w="2126"/>
        <w:gridCol w:w="1985"/>
      </w:tblGrid>
      <w:tr w:rsidR="0026043C" w:rsidRPr="0026043C" w14:paraId="2E85E44E" w14:textId="77777777" w:rsidTr="00C66DE3">
        <w:trPr>
          <w:tblCellSpacing w:w="0" w:type="dxa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E443E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 /</w:t>
            </w:r>
          </w:p>
          <w:p w14:paraId="3BDCAE3E" w14:textId="352CC7A8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533F" w14:textId="73E666B1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 xml:space="preserve">Ответственный исполнитель, </w:t>
            </w:r>
          </w:p>
          <w:p w14:paraId="79275FBD" w14:textId="68FE8507" w:rsidR="0026043C" w:rsidRPr="0026043C" w:rsidRDefault="006F60C6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="0026043C" w:rsidRPr="0026043C">
              <w:rPr>
                <w:color w:val="000000"/>
                <w:sz w:val="20"/>
                <w:szCs w:val="20"/>
                <w:lang w:eastAsia="ru-RU"/>
              </w:rPr>
              <w:t>оисполнители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DD47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рублей</w:t>
            </w:r>
          </w:p>
        </w:tc>
      </w:tr>
      <w:tr w:rsidR="006F60C6" w:rsidRPr="0026043C" w14:paraId="4D89B466" w14:textId="77777777" w:rsidTr="00C66DE3">
        <w:trPr>
          <w:trHeight w:val="736"/>
          <w:tblCellSpacing w:w="0" w:type="dxa"/>
        </w:trPr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45362" w14:textId="77777777" w:rsidR="0026043C" w:rsidRPr="0026043C" w:rsidRDefault="0026043C" w:rsidP="00260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C8A5" w14:textId="77777777" w:rsidR="0026043C" w:rsidRPr="0026043C" w:rsidRDefault="0026043C" w:rsidP="002604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26F4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1D49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0274D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8E23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F60C6" w:rsidRPr="0026043C" w14:paraId="0BBF0B5B" w14:textId="77777777" w:rsidTr="00C66DE3">
        <w:trPr>
          <w:trHeight w:val="280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852C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3B3D6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0430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8918F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F8FD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B3D0" w14:textId="77777777" w:rsidR="0026043C" w:rsidRPr="0026043C" w:rsidRDefault="0026043C" w:rsidP="0026043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6043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F60C6" w:rsidRPr="0026043C" w14:paraId="5D1485EE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5EE7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b/>
                <w:bCs/>
                <w:color w:val="000000"/>
                <w:sz w:val="19"/>
                <w:szCs w:val="19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344D41" w14:textId="761B866F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УЦТ</w:t>
            </w:r>
            <w:r w:rsidRPr="006F60C6">
              <w:rPr>
                <w:sz w:val="19"/>
                <w:szCs w:val="19"/>
                <w:lang w:eastAsia="ru-RU"/>
              </w:rPr>
              <w:t> </w:t>
            </w:r>
          </w:p>
          <w:p w14:paraId="56FC8A46" w14:textId="04847628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8EC6" w14:textId="69368A91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16 339 267,53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18A0" w14:textId="59FC52E6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16 499 348,07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6BAC" w14:textId="56576E28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16 499 348,07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6C24" w14:textId="31E162C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49 337 963,67</w:t>
            </w:r>
          </w:p>
        </w:tc>
      </w:tr>
      <w:tr w:rsidR="006F60C6" w:rsidRPr="0026043C" w14:paraId="010D1362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2E807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6C5C51" w14:textId="68E83489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47FF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E0CD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8BFCF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4FE7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580B0749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4E7F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A94B4F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EDBD" w14:textId="0DF25A6E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F55E9" w14:textId="4E1366E1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F94FF" w14:textId="1D6A8A75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F42C" w14:textId="2C328CEC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57CCAA09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6A6A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B637C0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B963" w14:textId="790961C5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16 339 267,53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CF86" w14:textId="1D99CE36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16 499 348,07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293D" w14:textId="0802C014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16 499 348,07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5CFAB" w14:textId="581A5EB5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49 337 963,67</w:t>
            </w:r>
          </w:p>
        </w:tc>
      </w:tr>
      <w:tr w:rsidR="006F60C6" w:rsidRPr="0026043C" w14:paraId="2C033FDD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1015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Средства от внебюджетной деятельности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09D649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9480" w14:textId="4F329A77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3AE38" w14:textId="75456E11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6B43" w14:textId="26C6CF0A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F023" w14:textId="360762B7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7B7E97F9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5D043" w14:textId="2E5FB63F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 xml:space="preserve">Безвозмездные поступления от физических 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                       </w:t>
            </w:r>
            <w:r w:rsidRPr="006F60C6">
              <w:rPr>
                <w:color w:val="000000"/>
                <w:sz w:val="19"/>
                <w:szCs w:val="19"/>
                <w:lang w:eastAsia="ru-RU"/>
              </w:rPr>
              <w:t>и юридических лиц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035F0D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3EDA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15D4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1752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6C32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0723B053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9152E" w14:textId="6A707DD4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 xml:space="preserve">Прочие источники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6AF1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623C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A8AF6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E02E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1EBE6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5A9F515E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012E0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b/>
                <w:bCs/>
                <w:color w:val="000000"/>
                <w:sz w:val="19"/>
                <w:szCs w:val="19"/>
                <w:lang w:eastAsia="ru-RU"/>
              </w:rPr>
              <w:t>1. ПРОЕКТНАЯ ЧАСТЬ (всего),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593CE3" w14:textId="6962981A" w:rsidR="006F60C6" w:rsidRPr="006F60C6" w:rsidRDefault="006F60C6" w:rsidP="006F60C6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УЦТ</w:t>
            </w:r>
          </w:p>
          <w:p w14:paraId="72511A73" w14:textId="6481BFCE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B061" w14:textId="6F3BC03B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B43CA" w14:textId="61FE8184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49251" w14:textId="64DC0DD2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2A08" w14:textId="68017F4C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2BF33862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6289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2DDE03" w14:textId="5408D82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F46D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E38C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9458E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2E4D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52D41418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DD79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B2493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0F64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5011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3C65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BCC93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0B271B0B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BDC1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635134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2BA8" w14:textId="595ED61D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A97DD" w14:textId="57A1DFE4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A5DE" w14:textId="274034C7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126A" w14:textId="4F0A6683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3A27A74E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520C0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Средства от внебюджетной деятельности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0668F3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0E36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28F3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CB84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6D9B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161FD56A" w14:textId="77777777" w:rsidTr="00C66DE3">
        <w:trPr>
          <w:trHeight w:val="369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2691" w14:textId="5032B3D5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 xml:space="preserve">Безвозмездные поступления от физических 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                       </w:t>
            </w:r>
            <w:r w:rsidRPr="006F60C6">
              <w:rPr>
                <w:color w:val="000000"/>
                <w:sz w:val="19"/>
                <w:szCs w:val="19"/>
                <w:lang w:eastAsia="ru-RU"/>
              </w:rPr>
              <w:t>и юридических лиц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B64A3E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ADD86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55F0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C68F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24C7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3F39445B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054B" w14:textId="789827D9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 xml:space="preserve">Прочие источники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FA84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585DA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CC541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805E9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976F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722BBE4D" w14:textId="77777777" w:rsidTr="00C66DE3">
        <w:trPr>
          <w:trHeight w:val="1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3865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b/>
                <w:bCs/>
                <w:color w:val="000000"/>
                <w:sz w:val="19"/>
                <w:szCs w:val="19"/>
                <w:lang w:eastAsia="ru-RU"/>
              </w:rPr>
              <w:t>2. ПРОЦЕССНАЯ ЧАСТЬ (всего),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802C4C" w14:textId="19B41833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УЦТ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01C86" w14:textId="1546F2BC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16 339 267,53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345F" w14:textId="2E5BB884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16 499 348,07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E55E" w14:textId="30884C49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16 499 348,07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4495" w14:textId="66D28C02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49 337 963,67</w:t>
            </w:r>
          </w:p>
        </w:tc>
      </w:tr>
      <w:tr w:rsidR="006F60C6" w:rsidRPr="0026043C" w14:paraId="0028368A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7655" w14:textId="77777777" w:rsidR="006F60C6" w:rsidRPr="006F60C6" w:rsidRDefault="006F60C6" w:rsidP="0026043C">
            <w:pPr>
              <w:widowControl/>
              <w:autoSpaceDE/>
              <w:autoSpaceDN/>
              <w:jc w:val="both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3843B7" w14:textId="743FF6B1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A9D19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84D9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5E96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6D99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666B38F7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0934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8AC4CC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6AC0" w14:textId="11417080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1AC5" w14:textId="1FADB96E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DB4C" w14:textId="7592617B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C375" w14:textId="5ED26825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00AC7CCB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574A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A27984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C894D" w14:textId="1BA595CB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16 339 267,53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C52B2" w14:textId="0056B122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16 499 348,07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5D17" w14:textId="6675465B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16 499 348,07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20CF" w14:textId="231731DB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49 337 963,67</w:t>
            </w:r>
          </w:p>
        </w:tc>
      </w:tr>
      <w:tr w:rsidR="006F60C6" w:rsidRPr="0026043C" w14:paraId="79D6D1B9" w14:textId="77777777" w:rsidTr="00C66DE3">
        <w:trPr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C382E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Средства от внебюджетной деятельности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444502" w14:textId="77777777" w:rsidR="006F60C6" w:rsidRPr="006F60C6" w:rsidRDefault="006F60C6" w:rsidP="00424102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2C53" w14:textId="2525E834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5AC0" w14:textId="3E87B093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2F1F" w14:textId="39EBC5D5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9B04" w14:textId="2644E716" w:rsidR="006F60C6" w:rsidRPr="006F60C6" w:rsidRDefault="006F60C6" w:rsidP="00424102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711B6BC7" w14:textId="77777777" w:rsidTr="00C66DE3">
        <w:trPr>
          <w:trHeight w:val="295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AE5A" w14:textId="77EA1B0C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 xml:space="preserve">Безвозмездные поступления от физических 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                        </w:t>
            </w:r>
            <w:r w:rsidRPr="006F60C6">
              <w:rPr>
                <w:color w:val="000000"/>
                <w:sz w:val="19"/>
                <w:szCs w:val="19"/>
                <w:lang w:eastAsia="ru-RU"/>
              </w:rPr>
              <w:t>и юридических лиц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858E2F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7299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2309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E6BD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ABAA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6F60C6" w:rsidRPr="0026043C" w14:paraId="6F27FFC0" w14:textId="77777777" w:rsidTr="00C66DE3">
        <w:trPr>
          <w:trHeight w:val="286"/>
          <w:tblCellSpacing w:w="0" w:type="dxa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9506" w14:textId="003D9703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 xml:space="preserve">Прочие источники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D807" w14:textId="77777777" w:rsidR="006F60C6" w:rsidRPr="006F60C6" w:rsidRDefault="006F60C6" w:rsidP="0026043C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5E01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247EC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DF071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F25F" w14:textId="77777777" w:rsidR="006F60C6" w:rsidRPr="006F60C6" w:rsidRDefault="006F60C6" w:rsidP="0026043C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6F60C6">
              <w:rPr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</w:tbl>
    <w:p w14:paraId="00F3372F" w14:textId="77777777" w:rsidR="00732C46" w:rsidRDefault="00732C46" w:rsidP="00C66DE3">
      <w:pPr>
        <w:widowControl/>
        <w:tabs>
          <w:tab w:val="left" w:pos="10774"/>
        </w:tabs>
        <w:autoSpaceDE/>
        <w:autoSpaceDN/>
        <w:rPr>
          <w:sz w:val="24"/>
          <w:szCs w:val="24"/>
          <w:lang w:eastAsia="ru-RU"/>
        </w:rPr>
        <w:sectPr w:rsidR="00732C46" w:rsidSect="00732C46">
          <w:pgSz w:w="16840" w:h="11910" w:orient="landscape"/>
          <w:pgMar w:top="1134" w:right="1701" w:bottom="1134" w:left="851" w:header="425" w:footer="0" w:gutter="0"/>
          <w:cols w:space="720"/>
          <w:docGrid w:linePitch="299"/>
        </w:sectPr>
      </w:pPr>
    </w:p>
    <w:p w14:paraId="396C78BD" w14:textId="471ACE7D" w:rsidR="00435474" w:rsidRPr="005C4826" w:rsidRDefault="00C66DE3" w:rsidP="005C4826">
      <w:pPr>
        <w:pStyle w:val="a7"/>
        <w:widowControl/>
        <w:numPr>
          <w:ilvl w:val="1"/>
          <w:numId w:val="22"/>
        </w:numPr>
        <w:tabs>
          <w:tab w:val="left" w:pos="0"/>
        </w:tabs>
        <w:adjustRightInd w:val="0"/>
        <w:ind w:right="396"/>
        <w:jc w:val="center"/>
        <w:outlineLvl w:val="0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lastRenderedPageBreak/>
        <w:t xml:space="preserve"> </w:t>
      </w:r>
      <w:r w:rsidR="00B27F80" w:rsidRPr="005C4826">
        <w:rPr>
          <w:rFonts w:eastAsiaTheme="minorHAnsi"/>
          <w:b/>
          <w:bCs/>
          <w:sz w:val="28"/>
          <w:szCs w:val="28"/>
        </w:rPr>
        <w:t>План реализации муниципальной программы «Развитие информационного общества городского округа город Дзержинск»</w:t>
      </w:r>
    </w:p>
    <w:p w14:paraId="436272D7" w14:textId="6FD27EA9" w:rsidR="005C4826" w:rsidRDefault="005C4826" w:rsidP="005C4826">
      <w:pPr>
        <w:widowControl/>
        <w:tabs>
          <w:tab w:val="left" w:pos="0"/>
        </w:tabs>
        <w:adjustRightInd w:val="0"/>
        <w:ind w:right="396"/>
        <w:outlineLvl w:val="0"/>
        <w:rPr>
          <w:rFonts w:eastAsiaTheme="minorHAnsi"/>
          <w:b/>
          <w:bCs/>
          <w:sz w:val="28"/>
          <w:szCs w:val="28"/>
        </w:rPr>
      </w:pPr>
    </w:p>
    <w:p w14:paraId="5C753A89" w14:textId="77777777" w:rsidR="005C4826" w:rsidRPr="005C4826" w:rsidRDefault="005C4826" w:rsidP="005C4826">
      <w:pPr>
        <w:widowControl/>
        <w:autoSpaceDE/>
        <w:autoSpaceDN/>
        <w:ind w:firstLine="540"/>
        <w:jc w:val="right"/>
        <w:rPr>
          <w:sz w:val="24"/>
          <w:szCs w:val="24"/>
          <w:lang w:eastAsia="ru-RU"/>
        </w:rPr>
      </w:pPr>
      <w:r w:rsidRPr="005C4826">
        <w:rPr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 Таблица 5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708"/>
        <w:gridCol w:w="851"/>
        <w:gridCol w:w="709"/>
        <w:gridCol w:w="1417"/>
        <w:gridCol w:w="1276"/>
        <w:gridCol w:w="709"/>
        <w:gridCol w:w="708"/>
        <w:gridCol w:w="709"/>
        <w:gridCol w:w="709"/>
        <w:gridCol w:w="760"/>
        <w:gridCol w:w="928"/>
        <w:gridCol w:w="781"/>
        <w:gridCol w:w="757"/>
      </w:tblGrid>
      <w:tr w:rsidR="005C4826" w:rsidRPr="005C4826" w14:paraId="7456A64D" w14:textId="77777777" w:rsidTr="004518F2">
        <w:trPr>
          <w:trHeight w:val="305"/>
          <w:tblCellSpacing w:w="0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8658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sz w:val="24"/>
                <w:szCs w:val="24"/>
                <w:lang w:eastAsia="ru-RU"/>
              </w:rPr>
              <w:t> </w:t>
            </w:r>
          </w:p>
          <w:p w14:paraId="57559903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BE707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1670"/>
            </w:tblGrid>
            <w:tr w:rsidR="005C4826" w:rsidRPr="005C4826" w14:paraId="0F69E30A" w14:textId="77777777" w:rsidTr="004518F2">
              <w:trPr>
                <w:trHeight w:val="109"/>
                <w:tblCellSpacing w:w="0" w:type="dxa"/>
                <w:jc w:val="center"/>
              </w:trPr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AB056" w14:textId="77777777" w:rsidR="005C4826" w:rsidRPr="005C4826" w:rsidRDefault="005C4826" w:rsidP="005C4826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5C4826">
                    <w:rPr>
                      <w:color w:val="000000"/>
                      <w:sz w:val="14"/>
                      <w:szCs w:val="14"/>
                      <w:lang w:eastAsia="ru-RU"/>
                    </w:rPr>
                    <w:t xml:space="preserve">Срок </w:t>
                  </w:r>
                </w:p>
                <w:p w14:paraId="6A8BC74E" w14:textId="1823E872" w:rsidR="005C4826" w:rsidRPr="005C4826" w:rsidRDefault="00B4614B" w:rsidP="005C4826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5C4826">
                    <w:rPr>
                      <w:color w:val="000000"/>
                      <w:sz w:val="14"/>
                      <w:szCs w:val="14"/>
                      <w:lang w:eastAsia="ru-RU"/>
                    </w:rPr>
                    <w:t>Р</w:t>
                  </w:r>
                  <w:r w:rsidR="005C4826" w:rsidRPr="005C4826">
                    <w:rPr>
                      <w:color w:val="000000"/>
                      <w:sz w:val="14"/>
                      <w:szCs w:val="14"/>
                      <w:lang w:eastAsia="ru-RU"/>
                    </w:rPr>
                    <w:t>еализации</w:t>
                  </w:r>
                </w:p>
              </w:tc>
            </w:tr>
          </w:tbl>
          <w:p w14:paraId="6C37B918" w14:textId="32E2F9DE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ABFB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4826">
              <w:rPr>
                <w:color w:val="000000"/>
                <w:sz w:val="14"/>
                <w:szCs w:val="14"/>
                <w:lang w:eastAsia="ru-RU"/>
              </w:rPr>
              <w:t>Соиспол-нитель</w:t>
            </w:r>
            <w:proofErr w:type="spellEnd"/>
            <w:proofErr w:type="gramEnd"/>
            <w:r w:rsidRPr="005C4826">
              <w:rPr>
                <w:color w:val="000000"/>
                <w:sz w:val="14"/>
                <w:szCs w:val="14"/>
                <w:lang w:eastAsia="ru-RU"/>
              </w:rPr>
              <w:t>/</w:t>
            </w:r>
          </w:p>
          <w:p w14:paraId="04068325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Участник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D672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8923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Всего,</w:t>
            </w:r>
          </w:p>
          <w:p w14:paraId="3F55E69F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рублей, в том числе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D329C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Объем финансового обеспечения, рублей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6423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Плановое значение результат/</w:t>
            </w:r>
          </w:p>
          <w:p w14:paraId="7B0D67E8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gramStart"/>
            <w:r w:rsidRPr="005C4826">
              <w:rPr>
                <w:color w:val="000000"/>
                <w:sz w:val="14"/>
                <w:szCs w:val="14"/>
                <w:lang w:eastAsia="ru-RU"/>
              </w:rPr>
              <w:t>контроль-ной</w:t>
            </w:r>
            <w:proofErr w:type="gramEnd"/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 точки</w:t>
            </w:r>
          </w:p>
          <w:p w14:paraId="4C581D47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7F924" w14:textId="7236B006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Вид 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подтвер-ждающе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5C4826">
              <w:rPr>
                <w:color w:val="000000"/>
                <w:sz w:val="14"/>
                <w:szCs w:val="14"/>
                <w:lang w:eastAsia="ru-RU"/>
              </w:rPr>
              <w:t>го</w:t>
            </w:r>
            <w:proofErr w:type="spellEnd"/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5C4826">
              <w:rPr>
                <w:color w:val="000000"/>
                <w:sz w:val="14"/>
                <w:szCs w:val="14"/>
                <w:lang w:eastAsia="ru-RU"/>
              </w:rPr>
              <w:t>докуме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5C4826">
              <w:rPr>
                <w:color w:val="000000"/>
                <w:sz w:val="14"/>
                <w:szCs w:val="14"/>
                <w:lang w:eastAsia="ru-RU"/>
              </w:rPr>
              <w:t>нта</w:t>
            </w:r>
            <w:proofErr w:type="spellEnd"/>
            <w:proofErr w:type="gramEnd"/>
          </w:p>
          <w:p w14:paraId="0ECDDDCE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E7E7" w14:textId="4A0510EA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Инфо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рма</w:t>
            </w:r>
            <w:proofErr w:type="spellEnd"/>
            <w:r w:rsidRPr="005C48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  <w:p w14:paraId="72474801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ционная</w:t>
            </w:r>
            <w:proofErr w:type="spellEnd"/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 система</w:t>
            </w:r>
          </w:p>
          <w:p w14:paraId="33A24C52" w14:textId="7279F05E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(при </w:t>
            </w:r>
            <w:proofErr w:type="spellStart"/>
            <w:proofErr w:type="gramStart"/>
            <w:r w:rsidRPr="005C4826">
              <w:rPr>
                <w:color w:val="000000"/>
                <w:sz w:val="14"/>
                <w:szCs w:val="14"/>
                <w:lang w:eastAsia="ru-RU"/>
              </w:rPr>
              <w:t>нали</w:t>
            </w:r>
            <w:proofErr w:type="spellEnd"/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5C4826">
              <w:rPr>
                <w:color w:val="000000"/>
                <w:sz w:val="14"/>
                <w:szCs w:val="14"/>
                <w:lang w:eastAsia="ru-RU"/>
              </w:rPr>
              <w:t>чии</w:t>
            </w:r>
            <w:proofErr w:type="gramEnd"/>
            <w:r w:rsidRPr="005C4826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4518F2" w:rsidRPr="005C4826" w14:paraId="57266E8D" w14:textId="77777777" w:rsidTr="004518F2">
        <w:trPr>
          <w:trHeight w:val="1972"/>
          <w:tblCellSpacing w:w="0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C0DF" w14:textId="77777777" w:rsidR="005C4826" w:rsidRPr="005C4826" w:rsidRDefault="005C4826" w:rsidP="005C4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103E" w14:textId="77777777" w:rsidR="005C4826" w:rsidRPr="005C4826" w:rsidRDefault="005C4826" w:rsidP="005C4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DD37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Начало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42D6C" w14:textId="77777777" w:rsidR="005C4826" w:rsidRPr="005C4826" w:rsidRDefault="005C4826" w:rsidP="00A85A2C">
            <w:pPr>
              <w:widowControl/>
              <w:autoSpaceDE/>
              <w:autoSpaceDN/>
              <w:ind w:left="-11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4826">
              <w:rPr>
                <w:color w:val="000000"/>
                <w:sz w:val="14"/>
                <w:szCs w:val="14"/>
                <w:lang w:eastAsia="ru-RU"/>
              </w:rPr>
              <w:t>Оконча-ние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F42AE" w14:textId="77777777" w:rsidR="005C4826" w:rsidRPr="005C4826" w:rsidRDefault="005C4826" w:rsidP="005C4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DDAC3" w14:textId="77777777" w:rsidR="005C4826" w:rsidRPr="005C4826" w:rsidRDefault="005C4826" w:rsidP="005C4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E449B" w14:textId="77777777" w:rsidR="005C4826" w:rsidRPr="005C4826" w:rsidRDefault="005C4826" w:rsidP="005C4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B903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8599" w14:textId="0457D1F0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4826">
              <w:rPr>
                <w:color w:val="000000"/>
                <w:sz w:val="14"/>
                <w:szCs w:val="14"/>
                <w:lang w:eastAsia="ru-RU"/>
              </w:rPr>
              <w:t>Обла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5C4826">
              <w:rPr>
                <w:color w:val="000000"/>
                <w:sz w:val="14"/>
                <w:szCs w:val="14"/>
                <w:lang w:eastAsia="ru-RU"/>
              </w:rPr>
              <w:t>стной</w:t>
            </w:r>
            <w:proofErr w:type="spellEnd"/>
            <w:proofErr w:type="gramEnd"/>
          </w:p>
          <w:p w14:paraId="08EA32CD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8B76" w14:textId="4A2D7225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Феде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ра</w:t>
            </w:r>
            <w:proofErr w:type="spellEnd"/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льный</w:t>
            </w:r>
            <w:proofErr w:type="spellEnd"/>
          </w:p>
          <w:p w14:paraId="1F11EF0F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C6FA" w14:textId="6DFE2710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4826">
              <w:rPr>
                <w:color w:val="000000"/>
                <w:sz w:val="14"/>
                <w:szCs w:val="14"/>
                <w:lang w:eastAsia="ru-RU"/>
              </w:rPr>
              <w:t>Сред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ства</w:t>
            </w:r>
            <w:proofErr w:type="spellEnd"/>
            <w:proofErr w:type="gramEnd"/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 от 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внебю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5C4826">
              <w:rPr>
                <w:color w:val="000000"/>
                <w:sz w:val="14"/>
                <w:szCs w:val="14"/>
                <w:lang w:eastAsia="ru-RU"/>
              </w:rPr>
              <w:t>дже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5C4826">
              <w:rPr>
                <w:color w:val="000000"/>
                <w:sz w:val="14"/>
                <w:szCs w:val="14"/>
                <w:lang w:eastAsia="ru-RU"/>
              </w:rPr>
              <w:t>тной</w:t>
            </w:r>
            <w:proofErr w:type="spellEnd"/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деяте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5C4826">
              <w:rPr>
                <w:color w:val="000000"/>
                <w:sz w:val="14"/>
                <w:szCs w:val="14"/>
                <w:lang w:eastAsia="ru-RU"/>
              </w:rPr>
              <w:t>льно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5C4826">
              <w:rPr>
                <w:color w:val="000000"/>
                <w:sz w:val="14"/>
                <w:szCs w:val="14"/>
                <w:lang w:eastAsia="ru-RU"/>
              </w:rPr>
              <w:t>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2F7E" w14:textId="77777777" w:rsidR="004518F2" w:rsidRDefault="005C4826" w:rsidP="005C4826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Безвоз</w:t>
            </w:r>
            <w:proofErr w:type="spellEnd"/>
            <w:r w:rsidRPr="005C4826">
              <w:rPr>
                <w:color w:val="000000"/>
                <w:sz w:val="14"/>
                <w:szCs w:val="14"/>
                <w:lang w:eastAsia="ru-RU"/>
              </w:rPr>
              <w:t>-мез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дные</w:t>
            </w:r>
            <w:proofErr w:type="spellEnd"/>
            <w:r w:rsidRPr="005C482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  <w:p w14:paraId="1B3A24F6" w14:textId="09D809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4826">
              <w:rPr>
                <w:color w:val="000000"/>
                <w:sz w:val="14"/>
                <w:szCs w:val="14"/>
                <w:lang w:eastAsia="ru-RU"/>
              </w:rPr>
              <w:t>посту-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пления</w:t>
            </w:r>
            <w:proofErr w:type="spellEnd"/>
            <w:proofErr w:type="gramEnd"/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 от 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физи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r w:rsidRPr="005C4826">
              <w:rPr>
                <w:color w:val="000000"/>
                <w:sz w:val="14"/>
                <w:szCs w:val="14"/>
                <w:lang w:eastAsia="ru-RU"/>
              </w:rPr>
              <w:t>ческих</w:t>
            </w:r>
            <w:proofErr w:type="spellEnd"/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юриди-ческих</w:t>
            </w:r>
            <w:proofErr w:type="spellEnd"/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 лиц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4F07E" w14:textId="13361059" w:rsidR="00A85A2C" w:rsidRPr="005C4826" w:rsidRDefault="005C4826" w:rsidP="00A85A2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Прочие </w:t>
            </w:r>
            <w:proofErr w:type="gramStart"/>
            <w:r w:rsidRPr="005C4826">
              <w:rPr>
                <w:color w:val="000000"/>
                <w:sz w:val="14"/>
                <w:szCs w:val="14"/>
                <w:lang w:eastAsia="ru-RU"/>
              </w:rPr>
              <w:t>исто</w:t>
            </w:r>
            <w:r w:rsidR="004518F2">
              <w:rPr>
                <w:color w:val="000000"/>
                <w:sz w:val="14"/>
                <w:szCs w:val="14"/>
                <w:lang w:eastAsia="ru-RU"/>
              </w:rPr>
              <w:t>-</w:t>
            </w:r>
            <w:proofErr w:type="spellStart"/>
            <w:r w:rsidRPr="005C4826">
              <w:rPr>
                <w:color w:val="000000"/>
                <w:sz w:val="14"/>
                <w:szCs w:val="14"/>
                <w:lang w:eastAsia="ru-RU"/>
              </w:rPr>
              <w:t>чники</w:t>
            </w:r>
            <w:proofErr w:type="spellEnd"/>
            <w:proofErr w:type="gramEnd"/>
            <w:r w:rsidRPr="005C4826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14:paraId="20A8B76D" w14:textId="587283BD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A412" w14:textId="77777777" w:rsidR="005C4826" w:rsidRPr="005C4826" w:rsidRDefault="005C4826" w:rsidP="005C4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0075B" w14:textId="77777777" w:rsidR="005C4826" w:rsidRPr="005C4826" w:rsidRDefault="005C4826" w:rsidP="005C4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E61A" w14:textId="77777777" w:rsidR="005C4826" w:rsidRPr="005C4826" w:rsidRDefault="005C4826" w:rsidP="005C482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518F2" w:rsidRPr="005C4826" w14:paraId="09BD39BF" w14:textId="77777777" w:rsidTr="004518F2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01C4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CC7A5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E021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A2E00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391F0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7929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CC9F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C87A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3CC8F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546D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2C892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3CE4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C4FA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95F7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1B32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0750" w14:textId="77777777" w:rsidR="005C4826" w:rsidRPr="005C4826" w:rsidRDefault="005C4826" w:rsidP="005C482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C4826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C4826" w:rsidRPr="005C4826" w14:paraId="7B2BB925" w14:textId="77777777" w:rsidTr="004518F2">
        <w:trPr>
          <w:trHeight w:val="258"/>
          <w:tblCellSpacing w:w="0" w:type="dxa"/>
        </w:trPr>
        <w:tc>
          <w:tcPr>
            <w:tcW w:w="142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08E9" w14:textId="5CB23E79" w:rsidR="005C4826" w:rsidRPr="00C02143" w:rsidRDefault="005C4826" w:rsidP="005C4826">
            <w:pPr>
              <w:widowControl/>
              <w:numPr>
                <w:ilvl w:val="0"/>
                <w:numId w:val="29"/>
              </w:numPr>
              <w:autoSpaceDE/>
              <w:autoSpaceDN/>
              <w:ind w:left="1440"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b/>
                <w:bCs/>
                <w:color w:val="000000"/>
                <w:sz w:val="18"/>
                <w:szCs w:val="18"/>
                <w:lang w:eastAsia="ru-RU"/>
              </w:rPr>
              <w:t>Направление (подпрограмма) «</w:t>
            </w:r>
            <w:r w:rsidR="00C02143" w:rsidRPr="00C02143">
              <w:rPr>
                <w:b/>
                <w:color w:val="000000"/>
                <w:sz w:val="18"/>
                <w:szCs w:val="18"/>
                <w:lang w:eastAsia="ru-RU"/>
              </w:rPr>
              <w:t>Информатизация и автоматизация деятельности администрации города Дзержинска и цифровизация городской среды</w:t>
            </w:r>
            <w:r w:rsidRPr="00C02143">
              <w:rPr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02143" w:rsidRPr="005C4826" w14:paraId="533C2BE5" w14:textId="77777777" w:rsidTr="00C02143">
        <w:trPr>
          <w:trHeight w:val="751"/>
          <w:tblCellSpacing w:w="0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FE677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  <w:p w14:paraId="776432FA" w14:textId="5256D756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4A272" w14:textId="400BACBE" w:rsidR="00C02143" w:rsidRPr="00A85A2C" w:rsidRDefault="00C02143" w:rsidP="00C02143">
            <w:pPr>
              <w:widowControl/>
              <w:autoSpaceDE/>
              <w:autoSpaceDN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Комплекс процессных мероприятий «</w:t>
            </w:r>
            <w:r w:rsidR="00A91108" w:rsidRPr="00A91108">
              <w:rPr>
                <w:b/>
                <w:color w:val="000000"/>
                <w:sz w:val="18"/>
                <w:szCs w:val="18"/>
                <w:lang w:eastAsia="ru-RU"/>
              </w:rPr>
              <w:t>Программно-техническое обеспечение органов местного самоуправления комплексами рабочих мест, предназначенных для автоматизации их деятельности</w:t>
            </w: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8D28A" w14:textId="672419B4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2043F" w14:textId="67972E69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9D880" w14:textId="302803A1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8AC1" w14:textId="3966CB61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E94D" w14:textId="298ECF39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  <w:lang w:eastAsia="ru-RU"/>
              </w:rPr>
              <w:t>15 239 267,53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0AFC" w14:textId="30ED264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  <w:lang w:eastAsia="ru-RU"/>
              </w:rPr>
              <w:t>15 239 267,53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417C" w14:textId="7DEFCAE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0705" w14:textId="3413DC9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FD8B" w14:textId="6D3E09AC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9636" w14:textId="054B59C5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71DA" w14:textId="672E6688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A909" w14:textId="7838DA10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AD3D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D772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C02143" w:rsidRPr="005C4826" w14:paraId="1F988C20" w14:textId="77777777" w:rsidTr="00C02143">
        <w:trPr>
          <w:trHeight w:val="846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4B276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F1C87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641B5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38E5A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78E51F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8240" w14:textId="2F4FB9E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7645" w14:textId="79738373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  <w:lang w:eastAsia="ru-RU"/>
              </w:rPr>
              <w:t>15 399 348,07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DE34" w14:textId="14E24D0F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  <w:lang w:eastAsia="ru-RU"/>
              </w:rPr>
              <w:t>15 399 348,07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4004" w14:textId="7347ECA3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AC19" w14:textId="7902493F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2254" w14:textId="00060D44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FC68" w14:textId="36BF97F4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006B" w14:textId="7A2050BC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CC29" w14:textId="3812A008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F8B8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6AAE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C02143" w:rsidRPr="005C4826" w14:paraId="0A623275" w14:textId="77777777" w:rsidTr="00C02143">
        <w:trPr>
          <w:trHeight w:val="457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0FB6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89E4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C253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C378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99DA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1012" w14:textId="1BA47508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4E24" w14:textId="34AB27ED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  <w:lang w:eastAsia="ru-RU"/>
              </w:rPr>
              <w:t>15 399 348,07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9F7B" w14:textId="48B2F511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  <w:lang w:eastAsia="ru-RU"/>
              </w:rPr>
              <w:t>15 399 348,07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1AD0" w14:textId="294E18A3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4AF8" w14:textId="67C0DF29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E8C8" w14:textId="03378DE6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0E95" w14:textId="6F353490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4060" w14:textId="44C63AA0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58FA" w14:textId="3D923570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27D8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45B7" w14:textId="77777777" w:rsidR="00C02143" w:rsidRPr="00A85A2C" w:rsidRDefault="00C02143" w:rsidP="00C0214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A80DFB" w:rsidRPr="005C4826" w14:paraId="04E33B2F" w14:textId="77777777" w:rsidTr="00A80DFB">
        <w:trPr>
          <w:trHeight w:val="557"/>
          <w:tblCellSpacing w:w="0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6AACDD" w14:textId="0CA2955A" w:rsidR="00A80DFB" w:rsidRPr="00A85A2C" w:rsidRDefault="00A80DFB" w:rsidP="00063F5B">
            <w:pPr>
              <w:widowControl/>
              <w:autoSpaceDE/>
              <w:autoSpaceDN/>
              <w:ind w:left="-120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1.1.1</w:t>
            </w:r>
          </w:p>
          <w:p w14:paraId="32766DD5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4604C2A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7D569B2E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7E8C2F30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2FB51D3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5E7F0290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9923244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89F4062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075B5BC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1EC9C7BD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E005A5A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9550805" w14:textId="43328EFF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lastRenderedPageBreak/>
              <w:t>  </w:t>
            </w:r>
          </w:p>
          <w:p w14:paraId="5E2193F0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1A514F1B" w14:textId="1830B230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 </w:t>
            </w:r>
          </w:p>
          <w:p w14:paraId="3C54755B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F2706E4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74022B5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AA2B337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501EA323" w14:textId="474B68A3" w:rsidR="00A80DFB" w:rsidRPr="00A85A2C" w:rsidRDefault="00A80DFB" w:rsidP="00063F5B">
            <w:pPr>
              <w:widowControl/>
              <w:autoSpaceDE/>
              <w:autoSpaceDN/>
              <w:ind w:left="-142"/>
              <w:rPr>
                <w:sz w:val="18"/>
                <w:szCs w:val="18"/>
                <w:lang w:eastAsia="ru-RU"/>
              </w:rPr>
            </w:pPr>
          </w:p>
          <w:p w14:paraId="426555C6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4986186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24E22E4B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1416BA35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6F23741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553E94B3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5CDB79EE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AE196AB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B5E1DF2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6B05168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252FCDDD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5F94AE9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7BBAC41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5CC0AC3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FC5A9D0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D107BA3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C63E56B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2F652578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565B4023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5B86CDD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F350E37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16F02BD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1AC8CD53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2479B9A1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CD3179C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793DB41E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F33CF78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11AB1014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A948ECD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0374FDF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5001273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2ED0A9F5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1614F03A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C509AD7" w14:textId="77777777" w:rsidR="00A80DFB" w:rsidRPr="00A85A2C" w:rsidRDefault="00A80DFB" w:rsidP="00063F5B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A6BA53F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1EAF4F6F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lastRenderedPageBreak/>
              <w:t> </w:t>
            </w:r>
          </w:p>
          <w:p w14:paraId="46871E3B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89F8D28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1E92998" w14:textId="3C182CE9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 </w:t>
            </w:r>
          </w:p>
          <w:p w14:paraId="28ED9498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D6A6608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5D92071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5BE593A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22805757" w14:textId="0F51AF2C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615C1" w14:textId="09E519AE" w:rsidR="00A80DFB" w:rsidRPr="00A80DFB" w:rsidRDefault="00A80DFB" w:rsidP="00063F5B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lastRenderedPageBreak/>
              <w:t>Процессное мероприятие «</w:t>
            </w:r>
            <w:r w:rsidR="00A91108">
              <w:rPr>
                <w:color w:val="000000"/>
                <w:sz w:val="18"/>
                <w:szCs w:val="18"/>
                <w:lang w:eastAsia="ru-RU"/>
              </w:rPr>
              <w:t>М</w:t>
            </w:r>
            <w:r w:rsidR="00D5051E" w:rsidRPr="00D5051E">
              <w:rPr>
                <w:color w:val="000000"/>
                <w:sz w:val="18"/>
                <w:szCs w:val="18"/>
                <w:lang w:eastAsia="ru-RU"/>
              </w:rPr>
              <w:t>одернизаци</w:t>
            </w:r>
            <w:r w:rsidR="00A91108">
              <w:rPr>
                <w:color w:val="000000"/>
                <w:sz w:val="18"/>
                <w:szCs w:val="18"/>
                <w:lang w:eastAsia="ru-RU"/>
              </w:rPr>
              <w:t>я</w:t>
            </w:r>
            <w:r w:rsidR="00D5051E" w:rsidRPr="00D5051E">
              <w:rPr>
                <w:color w:val="000000"/>
                <w:sz w:val="18"/>
                <w:szCs w:val="18"/>
                <w:lang w:eastAsia="ru-RU"/>
              </w:rPr>
              <w:t xml:space="preserve"> существующих информационно-коммуникационных инфраструктур, создание единой информационно-коммуникационной инфраструктуры</w:t>
            </w:r>
            <w:r w:rsidRPr="00A85A2C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2D47B4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24C63E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D60A20" w14:textId="43047C75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УЦТ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19AE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2D08" w14:textId="0F55E8D2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13 481 530,89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147E" w14:textId="33298917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13 481 530,89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0B26" w14:textId="4DC1AFC8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9A7CA" w14:textId="7258DCB6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DB4E" w14:textId="752A9554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20E6" w14:textId="59198050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B7B3" w14:textId="6ADDB4D4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24F1" w14:textId="3499B2BE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265D" w14:textId="1B2B201F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89E71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16C80564" w14:textId="77777777" w:rsidTr="00063F5B">
        <w:trPr>
          <w:trHeight w:val="727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1A2D9" w14:textId="140CF4F9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1439D" w14:textId="0E70F525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B9D46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D6BF5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37490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9AFF" w14:textId="38D091E6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E4A7" w14:textId="166D0239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13 481 530,89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C776" w14:textId="675744DA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13 481 530,89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02D" w14:textId="566F295E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E748" w14:textId="0192DAD6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9597" w14:textId="79E1F57E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92ED" w14:textId="6C93D3FD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7C79" w14:textId="7E3887F8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D080" w14:textId="6AB6F17E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8E39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1BBD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80DFB" w:rsidRPr="005C4826" w14:paraId="3BABCFAD" w14:textId="77777777" w:rsidTr="00063F5B">
        <w:trPr>
          <w:trHeight w:val="526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621D4B" w14:textId="1F980D83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A87F4" w14:textId="7A828BB3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EA74E" w14:textId="77777777" w:rsidR="00A80DFB" w:rsidRPr="00A85A2C" w:rsidRDefault="00A80DFB" w:rsidP="00063F5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54B5A" w14:textId="77777777" w:rsidR="00A80DFB" w:rsidRPr="00A85A2C" w:rsidRDefault="00A80DFB" w:rsidP="00063F5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AABD" w14:textId="77777777" w:rsidR="00A80DFB" w:rsidRPr="00A85A2C" w:rsidRDefault="00A80DFB" w:rsidP="00063F5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F5FF" w14:textId="496E6A55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3860" w14:textId="306E4DF3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13 481 530,89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6231" w14:textId="0CC83502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13 481 530,89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D5AE" w14:textId="7B784EED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52EB" w14:textId="21F18974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F1FD" w14:textId="1C754B83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50F9" w14:textId="2A026968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8470A" w14:textId="458D9E41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F160" w14:textId="19A72EA6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9FD5" w14:textId="607C167B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6B73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18CABD68" w14:textId="77777777" w:rsidTr="00063F5B">
        <w:trPr>
          <w:trHeight w:val="677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E153FF" w14:textId="52B35AF6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584D7" w14:textId="1C93C8ED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221F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B608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48A4" w14:textId="13CE0F8F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85A2C">
              <w:rPr>
                <w:sz w:val="18"/>
                <w:szCs w:val="18"/>
              </w:rPr>
              <w:t>ДГДСиООКН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9F75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2A37" w14:textId="483CC3C7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292 650,00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4A3C" w14:textId="50C62DC1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292 650,00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B9DD" w14:textId="4678FF79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F137F" w14:textId="7A6D38B5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E286" w14:textId="765E106C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2465" w14:textId="199EB168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F7E1" w14:textId="0025295D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4DA0" w14:textId="0994CCB0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D9A0" w14:textId="683CAA0C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BB8C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7730D2DD" w14:textId="77777777" w:rsidTr="00063F5B">
        <w:trPr>
          <w:trHeight w:val="828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D10690" w14:textId="4CBC416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59C9A" w14:textId="157A26A5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9510" w14:textId="77777777" w:rsidR="00A80DFB" w:rsidRPr="00A85A2C" w:rsidRDefault="00A80DFB" w:rsidP="00063F5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6DD6" w14:textId="77777777" w:rsidR="00A80DFB" w:rsidRPr="00A85A2C" w:rsidRDefault="00A80DFB" w:rsidP="00063F5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6A193" w14:textId="77777777" w:rsidR="00A80DFB" w:rsidRPr="00A85A2C" w:rsidRDefault="00A80DFB" w:rsidP="00063F5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87C0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1BA9F" w14:textId="5F61E58C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292 650,00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58DA" w14:textId="7D28C8E2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292 650,00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7D08" w14:textId="31D3F9E6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B93F1" w14:textId="65B88C52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5DF0" w14:textId="4138E3F6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BB4C6" w14:textId="6DDA8C95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3020B" w14:textId="3F6CEBE4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25257" w14:textId="5A799CB4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8E46" w14:textId="7A546CFE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7F5E3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011A7BD7" w14:textId="77777777" w:rsidTr="00063F5B">
        <w:trPr>
          <w:trHeight w:val="699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0787E6" w14:textId="292D21ED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5470A" w14:textId="0049EEE1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2538" w14:textId="77777777" w:rsidR="00A80DFB" w:rsidRPr="00A85A2C" w:rsidRDefault="00A80DFB" w:rsidP="00063F5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C656" w14:textId="77777777" w:rsidR="00A80DFB" w:rsidRPr="00A85A2C" w:rsidRDefault="00A80DFB" w:rsidP="00063F5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A7C9" w14:textId="77777777" w:rsidR="00A80DFB" w:rsidRPr="00A85A2C" w:rsidRDefault="00A80DFB" w:rsidP="00063F5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9BFF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2E2C" w14:textId="0524642C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292 650,00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3216" w14:textId="081697A4" w:rsidR="00A80DFB" w:rsidRPr="00063F5B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063F5B">
              <w:rPr>
                <w:sz w:val="18"/>
                <w:szCs w:val="18"/>
              </w:rPr>
              <w:t>292 650,00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699B" w14:textId="4AAB5579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04390" w14:textId="17DB70F3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C681" w14:textId="130819C3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F883" w14:textId="47CFD3B5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59586" w14:textId="241A29D6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3104" w14:textId="192D5919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192E" w14:textId="13E635ED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D26D" w14:textId="77777777" w:rsidR="00A80DFB" w:rsidRPr="00A85A2C" w:rsidRDefault="00A80DFB" w:rsidP="00063F5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0ADFFDF7" w14:textId="77777777" w:rsidTr="00A80DFB">
        <w:trPr>
          <w:trHeight w:val="543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07A707" w14:textId="17BB2B7C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235F0A" w14:textId="3EC20C61" w:rsidR="00A80DFB" w:rsidRPr="00A85A2C" w:rsidRDefault="00A80DFB" w:rsidP="00A80DF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 xml:space="preserve">Результат «Количество </w:t>
            </w:r>
            <w:r>
              <w:rPr>
                <w:sz w:val="18"/>
                <w:szCs w:val="18"/>
                <w:lang w:eastAsia="ru-RU"/>
              </w:rPr>
              <w:t xml:space="preserve">договоров и контрактов на закупку товаров и оказание работ (услуг), необходимых </w:t>
            </w:r>
            <w:r w:rsidR="00FC095E">
              <w:rPr>
                <w:sz w:val="18"/>
                <w:szCs w:val="18"/>
                <w:lang w:eastAsia="ru-RU"/>
              </w:rPr>
              <w:t xml:space="preserve">            </w:t>
            </w:r>
            <w:r>
              <w:rPr>
                <w:sz w:val="18"/>
                <w:szCs w:val="18"/>
                <w:lang w:eastAsia="ru-RU"/>
              </w:rPr>
              <w:t>для обеспечения бесперебойной деятельности сотрудников</w:t>
            </w:r>
            <w:r w:rsidRPr="00A85A2C">
              <w:rPr>
                <w:sz w:val="18"/>
                <w:szCs w:val="18"/>
                <w:lang w:eastAsia="ru-RU"/>
              </w:rPr>
              <w:t>», ед.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1E3AB" w14:textId="77777777" w:rsidR="00A80DFB" w:rsidRPr="00A85A2C" w:rsidRDefault="00A80DFB" w:rsidP="00586DEE">
            <w:pPr>
              <w:widowControl/>
              <w:autoSpaceDE/>
              <w:autoSpaceDN/>
              <w:ind w:left="-67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7D338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B263" w14:textId="35BBBC1E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85A2C">
              <w:rPr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color w:val="000000"/>
                <w:sz w:val="18"/>
                <w:szCs w:val="18"/>
                <w:lang w:eastAsia="ru-RU"/>
              </w:rPr>
              <w:t>ЭРиИ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256E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BFE8" w14:textId="13F12A3A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146 818,00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040C" w14:textId="54FD650B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146 818,00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8EEE4" w14:textId="7E21A9EA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172F3" w14:textId="19630ED9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B11C" w14:textId="36E5D0D9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8167" w14:textId="2C98C285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6F435" w14:textId="58ED7735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5A09" w14:textId="0879DD90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01BC" w14:textId="7352EAD2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4385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36FA91C5" w14:textId="77777777" w:rsidTr="00FB675C">
        <w:trPr>
          <w:trHeight w:val="551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1EAC7E" w14:textId="15DF1C90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C4DB8" w14:textId="76F8C601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4D8D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5E3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657C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0ECD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B69F" w14:textId="085DF16B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152 586,72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4DE08" w14:textId="42C17188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152 586,72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C4E1" w14:textId="76357F8F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BBC3" w14:textId="1F034114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F0161" w14:textId="04EDB106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C267" w14:textId="5FBFEE2E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ACED" w14:textId="5592ECBC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0F331" w14:textId="10CF5DBF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5246" w14:textId="4F077253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3F76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36E1F7EF" w14:textId="77777777" w:rsidTr="00FB675C">
        <w:trPr>
          <w:trHeight w:val="687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B70ECE" w14:textId="759E4566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FBF51" w14:textId="36C1F783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4F08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3C01F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336A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72E4B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C358" w14:textId="4709F385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152 586,72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E77A" w14:textId="6D5374E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152 586,72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0B5D" w14:textId="4C468C75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EB2AB" w14:textId="62C06680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39B0" w14:textId="6A6C7E2C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0088" w14:textId="035ECFF8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5B50" w14:textId="767CF7CA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A34" w14:textId="4A4B6E25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9D8A" w14:textId="6BB9B3B0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6B2B1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7AEA61EE" w14:textId="77777777" w:rsidTr="00586DEE">
        <w:trPr>
          <w:trHeight w:val="687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063C0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F77A4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DC5F0" w14:textId="046EF21B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F6FA9" w14:textId="2F4AA324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BA0AE" w14:textId="5D6171CB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ДУД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F778" w14:textId="7E57712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A2A4" w14:textId="06059032" w:rsidR="00A80DFB" w:rsidRPr="00586DEE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586DEE">
              <w:rPr>
                <w:sz w:val="18"/>
                <w:szCs w:val="18"/>
              </w:rPr>
              <w:t>411 707,33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4492" w14:textId="6DA54541" w:rsidR="00A80DFB" w:rsidRPr="00586DEE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586DEE">
              <w:rPr>
                <w:sz w:val="18"/>
                <w:szCs w:val="18"/>
              </w:rPr>
              <w:t>411 707,33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6A76" w14:textId="61AE9B13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E70A" w14:textId="0280075D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50FC" w14:textId="04A73E00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B207" w14:textId="1F0236DC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B89E" w14:textId="32FF4A83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6BD3" w14:textId="151A27AD" w:rsidR="00A80DFB" w:rsidRDefault="00A80DFB" w:rsidP="00586DE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631A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DA67" w14:textId="02E73F12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418BF61F" w14:textId="77777777" w:rsidTr="00586DEE">
        <w:trPr>
          <w:trHeight w:val="687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BD05D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53EA7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14F5B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E22DC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C32BB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FD7C" w14:textId="7C6B50D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57CF" w14:textId="2B9ED3E6" w:rsidR="00A80DFB" w:rsidRPr="00586DEE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586DEE">
              <w:rPr>
                <w:sz w:val="18"/>
                <w:szCs w:val="18"/>
              </w:rPr>
              <w:t>411 707,33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9144" w14:textId="658A9831" w:rsidR="00A80DFB" w:rsidRPr="00586DEE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586DEE">
              <w:rPr>
                <w:sz w:val="18"/>
                <w:szCs w:val="18"/>
              </w:rPr>
              <w:t>411 707,33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BB38" w14:textId="0FB76E1A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FAD4" w14:textId="0B07A268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8CA7" w14:textId="3EEE23C8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DA55" w14:textId="50DF8BBE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A56E" w14:textId="2B00DAEE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296E" w14:textId="3170B012" w:rsidR="00A80DFB" w:rsidRDefault="00A80DFB" w:rsidP="00586DE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2AD7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57B1" w14:textId="3894892A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27769354" w14:textId="77777777" w:rsidTr="00586DEE">
        <w:trPr>
          <w:trHeight w:val="687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DCE6A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49977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45B8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755E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629A" w14:textId="77777777" w:rsidR="00A80DFB" w:rsidRPr="00A85A2C" w:rsidRDefault="00A80DFB" w:rsidP="00586DEE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846A" w14:textId="355EE574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A183" w14:textId="6B0A4332" w:rsidR="00A80DFB" w:rsidRPr="00586DEE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586DEE">
              <w:rPr>
                <w:sz w:val="18"/>
                <w:szCs w:val="18"/>
              </w:rPr>
              <w:t>411 707,33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F19D" w14:textId="67CCE797" w:rsidR="00A80DFB" w:rsidRPr="00586DEE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586DEE">
              <w:rPr>
                <w:sz w:val="18"/>
                <w:szCs w:val="18"/>
              </w:rPr>
              <w:t>411 707,33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D168" w14:textId="5A0AE984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2D31" w14:textId="6FAD533A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34C" w14:textId="675ED5F3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D3EC" w14:textId="3C42AB1C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F25B" w14:textId="64AB3739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5D01" w14:textId="0F0528AB" w:rsidR="00A80DFB" w:rsidRDefault="00A80DFB" w:rsidP="00586DEE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E84C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8BE5" w14:textId="1C0CF569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1B3F83EB" w14:textId="77777777" w:rsidTr="00D00DE8">
        <w:trPr>
          <w:trHeight w:val="683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4C313B" w14:textId="7CB64331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F3337" w14:textId="633262AB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CBF31" w14:textId="77777777" w:rsidR="00A80DFB" w:rsidRPr="00A85A2C" w:rsidRDefault="00A80DFB" w:rsidP="00C02143">
            <w:pPr>
              <w:widowControl/>
              <w:autoSpaceDE/>
              <w:autoSpaceDN/>
              <w:ind w:left="-67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782B" w14:textId="77777777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DA65" w14:textId="3067AE59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ДФ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4272F" w14:textId="77777777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035C1" w14:textId="7715C8C8" w:rsidR="00A80DFB" w:rsidRPr="00A85A2C" w:rsidRDefault="00A80DFB" w:rsidP="00C02143">
            <w:pPr>
              <w:widowControl/>
              <w:autoSpaceDE/>
              <w:autoSpaceDN/>
              <w:ind w:left="-6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260 791,88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F45F" w14:textId="1BD31D9F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260 791,88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B063" w14:textId="20F49802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9192" w14:textId="3C66AE27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4C15" w14:textId="44D400D6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8465" w14:textId="35E9CC5C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3C41A" w14:textId="0A5473D6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6CFC5" w14:textId="1A1BAC93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867F" w14:textId="5A6FA681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D6604" w14:textId="77777777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228A569C" w14:textId="77777777" w:rsidTr="00D00DE8">
        <w:trPr>
          <w:trHeight w:val="693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B48764" w14:textId="708F1E3E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AE9F0" w14:textId="742F62E9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D512A" w14:textId="77777777" w:rsidR="00A80DFB" w:rsidRPr="00A85A2C" w:rsidRDefault="00A80DFB" w:rsidP="00C0214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F7BD8" w14:textId="77777777" w:rsidR="00A80DFB" w:rsidRPr="00A85A2C" w:rsidRDefault="00A80DFB" w:rsidP="00C0214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E12B" w14:textId="77777777" w:rsidR="00A80DFB" w:rsidRPr="00A85A2C" w:rsidRDefault="00A80DFB" w:rsidP="00C0214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0DDFA" w14:textId="77777777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91DF" w14:textId="26BDD0B5" w:rsidR="00A80DFB" w:rsidRPr="00A85A2C" w:rsidRDefault="00A80DFB" w:rsidP="00C02143">
            <w:pPr>
              <w:widowControl/>
              <w:autoSpaceDE/>
              <w:autoSpaceDN/>
              <w:ind w:left="-6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260 791,88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C785" w14:textId="3BF7412D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260 791,88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F2EF" w14:textId="636CDF43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AED2" w14:textId="2CB92619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9C7D" w14:textId="0B4ECA49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4620" w14:textId="387DE7DA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DD84" w14:textId="60C6DCF4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EB05" w14:textId="63852039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F608" w14:textId="08537D9B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E7B3B" w14:textId="77777777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003B8207" w14:textId="77777777" w:rsidTr="00D00DE8">
        <w:trPr>
          <w:trHeight w:val="675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295FC9" w14:textId="1860ED71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C75F1" w14:textId="74B2B072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562D0" w14:textId="77777777" w:rsidR="00A80DFB" w:rsidRPr="00A85A2C" w:rsidRDefault="00A80DFB" w:rsidP="00C0214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8B3E" w14:textId="77777777" w:rsidR="00A80DFB" w:rsidRPr="00A85A2C" w:rsidRDefault="00A80DFB" w:rsidP="00C0214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C6E1" w14:textId="77777777" w:rsidR="00A80DFB" w:rsidRPr="00A85A2C" w:rsidRDefault="00A80DFB" w:rsidP="00C0214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87B28" w14:textId="77777777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8A11" w14:textId="249F04BF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260 791,88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9488" w14:textId="79937C17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260 791,88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8DD88" w14:textId="43BF0E73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5FC1" w14:textId="1B3D8CF2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558B" w14:textId="0A357E5F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B7496" w14:textId="78925009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7616" w14:textId="6E00D55B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2EA6E" w14:textId="6D6C036E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5FE5" w14:textId="06065584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972E" w14:textId="77777777" w:rsidR="00A80DFB" w:rsidRPr="00A85A2C" w:rsidRDefault="00A80DFB" w:rsidP="00C0214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28DF07FF" w14:textId="77777777" w:rsidTr="00A80DFB">
        <w:trPr>
          <w:trHeight w:val="551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ADC9ED" w14:textId="034B37C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4C26AF" w14:textId="4EC8A22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0551" w14:textId="77777777" w:rsidR="00A80DFB" w:rsidRPr="00A85A2C" w:rsidRDefault="00A80DFB" w:rsidP="00A80DF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  <w:p w14:paraId="3C6B465F" w14:textId="16D3278D" w:rsidR="00A80DFB" w:rsidRPr="00A85A2C" w:rsidRDefault="00A80DFB" w:rsidP="00A80DF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D3F1" w14:textId="64E01D3E" w:rsidR="00A80DFB" w:rsidRPr="00A85A2C" w:rsidRDefault="00A80DFB" w:rsidP="00A80DF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2F19" w14:textId="04CEAF04" w:rsidR="00A80DFB" w:rsidRPr="00A85A2C" w:rsidRDefault="00A80DFB" w:rsidP="00A80DF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7F4FC" w14:textId="081CD79E" w:rsidR="00A80DFB" w:rsidRPr="00A85A2C" w:rsidRDefault="00A80DFB" w:rsidP="00A80DFB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2FB5" w14:textId="132F9171" w:rsidR="00A80DFB" w:rsidRPr="00A85A2C" w:rsidRDefault="00A80DFB" w:rsidP="00586DEE">
            <w:pPr>
              <w:widowControl/>
              <w:autoSpaceDE/>
              <w:autoSpaceDN/>
              <w:ind w:left="-62"/>
              <w:jc w:val="center"/>
              <w:rPr>
                <w:sz w:val="18"/>
                <w:szCs w:val="18"/>
                <w:lang w:eastAsia="ru-RU"/>
              </w:rPr>
            </w:pPr>
            <w:r w:rsidRPr="00586DEE">
              <w:rPr>
                <w:sz w:val="18"/>
                <w:szCs w:val="18"/>
              </w:rPr>
              <w:t>107</w:t>
            </w:r>
            <w:r>
              <w:rPr>
                <w:sz w:val="18"/>
                <w:szCs w:val="18"/>
              </w:rPr>
              <w:t xml:space="preserve"> </w:t>
            </w:r>
            <w:r w:rsidRPr="00586DEE">
              <w:rPr>
                <w:sz w:val="18"/>
                <w:szCs w:val="18"/>
              </w:rPr>
              <w:t>520,47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E329" w14:textId="42FA0CF3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86DEE">
              <w:rPr>
                <w:sz w:val="18"/>
                <w:szCs w:val="18"/>
              </w:rPr>
              <w:t>107</w:t>
            </w:r>
            <w:r>
              <w:rPr>
                <w:sz w:val="18"/>
                <w:szCs w:val="18"/>
              </w:rPr>
              <w:t xml:space="preserve"> </w:t>
            </w:r>
            <w:r w:rsidRPr="00586DEE">
              <w:rPr>
                <w:sz w:val="18"/>
                <w:szCs w:val="18"/>
              </w:rPr>
              <w:t>520,47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5C69" w14:textId="4A41C425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8EAAF" w14:textId="580E9FA6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FA70" w14:textId="440F85D6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83BD" w14:textId="228E371D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5B677" w14:textId="44E51B3E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5ADAD" w14:textId="6A8A816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9366" w14:textId="4F82973D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89D2" w14:textId="6E913ECA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80DFB" w:rsidRPr="005C4826" w14:paraId="735681E2" w14:textId="77777777" w:rsidTr="00C02143">
        <w:trPr>
          <w:trHeight w:val="779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4278CA" w14:textId="735EEE30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2084E0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2E49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A871B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CF89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5B24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398A" w14:textId="22EB47BC" w:rsidR="00A80DFB" w:rsidRPr="00A85A2C" w:rsidRDefault="00A80DFB" w:rsidP="00586DEE">
            <w:pPr>
              <w:widowControl/>
              <w:autoSpaceDE/>
              <w:autoSpaceDN/>
              <w:ind w:left="-62"/>
              <w:jc w:val="center"/>
              <w:rPr>
                <w:sz w:val="18"/>
                <w:szCs w:val="18"/>
                <w:lang w:eastAsia="ru-RU"/>
              </w:rPr>
            </w:pPr>
            <w:r w:rsidRPr="00586DEE"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 xml:space="preserve"> </w:t>
            </w:r>
            <w:r w:rsidRPr="00586DEE">
              <w:rPr>
                <w:sz w:val="18"/>
                <w:szCs w:val="18"/>
              </w:rPr>
              <w:t>821,29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30B9" w14:textId="6EFF8A6F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86DEE"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 xml:space="preserve"> </w:t>
            </w:r>
            <w:r w:rsidRPr="00586DEE">
              <w:rPr>
                <w:sz w:val="18"/>
                <w:szCs w:val="18"/>
              </w:rPr>
              <w:t>821,29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DF347" w14:textId="2452ECD9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A041" w14:textId="1C54F3B6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2BB50" w14:textId="02164D69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8B828" w14:textId="2CA462C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8852" w14:textId="396E3786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934F" w14:textId="510C99AC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2ADF" w14:textId="5FF0DEEB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7983" w14:textId="1F18B43B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80DFB" w:rsidRPr="005C4826" w14:paraId="637B35E8" w14:textId="77777777" w:rsidTr="00C02143">
        <w:trPr>
          <w:trHeight w:val="819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C1BF80" w14:textId="5769DFD1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DC69D8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3CDC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CC95F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0851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FE37" w14:textId="7777777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684F" w14:textId="642BAC26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86DEE"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 xml:space="preserve"> </w:t>
            </w:r>
            <w:r w:rsidRPr="00586DEE">
              <w:rPr>
                <w:sz w:val="18"/>
                <w:szCs w:val="18"/>
              </w:rPr>
              <w:t>821,29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80DA" w14:textId="1D6E23B6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586DEE"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 xml:space="preserve"> </w:t>
            </w:r>
            <w:r w:rsidRPr="00586DEE">
              <w:rPr>
                <w:sz w:val="18"/>
                <w:szCs w:val="18"/>
              </w:rPr>
              <w:t>821,29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C2972" w14:textId="5454E83E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FD2A" w14:textId="585E8730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30CBF" w14:textId="3D750F29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E916" w14:textId="4ED35FC0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6A179" w14:textId="1E0D2A02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6670" w14:textId="4CCB6B07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BB77" w14:textId="36A4BC75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A9D6" w14:textId="7802E699" w:rsidR="00A80DFB" w:rsidRPr="00A85A2C" w:rsidRDefault="00A80DFB" w:rsidP="00586DEE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A80DFB" w:rsidRPr="005C4826" w14:paraId="5FB27F7E" w14:textId="77777777" w:rsidTr="00C02143">
        <w:trPr>
          <w:trHeight w:val="567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85E5E0" w14:textId="0983C69C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F06C0F" w14:textId="23B515C9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7BA7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876A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9CDDE" w14:textId="54DBF7C1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85A2C">
              <w:rPr>
                <w:color w:val="000000"/>
                <w:sz w:val="18"/>
                <w:szCs w:val="18"/>
                <w:lang w:eastAsia="ru-RU"/>
              </w:rPr>
              <w:t>УГО</w:t>
            </w: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и</w:t>
            </w:r>
            <w:r w:rsidRPr="00A85A2C">
              <w:rPr>
                <w:color w:val="000000"/>
                <w:sz w:val="18"/>
                <w:szCs w:val="18"/>
                <w:lang w:eastAsia="ru-RU"/>
              </w:rPr>
              <w:t>ЧС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87C1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0E76" w14:textId="1DB93F8C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415D92">
              <w:rPr>
                <w:sz w:val="18"/>
                <w:szCs w:val="18"/>
              </w:rPr>
              <w:t>414</w:t>
            </w:r>
            <w:r>
              <w:rPr>
                <w:sz w:val="18"/>
                <w:szCs w:val="18"/>
              </w:rPr>
              <w:t xml:space="preserve"> </w:t>
            </w:r>
            <w:r w:rsidRPr="00415D92">
              <w:rPr>
                <w:sz w:val="18"/>
                <w:szCs w:val="18"/>
              </w:rPr>
              <w:t>559,86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C304" w14:textId="761D2116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415D92">
              <w:rPr>
                <w:sz w:val="18"/>
                <w:szCs w:val="18"/>
              </w:rPr>
              <w:t>414</w:t>
            </w:r>
            <w:r>
              <w:rPr>
                <w:sz w:val="18"/>
                <w:szCs w:val="18"/>
              </w:rPr>
              <w:t xml:space="preserve"> </w:t>
            </w:r>
            <w:r w:rsidRPr="00415D92">
              <w:rPr>
                <w:sz w:val="18"/>
                <w:szCs w:val="18"/>
              </w:rPr>
              <w:t>559,86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753E3" w14:textId="448D9052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9E05D" w14:textId="7672C7B3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32C4" w14:textId="14F4911F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6106" w14:textId="36FA856D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D228" w14:textId="224A893C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4477" w14:textId="30A39CE2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4D7E" w14:textId="6DD3B9E6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A075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59F1D833" w14:textId="77777777" w:rsidTr="00C02143">
        <w:trPr>
          <w:trHeight w:val="576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D2008E" w14:textId="32564D3D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6C241F" w14:textId="653DA458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9F9D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22885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5207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BCF9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3DF95" w14:textId="66C7A244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415D92">
              <w:rPr>
                <w:sz w:val="18"/>
                <w:szCs w:val="18"/>
              </w:rPr>
              <w:t>564</w:t>
            </w:r>
            <w:r>
              <w:rPr>
                <w:sz w:val="18"/>
                <w:szCs w:val="18"/>
              </w:rPr>
              <w:t xml:space="preserve"> </w:t>
            </w:r>
            <w:r w:rsidRPr="00415D92">
              <w:rPr>
                <w:sz w:val="18"/>
                <w:szCs w:val="18"/>
              </w:rPr>
              <w:t>570,86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FBC4" w14:textId="347BE344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415D92">
              <w:rPr>
                <w:sz w:val="18"/>
                <w:szCs w:val="18"/>
              </w:rPr>
              <w:t>564</w:t>
            </w:r>
            <w:r>
              <w:rPr>
                <w:sz w:val="18"/>
                <w:szCs w:val="18"/>
              </w:rPr>
              <w:t xml:space="preserve"> </w:t>
            </w:r>
            <w:r w:rsidRPr="00415D92">
              <w:rPr>
                <w:sz w:val="18"/>
                <w:szCs w:val="18"/>
              </w:rPr>
              <w:t>570,86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25E86" w14:textId="56E03678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3017" w14:textId="11EE0E74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ED465" w14:textId="35B6784F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1237" w14:textId="05EDC0A4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94A2" w14:textId="6C564F5D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CDDBA" w14:textId="46FAFCFC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D800" w14:textId="6E8FAA5B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55104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7DC05A03" w14:textId="77777777" w:rsidTr="00C02143">
        <w:trPr>
          <w:trHeight w:val="562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FFFCE3" w14:textId="622F8D7B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C05F2B" w14:textId="3D272695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BD14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748B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CEE3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C4DD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A296D" w14:textId="13A904B0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415D92">
              <w:rPr>
                <w:sz w:val="18"/>
                <w:szCs w:val="18"/>
              </w:rPr>
              <w:t>564</w:t>
            </w:r>
            <w:r>
              <w:rPr>
                <w:sz w:val="18"/>
                <w:szCs w:val="18"/>
              </w:rPr>
              <w:t xml:space="preserve"> </w:t>
            </w:r>
            <w:r w:rsidRPr="00415D92">
              <w:rPr>
                <w:sz w:val="18"/>
                <w:szCs w:val="18"/>
              </w:rPr>
              <w:t>570,86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1DF4" w14:textId="644640C8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415D92">
              <w:rPr>
                <w:sz w:val="18"/>
                <w:szCs w:val="18"/>
              </w:rPr>
              <w:t>564</w:t>
            </w:r>
            <w:r>
              <w:rPr>
                <w:sz w:val="18"/>
                <w:szCs w:val="18"/>
              </w:rPr>
              <w:t xml:space="preserve"> </w:t>
            </w:r>
            <w:r w:rsidRPr="00415D92">
              <w:rPr>
                <w:sz w:val="18"/>
                <w:szCs w:val="18"/>
              </w:rPr>
              <w:t>570,86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EDF0" w14:textId="284846CD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D0EC" w14:textId="27F76F62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EB89" w14:textId="66F60C04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E613" w14:textId="65C100BC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31C2" w14:textId="7645C642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A48F" w14:textId="0A4D53A0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EDEC" w14:textId="1887645D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46C2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2F01C6DD" w14:textId="77777777" w:rsidTr="00415D92">
        <w:trPr>
          <w:trHeight w:val="681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4A279D" w14:textId="2AEC6788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5E1821" w14:textId="101A50AB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0A2C5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5846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4672D" w14:textId="6FB5E2E3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85A2C">
              <w:rPr>
                <w:sz w:val="18"/>
                <w:szCs w:val="18"/>
              </w:rPr>
              <w:t>ДБЭиЛХ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D27C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5AE2B" w14:textId="2E33B654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415D92">
              <w:rPr>
                <w:sz w:val="18"/>
                <w:szCs w:val="18"/>
              </w:rPr>
              <w:t>123</w:t>
            </w:r>
            <w:r>
              <w:rPr>
                <w:sz w:val="18"/>
                <w:szCs w:val="18"/>
              </w:rPr>
              <w:t xml:space="preserve"> </w:t>
            </w:r>
            <w:r w:rsidRPr="00415D92">
              <w:rPr>
                <w:sz w:val="18"/>
                <w:szCs w:val="18"/>
              </w:rPr>
              <w:t>689,1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A0A2" w14:textId="6E2B6E8A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7777CD">
              <w:rPr>
                <w:sz w:val="18"/>
                <w:szCs w:val="18"/>
              </w:rPr>
              <w:t>123 689,10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27D0" w14:textId="545BE500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42E8" w14:textId="47ACFB9D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1B125" w14:textId="1C3E9326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C3BD" w14:textId="39558D5A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07B2" w14:textId="3E61D96E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0FEF" w14:textId="19626CFB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F640" w14:textId="0633DFC2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9D874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5DAEFA7E" w14:textId="77777777" w:rsidTr="00415D92">
        <w:trPr>
          <w:trHeight w:val="694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36D543" w14:textId="0D186C42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A06865" w14:textId="19306959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1CAAC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91C79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2EB0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A02E2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D75FC" w14:textId="48AF283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F2725">
              <w:rPr>
                <w:sz w:val="18"/>
                <w:szCs w:val="18"/>
              </w:rPr>
              <w:t>123 689,10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353E" w14:textId="156E4BF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7777CD">
              <w:rPr>
                <w:sz w:val="18"/>
                <w:szCs w:val="18"/>
              </w:rPr>
              <w:t>123 689,10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4632" w14:textId="6F9C1F14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A841" w14:textId="560BDE3B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B960" w14:textId="22A05A20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8A23" w14:textId="4264DB32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F6111" w14:textId="6FF2FEF8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BA8DC" w14:textId="200B042C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D809" w14:textId="0F1BCA4E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1C27C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0DFB" w:rsidRPr="005C4826" w14:paraId="2D1B7937" w14:textId="77777777" w:rsidTr="00A80DFB">
        <w:trPr>
          <w:trHeight w:val="627"/>
          <w:tblCellSpacing w:w="0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CC9FBF" w14:textId="68631532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193268" w14:textId="0B3C07EA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BFAE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978CF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8E1D" w14:textId="77777777" w:rsidR="00A80DFB" w:rsidRPr="00A85A2C" w:rsidRDefault="00A80DFB" w:rsidP="00415D9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E479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CC34" w14:textId="4C653770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F2725">
              <w:rPr>
                <w:sz w:val="18"/>
                <w:szCs w:val="18"/>
              </w:rPr>
              <w:t>123 689,10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9CFD" w14:textId="13D8BA55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7777CD">
              <w:rPr>
                <w:sz w:val="18"/>
                <w:szCs w:val="18"/>
              </w:rPr>
              <w:t>123 689,10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754C" w14:textId="3736DAE6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A0DB" w14:textId="7E47830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DA689" w14:textId="31E05F9E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995B" w14:textId="1284C56A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0BC1" w14:textId="3EEC3180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C0D4" w14:textId="18243DC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7D6E" w14:textId="382CC7FC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B9477" w14:textId="77777777" w:rsidR="00A80DFB" w:rsidRPr="00A85A2C" w:rsidRDefault="00A80DFB" w:rsidP="00415D9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933D4" w:rsidRPr="00A85A2C" w14:paraId="4AC3D25E" w14:textId="77777777" w:rsidTr="007933D4">
        <w:trPr>
          <w:trHeight w:val="985"/>
          <w:tblCellSpacing w:w="0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49B1" w14:textId="6EE76633" w:rsidR="007933D4" w:rsidRPr="004429B3" w:rsidRDefault="007933D4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val="en-US"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1.</w:t>
            </w:r>
            <w:r w:rsidR="004429B3">
              <w:rPr>
                <w:color w:val="000000"/>
                <w:sz w:val="18"/>
                <w:szCs w:val="18"/>
                <w:lang w:val="en-US" w:eastAsia="ru-RU"/>
              </w:rPr>
              <w:t>1</w:t>
            </w:r>
            <w:r w:rsidRPr="00A85A2C">
              <w:rPr>
                <w:color w:val="000000"/>
                <w:sz w:val="18"/>
                <w:szCs w:val="18"/>
                <w:lang w:eastAsia="ru-RU"/>
              </w:rPr>
              <w:t>.</w:t>
            </w:r>
            <w:r w:rsidR="004429B3">
              <w:rPr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E8CE24" w14:textId="3EA3C4F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Процессное мероприятие            </w:t>
            </w:r>
            <w:proofErr w:type="gramStart"/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  <w:r w:rsidR="00B4614B" w:rsidRPr="009523CA">
              <w:rPr>
                <w:color w:val="000000"/>
                <w:sz w:val="19"/>
                <w:szCs w:val="19"/>
                <w:lang w:eastAsia="ru-RU"/>
              </w:rPr>
              <w:t xml:space="preserve">  «</w:t>
            </w:r>
            <w:proofErr w:type="gramEnd"/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Обеспечение сотрудников </w:t>
            </w:r>
          </w:p>
          <w:p w14:paraId="7038EF73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администрации </w:t>
            </w:r>
          </w:p>
          <w:p w14:paraId="53470DB4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доступом к системе </w:t>
            </w:r>
          </w:p>
          <w:p w14:paraId="67E5A734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электронного </w:t>
            </w:r>
          </w:p>
          <w:p w14:paraId="704C568C" w14:textId="3467968A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>документооборота</w:t>
            </w:r>
            <w:r w:rsidR="00A91108">
              <w:rPr>
                <w:color w:val="000000"/>
                <w:sz w:val="19"/>
                <w:szCs w:val="19"/>
                <w:lang w:eastAsia="ru-RU"/>
              </w:rPr>
              <w:t>»</w:t>
            </w:r>
          </w:p>
          <w:p w14:paraId="4D394493" w14:textId="62D3CCB6" w:rsidR="007933D4" w:rsidRPr="009523CA" w:rsidRDefault="007933D4" w:rsidP="00A91108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9BD6" w14:textId="77777777" w:rsidR="007933D4" w:rsidRPr="00A85A2C" w:rsidRDefault="007933D4" w:rsidP="007967BD">
            <w:pPr>
              <w:widowControl/>
              <w:autoSpaceDE/>
              <w:autoSpaceDN/>
              <w:ind w:left="-67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31D0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E6EE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УЦТ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627A7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20C9" w14:textId="77777777" w:rsidR="007933D4" w:rsidRPr="00A85A2C" w:rsidRDefault="007933D4" w:rsidP="007967BD">
            <w:pPr>
              <w:widowControl/>
              <w:autoSpaceDE/>
              <w:autoSpaceDN/>
              <w:ind w:left="-6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A72C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4090A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E78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C269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EE31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A28B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990A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2013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5418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933D4" w:rsidRPr="00A85A2C" w14:paraId="519D0E32" w14:textId="77777777" w:rsidTr="007933D4">
        <w:trPr>
          <w:trHeight w:val="1679"/>
          <w:tblCellSpacing w:w="0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3C16" w14:textId="77777777" w:rsidR="007933D4" w:rsidRPr="00A85A2C" w:rsidRDefault="007933D4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ECF5" w14:textId="54523F25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7276" w14:textId="77777777" w:rsidR="007933D4" w:rsidRPr="00A85A2C" w:rsidRDefault="007933D4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CB39" w14:textId="77777777" w:rsidR="007933D4" w:rsidRPr="00A85A2C" w:rsidRDefault="007933D4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FF95" w14:textId="77777777" w:rsidR="007933D4" w:rsidRPr="00A85A2C" w:rsidRDefault="007933D4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C19D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5D49" w14:textId="77777777" w:rsidR="007933D4" w:rsidRPr="00A85A2C" w:rsidRDefault="007933D4" w:rsidP="007967BD">
            <w:pPr>
              <w:widowControl/>
              <w:autoSpaceDE/>
              <w:autoSpaceDN/>
              <w:ind w:left="-6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5644D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D34F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68C6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3D23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2CF3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39D3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1B70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4B9E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9B28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933D4" w:rsidRPr="00A85A2C" w14:paraId="6E26A331" w14:textId="77777777" w:rsidTr="007967BD">
        <w:trPr>
          <w:trHeight w:val="2643"/>
          <w:tblCellSpacing w:w="0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64A4" w14:textId="77777777" w:rsidR="007933D4" w:rsidRPr="00A85A2C" w:rsidRDefault="007933D4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F9EC7B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Результат «Количество </w:t>
            </w:r>
          </w:p>
          <w:p w14:paraId="18F1E355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сотрудников </w:t>
            </w:r>
          </w:p>
          <w:p w14:paraId="12AAF3A5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администрации, </w:t>
            </w:r>
          </w:p>
          <w:p w14:paraId="4351CA85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которым обеспечен </w:t>
            </w:r>
          </w:p>
          <w:p w14:paraId="33D33865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доступ к системе </w:t>
            </w:r>
          </w:p>
          <w:p w14:paraId="492739A2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электронного </w:t>
            </w:r>
          </w:p>
          <w:p w14:paraId="00DAC583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документооборота </w:t>
            </w:r>
          </w:p>
          <w:p w14:paraId="63D7D4E8" w14:textId="74B97DCC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для работы                     </w:t>
            </w:r>
            <w:r w:rsidR="00884E5A" w:rsidRPr="009523CA">
              <w:rPr>
                <w:color w:val="000000"/>
                <w:sz w:val="19"/>
                <w:szCs w:val="19"/>
                <w:lang w:eastAsia="ru-RU"/>
              </w:rPr>
              <w:t>с Правительством</w:t>
            </w: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14:paraId="6A0FA976" w14:textId="77777777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Нижегородской </w:t>
            </w:r>
          </w:p>
          <w:p w14:paraId="6EBF9E33" w14:textId="75E50FB8" w:rsidR="007933D4" w:rsidRPr="009523CA" w:rsidRDefault="007933D4" w:rsidP="007933D4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>Области», ед.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4F453" w14:textId="77777777" w:rsidR="007933D4" w:rsidRPr="00A85A2C" w:rsidRDefault="007933D4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0046" w14:textId="77777777" w:rsidR="007933D4" w:rsidRPr="00A85A2C" w:rsidRDefault="007933D4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5B64" w14:textId="77777777" w:rsidR="007933D4" w:rsidRPr="00A85A2C" w:rsidRDefault="007933D4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DC9F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C309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131A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9667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DAB9B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505E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180A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1511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1A6C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74A0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24B2" w14:textId="77777777" w:rsidR="007933D4" w:rsidRPr="00A85A2C" w:rsidRDefault="007933D4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523CA" w:rsidRPr="00A85A2C" w14:paraId="47FCB730" w14:textId="77777777" w:rsidTr="007967BD">
        <w:trPr>
          <w:trHeight w:val="240"/>
          <w:tblCellSpacing w:w="0" w:type="dxa"/>
        </w:trPr>
        <w:tc>
          <w:tcPr>
            <w:tcW w:w="142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4F57" w14:textId="736CD1AA" w:rsidR="009523CA" w:rsidRPr="00A80DFB" w:rsidRDefault="009523CA" w:rsidP="00A80DFB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A80DFB">
              <w:rPr>
                <w:b/>
                <w:sz w:val="18"/>
                <w:szCs w:val="18"/>
                <w:lang w:eastAsia="ru-RU"/>
              </w:rPr>
              <w:t>Направление (подпрограмма) «Цифровая трансформация муниципального управления»</w:t>
            </w:r>
          </w:p>
        </w:tc>
      </w:tr>
      <w:tr w:rsidR="009523CA" w:rsidRPr="00A85A2C" w14:paraId="6E9F58F9" w14:textId="77777777" w:rsidTr="007967BD">
        <w:trPr>
          <w:trHeight w:val="840"/>
          <w:tblCellSpacing w:w="0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8C92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D79989B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CE02470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DE2A406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ABB2AA8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2.1</w:t>
            </w:r>
          </w:p>
          <w:p w14:paraId="09605CE1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50D7E227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050BD7C6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2618618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2622547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6A3CF779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3FEEBF43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  <w:p w14:paraId="452C532B" w14:textId="77777777" w:rsidR="009523CA" w:rsidRPr="00A85A2C" w:rsidRDefault="009523CA" w:rsidP="007967BD">
            <w:pPr>
              <w:widowControl/>
              <w:autoSpaceDE/>
              <w:autoSpaceDN/>
              <w:ind w:left="-142"/>
              <w:rPr>
                <w:sz w:val="18"/>
                <w:szCs w:val="18"/>
                <w:lang w:eastAsia="ru-RU"/>
              </w:rPr>
            </w:pPr>
          </w:p>
          <w:p w14:paraId="507F6CB1" w14:textId="77777777" w:rsidR="009523CA" w:rsidRPr="00A85A2C" w:rsidRDefault="009523CA" w:rsidP="007967BD">
            <w:pPr>
              <w:widowControl/>
              <w:autoSpaceDE/>
              <w:autoSpaceDN/>
              <w:ind w:left="-142"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79947F" w14:textId="6737017D" w:rsidR="009523CA" w:rsidRPr="00A85A2C" w:rsidRDefault="009523CA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  <w:lang w:eastAsia="ru-RU"/>
              </w:rPr>
              <w:t>Комплекс процессных мероприятий «</w:t>
            </w:r>
            <w:r w:rsidR="00B4614B" w:rsidRPr="00B4614B">
              <w:rPr>
                <w:b/>
                <w:sz w:val="18"/>
                <w:szCs w:val="18"/>
                <w:lang w:eastAsia="ru-RU"/>
              </w:rPr>
              <w:t xml:space="preserve">Модернизация </w:t>
            </w:r>
            <w:r w:rsidR="00B4614B">
              <w:rPr>
                <w:b/>
                <w:sz w:val="18"/>
                <w:szCs w:val="18"/>
                <w:lang w:eastAsia="ru-RU"/>
              </w:rPr>
              <w:t xml:space="preserve">           </w:t>
            </w:r>
            <w:r w:rsidR="00B4614B" w:rsidRPr="00B4614B">
              <w:rPr>
                <w:b/>
                <w:sz w:val="18"/>
                <w:szCs w:val="18"/>
                <w:lang w:eastAsia="ru-RU"/>
              </w:rPr>
              <w:t xml:space="preserve">и кастомизация информационных систем города, решающих задачи </w:t>
            </w:r>
            <w:r w:rsidR="00B4614B">
              <w:rPr>
                <w:b/>
                <w:sz w:val="18"/>
                <w:szCs w:val="18"/>
                <w:lang w:eastAsia="ru-RU"/>
              </w:rPr>
              <w:t xml:space="preserve">        </w:t>
            </w:r>
            <w:r w:rsidR="00B4614B" w:rsidRPr="00B4614B">
              <w:rPr>
                <w:b/>
                <w:sz w:val="18"/>
                <w:szCs w:val="18"/>
                <w:lang w:eastAsia="ru-RU"/>
              </w:rPr>
              <w:t>в сфере муниципального управления</w:t>
            </w:r>
            <w:r w:rsidRPr="00A85A2C">
              <w:rPr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2AFF1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4884A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D739F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УЦТ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97473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49E1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1 100 000,00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F801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1 100 000,00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A3234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C7AF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79C3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0AFA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EA32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3DAF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1AEB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B99FE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523CA" w:rsidRPr="00A85A2C" w14:paraId="4CB6FEB9" w14:textId="77777777" w:rsidTr="007967BD">
        <w:trPr>
          <w:trHeight w:val="543"/>
          <w:tblCellSpacing w:w="0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2F08" w14:textId="77777777" w:rsidR="009523CA" w:rsidRPr="00A85A2C" w:rsidRDefault="009523CA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8A3960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C7E8" w14:textId="77777777" w:rsidR="009523CA" w:rsidRPr="00A85A2C" w:rsidRDefault="009523CA" w:rsidP="007967BD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D352" w14:textId="77777777" w:rsidR="009523CA" w:rsidRPr="00A85A2C" w:rsidRDefault="009523CA" w:rsidP="007967BD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A192" w14:textId="77777777" w:rsidR="009523CA" w:rsidRPr="00A85A2C" w:rsidRDefault="009523CA" w:rsidP="007967BD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1B09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D633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1 100 000,00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49A2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1 100 000,00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7CEF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38F53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4D53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51C2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2277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28C3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B281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DEDC2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9523CA" w:rsidRPr="00A85A2C" w14:paraId="3661A86C" w14:textId="77777777" w:rsidTr="00B4614B">
        <w:trPr>
          <w:trHeight w:val="1156"/>
          <w:tblCellSpacing w:w="0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D17B" w14:textId="77777777" w:rsidR="009523CA" w:rsidRPr="00A85A2C" w:rsidRDefault="009523CA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2018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0C56" w14:textId="77777777" w:rsidR="009523CA" w:rsidRPr="00A85A2C" w:rsidRDefault="009523CA" w:rsidP="007967BD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345C" w14:textId="77777777" w:rsidR="009523CA" w:rsidRPr="00A85A2C" w:rsidRDefault="009523CA" w:rsidP="007967BD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5D3B" w14:textId="77777777" w:rsidR="009523CA" w:rsidRPr="00A85A2C" w:rsidRDefault="009523CA" w:rsidP="007967BD">
            <w:pPr>
              <w:widowControl/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4F90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2AD0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1 100 000,00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7628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1 100 000,00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BB77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A364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D0108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513F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A05A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5497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85A2C">
              <w:rPr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1207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62F8" w14:textId="77777777" w:rsidR="009523CA" w:rsidRPr="00A85A2C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85A2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B4614B" w:rsidRPr="00C66DE3" w14:paraId="051F498F" w14:textId="77777777" w:rsidTr="000B41B0">
        <w:trPr>
          <w:trHeight w:val="944"/>
          <w:tblCellSpacing w:w="0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71977" w14:textId="77777777" w:rsidR="00B4614B" w:rsidRPr="00C66DE3" w:rsidRDefault="00B4614B" w:rsidP="007967BD">
            <w:pPr>
              <w:widowControl/>
              <w:autoSpaceDE/>
              <w:autoSpaceDN/>
              <w:ind w:left="-142"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color w:val="000000"/>
                <w:sz w:val="19"/>
                <w:szCs w:val="19"/>
                <w:lang w:eastAsia="ru-RU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B072D0" w14:textId="5732A650" w:rsidR="00B4614B" w:rsidRDefault="00B4614B" w:rsidP="007967BD">
            <w:pPr>
              <w:widowControl/>
              <w:autoSpaceDE/>
              <w:autoSpaceDN/>
              <w:rPr>
                <w:color w:val="000000"/>
                <w:sz w:val="19"/>
                <w:szCs w:val="19"/>
                <w:lang w:eastAsia="ru-RU"/>
              </w:rPr>
            </w:pPr>
            <w:r w:rsidRPr="00C66DE3">
              <w:rPr>
                <w:color w:val="000000"/>
                <w:sz w:val="19"/>
                <w:szCs w:val="19"/>
                <w:lang w:eastAsia="ru-RU"/>
              </w:rPr>
              <w:t>Процессное мероприятие «</w:t>
            </w:r>
            <w:r w:rsidRPr="00B4614B">
              <w:rPr>
                <w:color w:val="000000"/>
                <w:sz w:val="19"/>
                <w:szCs w:val="19"/>
                <w:lang w:eastAsia="ru-RU"/>
              </w:rPr>
              <w:t xml:space="preserve">Создание, разработка, покупка программных средств                    </w:t>
            </w:r>
            <w:proofErr w:type="gramStart"/>
            <w:r w:rsidRPr="00B4614B">
              <w:rPr>
                <w:color w:val="000000"/>
                <w:sz w:val="19"/>
                <w:szCs w:val="19"/>
                <w:lang w:eastAsia="ru-RU"/>
              </w:rPr>
              <w:t xml:space="preserve">   (</w:t>
            </w:r>
            <w:proofErr w:type="gramEnd"/>
            <w:r w:rsidRPr="00B4614B">
              <w:rPr>
                <w:color w:val="000000"/>
                <w:sz w:val="19"/>
                <w:szCs w:val="19"/>
                <w:lang w:eastAsia="ru-RU"/>
              </w:rPr>
              <w:t>в том числе  CRM систем), доработка    и сопровождение муниципальных информационных систем</w:t>
            </w:r>
            <w:r w:rsidRPr="00C66DE3">
              <w:rPr>
                <w:color w:val="000000"/>
                <w:sz w:val="19"/>
                <w:szCs w:val="19"/>
                <w:lang w:eastAsia="ru-RU"/>
              </w:rPr>
              <w:t>»</w:t>
            </w:r>
          </w:p>
          <w:p w14:paraId="394E056C" w14:textId="0E29DD23" w:rsidR="00B4614B" w:rsidRDefault="00B4614B" w:rsidP="007967BD">
            <w:pPr>
              <w:widowControl/>
              <w:autoSpaceDE/>
              <w:autoSpaceDN/>
              <w:rPr>
                <w:color w:val="000000"/>
                <w:sz w:val="19"/>
                <w:szCs w:val="19"/>
                <w:lang w:eastAsia="ru-RU"/>
              </w:rPr>
            </w:pPr>
          </w:p>
          <w:p w14:paraId="77154800" w14:textId="0678225D" w:rsidR="00B4614B" w:rsidRDefault="00B4614B" w:rsidP="007967BD">
            <w:pPr>
              <w:widowControl/>
              <w:autoSpaceDE/>
              <w:autoSpaceDN/>
              <w:rPr>
                <w:color w:val="000000"/>
                <w:sz w:val="19"/>
                <w:szCs w:val="19"/>
                <w:lang w:eastAsia="ru-RU"/>
              </w:rPr>
            </w:pPr>
          </w:p>
          <w:p w14:paraId="49CAEEB9" w14:textId="77777777" w:rsidR="00B4614B" w:rsidRDefault="00B4614B" w:rsidP="007967BD">
            <w:pPr>
              <w:widowControl/>
              <w:autoSpaceDE/>
              <w:autoSpaceDN/>
              <w:rPr>
                <w:color w:val="000000"/>
                <w:sz w:val="19"/>
                <w:szCs w:val="19"/>
                <w:lang w:eastAsia="ru-RU"/>
              </w:rPr>
            </w:pPr>
          </w:p>
          <w:p w14:paraId="68E8C916" w14:textId="494E313F" w:rsidR="00B4614B" w:rsidRPr="00884E5A" w:rsidRDefault="00B4614B" w:rsidP="007967BD">
            <w:pPr>
              <w:widowControl/>
              <w:autoSpaceDE/>
              <w:autoSpaceDN/>
              <w:rPr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4F8C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7FAF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color w:val="000000"/>
                <w:sz w:val="19"/>
                <w:szCs w:val="19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61D8A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color w:val="000000"/>
                <w:sz w:val="19"/>
                <w:szCs w:val="19"/>
                <w:lang w:eastAsia="ru-RU"/>
              </w:rPr>
              <w:t>УЦТ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FD1D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3467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sz w:val="19"/>
                <w:szCs w:val="19"/>
              </w:rPr>
              <w:t>1 100 000,00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1859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sz w:val="19"/>
                <w:szCs w:val="19"/>
              </w:rPr>
              <w:t>1 100 000,00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12BB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sz w:val="19"/>
                <w:szCs w:val="19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F6847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252F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8185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sz w:val="19"/>
                <w:szCs w:val="19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B87D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sz w:val="19"/>
                <w:szCs w:val="19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5FD6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  <w:r w:rsidRPr="00C66DE3"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7913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89B1" w14:textId="77777777" w:rsidR="00B4614B" w:rsidRPr="00C66DE3" w:rsidRDefault="00B4614B" w:rsidP="007967BD">
            <w:pPr>
              <w:widowControl/>
              <w:autoSpaceDE/>
              <w:autoSpaceDN/>
              <w:jc w:val="center"/>
              <w:rPr>
                <w:sz w:val="19"/>
                <w:szCs w:val="19"/>
                <w:lang w:eastAsia="ru-RU"/>
              </w:rPr>
            </w:pPr>
          </w:p>
        </w:tc>
      </w:tr>
      <w:tr w:rsidR="00B4614B" w:rsidRPr="00C02143" w14:paraId="7BD8D415" w14:textId="77777777" w:rsidTr="000B41B0">
        <w:trPr>
          <w:trHeight w:val="1118"/>
          <w:tblCellSpacing w:w="0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5A8FA" w14:textId="77777777" w:rsidR="00B4614B" w:rsidRPr="005C4826" w:rsidRDefault="00B4614B" w:rsidP="00796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30E0" w14:textId="77777777" w:rsidR="00B4614B" w:rsidRPr="005C4826" w:rsidRDefault="00B4614B" w:rsidP="00796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FC1BD" w14:textId="77777777" w:rsidR="00B4614B" w:rsidRPr="00C02143" w:rsidRDefault="00B4614B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4AA1" w14:textId="77777777" w:rsidR="00B4614B" w:rsidRPr="00C02143" w:rsidRDefault="00B4614B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A33B" w14:textId="77777777" w:rsidR="00B4614B" w:rsidRPr="00C02143" w:rsidRDefault="00B4614B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9F6BB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5E25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1 100 000,00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76EBC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1 100 000,00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EC1A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7810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7D6C1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74E5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334E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276F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769B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1BBC" w14:textId="77777777" w:rsidR="00B4614B" w:rsidRPr="00C02143" w:rsidRDefault="00B4614B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9523CA" w:rsidRPr="00C02143" w14:paraId="58FA99F5" w14:textId="77777777" w:rsidTr="007967BD">
        <w:trPr>
          <w:trHeight w:val="529"/>
          <w:tblCellSpacing w:w="0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3332" w14:textId="77777777" w:rsidR="009523CA" w:rsidRPr="005C4826" w:rsidRDefault="009523CA" w:rsidP="00796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41F38" w14:textId="77777777" w:rsidR="00B4614B" w:rsidRPr="009523CA" w:rsidRDefault="00B4614B" w:rsidP="00B4614B">
            <w:pPr>
              <w:widowControl/>
              <w:autoSpaceDE/>
              <w:autoSpaceDN/>
              <w:ind w:left="19"/>
              <w:rPr>
                <w:color w:val="000000"/>
                <w:sz w:val="19"/>
                <w:szCs w:val="19"/>
                <w:lang w:eastAsia="ru-RU"/>
              </w:rPr>
            </w:pPr>
            <w:r w:rsidRPr="009523CA">
              <w:rPr>
                <w:color w:val="000000"/>
                <w:sz w:val="19"/>
                <w:szCs w:val="19"/>
                <w:lang w:eastAsia="ru-RU"/>
              </w:rPr>
              <w:t xml:space="preserve">Результат «Количество </w:t>
            </w:r>
          </w:p>
          <w:p w14:paraId="54B1F1E2" w14:textId="01E6B4FC" w:rsidR="009523CA" w:rsidRPr="005C4826" w:rsidRDefault="00B4614B" w:rsidP="00B461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договоров и контрактов, заключенных на</w:t>
            </w:r>
            <w:r>
              <w:t xml:space="preserve"> </w:t>
            </w:r>
            <w:r w:rsidRPr="00B4614B">
              <w:rPr>
                <w:sz w:val="18"/>
                <w:szCs w:val="18"/>
              </w:rPr>
              <w:t>приобретение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 с</w:t>
            </w:r>
            <w:r w:rsidRPr="00B4614B">
              <w:rPr>
                <w:color w:val="000000"/>
                <w:sz w:val="19"/>
                <w:szCs w:val="19"/>
                <w:lang w:eastAsia="ru-RU"/>
              </w:rPr>
              <w:t>етево</w:t>
            </w:r>
            <w:r>
              <w:rPr>
                <w:color w:val="000000"/>
                <w:sz w:val="19"/>
                <w:szCs w:val="19"/>
                <w:lang w:eastAsia="ru-RU"/>
              </w:rPr>
              <w:t>го</w:t>
            </w:r>
            <w:r w:rsidRPr="00B4614B">
              <w:rPr>
                <w:color w:val="000000"/>
                <w:sz w:val="19"/>
                <w:szCs w:val="19"/>
                <w:lang w:eastAsia="ru-RU"/>
              </w:rPr>
              <w:t xml:space="preserve"> и серверно</w:t>
            </w:r>
            <w:r>
              <w:rPr>
                <w:color w:val="000000"/>
                <w:sz w:val="19"/>
                <w:szCs w:val="19"/>
                <w:lang w:eastAsia="ru-RU"/>
              </w:rPr>
              <w:t>го</w:t>
            </w:r>
            <w:r w:rsidRPr="00B4614B">
              <w:rPr>
                <w:color w:val="000000"/>
                <w:sz w:val="19"/>
                <w:szCs w:val="19"/>
                <w:lang w:eastAsia="ru-RU"/>
              </w:rPr>
              <w:t xml:space="preserve"> оборудовани</w:t>
            </w:r>
            <w:r>
              <w:rPr>
                <w:color w:val="000000"/>
                <w:sz w:val="19"/>
                <w:szCs w:val="19"/>
                <w:lang w:eastAsia="ru-RU"/>
              </w:rPr>
              <w:t>я</w:t>
            </w:r>
            <w:r w:rsidRPr="00B4614B">
              <w:rPr>
                <w:color w:val="000000"/>
                <w:sz w:val="19"/>
                <w:szCs w:val="19"/>
                <w:lang w:eastAsia="ru-RU"/>
              </w:rPr>
              <w:t>, необходимо</w:t>
            </w:r>
            <w:r>
              <w:rPr>
                <w:color w:val="000000"/>
                <w:sz w:val="19"/>
                <w:szCs w:val="19"/>
                <w:lang w:eastAsia="ru-RU"/>
              </w:rPr>
              <w:t xml:space="preserve">го        </w:t>
            </w:r>
            <w:r w:rsidRPr="00B4614B">
              <w:rPr>
                <w:color w:val="000000"/>
                <w:sz w:val="19"/>
                <w:szCs w:val="19"/>
                <w:lang w:eastAsia="ru-RU"/>
              </w:rPr>
              <w:t xml:space="preserve"> для CRM систем</w:t>
            </w:r>
            <w:r w:rsidRPr="009523CA">
              <w:rPr>
                <w:color w:val="000000"/>
                <w:sz w:val="19"/>
                <w:szCs w:val="19"/>
                <w:lang w:eastAsia="ru-RU"/>
              </w:rPr>
              <w:t>», ед.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5A72" w14:textId="77777777" w:rsidR="009523CA" w:rsidRPr="00C02143" w:rsidRDefault="009523CA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9E1C" w14:textId="77777777" w:rsidR="009523CA" w:rsidRPr="00C02143" w:rsidRDefault="009523CA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51B8" w14:textId="77777777" w:rsidR="009523CA" w:rsidRPr="00C02143" w:rsidRDefault="009523CA" w:rsidP="007967B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C680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015A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1 100 000,00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C644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1 100 000,00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002F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F0F9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81DB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A300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F4F7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02143">
              <w:rPr>
                <w:sz w:val="18"/>
                <w:szCs w:val="18"/>
              </w:rPr>
              <w:t>0,00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89E3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A15C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FC5F" w14:textId="77777777" w:rsidR="009523CA" w:rsidRPr="00C02143" w:rsidRDefault="009523CA" w:rsidP="007967B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79521087" w14:textId="77777777" w:rsidR="005C4826" w:rsidRPr="001C75D2" w:rsidRDefault="005C4826" w:rsidP="005C4826">
      <w:pPr>
        <w:widowControl/>
        <w:tabs>
          <w:tab w:val="left" w:pos="0"/>
        </w:tabs>
        <w:adjustRightInd w:val="0"/>
        <w:ind w:right="396"/>
        <w:outlineLvl w:val="0"/>
        <w:rPr>
          <w:rFonts w:eastAsiaTheme="minorHAnsi"/>
          <w:b/>
          <w:bCs/>
          <w:sz w:val="28"/>
          <w:szCs w:val="28"/>
          <w:lang w:val="en-US"/>
        </w:rPr>
      </w:pPr>
    </w:p>
    <w:p w14:paraId="7B2E04C2" w14:textId="2F797308" w:rsidR="00A95F23" w:rsidRPr="00770CE3" w:rsidRDefault="00A95F23" w:rsidP="00770CE3">
      <w:pPr>
        <w:rPr>
          <w:sz w:val="20"/>
        </w:rPr>
      </w:pPr>
    </w:p>
    <w:p w14:paraId="78D33E4B" w14:textId="252630A6" w:rsidR="00315F5E" w:rsidRPr="00770CE3" w:rsidRDefault="00315F5E" w:rsidP="00770CE3">
      <w:pPr>
        <w:rPr>
          <w:sz w:val="20"/>
        </w:rPr>
        <w:sectPr w:rsidR="00315F5E" w:rsidRPr="00770CE3" w:rsidSect="00CC4DFE">
          <w:pgSz w:w="16840" w:h="11910" w:orient="landscape"/>
          <w:pgMar w:top="1134" w:right="851" w:bottom="1134" w:left="1701" w:header="426" w:footer="0" w:gutter="0"/>
          <w:cols w:space="720"/>
        </w:sectPr>
      </w:pPr>
    </w:p>
    <w:p w14:paraId="1C97BAEF" w14:textId="0B5132FE" w:rsidR="00793866" w:rsidRPr="002962F3" w:rsidRDefault="002962F3" w:rsidP="002962F3">
      <w:pPr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A85A2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A0522F" w:rsidRPr="002962F3">
        <w:rPr>
          <w:b/>
          <w:bCs/>
          <w:sz w:val="28"/>
          <w:szCs w:val="28"/>
        </w:rPr>
        <w:t xml:space="preserve">Паспорт комплекса </w:t>
      </w:r>
      <w:r w:rsidR="009F4C92" w:rsidRPr="002962F3">
        <w:rPr>
          <w:b/>
          <w:bCs/>
          <w:sz w:val="28"/>
          <w:szCs w:val="28"/>
        </w:rPr>
        <w:t xml:space="preserve">процессных </w:t>
      </w:r>
      <w:r w:rsidR="00A0522F" w:rsidRPr="002962F3">
        <w:rPr>
          <w:b/>
          <w:bCs/>
          <w:sz w:val="28"/>
          <w:szCs w:val="28"/>
        </w:rPr>
        <w:t>мероприятий «</w:t>
      </w:r>
      <w:r w:rsidR="00A91108" w:rsidRPr="00A91108">
        <w:rPr>
          <w:b/>
          <w:bCs/>
          <w:sz w:val="28"/>
          <w:szCs w:val="28"/>
        </w:rPr>
        <w:t xml:space="preserve">Программно-техническое обеспечение органов местного самоуправления комплексами рабочих мест, предназначенных для автоматизации </w:t>
      </w:r>
      <w:r w:rsidR="00A91108">
        <w:rPr>
          <w:b/>
          <w:bCs/>
          <w:sz w:val="28"/>
          <w:szCs w:val="28"/>
        </w:rPr>
        <w:t xml:space="preserve">           </w:t>
      </w:r>
      <w:r w:rsidR="00A91108" w:rsidRPr="00A91108">
        <w:rPr>
          <w:b/>
          <w:bCs/>
          <w:sz w:val="28"/>
          <w:szCs w:val="28"/>
        </w:rPr>
        <w:t>их деятельности</w:t>
      </w:r>
      <w:r w:rsidR="00A0522F" w:rsidRPr="002962F3">
        <w:rPr>
          <w:b/>
          <w:bCs/>
          <w:sz w:val="28"/>
          <w:szCs w:val="28"/>
        </w:rPr>
        <w:t>»</w:t>
      </w:r>
    </w:p>
    <w:p w14:paraId="6C0C513F" w14:textId="0E3EA9EE" w:rsidR="00A0522F" w:rsidRDefault="00A85A2C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962F3">
        <w:rPr>
          <w:b/>
          <w:bCs/>
          <w:sz w:val="28"/>
          <w:szCs w:val="28"/>
        </w:rPr>
        <w:t>.</w:t>
      </w:r>
      <w:r w:rsidR="00A0522F">
        <w:rPr>
          <w:b/>
          <w:bCs/>
          <w:sz w:val="28"/>
          <w:szCs w:val="28"/>
        </w:rPr>
        <w:t>1. Основные положения</w:t>
      </w:r>
    </w:p>
    <w:p w14:paraId="2E5B62BF" w14:textId="0BF57034" w:rsidR="00270338" w:rsidRPr="00270338" w:rsidRDefault="00270338" w:rsidP="00270338">
      <w:pPr>
        <w:pStyle w:val="a7"/>
        <w:adjustRightInd w:val="0"/>
        <w:spacing w:after="120"/>
        <w:ind w:left="450" w:firstLine="0"/>
        <w:jc w:val="right"/>
        <w:rPr>
          <w:bCs/>
          <w:sz w:val="28"/>
          <w:szCs w:val="28"/>
        </w:rPr>
      </w:pPr>
      <w:r w:rsidRPr="00270338">
        <w:rPr>
          <w:bCs/>
          <w:sz w:val="28"/>
          <w:szCs w:val="28"/>
        </w:rPr>
        <w:t>Таблица 1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8"/>
        <w:gridCol w:w="6095"/>
      </w:tblGrid>
      <w:tr w:rsidR="00270338" w:rsidRPr="00770CE3" w14:paraId="5A940062" w14:textId="77777777" w:rsidTr="00A85A2C">
        <w:trPr>
          <w:trHeight w:hRule="exact" w:val="58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5099" w14:textId="2014CCC4" w:rsidR="00270338" w:rsidRPr="00770CE3" w:rsidRDefault="00270338" w:rsidP="00CA5B85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</w:rPr>
              <w:t>Соисполнител</w:t>
            </w:r>
            <w:r>
              <w:rPr>
                <w:sz w:val="24"/>
                <w:szCs w:val="24"/>
              </w:rPr>
              <w:t>и</w:t>
            </w:r>
            <w:r w:rsidRPr="00770C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EC2D" w14:textId="77777777" w:rsidR="00270338" w:rsidRPr="00770CE3" w:rsidRDefault="00270338" w:rsidP="00CA5B85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</w:rPr>
              <w:t xml:space="preserve">Управление цифровой трансформации </w:t>
            </w:r>
          </w:p>
          <w:p w14:paraId="2E645816" w14:textId="77777777" w:rsidR="00270338" w:rsidRPr="00770CE3" w:rsidRDefault="00270338" w:rsidP="00CA5B85">
            <w:pPr>
              <w:rPr>
                <w:sz w:val="24"/>
                <w:szCs w:val="24"/>
              </w:rPr>
            </w:pPr>
          </w:p>
        </w:tc>
      </w:tr>
      <w:tr w:rsidR="00270338" w:rsidRPr="00770CE3" w14:paraId="54C81912" w14:textId="77777777" w:rsidTr="00A85A2C">
        <w:trPr>
          <w:trHeight w:hRule="exact" w:val="101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98DF" w14:textId="4BD49EEE" w:rsidR="00270338" w:rsidRPr="00770CE3" w:rsidRDefault="00270338" w:rsidP="00CA5B85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AB14" w14:textId="2C4469F8" w:rsidR="00270338" w:rsidRPr="00770CE3" w:rsidRDefault="00270338" w:rsidP="00CA5B85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</w:rPr>
              <w:t xml:space="preserve">УЦТ, </w:t>
            </w:r>
            <w:proofErr w:type="spellStart"/>
            <w:r w:rsidRPr="00770CE3">
              <w:rPr>
                <w:sz w:val="24"/>
                <w:szCs w:val="24"/>
              </w:rPr>
              <w:t>ДГДСиООКН</w:t>
            </w:r>
            <w:proofErr w:type="spellEnd"/>
            <w:r w:rsidRPr="00770CE3">
              <w:rPr>
                <w:sz w:val="24"/>
                <w:szCs w:val="24"/>
              </w:rPr>
              <w:t xml:space="preserve">, </w:t>
            </w:r>
            <w:proofErr w:type="spellStart"/>
            <w:r w:rsidRPr="00126FF2">
              <w:rPr>
                <w:sz w:val="24"/>
                <w:szCs w:val="24"/>
              </w:rPr>
              <w:t>ДЭРиИ</w:t>
            </w:r>
            <w:proofErr w:type="spellEnd"/>
            <w:r w:rsidRPr="00770CE3">
              <w:rPr>
                <w:sz w:val="24"/>
                <w:szCs w:val="24"/>
              </w:rPr>
              <w:t xml:space="preserve">, ДУД, ДФ, КУМИ, </w:t>
            </w:r>
            <w:proofErr w:type="spellStart"/>
            <w:r w:rsidRPr="00770CE3">
              <w:rPr>
                <w:sz w:val="24"/>
                <w:szCs w:val="24"/>
              </w:rPr>
              <w:t>УГОиЧС</w:t>
            </w:r>
            <w:proofErr w:type="spellEnd"/>
            <w:r w:rsidRPr="00770CE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ДБ</w:t>
            </w:r>
            <w:r w:rsidRPr="00770CE3">
              <w:rPr>
                <w:sz w:val="24"/>
                <w:szCs w:val="24"/>
              </w:rPr>
              <w:t>ЭиЛХ</w:t>
            </w:r>
            <w:proofErr w:type="spellEnd"/>
            <w:r w:rsidRPr="00770CE3">
              <w:rPr>
                <w:sz w:val="24"/>
                <w:szCs w:val="24"/>
              </w:rPr>
              <w:t xml:space="preserve"> </w:t>
            </w:r>
          </w:p>
        </w:tc>
      </w:tr>
      <w:tr w:rsidR="00270338" w:rsidRPr="00770CE3" w14:paraId="139B6F3D" w14:textId="77777777" w:rsidTr="00A85A2C">
        <w:trPr>
          <w:trHeight w:val="52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6BCA8" w14:textId="4F1D2382" w:rsidR="00270338" w:rsidRPr="00770CE3" w:rsidRDefault="00270338" w:rsidP="00CA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3028D6" w14:textId="4CEFB4D0" w:rsidR="00270338" w:rsidRPr="00770CE3" w:rsidRDefault="00270338" w:rsidP="00CA5B85">
            <w:pPr>
              <w:pStyle w:val="a7"/>
              <w:tabs>
                <w:tab w:val="left" w:pos="350"/>
              </w:tabs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2026-2028 </w:t>
            </w:r>
            <w:proofErr w:type="spellStart"/>
            <w:r>
              <w:rPr>
                <w:sz w:val="26"/>
                <w:szCs w:val="26"/>
              </w:rPr>
              <w:t>г</w:t>
            </w:r>
            <w:r w:rsidR="00C0214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770CE3">
              <w:rPr>
                <w:sz w:val="26"/>
                <w:szCs w:val="26"/>
              </w:rPr>
              <w:t xml:space="preserve"> </w:t>
            </w:r>
          </w:p>
        </w:tc>
      </w:tr>
      <w:tr w:rsidR="00270338" w:rsidRPr="00770CE3" w14:paraId="499FD8D6" w14:textId="77777777" w:rsidTr="00A85A2C">
        <w:trPr>
          <w:trHeight w:hRule="exact" w:val="10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344D" w14:textId="444EBF13" w:rsidR="00270338" w:rsidRPr="00770CE3" w:rsidRDefault="00270338" w:rsidP="00CA5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D2F0" w14:textId="6AF58120" w:rsidR="00270338" w:rsidRDefault="00270338" w:rsidP="00CA5B85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="00C02143">
              <w:rPr>
                <w:sz w:val="24"/>
                <w:szCs w:val="24"/>
              </w:rPr>
              <w:t xml:space="preserve"> 15 239 267,53 рублей</w:t>
            </w:r>
          </w:p>
          <w:p w14:paraId="6ED34CC4" w14:textId="1C126929" w:rsidR="00270338" w:rsidRDefault="00270338" w:rsidP="00CA5B85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</w:t>
            </w:r>
            <w:r w:rsidR="00C02143">
              <w:rPr>
                <w:sz w:val="24"/>
                <w:szCs w:val="24"/>
              </w:rPr>
              <w:t xml:space="preserve"> 15 399 348,07 рублей</w:t>
            </w:r>
          </w:p>
          <w:p w14:paraId="602E8634" w14:textId="30C4EB14" w:rsidR="00270338" w:rsidRDefault="00270338" w:rsidP="00CA5B85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</w:t>
            </w:r>
            <w:r w:rsidR="00C02143">
              <w:rPr>
                <w:sz w:val="24"/>
                <w:szCs w:val="24"/>
              </w:rPr>
              <w:t xml:space="preserve"> 15 399 348,07 рублей</w:t>
            </w:r>
          </w:p>
          <w:p w14:paraId="2A423960" w14:textId="15184C29" w:rsidR="00270338" w:rsidRPr="00770CE3" w:rsidRDefault="00270338" w:rsidP="00CA5B85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</w:p>
        </w:tc>
      </w:tr>
      <w:tr w:rsidR="00270338" w:rsidRPr="00770CE3" w14:paraId="4200E8DB" w14:textId="77777777" w:rsidTr="00A85A2C">
        <w:trPr>
          <w:trHeight w:hRule="exact" w:val="206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B7FA" w14:textId="77777777" w:rsidR="00270338" w:rsidRPr="00270338" w:rsidRDefault="00270338" w:rsidP="00270338">
            <w:pPr>
              <w:rPr>
                <w:sz w:val="24"/>
                <w:szCs w:val="24"/>
              </w:rPr>
            </w:pPr>
            <w:r w:rsidRPr="00270338">
              <w:rPr>
                <w:sz w:val="24"/>
                <w:szCs w:val="24"/>
              </w:rPr>
              <w:t>Связь с муниципальной программой, государственной программой Нижегородской</w:t>
            </w:r>
          </w:p>
          <w:p w14:paraId="144E7617" w14:textId="793FD58C" w:rsidR="00270338" w:rsidRPr="00770CE3" w:rsidRDefault="00270338" w:rsidP="00270338">
            <w:pPr>
              <w:rPr>
                <w:sz w:val="24"/>
                <w:szCs w:val="24"/>
              </w:rPr>
            </w:pPr>
            <w:r w:rsidRPr="00270338">
              <w:rPr>
                <w:sz w:val="24"/>
                <w:szCs w:val="24"/>
              </w:rPr>
              <w:t>области, государственной программой Российской Федерации (при наличии)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1CDC" w14:textId="62A258EC" w:rsidR="00270338" w:rsidRPr="00770CE3" w:rsidRDefault="00270338" w:rsidP="00CA5B8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49BC6A00" w14:textId="03305002" w:rsidR="00270338" w:rsidRDefault="00270338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F7A1E5C" w14:textId="3AEBB41F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7F69EE09" w14:textId="1DDDDB3D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3307253" w14:textId="549EB8B6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82100CC" w14:textId="5528746A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0C06EC57" w14:textId="00A57351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6459642" w14:textId="16A245C9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A5BECDC" w14:textId="639AA0A4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3E11A2EC" w14:textId="0F8156D0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FEC2E0B" w14:textId="52AF5CF2" w:rsidR="009F4C92" w:rsidRDefault="009F4C92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2C8DA0FB" w14:textId="77777777" w:rsidR="009F4C92" w:rsidRDefault="009F4C92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41CA4B82" w14:textId="08BF80E3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35C042F5" w14:textId="2BD57737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374B3406" w14:textId="5B17A91D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22BA57C" w14:textId="3F786EDF" w:rsidR="0043450F" w:rsidRPr="00C02143" w:rsidRDefault="0043450F" w:rsidP="00C02143">
      <w:pPr>
        <w:adjustRightInd w:val="0"/>
        <w:spacing w:after="120"/>
        <w:rPr>
          <w:b/>
          <w:bCs/>
          <w:sz w:val="28"/>
          <w:szCs w:val="28"/>
        </w:rPr>
      </w:pPr>
    </w:p>
    <w:p w14:paraId="2802DCCA" w14:textId="77777777" w:rsidR="00937703" w:rsidRDefault="00937703" w:rsidP="00937703">
      <w:pPr>
        <w:pStyle w:val="a7"/>
        <w:adjustRightInd w:val="0"/>
        <w:spacing w:after="120"/>
        <w:ind w:left="0" w:firstLine="0"/>
        <w:rPr>
          <w:b/>
          <w:bCs/>
          <w:sz w:val="28"/>
          <w:szCs w:val="28"/>
        </w:rPr>
        <w:sectPr w:rsidR="00937703" w:rsidSect="00CC4DFE">
          <w:pgSz w:w="11910" w:h="16840"/>
          <w:pgMar w:top="1134" w:right="851" w:bottom="1134" w:left="1701" w:header="751" w:footer="0" w:gutter="0"/>
          <w:cols w:space="720"/>
        </w:sectPr>
      </w:pPr>
    </w:p>
    <w:p w14:paraId="0199686F" w14:textId="138678B0" w:rsidR="00BC1796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BC1796">
        <w:rPr>
          <w:b/>
          <w:bCs/>
          <w:sz w:val="28"/>
          <w:szCs w:val="28"/>
        </w:rPr>
        <w:t xml:space="preserve">.2. Показатели комплекса процессных </w:t>
      </w:r>
      <w:r w:rsidR="00BC1796" w:rsidRPr="00A0522F">
        <w:rPr>
          <w:b/>
          <w:bCs/>
          <w:sz w:val="28"/>
          <w:szCs w:val="28"/>
        </w:rPr>
        <w:t>мероприятий «</w:t>
      </w:r>
      <w:r w:rsidR="00A91108" w:rsidRPr="00A91108">
        <w:rPr>
          <w:b/>
          <w:bCs/>
          <w:sz w:val="28"/>
          <w:szCs w:val="28"/>
        </w:rPr>
        <w:t>Программно-техническое обеспечение органов местного самоуправления комплексами рабочих мест, предназначенных для автоматизации их деятельности</w:t>
      </w:r>
      <w:r w:rsidR="00BC1796" w:rsidRPr="00A0522F">
        <w:rPr>
          <w:b/>
          <w:bCs/>
          <w:sz w:val="28"/>
          <w:szCs w:val="28"/>
        </w:rPr>
        <w:t>»</w:t>
      </w:r>
    </w:p>
    <w:p w14:paraId="5F1EFC4D" w14:textId="6F9B34AB" w:rsidR="00CA5B85" w:rsidRPr="00CA5B85" w:rsidRDefault="00CA5B85" w:rsidP="00CA5B85">
      <w:pPr>
        <w:pStyle w:val="a7"/>
        <w:adjustRightInd w:val="0"/>
        <w:spacing w:after="120"/>
        <w:ind w:left="0" w:firstLine="0"/>
        <w:jc w:val="right"/>
        <w:rPr>
          <w:bCs/>
          <w:sz w:val="28"/>
          <w:szCs w:val="28"/>
        </w:rPr>
      </w:pPr>
      <w:r w:rsidRPr="00CA5B85">
        <w:rPr>
          <w:bCs/>
          <w:sz w:val="28"/>
          <w:szCs w:val="28"/>
        </w:rPr>
        <w:t>Таблица 2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851"/>
        <w:gridCol w:w="1134"/>
        <w:gridCol w:w="1134"/>
        <w:gridCol w:w="992"/>
        <w:gridCol w:w="1134"/>
        <w:gridCol w:w="1843"/>
      </w:tblGrid>
      <w:tr w:rsidR="00CA5B85" w:rsidRPr="00770CE3" w14:paraId="28E6D0F1" w14:textId="5CB22BA7" w:rsidTr="001B406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B7B5B" w14:textId="77777777" w:rsidR="00CA5B85" w:rsidRPr="002C75BB" w:rsidRDefault="00CA5B85" w:rsidP="00CA5B85">
            <w:pPr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826BA" w14:textId="012A48B7" w:rsidR="00CA5B85" w:rsidRPr="009F4C92" w:rsidRDefault="00CA5B85" w:rsidP="00CA5B85">
            <w:pPr>
              <w:ind w:left="34"/>
              <w:rPr>
                <w:lang w:eastAsia="ru-RU"/>
              </w:rPr>
            </w:pPr>
            <w:r w:rsidRPr="002C75BB">
              <w:rPr>
                <w:lang w:eastAsia="ru-RU"/>
              </w:rPr>
              <w:t xml:space="preserve">Наименование </w:t>
            </w:r>
            <w:r>
              <w:rPr>
                <w:lang w:eastAsia="ru-RU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22919" w14:textId="77777777" w:rsidR="00CA5B85" w:rsidRPr="002C75BB" w:rsidRDefault="00CA5B85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317" w14:textId="77777777" w:rsidR="00CA5B85" w:rsidRPr="002C75BB" w:rsidRDefault="00CA5B85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843" w14:textId="77777777" w:rsidR="00CA5B85" w:rsidRPr="002C75BB" w:rsidRDefault="00CA5B85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1A054" w14:textId="13662851" w:rsidR="00CA5B85" w:rsidRDefault="00CA5B85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Информационная система (при наличии)</w:t>
            </w:r>
          </w:p>
        </w:tc>
      </w:tr>
      <w:tr w:rsidR="00CA5B85" w:rsidRPr="00770CE3" w14:paraId="34C853F6" w14:textId="02B07742" w:rsidTr="001B406F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75C8" w14:textId="77777777" w:rsidR="00CA5B85" w:rsidRPr="002C75BB" w:rsidRDefault="00CA5B85" w:rsidP="00CA5B85">
            <w:pPr>
              <w:ind w:left="-108" w:right="-85"/>
              <w:jc w:val="center"/>
              <w:rPr>
                <w:lang w:eastAsia="ru-RU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5764" w14:textId="77777777" w:rsidR="00CA5B85" w:rsidRPr="002C75BB" w:rsidRDefault="00CA5B85" w:rsidP="00CA5B85">
            <w:pPr>
              <w:ind w:left="-39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1F5E" w14:textId="77777777" w:rsidR="00CA5B85" w:rsidRPr="002C75BB" w:rsidRDefault="00CA5B85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2581" w14:textId="50332712" w:rsidR="00CA5B85" w:rsidRPr="002C75BB" w:rsidRDefault="00D5051E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CA5B85">
              <w:rPr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7CDC" w14:textId="30D61EB5" w:rsidR="00CA5B85" w:rsidRPr="002C75BB" w:rsidRDefault="007967BD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CA5B85">
              <w:rPr>
                <w:lang w:eastAsia="ru-RU"/>
              </w:rPr>
              <w:t>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A33" w14:textId="77777777" w:rsidR="00CA5B85" w:rsidRPr="002C75BB" w:rsidRDefault="00CA5B85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7E1F" w14:textId="77777777" w:rsidR="00CA5B85" w:rsidRPr="002C75BB" w:rsidRDefault="00CA5B85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202</w:t>
            </w: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2BB3" w14:textId="77777777" w:rsidR="00CA5B85" w:rsidRPr="002C75BB" w:rsidRDefault="00CA5B85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202</w:t>
            </w:r>
            <w:r>
              <w:rPr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D00E" w14:textId="77777777" w:rsidR="00CA5B85" w:rsidRPr="002C75BB" w:rsidRDefault="00CA5B85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</w:p>
        </w:tc>
      </w:tr>
      <w:tr w:rsidR="00CA5B85" w:rsidRPr="00770CE3" w14:paraId="025CEB95" w14:textId="79C981F3" w:rsidTr="001B406F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C76F" w14:textId="77777777" w:rsidR="00CA5B85" w:rsidRPr="002C75BB" w:rsidRDefault="00CA5B85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903E" w14:textId="77777777" w:rsidR="00CA5B85" w:rsidRPr="002C75BB" w:rsidRDefault="00CA5B85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4ACB" w14:textId="22F8871B" w:rsidR="00CA5B85" w:rsidRPr="002C75BB" w:rsidRDefault="00CA5B85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2484" w14:textId="1BD4A4D3" w:rsidR="00CA5B85" w:rsidRPr="002C75BB" w:rsidRDefault="00CA5B85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C78" w14:textId="4365BA62" w:rsidR="00CA5B85" w:rsidRPr="002C75BB" w:rsidRDefault="00CA5B85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6A21" w14:textId="53A5E6BE" w:rsidR="00CA5B85" w:rsidRPr="002C75BB" w:rsidRDefault="00CA5B85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938" w14:textId="5E0D48B7" w:rsidR="00CA5B85" w:rsidRPr="002C75BB" w:rsidRDefault="00CA5B85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C1C" w14:textId="518BD345" w:rsidR="00CA5B85" w:rsidRPr="002C75BB" w:rsidRDefault="00CA5B85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874" w14:textId="3AB602D8" w:rsidR="00CA5B85" w:rsidRDefault="00CA5B85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CA5B85" w:rsidRPr="00770CE3" w14:paraId="1A87A880" w14:textId="77777777" w:rsidTr="00A85A2C">
        <w:trPr>
          <w:cantSplit/>
          <w:trHeight w:val="706"/>
          <w:tblHeader/>
        </w:trPr>
        <w:tc>
          <w:tcPr>
            <w:tcW w:w="14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80F9" w14:textId="3F415599" w:rsidR="00CA5B85" w:rsidRDefault="00CA5B85" w:rsidP="00C61D94">
            <w:pPr>
              <w:adjustRightInd w:val="0"/>
              <w:ind w:left="-108" w:right="-85"/>
              <w:jc w:val="both"/>
              <w:rPr>
                <w:lang w:eastAsia="ru-RU"/>
              </w:rPr>
            </w:pPr>
            <w:r>
              <w:rPr>
                <w:lang w:eastAsia="ru-RU"/>
              </w:rPr>
              <w:t>Цель комплекса процессных мероприятий:</w:t>
            </w:r>
            <w:r>
              <w:t xml:space="preserve"> </w:t>
            </w:r>
            <w:r w:rsidRPr="00CA5B85">
              <w:rPr>
                <w:lang w:eastAsia="ru-RU"/>
              </w:rPr>
              <w:t xml:space="preserve">Развитие и обслуживание современной информационно-телекоммуникационной, </w:t>
            </w:r>
            <w:proofErr w:type="spellStart"/>
            <w:r w:rsidRPr="00CA5B85">
              <w:rPr>
                <w:lang w:eastAsia="ru-RU"/>
              </w:rPr>
              <w:t>импортозамещенной</w:t>
            </w:r>
            <w:proofErr w:type="spellEnd"/>
            <w:r w:rsidRPr="00CA5B85">
              <w:rPr>
                <w:lang w:eastAsia="ru-RU"/>
              </w:rPr>
              <w:t xml:space="preserve"> инфраструктуры администрации городского округа город Дзержинск для обеспечения выполнения функций муниципального управления.</w:t>
            </w:r>
          </w:p>
        </w:tc>
      </w:tr>
      <w:tr w:rsidR="00C61D94" w:rsidRPr="00770CE3" w14:paraId="7A9B35DE" w14:textId="4BFECBCA" w:rsidTr="001B4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A6B" w14:textId="50E3C593" w:rsidR="00C61D94" w:rsidRPr="002C75BB" w:rsidRDefault="00C61D94" w:rsidP="00C61D94">
            <w:pPr>
              <w:adjustRightInd w:val="0"/>
              <w:ind w:left="-108" w:right="-85"/>
              <w:jc w:val="center"/>
            </w:pPr>
            <w:r w:rsidRPr="002C75BB">
              <w:rPr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4C7" w14:textId="4C030286" w:rsidR="00C61D94" w:rsidRPr="002C75BB" w:rsidRDefault="00C61D94" w:rsidP="00C61D94">
            <w:pPr>
              <w:pStyle w:val="ConsPlusNormal"/>
              <w:ind w:right="-57"/>
              <w:contextualSpacing/>
              <w:rPr>
                <w:rFonts w:ascii="Times New Roman" w:hAnsi="Times New Roman" w:cs="Times New Roman"/>
                <w:szCs w:val="22"/>
              </w:rPr>
            </w:pPr>
            <w:r w:rsidRPr="00C61D94">
              <w:rPr>
                <w:rFonts w:ascii="Times New Roman" w:hAnsi="Times New Roman" w:cs="Times New Roman"/>
                <w:szCs w:val="22"/>
              </w:rPr>
              <w:t xml:space="preserve">Количество аппаратно-программных рабочих мест, обеспеченных доступом ко всем необходимым муниципальным, региональным и федеральным информационным </w:t>
            </w:r>
            <w:r w:rsidR="001B406F" w:rsidRPr="00C61D94">
              <w:rPr>
                <w:rFonts w:ascii="Times New Roman" w:hAnsi="Times New Roman" w:cs="Times New Roman"/>
                <w:szCs w:val="22"/>
              </w:rPr>
              <w:t xml:space="preserve">системам, </w:t>
            </w:r>
            <w:r w:rsidRPr="00C61D94">
              <w:rPr>
                <w:rFonts w:ascii="Times New Roman" w:hAnsi="Times New Roman" w:cs="Times New Roman"/>
                <w:szCs w:val="22"/>
              </w:rPr>
              <w:t>в том числе к системе межведомственного электронного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873F" w14:textId="0D821545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D30" w14:textId="7DEC2B83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0FD" w14:textId="6BF77DF1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62" w14:textId="334F1FD9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000800">
              <w:rPr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811E" w14:textId="09870172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000800">
              <w:rPr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97D" w14:textId="478CE091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000800">
              <w:rPr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6A8" w14:textId="028FFDF6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C61D94" w:rsidRPr="00770CE3" w14:paraId="46988141" w14:textId="1B23AF71" w:rsidTr="001B4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6E1A" w14:textId="661C12F2" w:rsidR="00C61D94" w:rsidRPr="002C75BB" w:rsidRDefault="00C61D94" w:rsidP="00C61D94">
            <w:pPr>
              <w:ind w:left="-108" w:right="-85"/>
              <w:jc w:val="center"/>
            </w:pPr>
            <w: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FC7F" w14:textId="16EFD1D1" w:rsidR="00C61D94" w:rsidRDefault="00C61D94" w:rsidP="00C61D94">
            <w:pPr>
              <w:ind w:right="-57"/>
              <w:contextualSpacing/>
            </w:pPr>
            <w:r w:rsidRPr="00421A03">
              <w:t>Допустимый простой работы компьютерной инфраструктуры администрации города не более</w:t>
            </w:r>
          </w:p>
          <w:p w14:paraId="3A829704" w14:textId="798BBDA3" w:rsidR="00C61D94" w:rsidRPr="002C75BB" w:rsidRDefault="00C61D94" w:rsidP="00C61D94">
            <w:pPr>
              <w:ind w:right="-57"/>
              <w:contextualSpacing/>
            </w:pPr>
            <w:r w:rsidRPr="00421A0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3C1C" w14:textId="6FED8FA6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CD39" w14:textId="40B0E351" w:rsidR="00C61D94" w:rsidRPr="00C61D94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CF63" w14:textId="5D0D7C5B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val="en-US" w:eastAsia="ru-RU"/>
              </w:rPr>
            </w:pPr>
            <w:r w:rsidRPr="00D74479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CDFA" w14:textId="6CABB674" w:rsidR="00C61D94" w:rsidRPr="00D74479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AE75" w14:textId="58727210" w:rsidR="00C61D94" w:rsidRPr="00D74479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B902" w14:textId="34AFB392" w:rsidR="00C61D94" w:rsidRPr="00D74479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55AC" w14:textId="5388A6AE" w:rsidR="00C61D94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C61D94" w:rsidRPr="00770CE3" w14:paraId="022B152F" w14:textId="17F9763D" w:rsidTr="001B4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7A72" w14:textId="7A8E1363" w:rsidR="00C61D94" w:rsidRPr="002C75BB" w:rsidRDefault="00C61D94" w:rsidP="00C61D94">
            <w:pPr>
              <w:ind w:left="-108" w:right="-85"/>
              <w:jc w:val="center"/>
            </w:pPr>
            <w: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4D78" w14:textId="4D1E5520" w:rsidR="00C61D94" w:rsidRPr="002C75BB" w:rsidRDefault="00C61D94" w:rsidP="00C61D94">
            <w:pPr>
              <w:ind w:right="-57"/>
              <w:contextualSpacing/>
            </w:pPr>
            <w:r>
              <w:t xml:space="preserve">Перевод информационных систем администрации                    в «Облако», сертифицированного Федеральной </w:t>
            </w:r>
            <w:r w:rsidR="00FC095E">
              <w:t>службой по</w:t>
            </w:r>
            <w:r>
              <w:t xml:space="preserve"> техническому и экспортному контролю, Федеральной службой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5AEB" w14:textId="490EE796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DCFC" w14:textId="499F3D0E" w:rsidR="00C61D94" w:rsidRPr="00C61D94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93E1" w14:textId="4751F55E" w:rsidR="00C61D94" w:rsidRPr="002C75BB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DA88" w14:textId="55DF8C09" w:rsidR="00C61D94" w:rsidRPr="00D74479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6B4D" w14:textId="79BA2827" w:rsidR="00C61D94" w:rsidRPr="00D74479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163D4C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1EEC" w14:textId="112AB276" w:rsidR="00C61D94" w:rsidRPr="00D74479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163D4C">
              <w:rPr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1F7" w14:textId="2E0D1B41" w:rsidR="00C61D94" w:rsidRDefault="00C61D94" w:rsidP="00C61D9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CA5B85" w:rsidRPr="00770CE3" w14:paraId="09BFB2F2" w14:textId="386D2639" w:rsidTr="001B40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708F" w14:textId="47DB63E8" w:rsidR="00CA5B85" w:rsidRPr="002C75BB" w:rsidRDefault="00C61D94" w:rsidP="00CA5B85">
            <w:pPr>
              <w:ind w:left="-108" w:right="-85"/>
              <w:jc w:val="center"/>
            </w:pPr>
            <w: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88B" w14:textId="1637823F" w:rsidR="00CA5B85" w:rsidRPr="002C75BB" w:rsidRDefault="00C61D94" w:rsidP="00CA5B85">
            <w:pPr>
              <w:ind w:right="-57"/>
              <w:contextualSpacing/>
            </w:pPr>
            <w:r w:rsidRPr="00C61D94">
              <w:t>Обеспечение отказоустойчивости серверной части, обеспечивающей доступ   к информации внутри единой компьютерной сети администрации города</w:t>
            </w:r>
            <w:r w:rsidR="00C02143">
              <w:t xml:space="preserve">  </w:t>
            </w:r>
            <w:r w:rsidRPr="00C61D94">
              <w:t xml:space="preserve"> с возможным аварийным простоем не более</w:t>
            </w:r>
            <w:r w:rsidR="00C02143">
              <w:t xml:space="preserve">                  </w:t>
            </w:r>
            <w:r w:rsidRPr="00C61D94">
              <w:t xml:space="preserve"> 24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0103" w14:textId="18EB604B" w:rsidR="00CA5B85" w:rsidRPr="002C75BB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88E" w14:textId="683AAC59" w:rsidR="00CA5B85" w:rsidRPr="002C75BB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965C" w14:textId="3D39787F" w:rsidR="00CA5B85" w:rsidRPr="002C75BB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18CB" w14:textId="7D92B46E" w:rsidR="00CA5B85" w:rsidRPr="00D74479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079F" w14:textId="45952076" w:rsidR="00CA5B85" w:rsidRPr="00D74479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63E9" w14:textId="4F50B0C6" w:rsidR="00CA5B85" w:rsidRPr="00D74479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3C36" w14:textId="7BA68DDD" w:rsidR="00CA5B85" w:rsidRDefault="001B406F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CA5B85" w:rsidRPr="00770CE3" w14:paraId="7F3713FE" w14:textId="5CF2C5D9" w:rsidTr="00995358">
        <w:trPr>
          <w:trHeight w:val="74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A477" w14:textId="3250C3DB" w:rsidR="00CA5B85" w:rsidRPr="002C75BB" w:rsidRDefault="00C61D94" w:rsidP="00CA5B85">
            <w:pPr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25B3" w14:textId="6B667719" w:rsidR="00CA5B85" w:rsidRPr="002C75BB" w:rsidRDefault="00C61D94" w:rsidP="00CA5B85">
            <w:pPr>
              <w:ind w:right="-57"/>
              <w:contextualSpacing/>
            </w:pPr>
            <w:r w:rsidRPr="00C61D94">
              <w:t>Обеспеченность муниципальных служащих администрации города электронно-цифровыми подписями для безопасного доступа</w:t>
            </w:r>
            <w:r w:rsidR="00C02143">
              <w:t xml:space="preserve">                           </w:t>
            </w:r>
            <w:r w:rsidRPr="00C61D94">
              <w:t xml:space="preserve"> к муниципальным, </w:t>
            </w:r>
            <w:r w:rsidR="00FC095E" w:rsidRPr="00C61D94">
              <w:t>региональным и</w:t>
            </w:r>
            <w:r w:rsidRPr="00C61D94">
              <w:t xml:space="preserve"> федеральным информационным системам, в том числе     </w:t>
            </w:r>
            <w:r w:rsidR="00C02143">
              <w:t xml:space="preserve">          </w:t>
            </w:r>
            <w:r w:rsidRPr="00C61D94">
              <w:t xml:space="preserve"> для обеспечения </w:t>
            </w:r>
            <w:r w:rsidR="00FC095E" w:rsidRPr="00C61D94">
              <w:t>доступа к</w:t>
            </w:r>
            <w:r w:rsidRPr="00C61D94">
              <w:t xml:space="preserve"> системе межведомственного электронного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9CB77" w14:textId="5FCBBC5B" w:rsidR="00CA5B85" w:rsidRPr="002C75BB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F85BF" w14:textId="718E5B17" w:rsidR="00CA5B85" w:rsidRPr="00C61D94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D157" w14:textId="01A55062" w:rsidR="00CA5B85" w:rsidRPr="002C75BB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F875" w14:textId="41B1463C" w:rsidR="00CA5B85" w:rsidRPr="00D74479" w:rsidRDefault="00C61D94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721B" w14:textId="7E2A5585" w:rsidR="00CA5B85" w:rsidRPr="00D74479" w:rsidRDefault="00CA5B85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61D94">
              <w:rPr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1DD" w14:textId="7F8F0F7B" w:rsidR="00CA5B85" w:rsidRPr="00D74479" w:rsidRDefault="00CA5B85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61D94">
              <w:rPr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F4B0" w14:textId="3F9D5D7B" w:rsidR="00CA5B85" w:rsidRDefault="001B406F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1B406F" w:rsidRPr="00770CE3" w14:paraId="0C35FE71" w14:textId="6864027D" w:rsidTr="0099535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E903" w14:textId="521BFA1C" w:rsidR="001B406F" w:rsidRPr="002C75BB" w:rsidRDefault="001B406F" w:rsidP="001B406F">
            <w:pPr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0E1A" w14:textId="2DC4807B" w:rsidR="001B406F" w:rsidRPr="002C75BB" w:rsidRDefault="001B406F" w:rsidP="001B406F">
            <w:pPr>
              <w:ind w:right="-57"/>
              <w:contextualSpacing/>
            </w:pPr>
            <w:r w:rsidRPr="001B406F">
              <w:t xml:space="preserve">Обеспеченность структурных подразделений (кроме поселковых) оптоволоконной линией связи        </w:t>
            </w:r>
            <w:r w:rsidR="00C02143">
              <w:t xml:space="preserve">       </w:t>
            </w:r>
            <w:r w:rsidRPr="001B406F">
              <w:t xml:space="preserve">со зданием администрации (с необходимой защитой передачи данных) по </w:t>
            </w:r>
            <w:r w:rsidR="00FC095E" w:rsidRPr="001B406F">
              <w:t>адресу пл.</w:t>
            </w:r>
            <w:r w:rsidRPr="001B406F">
              <w:t xml:space="preserve"> Дзержинского 1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1B61" w14:textId="5BC7294F" w:rsidR="001B406F" w:rsidRPr="002C75BB" w:rsidRDefault="001B406F" w:rsidP="001B406F">
            <w:pPr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36F3" w14:textId="6E1E6269" w:rsidR="001B406F" w:rsidRPr="001B406F" w:rsidRDefault="001B406F" w:rsidP="001B406F">
            <w:pPr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D288" w14:textId="359A1FF5" w:rsidR="001B406F" w:rsidRPr="002C75BB" w:rsidRDefault="001B406F" w:rsidP="001B406F">
            <w:pPr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578" w14:textId="54E474A0" w:rsidR="001B406F" w:rsidRPr="00D74479" w:rsidRDefault="001B406F" w:rsidP="001B406F">
            <w:pPr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332C" w14:textId="4EB07054" w:rsidR="001B406F" w:rsidRPr="00D74479" w:rsidRDefault="001B406F" w:rsidP="001B406F">
            <w:pPr>
              <w:ind w:left="-67" w:right="-85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EC03" w14:textId="572FBDB6" w:rsidR="001B406F" w:rsidRPr="00D74479" w:rsidRDefault="001B406F" w:rsidP="001B406F">
            <w:pPr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D98" w14:textId="13181DD0" w:rsidR="001B406F" w:rsidRPr="001B406F" w:rsidRDefault="001B406F" w:rsidP="001B406F">
            <w:pPr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835EA" w:rsidRPr="00770CE3" w14:paraId="5D4EFE76" w14:textId="77777777" w:rsidTr="00E21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E784" w14:textId="4863FC9C" w:rsidR="00D835EA" w:rsidRPr="002C75BB" w:rsidRDefault="00E21B9D" w:rsidP="00794284">
            <w:pPr>
              <w:adjustRightInd w:val="0"/>
              <w:ind w:left="-108" w:right="-85"/>
              <w:jc w:val="center"/>
            </w:pPr>
            <w:r>
              <w:rPr>
                <w:lang w:eastAsia="ru-RU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800F" w14:textId="77777777" w:rsidR="00D835EA" w:rsidRPr="002C75BB" w:rsidRDefault="00D835EA" w:rsidP="00794284">
            <w:pPr>
              <w:pStyle w:val="ConsPlusNormal"/>
              <w:ind w:right="-57"/>
              <w:contextualSpacing/>
              <w:rPr>
                <w:rFonts w:ascii="Times New Roman" w:hAnsi="Times New Roman" w:cs="Times New Roman"/>
                <w:szCs w:val="22"/>
              </w:rPr>
            </w:pPr>
            <w:r w:rsidRPr="008B0607">
              <w:rPr>
                <w:rFonts w:ascii="Times New Roman" w:hAnsi="Times New Roman" w:cs="Times New Roman"/>
                <w:szCs w:val="22"/>
              </w:rPr>
              <w:t>Обеспечение структурных подразделений администрации города доступ</w:t>
            </w:r>
            <w:r>
              <w:rPr>
                <w:rFonts w:ascii="Times New Roman" w:hAnsi="Times New Roman" w:cs="Times New Roman"/>
                <w:szCs w:val="22"/>
              </w:rPr>
              <w:t>ом</w:t>
            </w:r>
            <w:r w:rsidRPr="008B0607">
              <w:rPr>
                <w:rFonts w:ascii="Times New Roman" w:hAnsi="Times New Roman" w:cs="Times New Roman"/>
                <w:szCs w:val="22"/>
              </w:rPr>
              <w:t xml:space="preserve"> к системе электронного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6F67" w14:textId="77777777" w:rsidR="00D835EA" w:rsidRPr="002C75BB" w:rsidRDefault="00D835EA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5D9" w14:textId="77777777" w:rsidR="00D835EA" w:rsidRPr="002C75BB" w:rsidRDefault="00D835EA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5119" w14:textId="77777777" w:rsidR="00D835EA" w:rsidRPr="002C75BB" w:rsidRDefault="00D835EA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E8B3" w14:textId="77777777" w:rsidR="00D835EA" w:rsidRPr="002C75BB" w:rsidRDefault="00D835EA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A0E9F"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2D9" w14:textId="77777777" w:rsidR="00D835EA" w:rsidRPr="002C75BB" w:rsidRDefault="00D835EA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A0E9F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1DD0" w14:textId="77777777" w:rsidR="00D835EA" w:rsidRPr="002C75BB" w:rsidRDefault="00D835EA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A0E9F">
              <w:rPr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A22" w14:textId="77777777" w:rsidR="00D835EA" w:rsidRPr="002C75BB" w:rsidRDefault="00D835EA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14:paraId="6B6F8A59" w14:textId="77777777" w:rsidR="00BC1796" w:rsidRDefault="00BC1796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2E643738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0A0D5FFA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12109B38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282BA9CF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591111B8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318C4C55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6BCB333E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728FBF6C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5BAEBA29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05845F9E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4E15B5C7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325305AB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34BA0B4B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7A3E493D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2AD3F4BE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3EBB1E32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3EE4DA49" w14:textId="77777777" w:rsidR="00A85A2C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707B1D8F" w14:textId="77777777" w:rsidR="009A55BB" w:rsidRDefault="009A55BB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</w:p>
    <w:p w14:paraId="28F752D8" w14:textId="7211A09D" w:rsidR="0043450F" w:rsidRDefault="00A85A2C" w:rsidP="009F4C92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F4C92">
        <w:rPr>
          <w:b/>
          <w:bCs/>
          <w:sz w:val="28"/>
          <w:szCs w:val="28"/>
        </w:rPr>
        <w:t xml:space="preserve">.3. Мероприятия и результаты </w:t>
      </w:r>
      <w:r w:rsidR="009F4C92" w:rsidRPr="00A0522F">
        <w:rPr>
          <w:b/>
          <w:bCs/>
          <w:sz w:val="28"/>
          <w:szCs w:val="28"/>
        </w:rPr>
        <w:t xml:space="preserve">комплекса </w:t>
      </w:r>
      <w:r w:rsidR="009F4C92">
        <w:rPr>
          <w:b/>
          <w:bCs/>
          <w:sz w:val="28"/>
          <w:szCs w:val="28"/>
        </w:rPr>
        <w:t xml:space="preserve">процессных </w:t>
      </w:r>
      <w:r w:rsidR="009F4C92" w:rsidRPr="00A0522F">
        <w:rPr>
          <w:b/>
          <w:bCs/>
          <w:sz w:val="28"/>
          <w:szCs w:val="28"/>
        </w:rPr>
        <w:t>мероприятий «</w:t>
      </w:r>
      <w:r w:rsidR="00A91108" w:rsidRPr="00A91108">
        <w:rPr>
          <w:b/>
          <w:bCs/>
          <w:sz w:val="28"/>
          <w:szCs w:val="28"/>
        </w:rPr>
        <w:t>Программно-техническое обеспечение органов местного самоуправления комплексами рабочих мест, предназначенных для автоматизации их деятельности</w:t>
      </w:r>
      <w:r w:rsidR="009F4C92" w:rsidRPr="00A0522F">
        <w:rPr>
          <w:b/>
          <w:bCs/>
          <w:sz w:val="28"/>
          <w:szCs w:val="28"/>
        </w:rPr>
        <w:t>»</w:t>
      </w:r>
    </w:p>
    <w:p w14:paraId="4380292A" w14:textId="7F81BA91" w:rsidR="009F4C92" w:rsidRPr="00270338" w:rsidRDefault="009F4C92" w:rsidP="009F4C92">
      <w:pPr>
        <w:pStyle w:val="a7"/>
        <w:adjustRightInd w:val="0"/>
        <w:spacing w:after="120"/>
        <w:ind w:left="450" w:firstLine="0"/>
        <w:jc w:val="right"/>
        <w:rPr>
          <w:bCs/>
          <w:sz w:val="28"/>
          <w:szCs w:val="28"/>
        </w:rPr>
      </w:pPr>
      <w:r w:rsidRPr="00270338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3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3685"/>
        <w:gridCol w:w="1418"/>
        <w:gridCol w:w="1417"/>
        <w:gridCol w:w="709"/>
        <w:gridCol w:w="992"/>
        <w:gridCol w:w="851"/>
        <w:gridCol w:w="850"/>
        <w:gridCol w:w="851"/>
      </w:tblGrid>
      <w:tr w:rsidR="009F4C92" w:rsidRPr="00770CE3" w14:paraId="39ADCBEF" w14:textId="77777777" w:rsidTr="00D835E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F5330" w14:textId="77777777" w:rsidR="009F4C92" w:rsidRPr="002C75BB" w:rsidRDefault="009F4C92" w:rsidP="00CA5B85">
            <w:pPr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№ 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730C6" w14:textId="304D4463" w:rsidR="009F4C92" w:rsidRPr="009F4C92" w:rsidRDefault="009F4C92" w:rsidP="00CA5B85">
            <w:pPr>
              <w:ind w:left="34"/>
              <w:rPr>
                <w:lang w:eastAsia="ru-RU"/>
              </w:rPr>
            </w:pPr>
            <w:r w:rsidRPr="002C75BB">
              <w:rPr>
                <w:lang w:eastAsia="ru-RU"/>
              </w:rPr>
              <w:t>Наименование мероприяти</w:t>
            </w:r>
            <w:r>
              <w:rPr>
                <w:lang w:eastAsia="ru-RU"/>
              </w:rPr>
              <w:t>я</w:t>
            </w:r>
            <w:r>
              <w:rPr>
                <w:lang w:val="en-US" w:eastAsia="ru-RU"/>
              </w:rPr>
              <w:t>/</w:t>
            </w:r>
            <w:r>
              <w:rPr>
                <w:lang w:eastAsia="ru-RU"/>
              </w:rPr>
              <w:t>результата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7220C" w14:textId="7BE56E31" w:rsidR="009F4C92" w:rsidRPr="002C75BB" w:rsidRDefault="009F4C92" w:rsidP="00D835EA">
            <w:pPr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B1645" w14:textId="5C88AD93" w:rsidR="009F4C92" w:rsidRPr="009F4C92" w:rsidRDefault="009F4C92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 реализации (год начало</w:t>
            </w:r>
            <w:r w:rsidRPr="009F4C92">
              <w:rPr>
                <w:lang w:eastAsia="ru-RU"/>
              </w:rPr>
              <w:t>/</w:t>
            </w:r>
            <w:r>
              <w:rPr>
                <w:lang w:eastAsia="ru-RU"/>
              </w:rPr>
              <w:t>год окончания</w:t>
            </w:r>
            <w:r w:rsidR="00104F45">
              <w:rPr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22BF6" w14:textId="375C871E" w:rsidR="009F4C92" w:rsidRPr="002C75BB" w:rsidRDefault="009F4C92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  <w:proofErr w:type="gramStart"/>
            <w:r>
              <w:rPr>
                <w:lang w:eastAsia="ru-RU"/>
              </w:rPr>
              <w:t xml:space="preserve"> </w:t>
            </w:r>
            <w:r w:rsidR="00C02143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>(</w:t>
            </w:r>
            <w:proofErr w:type="gramEnd"/>
            <w:r>
              <w:rPr>
                <w:lang w:eastAsia="ru-RU"/>
              </w:rPr>
              <w:t>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210" w14:textId="273A21AB" w:rsidR="009F4C92" w:rsidRPr="002C75BB" w:rsidRDefault="009F4C92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ABF" w14:textId="582F084B" w:rsidR="009F4C92" w:rsidRPr="002C75BB" w:rsidRDefault="009F4C92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Значение показателя </w:t>
            </w:r>
            <w:r w:rsidR="00C02143">
              <w:rPr>
                <w:lang w:eastAsia="ru-RU"/>
              </w:rPr>
              <w:t xml:space="preserve">       </w:t>
            </w:r>
            <w:r>
              <w:rPr>
                <w:lang w:eastAsia="ru-RU"/>
              </w:rPr>
              <w:t>по годам</w:t>
            </w:r>
          </w:p>
        </w:tc>
      </w:tr>
      <w:tr w:rsidR="009F4C92" w:rsidRPr="00770CE3" w14:paraId="3C4FDCEB" w14:textId="77777777" w:rsidTr="00D835EA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74E7" w14:textId="77777777" w:rsidR="009F4C92" w:rsidRPr="002C75BB" w:rsidRDefault="009F4C92" w:rsidP="00CA5B85">
            <w:pPr>
              <w:ind w:left="-108" w:right="-85"/>
              <w:jc w:val="center"/>
              <w:rPr>
                <w:lang w:eastAsia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9D08" w14:textId="77777777" w:rsidR="009F4C92" w:rsidRPr="002C75BB" w:rsidRDefault="009F4C92" w:rsidP="00CA5B85">
            <w:pPr>
              <w:ind w:left="-390"/>
              <w:rPr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10F4" w14:textId="77777777" w:rsidR="009F4C92" w:rsidRPr="002C75BB" w:rsidRDefault="009F4C92" w:rsidP="00CA5B85">
            <w:pPr>
              <w:ind w:left="-67" w:right="-85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1A56" w14:textId="78F1B2EF" w:rsidR="009F4C92" w:rsidRPr="002C75BB" w:rsidRDefault="009F4C92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29D6" w14:textId="63C1EBFC" w:rsidR="009F4C92" w:rsidRPr="002C75BB" w:rsidRDefault="009F4C92" w:rsidP="00CA5B85">
            <w:pPr>
              <w:adjustRightInd w:val="0"/>
              <w:ind w:left="-67" w:right="-85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D35B" w14:textId="23FC513F" w:rsidR="009F4C92" w:rsidRPr="002C75BB" w:rsidRDefault="009F4C92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A0D2" w14:textId="0735632A" w:rsidR="009F4C92" w:rsidRPr="002C75BB" w:rsidRDefault="009F4C92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4E2A" w14:textId="30BCB661" w:rsidR="009F4C92" w:rsidRPr="002C75BB" w:rsidRDefault="009F4C92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6BBD" w14:textId="61F93392" w:rsidR="009F4C92" w:rsidRPr="002C75BB" w:rsidRDefault="009F4C92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202</w:t>
            </w:r>
            <w:r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FA43" w14:textId="142535FD" w:rsidR="009F4C92" w:rsidRPr="002C75BB" w:rsidRDefault="009F4C92" w:rsidP="00CA5B85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202</w:t>
            </w:r>
            <w:r>
              <w:rPr>
                <w:lang w:eastAsia="ru-RU"/>
              </w:rPr>
              <w:t>8</w:t>
            </w:r>
          </w:p>
        </w:tc>
      </w:tr>
      <w:tr w:rsidR="009F4C92" w:rsidRPr="00770CE3" w14:paraId="0CB42422" w14:textId="77777777" w:rsidTr="00D835EA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F185" w14:textId="77777777" w:rsidR="009F4C92" w:rsidRPr="002C75BB" w:rsidRDefault="009F4C92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6678" w14:textId="77777777" w:rsidR="009F4C92" w:rsidRPr="002C75BB" w:rsidRDefault="009F4C92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B354" w14:textId="77777777" w:rsidR="009F4C92" w:rsidRPr="002C75BB" w:rsidRDefault="009F4C92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E05" w14:textId="77777777" w:rsidR="009F4C92" w:rsidRPr="002C75BB" w:rsidRDefault="009F4C92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8438" w14:textId="77777777" w:rsidR="009F4C92" w:rsidRPr="002C75BB" w:rsidRDefault="009F4C92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42AB" w14:textId="77777777" w:rsidR="009F4C92" w:rsidRPr="002C75BB" w:rsidRDefault="009F4C92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698" w14:textId="16BE63B9" w:rsidR="009F4C92" w:rsidRPr="002C75BB" w:rsidRDefault="00937703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452C" w14:textId="4436D6CB" w:rsidR="009F4C92" w:rsidRPr="002C75BB" w:rsidRDefault="00937703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532" w14:textId="1A8A2A26" w:rsidR="009F4C92" w:rsidRPr="002C75BB" w:rsidRDefault="00937703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915" w14:textId="3F66283C" w:rsidR="009F4C92" w:rsidRPr="002C75BB" w:rsidRDefault="00937703" w:rsidP="00CA5B85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937703" w:rsidRPr="00770CE3" w14:paraId="09C070F2" w14:textId="77777777" w:rsidTr="00CA5B85">
        <w:trPr>
          <w:cantSplit/>
          <w:tblHeader/>
        </w:trPr>
        <w:tc>
          <w:tcPr>
            <w:tcW w:w="14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5F4E" w14:textId="77777777" w:rsidR="00A80DFB" w:rsidRDefault="00A85A2C" w:rsidP="00C02143">
            <w:pPr>
              <w:adjustRightInd w:val="0"/>
              <w:ind w:left="-108" w:right="-85"/>
              <w:rPr>
                <w:lang w:eastAsia="ru-RU"/>
              </w:rPr>
            </w:pPr>
            <w:r>
              <w:rPr>
                <w:lang w:eastAsia="ru-RU"/>
              </w:rPr>
              <w:t>Задача</w:t>
            </w:r>
            <w:r w:rsidR="00104F45">
              <w:rPr>
                <w:lang w:eastAsia="ru-RU"/>
              </w:rPr>
              <w:t xml:space="preserve"> 1. </w:t>
            </w:r>
            <w:r w:rsidR="00104F45" w:rsidRPr="00104F45">
              <w:rPr>
                <w:lang w:eastAsia="ru-RU"/>
              </w:rPr>
              <w:t>Обеспечение программно-техническими комплексами рабочих мест в администрации города, предназначенными для автоматизации ее деятельности, в том числе компьютерной и оргтехникой, программным и информационным обеспечением, комплектующими и расходными материалами, а также организация их бесперебойной работы.</w:t>
            </w:r>
          </w:p>
          <w:p w14:paraId="6811B101" w14:textId="0520085D" w:rsidR="00937703" w:rsidRDefault="00A80DFB" w:rsidP="00C02143">
            <w:pPr>
              <w:adjustRightInd w:val="0"/>
              <w:ind w:left="-108" w:right="-85"/>
              <w:rPr>
                <w:lang w:eastAsia="ru-RU"/>
              </w:rPr>
            </w:pPr>
            <w:r w:rsidRPr="00A80DFB">
              <w:rPr>
                <w:lang w:eastAsia="ru-RU"/>
              </w:rPr>
              <w:t>Задача 2. Организация доступа сотрудникам администрации города к сети Интернет, сервисам связи и информационным системам.</w:t>
            </w:r>
          </w:p>
        </w:tc>
      </w:tr>
      <w:tr w:rsidR="00104F45" w:rsidRPr="00770CE3" w14:paraId="655A54FF" w14:textId="77777777" w:rsidTr="00D83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8BE4" w14:textId="71BB36E4" w:rsidR="00104F45" w:rsidRPr="002C75BB" w:rsidRDefault="00104F45" w:rsidP="00104F45">
            <w:pPr>
              <w:ind w:left="-108" w:right="-85"/>
              <w:jc w:val="center"/>
            </w:pPr>
            <w: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77C0" w14:textId="35A845D9" w:rsidR="00104F45" w:rsidRPr="002C75BB" w:rsidRDefault="00104F45" w:rsidP="00104F45">
            <w:pPr>
              <w:ind w:right="-57"/>
              <w:contextualSpacing/>
            </w:pPr>
            <w:r>
              <w:t>Мероприятие «</w:t>
            </w:r>
            <w:r w:rsidR="001D6405" w:rsidRPr="001D6405"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  <w: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FD5B" w14:textId="6C405456" w:rsidR="00104F45" w:rsidRPr="002C75BB" w:rsidRDefault="0021184A" w:rsidP="00D835EA">
            <w:pPr>
              <w:adjustRightInd w:val="0"/>
              <w:ind w:left="-67" w:right="-85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сотрудников </w:t>
            </w:r>
            <w:r w:rsidR="00D835EA">
              <w:rPr>
                <w:lang w:eastAsia="ru-RU"/>
              </w:rPr>
              <w:t>необходимой техникой</w:t>
            </w:r>
            <w:r w:rsidR="00D835EA" w:rsidRPr="00D835EA">
              <w:rPr>
                <w:lang w:eastAsia="ru-RU"/>
              </w:rPr>
              <w:t xml:space="preserve"> и </w:t>
            </w:r>
            <w:r w:rsidR="00D835EA">
              <w:rPr>
                <w:lang w:eastAsia="ru-RU"/>
              </w:rPr>
              <w:t xml:space="preserve">оказание </w:t>
            </w:r>
            <w:r w:rsidR="00FC095E">
              <w:rPr>
                <w:lang w:eastAsia="ru-RU"/>
              </w:rPr>
              <w:t xml:space="preserve">       </w:t>
            </w:r>
            <w:r w:rsidR="00D835EA">
              <w:rPr>
                <w:lang w:eastAsia="ru-RU"/>
              </w:rPr>
              <w:t xml:space="preserve">им </w:t>
            </w:r>
            <w:r w:rsidR="00D835EA" w:rsidRPr="00D835EA">
              <w:rPr>
                <w:lang w:eastAsia="ru-RU"/>
              </w:rPr>
              <w:t>работ (услуг), н</w:t>
            </w:r>
            <w:r w:rsidR="00D835EA">
              <w:rPr>
                <w:lang w:eastAsia="ru-RU"/>
              </w:rPr>
              <w:t>ацеленных</w:t>
            </w:r>
            <w:r w:rsidR="00D835EA" w:rsidRPr="00D835EA">
              <w:rPr>
                <w:lang w:eastAsia="ru-RU"/>
              </w:rPr>
              <w:t xml:space="preserve"> </w:t>
            </w:r>
            <w:r w:rsidR="00FC095E">
              <w:rPr>
                <w:lang w:eastAsia="ru-RU"/>
              </w:rPr>
              <w:t xml:space="preserve">                 </w:t>
            </w:r>
            <w:r w:rsidR="00D835EA">
              <w:rPr>
                <w:lang w:eastAsia="ru-RU"/>
              </w:rPr>
              <w:t>на</w:t>
            </w:r>
            <w:r w:rsidR="00D835EA" w:rsidRPr="00D835EA">
              <w:rPr>
                <w:lang w:eastAsia="ru-RU"/>
              </w:rPr>
              <w:t xml:space="preserve"> обеспечения бесперебойной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6885" w14:textId="07BDF59B" w:rsidR="00104F45" w:rsidRPr="002C75BB" w:rsidRDefault="007E69DF" w:rsidP="00104F4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95B3" w14:textId="7FA2C082" w:rsidR="00104F45" w:rsidRPr="002C75BB" w:rsidRDefault="008C0304" w:rsidP="00104F4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6A3" w14:textId="676DDB6A" w:rsidR="00104F45" w:rsidRPr="002C75BB" w:rsidRDefault="00104F45" w:rsidP="00104F4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7B63" w14:textId="72812C07" w:rsidR="00104F45" w:rsidRPr="002C75BB" w:rsidRDefault="00104F45" w:rsidP="00104F45">
            <w:pPr>
              <w:adjustRightInd w:val="0"/>
              <w:ind w:left="-67" w:right="-85"/>
              <w:jc w:val="center"/>
              <w:rPr>
                <w:lang w:val="en-US"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58A9" w14:textId="1DFED89E" w:rsidR="00104F45" w:rsidRPr="00D74479" w:rsidRDefault="00104F45" w:rsidP="00104F4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211D" w14:textId="3C764A08" w:rsidR="00104F45" w:rsidRPr="00D74479" w:rsidRDefault="00104F45" w:rsidP="00104F4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2794" w14:textId="0A2334D4" w:rsidR="00104F45" w:rsidRPr="00D74479" w:rsidRDefault="00104F45" w:rsidP="00104F45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</w:tr>
      <w:tr w:rsidR="00C02143" w:rsidRPr="00770CE3" w14:paraId="7B818F3C" w14:textId="77777777" w:rsidTr="00D83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BF1D" w14:textId="7210BC72" w:rsidR="00C02143" w:rsidRDefault="00C02143" w:rsidP="00C02143">
            <w:pPr>
              <w:ind w:left="-108" w:right="-85"/>
              <w:jc w:val="center"/>
            </w:pPr>
            <w:r>
              <w:t>1.1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629" w14:textId="3A81C568" w:rsidR="00C02143" w:rsidRPr="002C75BB" w:rsidRDefault="00C02143" w:rsidP="00C02143">
            <w:pPr>
              <w:ind w:right="-57"/>
              <w:contextualSpacing/>
            </w:pPr>
            <w:r>
              <w:t>Результат «</w:t>
            </w:r>
            <w:r w:rsidR="0005457F" w:rsidRPr="0005457F">
              <w:t xml:space="preserve">Количество договоров и контрактов </w:t>
            </w:r>
            <w:r w:rsidR="00FC095E">
              <w:t xml:space="preserve">             </w:t>
            </w:r>
            <w:r w:rsidR="0005457F" w:rsidRPr="0005457F">
              <w:t>на закупку товаров и оказание работ (услуг), необходимых для обеспечения бесперебойной деятельности сотрудников</w:t>
            </w:r>
            <w: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B1E5" w14:textId="20D1AD54" w:rsidR="00C02143" w:rsidRDefault="00D835EA" w:rsidP="00D835EA">
            <w:pPr>
              <w:adjustRightInd w:val="0"/>
              <w:ind w:right="-85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21184A">
              <w:rPr>
                <w:lang w:eastAsia="ru-RU"/>
              </w:rPr>
              <w:t xml:space="preserve">Закупка </w:t>
            </w:r>
            <w:r>
              <w:rPr>
                <w:lang w:eastAsia="ru-RU"/>
              </w:rPr>
              <w:t xml:space="preserve">вычислительной техники, оргтехники, </w:t>
            </w:r>
            <w:r w:rsidRPr="00D835EA">
              <w:rPr>
                <w:lang w:eastAsia="ru-RU"/>
              </w:rPr>
              <w:t>запасны</w:t>
            </w:r>
            <w:r>
              <w:rPr>
                <w:lang w:eastAsia="ru-RU"/>
              </w:rPr>
              <w:t>х</w:t>
            </w:r>
            <w:r w:rsidRPr="00D835EA">
              <w:rPr>
                <w:lang w:eastAsia="ru-RU"/>
              </w:rPr>
              <w:t xml:space="preserve"> част</w:t>
            </w:r>
            <w:r>
              <w:rPr>
                <w:lang w:eastAsia="ru-RU"/>
              </w:rPr>
              <w:t>ей</w:t>
            </w:r>
            <w:r w:rsidR="00FC095E">
              <w:rPr>
                <w:lang w:eastAsia="ru-RU"/>
              </w:rPr>
              <w:t xml:space="preserve">                  </w:t>
            </w:r>
            <w:r w:rsidRPr="00D835EA">
              <w:rPr>
                <w:lang w:eastAsia="ru-RU"/>
              </w:rPr>
              <w:t xml:space="preserve"> и комплектующи</w:t>
            </w:r>
            <w:r>
              <w:rPr>
                <w:lang w:eastAsia="ru-RU"/>
              </w:rPr>
              <w:t>х к ним.</w:t>
            </w:r>
          </w:p>
          <w:p w14:paraId="42213256" w14:textId="770BAD09" w:rsidR="00D835EA" w:rsidRDefault="00D835EA" w:rsidP="00D835EA">
            <w:pPr>
              <w:adjustRightInd w:val="0"/>
              <w:ind w:right="-85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t xml:space="preserve"> </w:t>
            </w:r>
            <w:r w:rsidRPr="00D835EA">
              <w:rPr>
                <w:lang w:eastAsia="ru-RU"/>
              </w:rPr>
              <w:t>Закупка неисключительных лицензий на использование программного обеспечения</w:t>
            </w:r>
            <w:r>
              <w:rPr>
                <w:lang w:eastAsia="ru-RU"/>
              </w:rPr>
              <w:t>.</w:t>
            </w:r>
          </w:p>
          <w:p w14:paraId="0E8882CD" w14:textId="6AD6D318" w:rsidR="00D835EA" w:rsidRDefault="00D835EA" w:rsidP="00D835EA">
            <w:pPr>
              <w:adjustRightInd w:val="0"/>
              <w:ind w:right="-85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>
              <w:t xml:space="preserve"> </w:t>
            </w:r>
            <w:r w:rsidRPr="00D835EA">
              <w:rPr>
                <w:lang w:eastAsia="ru-RU"/>
              </w:rPr>
              <w:t xml:space="preserve">Заключение договоров на заправку картриджей, обслуживание сайта </w:t>
            </w:r>
            <w:r w:rsidR="00FC095E">
              <w:rPr>
                <w:lang w:eastAsia="ru-RU"/>
              </w:rPr>
              <w:t xml:space="preserve">            </w:t>
            </w:r>
            <w:r w:rsidRPr="00D835EA">
              <w:rPr>
                <w:lang w:eastAsia="ru-RU"/>
              </w:rPr>
              <w:t>и сопровождение систем</w:t>
            </w:r>
            <w:r>
              <w:rPr>
                <w:lang w:eastAsia="ru-RU"/>
              </w:rPr>
              <w:t>.</w:t>
            </w:r>
          </w:p>
          <w:p w14:paraId="1974ED15" w14:textId="0578F227" w:rsidR="00D835EA" w:rsidRPr="002C75BB" w:rsidRDefault="00D835EA" w:rsidP="00D835EA">
            <w:pPr>
              <w:adjustRightInd w:val="0"/>
              <w:ind w:right="-8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4.</w:t>
            </w:r>
            <w:r>
              <w:t xml:space="preserve"> </w:t>
            </w:r>
            <w:r w:rsidRPr="00D835EA">
              <w:rPr>
                <w:lang w:eastAsia="ru-RU"/>
              </w:rPr>
              <w:t xml:space="preserve">Заключение договоров </w:t>
            </w:r>
            <w:r w:rsidR="00FC095E">
              <w:rPr>
                <w:lang w:eastAsia="ru-RU"/>
              </w:rPr>
              <w:t xml:space="preserve">                  </w:t>
            </w:r>
            <w:r w:rsidRPr="00D835EA">
              <w:rPr>
                <w:lang w:eastAsia="ru-RU"/>
              </w:rPr>
              <w:t>на предоставление доступа к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FC39" w14:textId="77777777" w:rsidR="00C02143" w:rsidRPr="002C75BB" w:rsidRDefault="00C02143" w:rsidP="00C02143">
            <w:pPr>
              <w:adjustRightInd w:val="0"/>
              <w:ind w:left="-67" w:right="-85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605" w14:textId="2B68ABA5" w:rsidR="00C02143" w:rsidRPr="002C75BB" w:rsidRDefault="00C02143" w:rsidP="00C02143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6A51" w14:textId="4237F592" w:rsidR="00C02143" w:rsidRPr="00104F45" w:rsidRDefault="00C02143" w:rsidP="00C02143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5981" w14:textId="58A5F207" w:rsidR="00C02143" w:rsidRPr="00D74479" w:rsidRDefault="00D835EA" w:rsidP="00C02143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668E" w14:textId="32BE99EC" w:rsidR="00C02143" w:rsidRDefault="00D835EA" w:rsidP="00C02143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345F" w14:textId="5C932427" w:rsidR="00C02143" w:rsidRDefault="00D835EA" w:rsidP="00C02143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F1BD" w14:textId="236C95B3" w:rsidR="00C02143" w:rsidRDefault="00D835EA" w:rsidP="00C02143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</w:tr>
      <w:tr w:rsidR="00E21B9D" w:rsidRPr="00770CE3" w14:paraId="6C6619C6" w14:textId="77777777" w:rsidTr="00794284">
        <w:trPr>
          <w:cantSplit/>
          <w:tblHeader/>
        </w:trPr>
        <w:tc>
          <w:tcPr>
            <w:tcW w:w="14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F0B0" w14:textId="734F1E95" w:rsidR="00E21B9D" w:rsidRDefault="00E21B9D" w:rsidP="00794284">
            <w:pPr>
              <w:adjustRightInd w:val="0"/>
              <w:ind w:left="-108" w:right="-85"/>
              <w:rPr>
                <w:lang w:eastAsia="ru-RU"/>
              </w:rPr>
            </w:pPr>
            <w:r>
              <w:rPr>
                <w:lang w:eastAsia="ru-RU"/>
              </w:rPr>
              <w:t xml:space="preserve"> Задача 3. Повышение роли цифровых технологий в работе администрации города.</w:t>
            </w:r>
          </w:p>
          <w:p w14:paraId="1579600A" w14:textId="0672A5AC" w:rsidR="00E21B9D" w:rsidRDefault="00E21B9D" w:rsidP="00794284">
            <w:pPr>
              <w:adjustRightInd w:val="0"/>
              <w:ind w:left="-108" w:right="-85"/>
              <w:rPr>
                <w:lang w:eastAsia="ru-RU"/>
              </w:rPr>
            </w:pPr>
            <w:r>
              <w:rPr>
                <w:lang w:eastAsia="ru-RU"/>
              </w:rPr>
              <w:t xml:space="preserve"> Задача 4. Создание благоприятных условий для развития цифровых технологий в городе Дзержинске, снижение административных барьеров.</w:t>
            </w:r>
          </w:p>
        </w:tc>
      </w:tr>
      <w:tr w:rsidR="00E21B9D" w:rsidRPr="00770CE3" w14:paraId="79812DFA" w14:textId="77777777" w:rsidTr="00E21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BF56" w14:textId="7BEADD10" w:rsidR="00E21B9D" w:rsidRPr="002C75BB" w:rsidRDefault="00E21B9D" w:rsidP="00794284">
            <w:pPr>
              <w:ind w:left="-108" w:right="-85"/>
              <w:jc w:val="center"/>
            </w:pPr>
            <w: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0A33" w14:textId="5221E6AE" w:rsidR="00E21B9D" w:rsidRDefault="00E21B9D" w:rsidP="00794284">
            <w:pPr>
              <w:ind w:right="-57"/>
              <w:contextualSpacing/>
            </w:pPr>
            <w:r>
              <w:t>Мероприятие «Обеспечение доступ</w:t>
            </w:r>
            <w:r w:rsidR="001D6405">
              <w:t>а</w:t>
            </w:r>
            <w:r>
              <w:t xml:space="preserve"> к системе </w:t>
            </w:r>
          </w:p>
          <w:p w14:paraId="75CB888A" w14:textId="63CBA4DB" w:rsidR="00E21B9D" w:rsidRPr="002C75BB" w:rsidRDefault="00E21B9D" w:rsidP="00794284">
            <w:pPr>
              <w:ind w:right="-57"/>
              <w:contextualSpacing/>
            </w:pPr>
            <w:r>
              <w:t>электронного документооборота»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1F08" w14:textId="6680E3E4" w:rsidR="00E21B9D" w:rsidRPr="002C75BB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Надежное хранение и обработка персональных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23FD" w14:textId="77777777" w:rsidR="00E21B9D" w:rsidRPr="002C75BB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6F96" w14:textId="77777777" w:rsidR="00E21B9D" w:rsidRPr="002C75BB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9CB1" w14:textId="77777777" w:rsidR="00E21B9D" w:rsidRPr="002C75BB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0BEA" w14:textId="77777777" w:rsidR="00E21B9D" w:rsidRPr="002C75BB" w:rsidRDefault="00E21B9D" w:rsidP="00794284">
            <w:pPr>
              <w:adjustRightInd w:val="0"/>
              <w:ind w:left="-67" w:right="-85"/>
              <w:jc w:val="center"/>
              <w:rPr>
                <w:lang w:val="en-US"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F323" w14:textId="77777777" w:rsidR="00E21B9D" w:rsidRPr="00D74479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6B77" w14:textId="77777777" w:rsidR="00E21B9D" w:rsidRPr="00D74479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A7B1" w14:textId="77777777" w:rsidR="00E21B9D" w:rsidRPr="00D74479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</w:tr>
      <w:tr w:rsidR="00E21B9D" w:rsidRPr="00770CE3" w14:paraId="7D3FC51F" w14:textId="77777777" w:rsidTr="00E21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D99C" w14:textId="27F9F85E" w:rsidR="00E21B9D" w:rsidRDefault="00E21B9D" w:rsidP="00794284">
            <w:pPr>
              <w:ind w:left="-108" w:right="-85"/>
              <w:jc w:val="center"/>
            </w:pPr>
            <w:r>
              <w:t>2.1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5F70" w14:textId="33B6D9B0" w:rsidR="00E21B9D" w:rsidRDefault="00E21B9D" w:rsidP="00794284">
            <w:pPr>
              <w:ind w:right="-57"/>
              <w:contextualSpacing/>
            </w:pPr>
            <w:r>
              <w:t xml:space="preserve">Результат «Количество сотрудников администрации, которым обеспечен доступ       к системе электронного </w:t>
            </w:r>
          </w:p>
          <w:p w14:paraId="47CBF6EC" w14:textId="4A53BF98" w:rsidR="00E21B9D" w:rsidRDefault="00E21B9D" w:rsidP="00794284">
            <w:pPr>
              <w:ind w:right="-57"/>
              <w:contextualSpacing/>
            </w:pPr>
            <w:r>
              <w:t xml:space="preserve">документооборота для работы                       с Правительством </w:t>
            </w:r>
          </w:p>
          <w:p w14:paraId="76CC8E27" w14:textId="77777777" w:rsidR="00E21B9D" w:rsidRPr="002C75BB" w:rsidRDefault="00E21B9D" w:rsidP="00794284">
            <w:pPr>
              <w:ind w:right="-57"/>
              <w:contextualSpacing/>
            </w:pPr>
            <w:r>
              <w:t>Нижегородской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66E1" w14:textId="77777777" w:rsidR="00E21B9D" w:rsidRPr="002C75BB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Предоставление сотрудникам доступа к СЭДО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9130" w14:textId="77777777" w:rsidR="00E21B9D" w:rsidRPr="002C75BB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B44" w14:textId="77777777" w:rsidR="00E21B9D" w:rsidRPr="002C75BB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139" w14:textId="77777777" w:rsidR="00E21B9D" w:rsidRPr="00104F45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924E" w14:textId="77777777" w:rsidR="00E21B9D" w:rsidRPr="00D74479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6F76" w14:textId="77777777" w:rsidR="00E21B9D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8C0653">
              <w:rPr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D363" w14:textId="77777777" w:rsidR="00E21B9D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8C0653">
              <w:rPr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6EC8" w14:textId="77777777" w:rsidR="00E21B9D" w:rsidRDefault="00E21B9D" w:rsidP="0079428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8C0653">
              <w:rPr>
                <w:lang w:eastAsia="ru-RU"/>
              </w:rPr>
              <w:t>400</w:t>
            </w:r>
          </w:p>
        </w:tc>
      </w:tr>
    </w:tbl>
    <w:p w14:paraId="3C8CAD99" w14:textId="59691529" w:rsidR="009F4C92" w:rsidRDefault="009F4C92" w:rsidP="009F4C92">
      <w:pPr>
        <w:pStyle w:val="a7"/>
        <w:adjustRightInd w:val="0"/>
        <w:spacing w:after="120"/>
        <w:ind w:left="450" w:firstLine="0"/>
        <w:jc w:val="center"/>
        <w:rPr>
          <w:lang w:eastAsia="ru-RU"/>
        </w:rPr>
        <w:sectPr w:rsidR="009F4C92" w:rsidSect="009A55BB">
          <w:pgSz w:w="16840" w:h="11910" w:orient="landscape"/>
          <w:pgMar w:top="851" w:right="1134" w:bottom="1560" w:left="1134" w:header="748" w:footer="0" w:gutter="0"/>
          <w:cols w:space="720"/>
        </w:sectPr>
      </w:pPr>
    </w:p>
    <w:p w14:paraId="318BA43A" w14:textId="77777777" w:rsidR="008C0304" w:rsidRPr="008C0304" w:rsidRDefault="008C0304" w:rsidP="008C0304">
      <w:pPr>
        <w:widowControl/>
        <w:autoSpaceDE/>
        <w:autoSpaceDN/>
        <w:ind w:left="720"/>
        <w:jc w:val="center"/>
        <w:rPr>
          <w:sz w:val="24"/>
          <w:szCs w:val="24"/>
          <w:lang w:eastAsia="ru-RU"/>
        </w:rPr>
      </w:pPr>
      <w:r w:rsidRPr="008C0304">
        <w:rPr>
          <w:sz w:val="24"/>
          <w:szCs w:val="24"/>
          <w:lang w:eastAsia="ru-RU"/>
        </w:rPr>
        <w:lastRenderedPageBreak/>
        <w:t> </w:t>
      </w:r>
    </w:p>
    <w:p w14:paraId="55280270" w14:textId="4A559BD6" w:rsidR="008C0304" w:rsidRPr="008C0304" w:rsidRDefault="009A55BB" w:rsidP="0099535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</w:t>
      </w:r>
      <w:r w:rsidR="00995358" w:rsidRPr="00995358">
        <w:rPr>
          <w:b/>
          <w:color w:val="000000"/>
          <w:sz w:val="28"/>
          <w:szCs w:val="28"/>
          <w:lang w:eastAsia="ru-RU"/>
        </w:rPr>
        <w:t>.4.</w:t>
      </w:r>
      <w:r w:rsidR="00995358">
        <w:rPr>
          <w:b/>
          <w:color w:val="000000"/>
          <w:sz w:val="28"/>
          <w:szCs w:val="28"/>
          <w:lang w:eastAsia="ru-RU"/>
        </w:rPr>
        <w:t xml:space="preserve"> </w:t>
      </w:r>
      <w:r w:rsidR="008C0304" w:rsidRPr="008C0304">
        <w:rPr>
          <w:b/>
          <w:color w:val="000000"/>
          <w:sz w:val="28"/>
          <w:szCs w:val="28"/>
          <w:lang w:eastAsia="ru-RU"/>
        </w:rPr>
        <w:t>Финансовое обеспечение комплекса процессных мероприятий «</w:t>
      </w:r>
      <w:r w:rsidR="00A91108" w:rsidRPr="00A91108">
        <w:rPr>
          <w:b/>
          <w:color w:val="000000"/>
          <w:sz w:val="28"/>
          <w:szCs w:val="28"/>
          <w:lang w:eastAsia="ru-RU"/>
        </w:rPr>
        <w:t>Программно-техническое обеспечение органов местного самоуправления комплексами рабочих мест, предназначенных для автоматизации их деятельности</w:t>
      </w:r>
      <w:r w:rsidR="008C0304" w:rsidRPr="008C0304">
        <w:rPr>
          <w:b/>
          <w:color w:val="000000"/>
          <w:sz w:val="28"/>
          <w:szCs w:val="28"/>
          <w:lang w:eastAsia="ru-RU"/>
        </w:rPr>
        <w:t>»</w:t>
      </w:r>
    </w:p>
    <w:p w14:paraId="7AF25375" w14:textId="77777777" w:rsidR="008C0304" w:rsidRPr="008C0304" w:rsidRDefault="008C0304" w:rsidP="008C0304">
      <w:pPr>
        <w:widowControl/>
        <w:autoSpaceDE/>
        <w:autoSpaceDN/>
        <w:ind w:firstLine="540"/>
        <w:jc w:val="right"/>
        <w:rPr>
          <w:sz w:val="24"/>
          <w:szCs w:val="24"/>
          <w:lang w:eastAsia="ru-RU"/>
        </w:rPr>
      </w:pPr>
      <w:r w:rsidRPr="008C0304">
        <w:rPr>
          <w:sz w:val="24"/>
          <w:szCs w:val="24"/>
          <w:lang w:eastAsia="ru-RU"/>
        </w:rPr>
        <w:t> </w:t>
      </w:r>
    </w:p>
    <w:p w14:paraId="3D78A85D" w14:textId="77777777" w:rsidR="008C0304" w:rsidRPr="008C0304" w:rsidRDefault="008C0304" w:rsidP="008C0304">
      <w:pPr>
        <w:widowControl/>
        <w:autoSpaceDE/>
        <w:autoSpaceDN/>
        <w:ind w:firstLine="540"/>
        <w:jc w:val="right"/>
        <w:rPr>
          <w:sz w:val="24"/>
          <w:szCs w:val="24"/>
          <w:lang w:eastAsia="ru-RU"/>
        </w:rPr>
      </w:pPr>
      <w:r w:rsidRPr="008C0304">
        <w:rPr>
          <w:color w:val="000000"/>
          <w:sz w:val="28"/>
          <w:szCs w:val="28"/>
          <w:lang w:eastAsia="ru-RU"/>
        </w:rPr>
        <w:t>Таблица 4</w:t>
      </w:r>
    </w:p>
    <w:tbl>
      <w:tblPr>
        <w:tblW w:w="14601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666"/>
        <w:gridCol w:w="2268"/>
        <w:gridCol w:w="1985"/>
        <w:gridCol w:w="1984"/>
        <w:gridCol w:w="1985"/>
      </w:tblGrid>
      <w:tr w:rsidR="008C0304" w:rsidRPr="008C0304" w14:paraId="18A0C61D" w14:textId="77777777" w:rsidTr="009A55BB">
        <w:trPr>
          <w:tblCellSpacing w:w="0" w:type="dxa"/>
        </w:trPr>
        <w:tc>
          <w:tcPr>
            <w:tcW w:w="713" w:type="dxa"/>
            <w:vMerge w:val="restart"/>
            <w:vAlign w:val="center"/>
            <w:hideMark/>
          </w:tcPr>
          <w:p w14:paraId="58DFD12C" w14:textId="77777777" w:rsidR="008C0304" w:rsidRPr="008C0304" w:rsidRDefault="008C0304" w:rsidP="008C0304">
            <w:pPr>
              <w:widowControl/>
              <w:tabs>
                <w:tab w:val="left" w:pos="801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66" w:type="dxa"/>
            <w:vMerge w:val="restart"/>
            <w:vAlign w:val="center"/>
            <w:hideMark/>
          </w:tcPr>
          <w:p w14:paraId="1D687993" w14:textId="77777777" w:rsidR="008C0304" w:rsidRPr="008C0304" w:rsidRDefault="008C0304" w:rsidP="008C0304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22272F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237" w:type="dxa"/>
            <w:gridSpan w:val="3"/>
            <w:vAlign w:val="center"/>
            <w:hideMark/>
          </w:tcPr>
          <w:p w14:paraId="4C0CC828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Финансовое обеспечение по годам реализации, рублей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21677283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C0304" w:rsidRPr="008C0304" w14:paraId="51F86EF1" w14:textId="77777777" w:rsidTr="009A55BB">
        <w:trPr>
          <w:tblCellSpacing w:w="0" w:type="dxa"/>
        </w:trPr>
        <w:tc>
          <w:tcPr>
            <w:tcW w:w="713" w:type="dxa"/>
            <w:vMerge/>
            <w:vAlign w:val="center"/>
            <w:hideMark/>
          </w:tcPr>
          <w:p w14:paraId="6ADCF4B0" w14:textId="77777777" w:rsidR="008C0304" w:rsidRPr="008C0304" w:rsidRDefault="008C0304" w:rsidP="008C03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vMerge/>
            <w:vAlign w:val="center"/>
            <w:hideMark/>
          </w:tcPr>
          <w:p w14:paraId="39A3FFF2" w14:textId="77777777" w:rsidR="008C0304" w:rsidRPr="008C0304" w:rsidRDefault="008C0304" w:rsidP="008C03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639EB211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</w:tc>
        <w:tc>
          <w:tcPr>
            <w:tcW w:w="1985" w:type="dxa"/>
            <w:vAlign w:val="center"/>
            <w:hideMark/>
          </w:tcPr>
          <w:p w14:paraId="5A221722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</w:tc>
        <w:tc>
          <w:tcPr>
            <w:tcW w:w="1984" w:type="dxa"/>
            <w:vAlign w:val="center"/>
            <w:hideMark/>
          </w:tcPr>
          <w:p w14:paraId="68DE4ED6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85" w:type="dxa"/>
            <w:vMerge/>
            <w:vAlign w:val="center"/>
            <w:hideMark/>
          </w:tcPr>
          <w:p w14:paraId="33835FA1" w14:textId="77777777" w:rsidR="008C0304" w:rsidRPr="008C0304" w:rsidRDefault="008C0304" w:rsidP="008C03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C0304" w:rsidRPr="008C0304" w14:paraId="143DB023" w14:textId="77777777" w:rsidTr="009A55BB">
        <w:trPr>
          <w:tblCellSpacing w:w="0" w:type="dxa"/>
        </w:trPr>
        <w:tc>
          <w:tcPr>
            <w:tcW w:w="713" w:type="dxa"/>
            <w:vAlign w:val="center"/>
            <w:hideMark/>
          </w:tcPr>
          <w:p w14:paraId="42C4EA05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6" w:type="dxa"/>
            <w:vAlign w:val="center"/>
            <w:hideMark/>
          </w:tcPr>
          <w:p w14:paraId="17528CD3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14:paraId="54F1274F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14:paraId="427DE56E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14:paraId="72D77DBB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14:paraId="4FFF67CB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C0304" w:rsidRPr="008C0304" w14:paraId="09665011" w14:textId="77777777" w:rsidTr="009A55BB">
        <w:trPr>
          <w:tblCellSpacing w:w="0" w:type="dxa"/>
        </w:trPr>
        <w:tc>
          <w:tcPr>
            <w:tcW w:w="713" w:type="dxa"/>
            <w:vAlign w:val="center"/>
            <w:hideMark/>
          </w:tcPr>
          <w:p w14:paraId="1D9AFCF1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vAlign w:val="center"/>
            <w:hideMark/>
          </w:tcPr>
          <w:p w14:paraId="5DE6754D" w14:textId="1A433934" w:rsidR="008C0304" w:rsidRPr="008C0304" w:rsidRDefault="008C0304" w:rsidP="008C03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предусмотрено</w:t>
            </w:r>
            <w:r w:rsidR="009D7E6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0304">
              <w:rPr>
                <w:b/>
                <w:bCs/>
                <w:color w:val="000000"/>
                <w:sz w:val="20"/>
                <w:szCs w:val="20"/>
                <w:lang w:eastAsia="ru-RU"/>
              </w:rPr>
              <w:t>в бюджете, в том числе:</w:t>
            </w:r>
          </w:p>
        </w:tc>
        <w:tc>
          <w:tcPr>
            <w:tcW w:w="2268" w:type="dxa"/>
            <w:vAlign w:val="center"/>
            <w:hideMark/>
          </w:tcPr>
          <w:p w14:paraId="6D2EFD50" w14:textId="79332A98" w:rsidR="008C0304" w:rsidRPr="008C0304" w:rsidRDefault="00995358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15 239 267,53</w:t>
            </w:r>
          </w:p>
        </w:tc>
        <w:tc>
          <w:tcPr>
            <w:tcW w:w="1985" w:type="dxa"/>
            <w:vAlign w:val="center"/>
            <w:hideMark/>
          </w:tcPr>
          <w:p w14:paraId="3EB8C6F2" w14:textId="4754F262" w:rsidR="008C0304" w:rsidRPr="008C0304" w:rsidRDefault="00995358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15 399 348,07</w:t>
            </w:r>
          </w:p>
        </w:tc>
        <w:tc>
          <w:tcPr>
            <w:tcW w:w="1984" w:type="dxa"/>
            <w:vAlign w:val="center"/>
            <w:hideMark/>
          </w:tcPr>
          <w:p w14:paraId="51B50682" w14:textId="7C8AFA4C" w:rsidR="008C0304" w:rsidRPr="008C0304" w:rsidRDefault="00995358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15 399 348,07</w:t>
            </w:r>
          </w:p>
        </w:tc>
        <w:tc>
          <w:tcPr>
            <w:tcW w:w="1985" w:type="dxa"/>
            <w:vAlign w:val="center"/>
            <w:hideMark/>
          </w:tcPr>
          <w:p w14:paraId="28C785D7" w14:textId="1AB3B146" w:rsidR="008C0304" w:rsidRPr="008C0304" w:rsidRDefault="00995358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46 037 963,67</w:t>
            </w:r>
          </w:p>
        </w:tc>
      </w:tr>
      <w:tr w:rsidR="008C0304" w:rsidRPr="008C0304" w14:paraId="0F768061" w14:textId="77777777" w:rsidTr="009A55BB">
        <w:trPr>
          <w:tblCellSpacing w:w="0" w:type="dxa"/>
        </w:trPr>
        <w:tc>
          <w:tcPr>
            <w:tcW w:w="713" w:type="dxa"/>
            <w:vAlign w:val="center"/>
            <w:hideMark/>
          </w:tcPr>
          <w:p w14:paraId="351A502D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vAlign w:val="center"/>
            <w:hideMark/>
          </w:tcPr>
          <w:p w14:paraId="4D82AA6F" w14:textId="77777777" w:rsidR="008C0304" w:rsidRPr="008C0304" w:rsidRDefault="008C0304" w:rsidP="008C03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8" w:type="dxa"/>
            <w:vAlign w:val="center"/>
            <w:hideMark/>
          </w:tcPr>
          <w:p w14:paraId="28D1473B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7FA67347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  <w:hideMark/>
          </w:tcPr>
          <w:p w14:paraId="2FA16A9F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5E842B1A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95358" w:rsidRPr="008C0304" w14:paraId="641DA846" w14:textId="77777777" w:rsidTr="009A55BB">
        <w:trPr>
          <w:tblCellSpacing w:w="0" w:type="dxa"/>
        </w:trPr>
        <w:tc>
          <w:tcPr>
            <w:tcW w:w="713" w:type="dxa"/>
            <w:vAlign w:val="center"/>
            <w:hideMark/>
          </w:tcPr>
          <w:p w14:paraId="5027CD59" w14:textId="77777777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vAlign w:val="center"/>
            <w:hideMark/>
          </w:tcPr>
          <w:p w14:paraId="21FDAD72" w14:textId="77777777" w:rsidR="00995358" w:rsidRPr="008C0304" w:rsidRDefault="00995358" w:rsidP="00995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68" w:type="dxa"/>
            <w:vAlign w:val="center"/>
            <w:hideMark/>
          </w:tcPr>
          <w:p w14:paraId="1BF3A74A" w14:textId="51B6887C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6D657030" w14:textId="04921E07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  <w:hideMark/>
          </w:tcPr>
          <w:p w14:paraId="678DC504" w14:textId="503B58B5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44CC13BA" w14:textId="5DD32A07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95358" w:rsidRPr="008C0304" w14:paraId="03CCA9F3" w14:textId="77777777" w:rsidTr="009A55BB">
        <w:trPr>
          <w:tblCellSpacing w:w="0" w:type="dxa"/>
        </w:trPr>
        <w:tc>
          <w:tcPr>
            <w:tcW w:w="713" w:type="dxa"/>
            <w:vAlign w:val="center"/>
            <w:hideMark/>
          </w:tcPr>
          <w:p w14:paraId="60CD803C" w14:textId="77777777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vAlign w:val="center"/>
            <w:hideMark/>
          </w:tcPr>
          <w:p w14:paraId="46BD72D6" w14:textId="77777777" w:rsidR="00995358" w:rsidRPr="008C0304" w:rsidRDefault="00995358" w:rsidP="00995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8" w:type="dxa"/>
            <w:vAlign w:val="center"/>
            <w:hideMark/>
          </w:tcPr>
          <w:p w14:paraId="6CEB4AF0" w14:textId="640F9FB7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15 239 267,53</w:t>
            </w:r>
          </w:p>
        </w:tc>
        <w:tc>
          <w:tcPr>
            <w:tcW w:w="1985" w:type="dxa"/>
            <w:vAlign w:val="center"/>
            <w:hideMark/>
          </w:tcPr>
          <w:p w14:paraId="19A6D92B" w14:textId="2D43DAC6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15 399 348,07</w:t>
            </w:r>
          </w:p>
        </w:tc>
        <w:tc>
          <w:tcPr>
            <w:tcW w:w="1984" w:type="dxa"/>
            <w:vAlign w:val="center"/>
            <w:hideMark/>
          </w:tcPr>
          <w:p w14:paraId="30E60364" w14:textId="0D544320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15 399 348,07</w:t>
            </w:r>
          </w:p>
        </w:tc>
        <w:tc>
          <w:tcPr>
            <w:tcW w:w="1985" w:type="dxa"/>
            <w:vAlign w:val="center"/>
            <w:hideMark/>
          </w:tcPr>
          <w:p w14:paraId="031CD2B9" w14:textId="364F4DCE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46 037 963,67</w:t>
            </w:r>
          </w:p>
        </w:tc>
      </w:tr>
      <w:tr w:rsidR="00995358" w:rsidRPr="008C0304" w14:paraId="54E112F3" w14:textId="77777777" w:rsidTr="009A55BB">
        <w:trPr>
          <w:tblCellSpacing w:w="0" w:type="dxa"/>
        </w:trPr>
        <w:tc>
          <w:tcPr>
            <w:tcW w:w="713" w:type="dxa"/>
            <w:vAlign w:val="center"/>
            <w:hideMark/>
          </w:tcPr>
          <w:p w14:paraId="5DA07F3B" w14:textId="77777777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vAlign w:val="center"/>
            <w:hideMark/>
          </w:tcPr>
          <w:p w14:paraId="713DF4DB" w14:textId="77777777" w:rsidR="00995358" w:rsidRPr="008C0304" w:rsidRDefault="00995358" w:rsidP="0099535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Средства от внебюджетной деятельности</w:t>
            </w:r>
          </w:p>
        </w:tc>
        <w:tc>
          <w:tcPr>
            <w:tcW w:w="2268" w:type="dxa"/>
            <w:vAlign w:val="center"/>
            <w:hideMark/>
          </w:tcPr>
          <w:p w14:paraId="70E75ED5" w14:textId="4BE00914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772DF328" w14:textId="785B9D15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  <w:hideMark/>
          </w:tcPr>
          <w:p w14:paraId="38D64762" w14:textId="1CDAE20F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0F7D4C34" w14:textId="0634324A" w:rsidR="00995358" w:rsidRPr="008C0304" w:rsidRDefault="00995358" w:rsidP="0099535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0304" w:rsidRPr="008C0304" w14:paraId="7D7A79BA" w14:textId="77777777" w:rsidTr="009A55BB">
        <w:trPr>
          <w:tblCellSpacing w:w="0" w:type="dxa"/>
        </w:trPr>
        <w:tc>
          <w:tcPr>
            <w:tcW w:w="713" w:type="dxa"/>
            <w:vAlign w:val="center"/>
            <w:hideMark/>
          </w:tcPr>
          <w:p w14:paraId="59A0C69F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vAlign w:val="center"/>
            <w:hideMark/>
          </w:tcPr>
          <w:p w14:paraId="07F0B382" w14:textId="1DD919C0" w:rsidR="008C0304" w:rsidRPr="008C0304" w:rsidRDefault="008C0304" w:rsidP="008C03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  <w:r w:rsidR="009D7E6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от физических и юридических лиц</w:t>
            </w:r>
          </w:p>
        </w:tc>
        <w:tc>
          <w:tcPr>
            <w:tcW w:w="2268" w:type="dxa"/>
            <w:vAlign w:val="center"/>
            <w:hideMark/>
          </w:tcPr>
          <w:p w14:paraId="38232B5D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38435DE9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  <w:hideMark/>
          </w:tcPr>
          <w:p w14:paraId="0B76864B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5D0AAC22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0304" w:rsidRPr="008C0304" w14:paraId="05EA5C96" w14:textId="77777777" w:rsidTr="009A55BB">
        <w:trPr>
          <w:tblCellSpacing w:w="0" w:type="dxa"/>
        </w:trPr>
        <w:tc>
          <w:tcPr>
            <w:tcW w:w="713" w:type="dxa"/>
            <w:vAlign w:val="center"/>
            <w:hideMark/>
          </w:tcPr>
          <w:p w14:paraId="5E9CCB8E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6" w:type="dxa"/>
            <w:vAlign w:val="center"/>
            <w:hideMark/>
          </w:tcPr>
          <w:p w14:paraId="4039F182" w14:textId="7B6BD1F2" w:rsidR="008C0304" w:rsidRPr="008C0304" w:rsidRDefault="008C0304" w:rsidP="008C03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 xml:space="preserve">Прочие источники </w:t>
            </w:r>
          </w:p>
        </w:tc>
        <w:tc>
          <w:tcPr>
            <w:tcW w:w="2268" w:type="dxa"/>
            <w:vAlign w:val="center"/>
            <w:hideMark/>
          </w:tcPr>
          <w:p w14:paraId="09F2E9C9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46FF8A87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  <w:hideMark/>
          </w:tcPr>
          <w:p w14:paraId="547233F5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  <w:hideMark/>
          </w:tcPr>
          <w:p w14:paraId="3C4032D1" w14:textId="77777777" w:rsidR="008C0304" w:rsidRPr="008C0304" w:rsidRDefault="008C0304" w:rsidP="008C03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3307636B" w14:textId="77777777" w:rsidR="0043450F" w:rsidRDefault="0043450F" w:rsidP="00A0522F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24EFA673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2F69A9CD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44144C94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4FF8ABB3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555CEA20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445C4AA9" w14:textId="2CBDA9A7" w:rsidR="009A55BB" w:rsidRDefault="009A55BB" w:rsidP="00995358">
      <w:pPr>
        <w:jc w:val="center"/>
        <w:rPr>
          <w:b/>
          <w:sz w:val="28"/>
          <w:szCs w:val="28"/>
        </w:rPr>
      </w:pPr>
    </w:p>
    <w:p w14:paraId="0322296A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27920448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4CA904EF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293F76DD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11A67C68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73454D51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4C22C52A" w14:textId="77777777" w:rsidR="009A55BB" w:rsidRDefault="009A55BB" w:rsidP="00995358">
      <w:pPr>
        <w:jc w:val="center"/>
        <w:rPr>
          <w:b/>
          <w:sz w:val="28"/>
          <w:szCs w:val="28"/>
        </w:rPr>
      </w:pPr>
    </w:p>
    <w:p w14:paraId="3C723356" w14:textId="523E0BDF" w:rsidR="00995358" w:rsidRPr="00995358" w:rsidRDefault="009A55BB" w:rsidP="0099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995358" w:rsidRPr="00995358">
        <w:rPr>
          <w:b/>
          <w:sz w:val="28"/>
          <w:szCs w:val="28"/>
        </w:rPr>
        <w:t xml:space="preserve">.5. Перечень методик расчета показателей </w:t>
      </w:r>
      <w:r w:rsidR="00995358" w:rsidRPr="008C0304">
        <w:rPr>
          <w:b/>
          <w:color w:val="000000"/>
          <w:sz w:val="28"/>
          <w:szCs w:val="28"/>
          <w:lang w:eastAsia="ru-RU"/>
        </w:rPr>
        <w:t>комплекса процессных мероприятий «</w:t>
      </w:r>
      <w:r w:rsidR="00A91108" w:rsidRPr="00A91108">
        <w:rPr>
          <w:b/>
          <w:color w:val="000000"/>
          <w:sz w:val="28"/>
          <w:szCs w:val="28"/>
          <w:lang w:eastAsia="ru-RU"/>
        </w:rPr>
        <w:t>Программно-техническое обеспечение органов местного самоуправления комплексами рабочих мест, предназначенных для автоматизации их деятельности</w:t>
      </w:r>
      <w:r w:rsidR="00995358" w:rsidRPr="008C0304">
        <w:rPr>
          <w:b/>
          <w:color w:val="000000"/>
          <w:sz w:val="28"/>
          <w:szCs w:val="28"/>
          <w:lang w:eastAsia="ru-RU"/>
        </w:rPr>
        <w:t>»</w:t>
      </w:r>
    </w:p>
    <w:p w14:paraId="40C46CA8" w14:textId="7CFE6913" w:rsidR="00995358" w:rsidRPr="00995358" w:rsidRDefault="00995358" w:rsidP="00995358">
      <w:pPr>
        <w:widowControl/>
        <w:autoSpaceDE/>
        <w:autoSpaceDN/>
        <w:ind w:firstLine="540"/>
        <w:jc w:val="right"/>
        <w:rPr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ab/>
      </w:r>
      <w:r w:rsidRPr="008C0304">
        <w:rPr>
          <w:color w:val="000000"/>
          <w:sz w:val="28"/>
          <w:szCs w:val="28"/>
          <w:lang w:eastAsia="ru-RU"/>
        </w:rPr>
        <w:t xml:space="preserve">Таблица </w:t>
      </w:r>
      <w:r>
        <w:rPr>
          <w:color w:val="000000"/>
          <w:sz w:val="28"/>
          <w:szCs w:val="28"/>
          <w:lang w:eastAsia="ru-RU"/>
        </w:rPr>
        <w:t>5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9"/>
        <w:gridCol w:w="1842"/>
        <w:gridCol w:w="4820"/>
        <w:gridCol w:w="2410"/>
      </w:tblGrid>
      <w:tr w:rsidR="002962F3" w:rsidRPr="00770CE3" w14:paraId="2637E2B7" w14:textId="77777777" w:rsidTr="009A55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A9C" w14:textId="6C4E8381" w:rsidR="002962F3" w:rsidRDefault="002962F3" w:rsidP="002962F3">
            <w:pPr>
              <w:adjustRightInd w:val="0"/>
            </w:pPr>
            <w:r w:rsidRPr="00770CE3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50D" w14:textId="0FA5CB00" w:rsidR="002962F3" w:rsidRPr="00770CE3" w:rsidRDefault="002962F3" w:rsidP="002962F3">
            <w:pPr>
              <w:adjustRightInd w:val="0"/>
            </w:pPr>
            <w:r w:rsidRPr="00770CE3">
              <w:rPr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086" w14:textId="7E1ABAAB" w:rsidR="002962F3" w:rsidRPr="00C02143" w:rsidRDefault="002962F3" w:rsidP="002962F3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02143">
              <w:rPr>
                <w:sz w:val="20"/>
                <w:szCs w:val="20"/>
                <w:lang w:eastAsia="ru-RU"/>
              </w:rPr>
              <w:t>Един</w:t>
            </w:r>
            <w:r w:rsidR="00C02143">
              <w:rPr>
                <w:sz w:val="20"/>
                <w:szCs w:val="20"/>
                <w:lang w:eastAsia="ru-RU"/>
              </w:rPr>
              <w:t>и</w:t>
            </w:r>
            <w:r w:rsidRPr="00C02143">
              <w:rPr>
                <w:sz w:val="20"/>
                <w:szCs w:val="20"/>
                <w:lang w:eastAsia="ru-RU"/>
              </w:rPr>
              <w:t xml:space="preserve">ца </w:t>
            </w:r>
            <w:proofErr w:type="spellStart"/>
            <w:proofErr w:type="gramStart"/>
            <w:r w:rsidRPr="00C02143">
              <w:rPr>
                <w:sz w:val="20"/>
                <w:szCs w:val="20"/>
                <w:lang w:eastAsia="ru-RU"/>
              </w:rPr>
              <w:t>измере</w:t>
            </w:r>
            <w:r w:rsidR="00C02143">
              <w:rPr>
                <w:sz w:val="20"/>
                <w:szCs w:val="20"/>
                <w:lang w:eastAsia="ru-RU"/>
              </w:rPr>
              <w:t>-</w:t>
            </w:r>
            <w:r w:rsidRPr="00C02143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02143">
              <w:rPr>
                <w:sz w:val="20"/>
                <w:szCs w:val="20"/>
                <w:lang w:eastAsia="ru-RU"/>
              </w:rPr>
              <w:t xml:space="preserve"> (по ОКЭИ)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FE44" w14:textId="164A9D68" w:rsidR="002962F3" w:rsidRPr="00770CE3" w:rsidRDefault="002962F3" w:rsidP="002962F3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 xml:space="preserve">Методика расчета </w:t>
            </w:r>
            <w:r>
              <w:rPr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4947" w14:textId="5095EA22" w:rsidR="002962F3" w:rsidRPr="00770CE3" w:rsidRDefault="002962F3" w:rsidP="002962F3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sz w:val="24"/>
                <w:szCs w:val="24"/>
                <w:lang w:eastAsia="ru-RU"/>
              </w:rPr>
              <w:t xml:space="preserve">получения </w:t>
            </w:r>
            <w:r w:rsidRPr="00770CE3">
              <w:rPr>
                <w:sz w:val="24"/>
                <w:szCs w:val="24"/>
                <w:lang w:eastAsia="ru-RU"/>
              </w:rPr>
              <w:t>информации</w:t>
            </w:r>
          </w:p>
        </w:tc>
      </w:tr>
      <w:tr w:rsidR="002962F3" w:rsidRPr="00770CE3" w14:paraId="3A15418A" w14:textId="77777777" w:rsidTr="009A55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CF37" w14:textId="77777777" w:rsidR="002962F3" w:rsidRDefault="002962F3" w:rsidP="008B0607">
            <w:pPr>
              <w:adjustRightInd w:val="0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F36" w14:textId="77777777" w:rsidR="002962F3" w:rsidRPr="00770CE3" w:rsidRDefault="002962F3" w:rsidP="008B0607">
            <w:pPr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373A" w14:textId="77777777" w:rsidR="002962F3" w:rsidRPr="00770CE3" w:rsidRDefault="002962F3" w:rsidP="008B06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9963" w14:textId="77777777" w:rsidR="002962F3" w:rsidRPr="00770CE3" w:rsidRDefault="002962F3" w:rsidP="008B0607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6BB0" w14:textId="77777777" w:rsidR="002962F3" w:rsidRPr="00770CE3" w:rsidRDefault="002962F3" w:rsidP="008B0607">
            <w:pPr>
              <w:rPr>
                <w:sz w:val="24"/>
                <w:szCs w:val="24"/>
              </w:rPr>
            </w:pPr>
          </w:p>
        </w:tc>
      </w:tr>
      <w:tr w:rsidR="00995358" w:rsidRPr="00770CE3" w14:paraId="4045AA74" w14:textId="77777777" w:rsidTr="009A55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70B" w14:textId="47120A3E" w:rsidR="00995358" w:rsidRPr="00770CE3" w:rsidRDefault="00995358" w:rsidP="008B0607">
            <w:pPr>
              <w:adjustRightInd w:val="0"/>
              <w:rPr>
                <w:bCs/>
                <w:sz w:val="24"/>
                <w:szCs w:val="24"/>
              </w:rPr>
            </w:pPr>
            <w:r>
              <w:tab/>
            </w:r>
            <w:r w:rsidRPr="00770CE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599" w14:textId="6C5BA956" w:rsidR="00995358" w:rsidRPr="00770CE3" w:rsidRDefault="00995358" w:rsidP="008B0607">
            <w:pPr>
              <w:adjustRightInd w:val="0"/>
              <w:rPr>
                <w:sz w:val="24"/>
                <w:szCs w:val="24"/>
              </w:rPr>
            </w:pPr>
            <w:r w:rsidRPr="00770CE3">
              <w:t xml:space="preserve">Перевод информационных систем </w:t>
            </w:r>
            <w:r w:rsidR="009A55BB" w:rsidRPr="00770CE3">
              <w:t>администрации в</w:t>
            </w:r>
            <w:r w:rsidRPr="00770CE3">
              <w:t xml:space="preserve"> «Облако» сертифицированного Федеральной службой по техническому</w:t>
            </w:r>
            <w:r w:rsidR="009A55BB">
              <w:t xml:space="preserve">             </w:t>
            </w:r>
            <w:r w:rsidRPr="00770CE3">
              <w:t xml:space="preserve"> и экспортному контролю, Федеральной службой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A5B1" w14:textId="77777777" w:rsidR="00995358" w:rsidRPr="00770CE3" w:rsidRDefault="00995358" w:rsidP="008B06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393E" w14:textId="77777777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B9C9A" wp14:editId="7EF3B20F">
                  <wp:extent cx="1052830" cy="393700"/>
                  <wp:effectExtent l="0" t="0" r="0" b="635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EAD01" w14:textId="77777777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 xml:space="preserve">где: </w:t>
            </w:r>
            <w:r w:rsidRPr="00770CE3">
              <w:rPr>
                <w:sz w:val="24"/>
                <w:szCs w:val="24"/>
                <w:lang w:val="en-US" w:eastAsia="ru-RU"/>
              </w:rPr>
              <w:t>F</w:t>
            </w:r>
            <w:r w:rsidRPr="00770CE3">
              <w:rPr>
                <w:sz w:val="24"/>
                <w:szCs w:val="24"/>
                <w:lang w:eastAsia="ru-RU"/>
              </w:rPr>
              <w:t xml:space="preserve"> – количество информационных систем, переведенных в облако;</w:t>
            </w:r>
          </w:p>
          <w:p w14:paraId="7C5FE304" w14:textId="77777777" w:rsidR="00995358" w:rsidRPr="00770CE3" w:rsidRDefault="00995358" w:rsidP="008B0607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val="en-US" w:eastAsia="ru-RU"/>
              </w:rPr>
              <w:t>N</w:t>
            </w:r>
            <w:r w:rsidRPr="00770CE3">
              <w:rPr>
                <w:sz w:val="24"/>
                <w:szCs w:val="24"/>
                <w:lang w:eastAsia="ru-RU"/>
              </w:rPr>
              <w:t xml:space="preserve"> – общее количество информационных систем администрации.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00A0" w14:textId="401E5701" w:rsidR="00995358" w:rsidRPr="00770CE3" w:rsidRDefault="00995358" w:rsidP="008B0607">
            <w:r w:rsidRPr="00770CE3">
              <w:rPr>
                <w:sz w:val="24"/>
                <w:szCs w:val="24"/>
              </w:rPr>
              <w:t>По данным ведомственного учета</w:t>
            </w:r>
          </w:p>
        </w:tc>
      </w:tr>
      <w:tr w:rsidR="00995358" w:rsidRPr="00770CE3" w14:paraId="25A32EC5" w14:textId="77777777" w:rsidTr="009A55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40C" w14:textId="77777777" w:rsidR="00995358" w:rsidRPr="00770CE3" w:rsidRDefault="00995358" w:rsidP="008B0607">
            <w:pPr>
              <w:adjustRightInd w:val="0"/>
              <w:rPr>
                <w:bCs/>
                <w:sz w:val="24"/>
                <w:szCs w:val="24"/>
              </w:rPr>
            </w:pPr>
            <w:r w:rsidRPr="00770CE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D62" w14:textId="2FD8FE9A" w:rsidR="00995358" w:rsidRPr="00770CE3" w:rsidRDefault="00995358" w:rsidP="008B0607">
            <w:pPr>
              <w:adjustRightInd w:val="0"/>
              <w:rPr>
                <w:sz w:val="24"/>
                <w:szCs w:val="24"/>
              </w:rPr>
            </w:pPr>
            <w:r w:rsidRPr="00770CE3">
              <w:t xml:space="preserve">Обеспечение отказоустойчивости серверной части, обеспечивающие доступ к информации внутри единой компьютерной сети администрации города с возможным аварийным простоем не более 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717" w14:textId="77777777" w:rsidR="00995358" w:rsidRPr="00770CE3" w:rsidRDefault="00995358" w:rsidP="008B06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9EC" w14:textId="77777777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2DBDD" wp14:editId="16B99537">
                  <wp:extent cx="1052830" cy="393700"/>
                  <wp:effectExtent l="0" t="0" r="0" b="635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FCA81" w14:textId="77777777" w:rsidR="00995358" w:rsidRPr="00770CE3" w:rsidRDefault="00995358" w:rsidP="008B0607">
            <w:pPr>
              <w:adjustRightInd w:val="0"/>
              <w:rPr>
                <w:color w:val="FF0000"/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 xml:space="preserve">где: </w:t>
            </w:r>
            <w:r w:rsidRPr="00770CE3">
              <w:rPr>
                <w:sz w:val="24"/>
                <w:szCs w:val="24"/>
                <w:lang w:val="en-US" w:eastAsia="ru-RU"/>
              </w:rPr>
              <w:t>F</w:t>
            </w:r>
            <w:r w:rsidRPr="00770CE3">
              <w:rPr>
                <w:sz w:val="24"/>
                <w:szCs w:val="24"/>
                <w:lang w:eastAsia="ru-RU"/>
              </w:rPr>
              <w:t xml:space="preserve"> – количество </w:t>
            </w:r>
            <w:r w:rsidRPr="00770CE3">
              <w:t xml:space="preserve">аварийных </w:t>
            </w:r>
            <w:r w:rsidRPr="00770CE3">
              <w:rPr>
                <w:sz w:val="24"/>
                <w:szCs w:val="24"/>
              </w:rPr>
              <w:t>простоев более 24 часов</w:t>
            </w:r>
            <w:r w:rsidRPr="00770CE3">
              <w:rPr>
                <w:sz w:val="24"/>
                <w:szCs w:val="24"/>
                <w:lang w:eastAsia="ru-RU"/>
              </w:rPr>
              <w:t>;</w:t>
            </w:r>
          </w:p>
          <w:p w14:paraId="474895CC" w14:textId="77777777" w:rsidR="00995358" w:rsidRPr="00770CE3" w:rsidRDefault="00995358" w:rsidP="008B0607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val="en-US" w:eastAsia="ru-RU"/>
              </w:rPr>
              <w:t>N</w:t>
            </w:r>
            <w:r w:rsidRPr="00770CE3">
              <w:rPr>
                <w:sz w:val="24"/>
                <w:szCs w:val="24"/>
                <w:lang w:eastAsia="ru-RU"/>
              </w:rPr>
              <w:t xml:space="preserve"> – общее количество рабочих дней.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245" w14:textId="66FC98BA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</w:rPr>
              <w:t>По данным производственного календаря</w:t>
            </w:r>
          </w:p>
        </w:tc>
      </w:tr>
      <w:tr w:rsidR="00995358" w:rsidRPr="00770CE3" w14:paraId="53118A23" w14:textId="77777777" w:rsidTr="009A55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CE8" w14:textId="77777777" w:rsidR="00995358" w:rsidRPr="00770CE3" w:rsidRDefault="00995358" w:rsidP="008B0607">
            <w:pPr>
              <w:adjustRightInd w:val="0"/>
              <w:rPr>
                <w:bCs/>
                <w:sz w:val="24"/>
                <w:szCs w:val="24"/>
              </w:rPr>
            </w:pPr>
            <w:r w:rsidRPr="00770CE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12BF" w14:textId="4B9D3FE6" w:rsidR="00995358" w:rsidRPr="00770CE3" w:rsidRDefault="00995358" w:rsidP="008B0607">
            <w:pPr>
              <w:adjustRightInd w:val="0"/>
              <w:rPr>
                <w:sz w:val="24"/>
                <w:szCs w:val="24"/>
              </w:rPr>
            </w:pPr>
            <w:r w:rsidRPr="00770CE3">
              <w:t xml:space="preserve">Обеспеченность муниципальных служащих администрации города электронно-цифровыми подписями для безопасного доступа к муниципальным, региональным и федеральным информационным системам, в том числе </w:t>
            </w:r>
            <w:r w:rsidR="009A55BB">
              <w:t xml:space="preserve">          </w:t>
            </w:r>
            <w:r w:rsidRPr="00770CE3">
              <w:t xml:space="preserve">для обеспечения доступа к системе межведомственного электронного взаимодействия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E148" w14:textId="77777777" w:rsidR="00995358" w:rsidRPr="00770CE3" w:rsidRDefault="00995358" w:rsidP="008B06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2B1" w14:textId="77777777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E0FFB" wp14:editId="12D80872">
                  <wp:extent cx="1052830" cy="3937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CB62A" w14:textId="6ABF24FD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 xml:space="preserve">где: </w:t>
            </w:r>
            <w:r w:rsidRPr="00770CE3">
              <w:rPr>
                <w:sz w:val="24"/>
                <w:szCs w:val="24"/>
                <w:lang w:val="en-US" w:eastAsia="ru-RU"/>
              </w:rPr>
              <w:t>F</w:t>
            </w:r>
            <w:r w:rsidRPr="00770CE3">
              <w:rPr>
                <w:sz w:val="24"/>
                <w:szCs w:val="24"/>
                <w:lang w:eastAsia="ru-RU"/>
              </w:rPr>
              <w:t xml:space="preserve"> – количество муниципальных служащих </w:t>
            </w:r>
            <w:r w:rsidR="009D7E62">
              <w:rPr>
                <w:sz w:val="24"/>
                <w:szCs w:val="24"/>
                <w:lang w:eastAsia="ru-RU"/>
              </w:rPr>
              <w:t xml:space="preserve">       </w:t>
            </w:r>
            <w:r w:rsidRPr="00770CE3">
              <w:rPr>
                <w:sz w:val="24"/>
                <w:szCs w:val="24"/>
                <w:lang w:eastAsia="ru-RU"/>
              </w:rPr>
              <w:t>с ЭЦП;</w:t>
            </w:r>
          </w:p>
          <w:p w14:paraId="29453862" w14:textId="77777777" w:rsidR="00995358" w:rsidRPr="00770CE3" w:rsidRDefault="00995358" w:rsidP="008B0607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val="en-US" w:eastAsia="ru-RU"/>
              </w:rPr>
              <w:t>N</w:t>
            </w:r>
            <w:r w:rsidRPr="00770CE3">
              <w:rPr>
                <w:sz w:val="24"/>
                <w:szCs w:val="24"/>
                <w:lang w:eastAsia="ru-RU"/>
              </w:rPr>
              <w:t xml:space="preserve"> – общее количество муниципальных служащих.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A3F" w14:textId="037C0FD6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</w:rPr>
              <w:t>По данным ведомственного учета</w:t>
            </w:r>
          </w:p>
        </w:tc>
      </w:tr>
      <w:tr w:rsidR="00995358" w:rsidRPr="00770CE3" w14:paraId="61363FD4" w14:textId="77777777" w:rsidTr="009A55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617" w14:textId="77777777" w:rsidR="00995358" w:rsidRPr="00770CE3" w:rsidRDefault="00995358" w:rsidP="008B0607">
            <w:pPr>
              <w:adjustRightInd w:val="0"/>
              <w:rPr>
                <w:bCs/>
                <w:sz w:val="24"/>
                <w:szCs w:val="24"/>
              </w:rPr>
            </w:pPr>
            <w:r w:rsidRPr="00770CE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757" w14:textId="4238CA92" w:rsidR="00995358" w:rsidRPr="00770CE3" w:rsidRDefault="00995358" w:rsidP="008B0607">
            <w:pPr>
              <w:adjustRightInd w:val="0"/>
              <w:rPr>
                <w:sz w:val="24"/>
                <w:szCs w:val="24"/>
              </w:rPr>
            </w:pPr>
            <w:r w:rsidRPr="00770CE3">
              <w:t xml:space="preserve">Обеспеченность структурных подразделений (кроме поселковых) оптоволоконной линией связи со зданием администрации </w:t>
            </w:r>
            <w:r w:rsidR="009A55BB">
              <w:t xml:space="preserve">                       </w:t>
            </w:r>
            <w:proofErr w:type="gramStart"/>
            <w:r w:rsidR="009A55BB">
              <w:t xml:space="preserve">   </w:t>
            </w:r>
            <w:r w:rsidRPr="00770CE3">
              <w:t>(</w:t>
            </w:r>
            <w:proofErr w:type="gramEnd"/>
            <w:r w:rsidRPr="00770CE3">
              <w:t xml:space="preserve">с необходимой защитой передачи данных) </w:t>
            </w:r>
            <w:r w:rsidR="009A55BB">
              <w:t xml:space="preserve">          </w:t>
            </w:r>
            <w:r w:rsidRPr="00770CE3">
              <w:t xml:space="preserve">по адресу пл. Дзержинского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0F86" w14:textId="77777777" w:rsidR="00995358" w:rsidRPr="00770CE3" w:rsidRDefault="00995358" w:rsidP="008B060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F9B" w14:textId="77777777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C8C559" wp14:editId="2547A932">
                  <wp:extent cx="1052830" cy="39370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1CD9A" w14:textId="77777777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 xml:space="preserve">где: </w:t>
            </w:r>
            <w:r w:rsidRPr="00770CE3">
              <w:rPr>
                <w:sz w:val="24"/>
                <w:szCs w:val="24"/>
                <w:lang w:val="en-US" w:eastAsia="ru-RU"/>
              </w:rPr>
              <w:t>F</w:t>
            </w:r>
            <w:r w:rsidRPr="00770CE3">
              <w:rPr>
                <w:sz w:val="24"/>
                <w:szCs w:val="24"/>
                <w:lang w:eastAsia="ru-RU"/>
              </w:rPr>
              <w:t xml:space="preserve"> – количество структурных подразделений обеспеченных ОЛС;</w:t>
            </w:r>
          </w:p>
          <w:p w14:paraId="120971CE" w14:textId="77777777" w:rsidR="00995358" w:rsidRPr="00770CE3" w:rsidRDefault="00995358" w:rsidP="008B0607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val="en-US" w:eastAsia="ru-RU"/>
              </w:rPr>
              <w:t>N</w:t>
            </w:r>
            <w:r w:rsidRPr="00770CE3">
              <w:rPr>
                <w:sz w:val="24"/>
                <w:szCs w:val="24"/>
                <w:lang w:eastAsia="ru-RU"/>
              </w:rPr>
              <w:t xml:space="preserve"> – общее количество структурных подразделений.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726" w14:textId="4978264F" w:rsidR="00995358" w:rsidRPr="00770CE3" w:rsidRDefault="00995358" w:rsidP="008B0607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</w:rPr>
              <w:t>По данным ведомственного учета</w:t>
            </w:r>
          </w:p>
        </w:tc>
      </w:tr>
      <w:tr w:rsidR="00E21B9D" w:rsidRPr="00770CE3" w14:paraId="1683CCE7" w14:textId="77777777" w:rsidTr="00E21B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A10" w14:textId="5F9992C6" w:rsidR="00E21B9D" w:rsidRPr="00E21B9D" w:rsidRDefault="00E21B9D" w:rsidP="0079428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21B9D">
              <w:rPr>
                <w:sz w:val="24"/>
                <w:szCs w:val="24"/>
                <w:lang w:eastAsia="ru-RU"/>
              </w:rPr>
              <w:lastRenderedPageBreak/>
              <w:tab/>
            </w:r>
            <w:r>
              <w:rPr>
                <w:sz w:val="24"/>
                <w:szCs w:val="24"/>
                <w:lang w:eastAsia="ru-RU"/>
              </w:rPr>
              <w:t>5</w:t>
            </w:r>
            <w:r w:rsidRPr="00770CE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3DC" w14:textId="77777777" w:rsidR="00E21B9D" w:rsidRPr="00E21B9D" w:rsidRDefault="00E21B9D" w:rsidP="00794284">
            <w:pPr>
              <w:adjustRightInd w:val="0"/>
            </w:pPr>
            <w:r w:rsidRPr="00770CE3">
              <w:t xml:space="preserve">Обеспечение структурных подразделений администрации города доступа к системе электронного межведомственного взаимодействия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611" w14:textId="77777777" w:rsidR="00E21B9D" w:rsidRPr="00770CE3" w:rsidRDefault="00E21B9D" w:rsidP="00794284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672B" w14:textId="77777777" w:rsidR="00E21B9D" w:rsidRPr="00770CE3" w:rsidRDefault="00E21B9D" w:rsidP="00794284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770CE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587DBA" wp14:editId="32DC312C">
                  <wp:extent cx="1052830" cy="39370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CE3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3884B0EB" w14:textId="77777777" w:rsidR="00E21B9D" w:rsidRPr="00770CE3" w:rsidRDefault="00E21B9D" w:rsidP="00794284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770CE3">
              <w:rPr>
                <w:noProof/>
                <w:sz w:val="24"/>
                <w:szCs w:val="24"/>
                <w:lang w:eastAsia="ru-RU"/>
              </w:rPr>
              <w:t xml:space="preserve">где: </w:t>
            </w:r>
            <w:r w:rsidRPr="00E21B9D">
              <w:rPr>
                <w:noProof/>
                <w:sz w:val="24"/>
                <w:szCs w:val="24"/>
                <w:lang w:eastAsia="ru-RU"/>
              </w:rPr>
              <w:t>F</w:t>
            </w:r>
            <w:r w:rsidRPr="00770CE3">
              <w:rPr>
                <w:noProof/>
                <w:sz w:val="24"/>
                <w:szCs w:val="24"/>
                <w:lang w:eastAsia="ru-RU"/>
              </w:rPr>
              <w:t xml:space="preserve"> – количество структурных подразделений обеспеченных СМЭВ;</w:t>
            </w:r>
          </w:p>
          <w:p w14:paraId="5583E81C" w14:textId="77777777" w:rsidR="00E21B9D" w:rsidRPr="00770CE3" w:rsidRDefault="00E21B9D" w:rsidP="00E21B9D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E21B9D">
              <w:rPr>
                <w:noProof/>
                <w:sz w:val="24"/>
                <w:szCs w:val="24"/>
                <w:lang w:eastAsia="ru-RU"/>
              </w:rPr>
              <w:t>N</w:t>
            </w:r>
            <w:r w:rsidRPr="00770CE3">
              <w:rPr>
                <w:noProof/>
                <w:sz w:val="24"/>
                <w:szCs w:val="24"/>
                <w:lang w:eastAsia="ru-RU"/>
              </w:rPr>
              <w:t xml:space="preserve"> – общее количество структурных подразделений.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519D" w14:textId="77777777" w:rsidR="00E21B9D" w:rsidRPr="00E21B9D" w:rsidRDefault="00E21B9D" w:rsidP="00E21B9D">
            <w:pPr>
              <w:adjustRightInd w:val="0"/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</w:rPr>
              <w:t>По данным ведомственного учета</w:t>
            </w:r>
          </w:p>
        </w:tc>
      </w:tr>
    </w:tbl>
    <w:p w14:paraId="3FEFDF9D" w14:textId="25A2265E" w:rsidR="00995358" w:rsidRPr="00995358" w:rsidRDefault="00995358" w:rsidP="00995358">
      <w:pPr>
        <w:tabs>
          <w:tab w:val="left" w:pos="2580"/>
        </w:tabs>
        <w:sectPr w:rsidR="00995358" w:rsidRPr="00995358" w:rsidSect="009A55BB">
          <w:pgSz w:w="16840" w:h="11910" w:orient="landscape"/>
          <w:pgMar w:top="1701" w:right="1134" w:bottom="851" w:left="1134" w:header="748" w:footer="0" w:gutter="0"/>
          <w:cols w:space="720"/>
          <w:docGrid w:linePitch="299"/>
        </w:sectPr>
      </w:pPr>
    </w:p>
    <w:p w14:paraId="1BAE739A" w14:textId="1482D6A2" w:rsidR="002962F3" w:rsidRDefault="002962F3" w:rsidP="002962F3">
      <w:pPr>
        <w:pStyle w:val="a7"/>
        <w:adjustRightInd w:val="0"/>
        <w:spacing w:after="120"/>
        <w:ind w:left="0" w:firstLine="0"/>
        <w:rPr>
          <w:b/>
          <w:bCs/>
          <w:sz w:val="28"/>
          <w:szCs w:val="28"/>
        </w:rPr>
        <w:sectPr w:rsidR="002962F3" w:rsidSect="00E21B9D">
          <w:type w:val="continuous"/>
          <w:pgSz w:w="16840" w:h="11910" w:orient="landscape"/>
          <w:pgMar w:top="851" w:right="1134" w:bottom="1701" w:left="1134" w:header="748" w:footer="0" w:gutter="0"/>
          <w:cols w:space="720"/>
          <w:docGrid w:linePitch="299"/>
        </w:sectPr>
      </w:pPr>
    </w:p>
    <w:p w14:paraId="3321F42F" w14:textId="692BF38C" w:rsidR="002962F3" w:rsidRDefault="007E69DF" w:rsidP="00E21B9D">
      <w:pPr>
        <w:pStyle w:val="a7"/>
        <w:tabs>
          <w:tab w:val="left" w:pos="2955"/>
        </w:tabs>
        <w:adjustRightInd w:val="0"/>
        <w:spacing w:after="120"/>
        <w:ind w:left="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14:paraId="03C1F98E" w14:textId="36DEAF63" w:rsidR="007A5A34" w:rsidRPr="00A0522F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E21B9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A0522F">
        <w:rPr>
          <w:b/>
          <w:bCs/>
          <w:sz w:val="28"/>
          <w:szCs w:val="28"/>
        </w:rPr>
        <w:t xml:space="preserve">Паспорт комплекса </w:t>
      </w:r>
      <w:r>
        <w:rPr>
          <w:b/>
          <w:bCs/>
          <w:sz w:val="28"/>
          <w:szCs w:val="28"/>
        </w:rPr>
        <w:t xml:space="preserve">процессных </w:t>
      </w:r>
      <w:r w:rsidRPr="00A0522F">
        <w:rPr>
          <w:b/>
          <w:bCs/>
          <w:sz w:val="28"/>
          <w:szCs w:val="28"/>
        </w:rPr>
        <w:t>мероприятий «</w:t>
      </w:r>
      <w:r w:rsidR="00B4614B" w:rsidRPr="00B4614B">
        <w:rPr>
          <w:b/>
          <w:bCs/>
          <w:sz w:val="28"/>
          <w:szCs w:val="28"/>
        </w:rPr>
        <w:t>Модернизация и кастомизация информационных систем города, решающих задачи в сфере муниципального управления</w:t>
      </w:r>
      <w:r w:rsidRPr="00A0522F">
        <w:rPr>
          <w:b/>
          <w:bCs/>
          <w:sz w:val="28"/>
          <w:szCs w:val="28"/>
        </w:rPr>
        <w:t>»</w:t>
      </w:r>
    </w:p>
    <w:p w14:paraId="438F730F" w14:textId="58263ECA" w:rsidR="007A5A34" w:rsidRDefault="00E21B9D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A5A34">
        <w:rPr>
          <w:b/>
          <w:bCs/>
          <w:sz w:val="28"/>
          <w:szCs w:val="28"/>
        </w:rPr>
        <w:t>.1. Основные положения</w:t>
      </w:r>
    </w:p>
    <w:p w14:paraId="713DE24F" w14:textId="77777777" w:rsidR="007A5A34" w:rsidRPr="00270338" w:rsidRDefault="007A5A34" w:rsidP="007A5A34">
      <w:pPr>
        <w:pStyle w:val="a7"/>
        <w:adjustRightInd w:val="0"/>
        <w:spacing w:after="120"/>
        <w:ind w:left="450" w:firstLine="0"/>
        <w:jc w:val="right"/>
        <w:rPr>
          <w:bCs/>
          <w:sz w:val="28"/>
          <w:szCs w:val="28"/>
        </w:rPr>
      </w:pPr>
      <w:r w:rsidRPr="00270338">
        <w:rPr>
          <w:bCs/>
          <w:sz w:val="28"/>
          <w:szCs w:val="28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8"/>
        <w:gridCol w:w="6350"/>
      </w:tblGrid>
      <w:tr w:rsidR="007A5A34" w:rsidRPr="00770CE3" w14:paraId="389631D6" w14:textId="77777777" w:rsidTr="000B68C4">
        <w:trPr>
          <w:trHeight w:hRule="exact" w:val="58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E50F" w14:textId="77777777" w:rsidR="007A5A34" w:rsidRPr="00770CE3" w:rsidRDefault="007A5A34" w:rsidP="000B68C4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</w:rPr>
              <w:t>Соисполнител</w:t>
            </w:r>
            <w:r>
              <w:rPr>
                <w:sz w:val="24"/>
                <w:szCs w:val="24"/>
              </w:rPr>
              <w:t>и</w:t>
            </w:r>
            <w:r w:rsidRPr="00770C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7419" w14:textId="77777777" w:rsidR="007A5A34" w:rsidRPr="00770CE3" w:rsidRDefault="007A5A34" w:rsidP="000B68C4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</w:rPr>
              <w:t xml:space="preserve">Управление цифровой трансформации </w:t>
            </w:r>
          </w:p>
          <w:p w14:paraId="11A9C278" w14:textId="77777777" w:rsidR="007A5A34" w:rsidRPr="00770CE3" w:rsidRDefault="007A5A34" w:rsidP="000B68C4">
            <w:pPr>
              <w:rPr>
                <w:sz w:val="24"/>
                <w:szCs w:val="24"/>
              </w:rPr>
            </w:pPr>
          </w:p>
        </w:tc>
      </w:tr>
      <w:tr w:rsidR="007A5A34" w:rsidRPr="00770CE3" w14:paraId="74E8C0D3" w14:textId="77777777" w:rsidTr="000B68C4">
        <w:trPr>
          <w:trHeight w:hRule="exact" w:val="101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BA14" w14:textId="77777777" w:rsidR="007A5A34" w:rsidRPr="00770CE3" w:rsidRDefault="007A5A34" w:rsidP="000B68C4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7B38" w14:textId="77777777" w:rsidR="007A5A34" w:rsidRPr="00770CE3" w:rsidRDefault="007A5A34" w:rsidP="000B68C4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</w:rPr>
              <w:t>УЦТ</w:t>
            </w:r>
          </w:p>
        </w:tc>
      </w:tr>
      <w:tr w:rsidR="007A5A34" w:rsidRPr="00770CE3" w14:paraId="294FDD39" w14:textId="77777777" w:rsidTr="000B68C4">
        <w:trPr>
          <w:trHeight w:val="52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A424F" w14:textId="77777777" w:rsidR="007A5A34" w:rsidRPr="00770CE3" w:rsidRDefault="007A5A34" w:rsidP="000B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0E9AA7" w14:textId="77777777" w:rsidR="007A5A34" w:rsidRPr="00770CE3" w:rsidRDefault="007A5A34" w:rsidP="000B68C4">
            <w:pPr>
              <w:pStyle w:val="a7"/>
              <w:tabs>
                <w:tab w:val="left" w:pos="350"/>
              </w:tabs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2026-2028 </w:t>
            </w:r>
            <w:proofErr w:type="spellStart"/>
            <w:r>
              <w:rPr>
                <w:sz w:val="26"/>
                <w:szCs w:val="26"/>
              </w:rPr>
              <w:t>г.г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770CE3">
              <w:rPr>
                <w:sz w:val="26"/>
                <w:szCs w:val="26"/>
              </w:rPr>
              <w:t xml:space="preserve"> </w:t>
            </w:r>
          </w:p>
        </w:tc>
      </w:tr>
      <w:tr w:rsidR="007A5A34" w:rsidRPr="00770CE3" w14:paraId="5D2EB352" w14:textId="77777777" w:rsidTr="000B68C4">
        <w:trPr>
          <w:trHeight w:hRule="exact" w:val="10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A48D" w14:textId="77777777" w:rsidR="007A5A34" w:rsidRPr="00770CE3" w:rsidRDefault="007A5A34" w:rsidP="000B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50C" w14:textId="0B1117A1" w:rsidR="007A5A34" w:rsidRDefault="007A5A34" w:rsidP="000B68C4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1 100 000,00 руб.</w:t>
            </w:r>
          </w:p>
          <w:p w14:paraId="4E858911" w14:textId="2E266D8C" w:rsidR="007A5A34" w:rsidRDefault="007A5A34" w:rsidP="000B68C4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1 100 000,00 руб.</w:t>
            </w:r>
          </w:p>
          <w:p w14:paraId="73E826BE" w14:textId="6607A64E" w:rsidR="007A5A34" w:rsidRDefault="007A5A34" w:rsidP="000B68C4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1 100 000,00 руб.</w:t>
            </w:r>
          </w:p>
          <w:p w14:paraId="2C233180" w14:textId="77777777" w:rsidR="007A5A34" w:rsidRPr="00770CE3" w:rsidRDefault="007A5A34" w:rsidP="000B68C4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</w:p>
        </w:tc>
      </w:tr>
      <w:tr w:rsidR="007A5A34" w:rsidRPr="00770CE3" w14:paraId="48888A33" w14:textId="77777777" w:rsidTr="000B68C4">
        <w:trPr>
          <w:trHeight w:hRule="exact" w:val="206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36FD" w14:textId="77777777" w:rsidR="007A5A34" w:rsidRPr="00270338" w:rsidRDefault="007A5A34" w:rsidP="000B68C4">
            <w:pPr>
              <w:rPr>
                <w:sz w:val="24"/>
                <w:szCs w:val="24"/>
              </w:rPr>
            </w:pPr>
            <w:r w:rsidRPr="00270338">
              <w:rPr>
                <w:sz w:val="24"/>
                <w:szCs w:val="24"/>
              </w:rPr>
              <w:t>Связь с муниципальной программой, государственной программой Нижегородской</w:t>
            </w:r>
          </w:p>
          <w:p w14:paraId="61247ED2" w14:textId="77777777" w:rsidR="007A5A34" w:rsidRPr="00770CE3" w:rsidRDefault="007A5A34" w:rsidP="000B68C4">
            <w:pPr>
              <w:rPr>
                <w:sz w:val="24"/>
                <w:szCs w:val="24"/>
              </w:rPr>
            </w:pPr>
            <w:r w:rsidRPr="00270338">
              <w:rPr>
                <w:sz w:val="24"/>
                <w:szCs w:val="24"/>
              </w:rPr>
              <w:t>области, государственной программой Российской Федерации (при наличии)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23E" w14:textId="77777777" w:rsidR="007A5A34" w:rsidRPr="00770CE3" w:rsidRDefault="007A5A34" w:rsidP="000B68C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392AB306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3622C79E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F50DB73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0BFFCFEE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FD88864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60F5679A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419461C7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7477D92B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34D34A92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28E097EF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4B317DF2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44B989C0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1CE6669D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4DFB6309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3AC4A006" w14:textId="77777777" w:rsidR="007A5A34" w:rsidRPr="00E21B9D" w:rsidRDefault="007A5A34" w:rsidP="00E21B9D">
      <w:pPr>
        <w:adjustRightInd w:val="0"/>
        <w:spacing w:after="120"/>
        <w:rPr>
          <w:b/>
          <w:bCs/>
          <w:sz w:val="28"/>
          <w:szCs w:val="28"/>
        </w:rPr>
      </w:pPr>
    </w:p>
    <w:p w14:paraId="243BE5F1" w14:textId="77777777" w:rsidR="007A5A34" w:rsidRDefault="007A5A34" w:rsidP="007A5A34">
      <w:pPr>
        <w:pStyle w:val="a7"/>
        <w:adjustRightInd w:val="0"/>
        <w:spacing w:after="120"/>
        <w:ind w:left="0" w:firstLine="0"/>
        <w:rPr>
          <w:b/>
          <w:bCs/>
          <w:sz w:val="28"/>
          <w:szCs w:val="28"/>
        </w:rPr>
        <w:sectPr w:rsidR="007A5A34" w:rsidSect="00CC4DFE">
          <w:pgSz w:w="11910" w:h="16840"/>
          <w:pgMar w:top="1134" w:right="851" w:bottom="1134" w:left="1701" w:header="751" w:footer="0" w:gutter="0"/>
          <w:cols w:space="720"/>
        </w:sectPr>
      </w:pPr>
    </w:p>
    <w:p w14:paraId="28F10746" w14:textId="7E37365A" w:rsidR="007A5A34" w:rsidRDefault="007A5A34" w:rsidP="007A5A34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4.2. Показатели комплекса процессных </w:t>
      </w:r>
      <w:r w:rsidRPr="00A0522F">
        <w:rPr>
          <w:b/>
          <w:bCs/>
          <w:sz w:val="28"/>
          <w:szCs w:val="28"/>
        </w:rPr>
        <w:t>мероприятий «</w:t>
      </w:r>
      <w:r w:rsidR="00B4614B" w:rsidRPr="00B4614B">
        <w:rPr>
          <w:b/>
          <w:bCs/>
          <w:sz w:val="28"/>
          <w:szCs w:val="28"/>
        </w:rPr>
        <w:t>Модернизация и кастомизация информационных систем города, решающих задачи в сфере муниципального управления</w:t>
      </w:r>
      <w:r w:rsidRPr="00A0522F">
        <w:rPr>
          <w:b/>
          <w:bCs/>
          <w:sz w:val="28"/>
          <w:szCs w:val="28"/>
        </w:rPr>
        <w:t>»</w:t>
      </w:r>
    </w:p>
    <w:p w14:paraId="41B0CF2A" w14:textId="77777777" w:rsidR="007A5A34" w:rsidRPr="00CA5B85" w:rsidRDefault="007A5A34" w:rsidP="007A5A34">
      <w:pPr>
        <w:pStyle w:val="a7"/>
        <w:adjustRightInd w:val="0"/>
        <w:spacing w:after="120"/>
        <w:ind w:left="0" w:firstLine="0"/>
        <w:jc w:val="right"/>
        <w:rPr>
          <w:bCs/>
          <w:sz w:val="28"/>
          <w:szCs w:val="28"/>
        </w:rPr>
      </w:pPr>
      <w:r w:rsidRPr="00CA5B85">
        <w:rPr>
          <w:bCs/>
          <w:sz w:val="28"/>
          <w:szCs w:val="28"/>
        </w:rPr>
        <w:t>Таблица 2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851"/>
        <w:gridCol w:w="1134"/>
        <w:gridCol w:w="1134"/>
        <w:gridCol w:w="992"/>
        <w:gridCol w:w="1134"/>
        <w:gridCol w:w="1985"/>
      </w:tblGrid>
      <w:tr w:rsidR="007A5A34" w:rsidRPr="00770CE3" w14:paraId="3E28C8AD" w14:textId="77777777" w:rsidTr="007E69D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843B8" w14:textId="77777777" w:rsidR="007A5A34" w:rsidRPr="002C75BB" w:rsidRDefault="007A5A34" w:rsidP="000B68C4">
            <w:pPr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AABEE" w14:textId="77777777" w:rsidR="007A5A34" w:rsidRPr="009F4C92" w:rsidRDefault="007A5A34" w:rsidP="000B68C4">
            <w:pPr>
              <w:ind w:left="34"/>
              <w:rPr>
                <w:lang w:eastAsia="ru-RU"/>
              </w:rPr>
            </w:pPr>
            <w:r w:rsidRPr="002C75BB">
              <w:rPr>
                <w:lang w:eastAsia="ru-RU"/>
              </w:rPr>
              <w:t xml:space="preserve">Наименование </w:t>
            </w:r>
            <w:r>
              <w:rPr>
                <w:lang w:eastAsia="ru-RU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2AB3E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4F0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5BE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C999" w14:textId="77777777" w:rsidR="007A5A34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Информационная система (при наличии)</w:t>
            </w:r>
          </w:p>
        </w:tc>
      </w:tr>
      <w:tr w:rsidR="007A5A34" w:rsidRPr="00770CE3" w14:paraId="018244D5" w14:textId="77777777" w:rsidTr="007E69DF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635F" w14:textId="77777777" w:rsidR="007A5A34" w:rsidRPr="002C75BB" w:rsidRDefault="007A5A34" w:rsidP="000B68C4">
            <w:pPr>
              <w:ind w:left="-108" w:right="-85"/>
              <w:jc w:val="center"/>
              <w:rPr>
                <w:lang w:eastAsia="ru-RU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1B23" w14:textId="77777777" w:rsidR="007A5A34" w:rsidRPr="002C75BB" w:rsidRDefault="007A5A34" w:rsidP="000B68C4">
            <w:pPr>
              <w:ind w:left="-39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F92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966B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73AB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3712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801C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202</w:t>
            </w: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9274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202</w:t>
            </w:r>
            <w:r>
              <w:rPr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5A3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</w:p>
        </w:tc>
      </w:tr>
      <w:tr w:rsidR="007A5A34" w:rsidRPr="00770CE3" w14:paraId="10DE3805" w14:textId="77777777" w:rsidTr="007E69DF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4118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2BE2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4D5A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3DC8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B17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C5B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139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A18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202" w14:textId="77777777" w:rsidR="007A5A34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7A5A34" w:rsidRPr="00770CE3" w14:paraId="078DA381" w14:textId="77777777" w:rsidTr="007E69DF">
        <w:trPr>
          <w:cantSplit/>
          <w:tblHeader/>
        </w:trPr>
        <w:tc>
          <w:tcPr>
            <w:tcW w:w="14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3DF" w14:textId="4360F525" w:rsidR="007A5A34" w:rsidRDefault="007A5A34" w:rsidP="000B68C4">
            <w:pPr>
              <w:adjustRightInd w:val="0"/>
              <w:ind w:left="-108" w:right="-85"/>
              <w:jc w:val="both"/>
              <w:rPr>
                <w:lang w:eastAsia="ru-RU"/>
              </w:rPr>
            </w:pPr>
            <w:r>
              <w:rPr>
                <w:lang w:eastAsia="ru-RU"/>
              </w:rPr>
              <w:t>Цель комплекса процессных мероприятий:</w:t>
            </w:r>
            <w:r>
              <w:t xml:space="preserve"> </w:t>
            </w:r>
            <w:r w:rsidRPr="007A5A34">
              <w:rPr>
                <w:lang w:eastAsia="ru-RU"/>
              </w:rPr>
              <w:t xml:space="preserve">Обеспечение равноправного доступа физических </w:t>
            </w:r>
            <w:r>
              <w:rPr>
                <w:lang w:eastAsia="ru-RU"/>
              </w:rPr>
              <w:t>и</w:t>
            </w:r>
            <w:r w:rsidRPr="007A5A34">
              <w:rPr>
                <w:lang w:eastAsia="ru-RU"/>
              </w:rPr>
              <w:t xml:space="preserve"> юридических лиц, а также органов местного самоуправления городского округа город Дзержинск к современной цифровой инфраструктуре и среде.</w:t>
            </w:r>
          </w:p>
        </w:tc>
      </w:tr>
      <w:tr w:rsidR="007A5A34" w:rsidRPr="00770CE3" w14:paraId="1A554642" w14:textId="77777777" w:rsidTr="007E69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5E5" w14:textId="77777777" w:rsidR="007A5A34" w:rsidRPr="002C75BB" w:rsidRDefault="007A5A34" w:rsidP="000B68C4">
            <w:pPr>
              <w:adjustRightInd w:val="0"/>
              <w:ind w:left="-108" w:right="-85"/>
              <w:jc w:val="center"/>
            </w:pPr>
            <w:r w:rsidRPr="002C75BB">
              <w:rPr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8E92" w14:textId="3802CA27" w:rsidR="007A5A34" w:rsidRPr="002C75BB" w:rsidRDefault="007A5A34" w:rsidP="000B68C4">
            <w:pPr>
              <w:pStyle w:val="ConsPlusNormal"/>
              <w:ind w:right="-57"/>
              <w:contextualSpacing/>
              <w:rPr>
                <w:rFonts w:ascii="Times New Roman" w:hAnsi="Times New Roman" w:cs="Times New Roman"/>
                <w:szCs w:val="22"/>
              </w:rPr>
            </w:pPr>
            <w:r w:rsidRPr="007A5A34">
              <w:rPr>
                <w:rFonts w:ascii="Times New Roman" w:hAnsi="Times New Roman" w:cs="Times New Roman"/>
                <w:szCs w:val="22"/>
              </w:rPr>
              <w:t xml:space="preserve">Доля модернизированных и </w:t>
            </w:r>
            <w:proofErr w:type="spellStart"/>
            <w:r w:rsidRPr="007A5A34">
              <w:rPr>
                <w:rFonts w:ascii="Times New Roman" w:hAnsi="Times New Roman" w:cs="Times New Roman"/>
                <w:szCs w:val="22"/>
              </w:rPr>
              <w:t>кастомизированных</w:t>
            </w:r>
            <w:proofErr w:type="spellEnd"/>
            <w:r w:rsidRPr="007A5A34">
              <w:rPr>
                <w:rFonts w:ascii="Times New Roman" w:hAnsi="Times New Roman" w:cs="Times New Roman"/>
                <w:szCs w:val="22"/>
              </w:rPr>
              <w:t xml:space="preserve"> информационных систем города, решающих задачи в сфере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64F6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F6C0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053C" w14:textId="2BEA6D74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8E57" w14:textId="5ED62C4F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5448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A0E9F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1C3C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A0E9F">
              <w:rPr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E79C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14:paraId="295079F3" w14:textId="348FBE07" w:rsidR="007A5A34" w:rsidRPr="00327CB8" w:rsidRDefault="007A5A34" w:rsidP="007A5A34">
      <w:pPr>
        <w:pStyle w:val="a7"/>
        <w:adjustRightInd w:val="0"/>
        <w:spacing w:after="120"/>
        <w:ind w:left="0" w:firstLine="0"/>
        <w:jc w:val="center"/>
        <w:rPr>
          <w:b/>
          <w:bCs/>
          <w:sz w:val="28"/>
          <w:szCs w:val="28"/>
        </w:rPr>
      </w:pPr>
      <w:r w:rsidRPr="00327CB8">
        <w:rPr>
          <w:b/>
          <w:bCs/>
          <w:sz w:val="28"/>
          <w:szCs w:val="28"/>
        </w:rPr>
        <w:t>4.3. Мероприятия и результаты комплекса процессных мероприятий</w:t>
      </w:r>
      <w:r w:rsidR="00B4614B" w:rsidRPr="00327CB8">
        <w:rPr>
          <w:b/>
          <w:bCs/>
          <w:sz w:val="28"/>
          <w:szCs w:val="28"/>
        </w:rPr>
        <w:t xml:space="preserve"> «</w:t>
      </w:r>
      <w:r w:rsidR="00B4614B" w:rsidRPr="00327CB8">
        <w:rPr>
          <w:b/>
          <w:bCs/>
          <w:sz w:val="28"/>
          <w:szCs w:val="28"/>
        </w:rPr>
        <w:t>Модернизация и кастомизация информационных систем города, решающих задачи в сфере муниципального управления</w:t>
      </w:r>
      <w:r w:rsidR="00327CB8">
        <w:rPr>
          <w:b/>
          <w:bCs/>
          <w:sz w:val="28"/>
          <w:szCs w:val="28"/>
        </w:rPr>
        <w:t>»</w:t>
      </w:r>
      <w:r w:rsidRPr="00327CB8">
        <w:rPr>
          <w:b/>
          <w:bCs/>
          <w:sz w:val="28"/>
          <w:szCs w:val="28"/>
        </w:rPr>
        <w:t xml:space="preserve"> </w:t>
      </w:r>
    </w:p>
    <w:p w14:paraId="0F6337C5" w14:textId="77777777" w:rsidR="007A5A34" w:rsidRPr="00270338" w:rsidRDefault="007A5A34" w:rsidP="007A5A34">
      <w:pPr>
        <w:pStyle w:val="a7"/>
        <w:adjustRightInd w:val="0"/>
        <w:spacing w:after="120"/>
        <w:ind w:left="450" w:firstLine="0"/>
        <w:jc w:val="right"/>
        <w:rPr>
          <w:bCs/>
          <w:sz w:val="28"/>
          <w:szCs w:val="28"/>
        </w:rPr>
      </w:pPr>
      <w:r w:rsidRPr="00270338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3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268"/>
        <w:gridCol w:w="1701"/>
        <w:gridCol w:w="1417"/>
        <w:gridCol w:w="709"/>
        <w:gridCol w:w="992"/>
        <w:gridCol w:w="851"/>
        <w:gridCol w:w="850"/>
        <w:gridCol w:w="851"/>
      </w:tblGrid>
      <w:tr w:rsidR="007A5A34" w:rsidRPr="00770CE3" w14:paraId="62EF1AD6" w14:textId="77777777" w:rsidTr="00FC095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F47E5" w14:textId="77777777" w:rsidR="007A5A34" w:rsidRPr="002C75BB" w:rsidRDefault="007A5A34" w:rsidP="000B68C4">
            <w:pPr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61966" w14:textId="77777777" w:rsidR="007A5A34" w:rsidRPr="009F4C92" w:rsidRDefault="007A5A34" w:rsidP="000B68C4">
            <w:pPr>
              <w:ind w:left="34"/>
              <w:rPr>
                <w:lang w:eastAsia="ru-RU"/>
              </w:rPr>
            </w:pPr>
            <w:r w:rsidRPr="002C75BB">
              <w:rPr>
                <w:lang w:eastAsia="ru-RU"/>
              </w:rPr>
              <w:t>Наименование мероприяти</w:t>
            </w:r>
            <w:r>
              <w:rPr>
                <w:lang w:eastAsia="ru-RU"/>
              </w:rPr>
              <w:t>я</w:t>
            </w:r>
            <w:r>
              <w:rPr>
                <w:lang w:val="en-US" w:eastAsia="ru-RU"/>
              </w:rPr>
              <w:t>/</w:t>
            </w:r>
            <w:r>
              <w:rPr>
                <w:lang w:eastAsia="ru-RU"/>
              </w:rPr>
              <w:t>результата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9259C" w14:textId="77777777" w:rsidR="007A5A34" w:rsidRPr="002C75BB" w:rsidRDefault="007A5A34" w:rsidP="000B68C4">
            <w:pPr>
              <w:ind w:left="-67" w:right="-85"/>
              <w:rPr>
                <w:lang w:eastAsia="ru-RU"/>
              </w:rPr>
            </w:pPr>
            <w:r>
              <w:rPr>
                <w:lang w:eastAsia="ru-RU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4BD6C" w14:textId="77777777" w:rsidR="007A5A34" w:rsidRPr="009F4C92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 реализации (год начало</w:t>
            </w:r>
            <w:r w:rsidRPr="009F4C92">
              <w:rPr>
                <w:lang w:eastAsia="ru-RU"/>
              </w:rPr>
              <w:t>/</w:t>
            </w:r>
            <w:r>
              <w:rPr>
                <w:lang w:eastAsia="ru-RU"/>
              </w:rPr>
              <w:t>год окончания)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3935A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999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D9E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годам</w:t>
            </w:r>
          </w:p>
        </w:tc>
      </w:tr>
      <w:tr w:rsidR="007A5A34" w:rsidRPr="00770CE3" w14:paraId="5BFD6700" w14:textId="77777777" w:rsidTr="00FC095E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67ED" w14:textId="77777777" w:rsidR="007A5A34" w:rsidRPr="002C75BB" w:rsidRDefault="007A5A34" w:rsidP="000B68C4">
            <w:pPr>
              <w:ind w:left="-108" w:right="-85"/>
              <w:jc w:val="center"/>
              <w:rPr>
                <w:lang w:eastAsia="ru-RU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CF4" w14:textId="77777777" w:rsidR="007A5A34" w:rsidRPr="002C75BB" w:rsidRDefault="007A5A34" w:rsidP="000B68C4">
            <w:pPr>
              <w:ind w:left="-390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1CC7" w14:textId="77777777" w:rsidR="007A5A34" w:rsidRPr="002C75BB" w:rsidRDefault="007A5A34" w:rsidP="000B68C4">
            <w:pPr>
              <w:ind w:left="-67" w:right="-85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B37F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C145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508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D11D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0D18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171A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202</w:t>
            </w:r>
            <w:r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1ED" w14:textId="77777777" w:rsidR="007A5A34" w:rsidRPr="002C75BB" w:rsidRDefault="007A5A34" w:rsidP="000B68C4">
            <w:pPr>
              <w:adjustRightInd w:val="0"/>
              <w:ind w:left="-126" w:right="-57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202</w:t>
            </w:r>
            <w:r>
              <w:rPr>
                <w:lang w:eastAsia="ru-RU"/>
              </w:rPr>
              <w:t>8</w:t>
            </w:r>
          </w:p>
        </w:tc>
      </w:tr>
      <w:tr w:rsidR="007A5A34" w:rsidRPr="00770CE3" w14:paraId="5071D90A" w14:textId="77777777" w:rsidTr="00FC095E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460A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BB4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2EF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8F1F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5900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2C71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 w:rsidRPr="002C75BB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3EB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D22F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74F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16B" w14:textId="77777777" w:rsidR="007A5A34" w:rsidRPr="002C75BB" w:rsidRDefault="007A5A34" w:rsidP="000B68C4">
            <w:pPr>
              <w:adjustRightInd w:val="0"/>
              <w:ind w:left="-108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7A5A34" w:rsidRPr="00770CE3" w14:paraId="24A6E81C" w14:textId="77777777" w:rsidTr="000B68C4">
        <w:trPr>
          <w:cantSplit/>
          <w:tblHeader/>
        </w:trPr>
        <w:tc>
          <w:tcPr>
            <w:tcW w:w="14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C081" w14:textId="19019435" w:rsidR="007A5A34" w:rsidRDefault="007A5A34" w:rsidP="007E69DF">
            <w:pPr>
              <w:adjustRightInd w:val="0"/>
              <w:ind w:left="-108" w:right="-85"/>
              <w:rPr>
                <w:lang w:eastAsia="ru-RU"/>
              </w:rPr>
            </w:pPr>
            <w:r>
              <w:rPr>
                <w:lang w:eastAsia="ru-RU"/>
              </w:rPr>
              <w:t>Задача</w:t>
            </w:r>
            <w:r w:rsidR="007E69D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1. </w:t>
            </w:r>
            <w:r w:rsidRPr="007A5A34">
              <w:rPr>
                <w:lang w:eastAsia="ru-RU"/>
              </w:rPr>
              <w:t>Создание муниципальных информационной систем, с обеспечением однократности ввода данных через «Единое окно ввода данных»</w:t>
            </w:r>
          </w:p>
        </w:tc>
      </w:tr>
      <w:tr w:rsidR="007A5A34" w:rsidRPr="00770CE3" w14:paraId="26C5AB80" w14:textId="77777777" w:rsidTr="00FC0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4C72" w14:textId="77777777" w:rsidR="007A5A34" w:rsidRPr="002C75BB" w:rsidRDefault="007A5A34" w:rsidP="000B68C4">
            <w:pPr>
              <w:ind w:left="-108" w:right="-85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8307" w14:textId="174A1CF1" w:rsidR="007A5A34" w:rsidRPr="002C75BB" w:rsidRDefault="007A5A34" w:rsidP="000B68C4">
            <w:pPr>
              <w:ind w:right="-57"/>
              <w:contextualSpacing/>
            </w:pPr>
            <w:r>
              <w:t>Мероприятие «</w:t>
            </w:r>
            <w:r w:rsidR="00327CB8" w:rsidRPr="00327CB8">
              <w:t xml:space="preserve">Создание, разработка, покупка программных средств (в том </w:t>
            </w:r>
            <w:proofErr w:type="gramStart"/>
            <w:r w:rsidR="00327CB8" w:rsidRPr="00327CB8">
              <w:t>числе  CRM</w:t>
            </w:r>
            <w:proofErr w:type="gramEnd"/>
            <w:r w:rsidR="00327CB8" w:rsidRPr="00327CB8">
              <w:t xml:space="preserve"> систем), доработка и сопровождение муниципальных информационных систем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7510" w14:textId="53939B4F" w:rsidR="007A5A34" w:rsidRPr="002C75BB" w:rsidRDefault="007E69DF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Упрощение взаимодействия, постановки задач, контроль </w:t>
            </w:r>
            <w:r w:rsidR="00FC095E">
              <w:rPr>
                <w:lang w:eastAsia="ru-RU"/>
              </w:rPr>
              <w:t xml:space="preserve">                     </w:t>
            </w:r>
            <w:r>
              <w:rPr>
                <w:lang w:eastAsia="ru-RU"/>
              </w:rPr>
              <w:t>за исполнением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D8A2" w14:textId="4233B2CB" w:rsidR="007A5A34" w:rsidRPr="002C75BB" w:rsidRDefault="007E69DF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2026-2028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6EF4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7801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B7BF" w14:textId="77777777" w:rsidR="007A5A34" w:rsidRPr="002C75BB" w:rsidRDefault="007A5A34" w:rsidP="000B68C4">
            <w:pPr>
              <w:adjustRightInd w:val="0"/>
              <w:ind w:left="-67" w:right="-85"/>
              <w:jc w:val="center"/>
              <w:rPr>
                <w:lang w:val="en-US"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FE1E" w14:textId="77777777" w:rsidR="007A5A34" w:rsidRPr="00D74479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95AC" w14:textId="77777777" w:rsidR="007A5A34" w:rsidRPr="00D74479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B9FB" w14:textId="77777777" w:rsidR="007A5A34" w:rsidRPr="00D74479" w:rsidRDefault="007A5A34" w:rsidP="000B68C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</w:tr>
      <w:tr w:rsidR="007A5A34" w:rsidRPr="00770CE3" w14:paraId="022DEB27" w14:textId="77777777" w:rsidTr="00FC0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14C3" w14:textId="77777777" w:rsidR="007A5A34" w:rsidRDefault="007A5A34" w:rsidP="007A5A34">
            <w:pPr>
              <w:ind w:left="-108" w:right="-85"/>
              <w:jc w:val="center"/>
            </w:pPr>
            <w:r>
              <w:t>1.1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BC3" w14:textId="77777777" w:rsidR="00327CB8" w:rsidRDefault="007A5A34" w:rsidP="00327CB8">
            <w:pPr>
              <w:ind w:right="-57"/>
              <w:contextualSpacing/>
            </w:pPr>
            <w:r>
              <w:t>Результат «</w:t>
            </w:r>
            <w:r w:rsidR="00327CB8">
              <w:t xml:space="preserve">Количество </w:t>
            </w:r>
          </w:p>
          <w:p w14:paraId="2DDFF709" w14:textId="28CA6BF3" w:rsidR="007A5A34" w:rsidRPr="002C75BB" w:rsidRDefault="00327CB8" w:rsidP="00327CB8">
            <w:pPr>
              <w:ind w:right="-57"/>
              <w:contextualSpacing/>
            </w:pPr>
            <w:r>
              <w:t xml:space="preserve">договоров и контрактов, заключенных </w:t>
            </w:r>
            <w:r>
              <w:t xml:space="preserve">             </w:t>
            </w:r>
            <w:r>
              <w:t>на приобретение сетевого и серверного оборудования, необходимого для CRM систем</w:t>
            </w:r>
            <w:r w:rsidR="007A5A34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DEE7" w14:textId="64DFA98A" w:rsidR="007A5A34" w:rsidRPr="002C75BB" w:rsidRDefault="000369B9" w:rsidP="007A5A3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Закупка</w:t>
            </w:r>
            <w:r w:rsidR="00327CB8">
              <w:rPr>
                <w:lang w:eastAsia="ru-RU"/>
              </w:rPr>
              <w:t xml:space="preserve"> ПО,</w:t>
            </w:r>
            <w:r>
              <w:rPr>
                <w:lang w:eastAsia="ru-RU"/>
              </w:rPr>
              <w:t xml:space="preserve"> с</w:t>
            </w:r>
            <w:r w:rsidRPr="000369B9">
              <w:rPr>
                <w:lang w:eastAsia="ru-RU"/>
              </w:rPr>
              <w:t>етево</w:t>
            </w:r>
            <w:r>
              <w:rPr>
                <w:lang w:eastAsia="ru-RU"/>
              </w:rPr>
              <w:t>го</w:t>
            </w:r>
            <w:r w:rsidRPr="000369B9">
              <w:rPr>
                <w:lang w:eastAsia="ru-RU"/>
              </w:rPr>
              <w:t xml:space="preserve"> </w:t>
            </w:r>
            <w:r w:rsidR="00FC095E">
              <w:rPr>
                <w:lang w:eastAsia="ru-RU"/>
              </w:rPr>
              <w:t xml:space="preserve">                </w:t>
            </w:r>
            <w:r w:rsidRPr="000369B9">
              <w:rPr>
                <w:lang w:eastAsia="ru-RU"/>
              </w:rPr>
              <w:t>и серверно</w:t>
            </w:r>
            <w:r>
              <w:rPr>
                <w:lang w:eastAsia="ru-RU"/>
              </w:rPr>
              <w:t>го</w:t>
            </w:r>
            <w:r w:rsidRPr="000369B9">
              <w:rPr>
                <w:lang w:eastAsia="ru-RU"/>
              </w:rPr>
              <w:t xml:space="preserve"> оборудовани</w:t>
            </w:r>
            <w:r>
              <w:rPr>
                <w:lang w:eastAsia="ru-RU"/>
              </w:rPr>
              <w:t>я</w:t>
            </w:r>
            <w:r w:rsidRPr="000369B9">
              <w:rPr>
                <w:lang w:eastAsia="ru-RU"/>
              </w:rPr>
              <w:t>, необходимо</w:t>
            </w:r>
            <w:r>
              <w:rPr>
                <w:lang w:eastAsia="ru-RU"/>
              </w:rPr>
              <w:t>го</w:t>
            </w:r>
            <w:r w:rsidRPr="000369B9">
              <w:rPr>
                <w:lang w:eastAsia="ru-RU"/>
              </w:rPr>
              <w:t xml:space="preserve"> </w:t>
            </w:r>
            <w:r w:rsidR="00FC095E">
              <w:rPr>
                <w:lang w:eastAsia="ru-RU"/>
              </w:rPr>
              <w:t xml:space="preserve">                    </w:t>
            </w:r>
            <w:r w:rsidRPr="000369B9">
              <w:rPr>
                <w:lang w:eastAsia="ru-RU"/>
              </w:rPr>
              <w:t>для CRM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419" w14:textId="77777777" w:rsidR="007A5A34" w:rsidRPr="002C75BB" w:rsidRDefault="007A5A34" w:rsidP="007A5A34">
            <w:pPr>
              <w:adjustRightInd w:val="0"/>
              <w:ind w:left="-67" w:right="-85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50E" w14:textId="77777777" w:rsidR="007A5A34" w:rsidRPr="002C75BB" w:rsidRDefault="007A5A34" w:rsidP="007A5A3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28FC" w14:textId="77777777" w:rsidR="007A5A34" w:rsidRPr="00104F45" w:rsidRDefault="007A5A34" w:rsidP="007A5A3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2FA7" w14:textId="116DFF00" w:rsidR="007A5A34" w:rsidRPr="00D74479" w:rsidRDefault="007A5A34" w:rsidP="007A5A3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E55EC6">
              <w:rPr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E6EC" w14:textId="7625210B" w:rsidR="007A5A34" w:rsidRDefault="007A5A34" w:rsidP="007A5A3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A99F" w14:textId="5B1C6C09" w:rsidR="007A5A34" w:rsidRDefault="007A5A34" w:rsidP="007A5A3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9B310A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3A50" w14:textId="25622521" w:rsidR="007A5A34" w:rsidRDefault="007A5A34" w:rsidP="007A5A34">
            <w:pPr>
              <w:adjustRightInd w:val="0"/>
              <w:ind w:left="-67" w:right="-85"/>
              <w:jc w:val="center"/>
              <w:rPr>
                <w:lang w:eastAsia="ru-RU"/>
              </w:rPr>
            </w:pPr>
            <w:r w:rsidRPr="009B310A">
              <w:rPr>
                <w:lang w:eastAsia="ru-RU"/>
              </w:rPr>
              <w:t>1</w:t>
            </w:r>
          </w:p>
        </w:tc>
      </w:tr>
    </w:tbl>
    <w:p w14:paraId="17D65148" w14:textId="00B82B97" w:rsidR="007A5A34" w:rsidRPr="008B0607" w:rsidRDefault="007A5A34" w:rsidP="007A5A34">
      <w:pPr>
        <w:tabs>
          <w:tab w:val="left" w:pos="4605"/>
        </w:tabs>
        <w:rPr>
          <w:lang w:eastAsia="ru-RU"/>
        </w:rPr>
        <w:sectPr w:rsidR="007A5A34" w:rsidRPr="008B0607" w:rsidSect="00937703">
          <w:pgSz w:w="16840" w:h="11910" w:orient="landscape"/>
          <w:pgMar w:top="851" w:right="1134" w:bottom="1701" w:left="1134" w:header="748" w:footer="0" w:gutter="0"/>
          <w:cols w:space="720"/>
        </w:sectPr>
      </w:pPr>
    </w:p>
    <w:p w14:paraId="537B6A6A" w14:textId="1AC4F8C4" w:rsidR="007A5A34" w:rsidRPr="008C0304" w:rsidRDefault="007A5A34" w:rsidP="007A5A3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95358">
        <w:rPr>
          <w:b/>
          <w:color w:val="000000"/>
          <w:sz w:val="28"/>
          <w:szCs w:val="28"/>
          <w:lang w:eastAsia="ru-RU"/>
        </w:rPr>
        <w:lastRenderedPageBreak/>
        <w:t>4.4.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8C0304">
        <w:rPr>
          <w:b/>
          <w:color w:val="000000"/>
          <w:sz w:val="28"/>
          <w:szCs w:val="28"/>
          <w:lang w:eastAsia="ru-RU"/>
        </w:rPr>
        <w:t>Финансовое обеспечение комплекса процессных мероприятий «</w:t>
      </w:r>
      <w:r w:rsidR="00327CB8" w:rsidRPr="00327CB8">
        <w:rPr>
          <w:b/>
          <w:bCs/>
          <w:sz w:val="28"/>
          <w:szCs w:val="28"/>
        </w:rPr>
        <w:t>Модернизация и кастомизация информационных систем города, решающих задачи в сфере муниципального управления</w:t>
      </w:r>
      <w:r w:rsidRPr="008C0304">
        <w:rPr>
          <w:b/>
          <w:color w:val="000000"/>
          <w:sz w:val="28"/>
          <w:szCs w:val="28"/>
          <w:lang w:eastAsia="ru-RU"/>
        </w:rPr>
        <w:t>»</w:t>
      </w:r>
    </w:p>
    <w:p w14:paraId="40AE3F65" w14:textId="77777777" w:rsidR="007A5A34" w:rsidRPr="008C0304" w:rsidRDefault="007A5A34" w:rsidP="007A5A34">
      <w:pPr>
        <w:widowControl/>
        <w:autoSpaceDE/>
        <w:autoSpaceDN/>
        <w:ind w:firstLine="540"/>
        <w:jc w:val="right"/>
        <w:rPr>
          <w:sz w:val="24"/>
          <w:szCs w:val="24"/>
          <w:lang w:eastAsia="ru-RU"/>
        </w:rPr>
      </w:pPr>
      <w:r w:rsidRPr="008C0304">
        <w:rPr>
          <w:sz w:val="24"/>
          <w:szCs w:val="24"/>
          <w:lang w:eastAsia="ru-RU"/>
        </w:rPr>
        <w:t> </w:t>
      </w:r>
    </w:p>
    <w:p w14:paraId="77C2EC31" w14:textId="77777777" w:rsidR="007A5A34" w:rsidRPr="008C0304" w:rsidRDefault="007A5A34" w:rsidP="007A5A34">
      <w:pPr>
        <w:widowControl/>
        <w:autoSpaceDE/>
        <w:autoSpaceDN/>
        <w:ind w:firstLine="540"/>
        <w:jc w:val="right"/>
        <w:rPr>
          <w:sz w:val="24"/>
          <w:szCs w:val="24"/>
          <w:lang w:eastAsia="ru-RU"/>
        </w:rPr>
      </w:pPr>
      <w:r w:rsidRPr="008C0304">
        <w:rPr>
          <w:color w:val="000000"/>
          <w:sz w:val="28"/>
          <w:szCs w:val="28"/>
          <w:lang w:eastAsia="ru-RU"/>
        </w:rPr>
        <w:t>Таблица 4</w:t>
      </w:r>
    </w:p>
    <w:tbl>
      <w:tblPr>
        <w:tblW w:w="14601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6517"/>
        <w:gridCol w:w="2268"/>
        <w:gridCol w:w="1701"/>
        <w:gridCol w:w="1701"/>
        <w:gridCol w:w="1701"/>
      </w:tblGrid>
      <w:tr w:rsidR="007A5A34" w:rsidRPr="008C0304" w14:paraId="1E31010C" w14:textId="77777777" w:rsidTr="007E69DF">
        <w:trPr>
          <w:tblCellSpacing w:w="0" w:type="dxa"/>
        </w:trPr>
        <w:tc>
          <w:tcPr>
            <w:tcW w:w="713" w:type="dxa"/>
            <w:vMerge w:val="restart"/>
            <w:vAlign w:val="center"/>
            <w:hideMark/>
          </w:tcPr>
          <w:p w14:paraId="0BEC003A" w14:textId="77777777" w:rsidR="007A5A34" w:rsidRPr="008C0304" w:rsidRDefault="007A5A34" w:rsidP="000B68C4">
            <w:pPr>
              <w:widowControl/>
              <w:tabs>
                <w:tab w:val="left" w:pos="801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17" w:type="dxa"/>
            <w:vMerge w:val="restart"/>
            <w:vAlign w:val="center"/>
            <w:hideMark/>
          </w:tcPr>
          <w:p w14:paraId="77D15E40" w14:textId="77777777" w:rsidR="007A5A34" w:rsidRPr="008C0304" w:rsidRDefault="007A5A34" w:rsidP="000B68C4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22272F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670" w:type="dxa"/>
            <w:gridSpan w:val="3"/>
            <w:vAlign w:val="center"/>
            <w:hideMark/>
          </w:tcPr>
          <w:p w14:paraId="3619AB65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Финансовое обеспечение по годам реализации, рублей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1D11C22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A5A34" w:rsidRPr="008C0304" w14:paraId="3B86B6FE" w14:textId="77777777" w:rsidTr="007E69DF">
        <w:trPr>
          <w:tblCellSpacing w:w="0" w:type="dxa"/>
        </w:trPr>
        <w:tc>
          <w:tcPr>
            <w:tcW w:w="713" w:type="dxa"/>
            <w:vMerge/>
            <w:vAlign w:val="center"/>
            <w:hideMark/>
          </w:tcPr>
          <w:p w14:paraId="5901E1C7" w14:textId="77777777" w:rsidR="007A5A34" w:rsidRPr="008C0304" w:rsidRDefault="007A5A34" w:rsidP="000B68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7" w:type="dxa"/>
            <w:vMerge/>
            <w:vAlign w:val="center"/>
            <w:hideMark/>
          </w:tcPr>
          <w:p w14:paraId="383F86E1" w14:textId="77777777" w:rsidR="007A5A34" w:rsidRPr="008C0304" w:rsidRDefault="007A5A34" w:rsidP="000B68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78263BAE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</w:tc>
        <w:tc>
          <w:tcPr>
            <w:tcW w:w="1701" w:type="dxa"/>
            <w:vAlign w:val="center"/>
            <w:hideMark/>
          </w:tcPr>
          <w:p w14:paraId="6DCC6929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</w:tc>
        <w:tc>
          <w:tcPr>
            <w:tcW w:w="1701" w:type="dxa"/>
            <w:vAlign w:val="center"/>
            <w:hideMark/>
          </w:tcPr>
          <w:p w14:paraId="55EB39E9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vMerge/>
            <w:vAlign w:val="center"/>
            <w:hideMark/>
          </w:tcPr>
          <w:p w14:paraId="3C198EC4" w14:textId="77777777" w:rsidR="007A5A34" w:rsidRPr="008C0304" w:rsidRDefault="007A5A34" w:rsidP="000B68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A5A34" w:rsidRPr="008C0304" w14:paraId="7FBBB9FD" w14:textId="77777777" w:rsidTr="007E69DF">
        <w:trPr>
          <w:tblCellSpacing w:w="0" w:type="dxa"/>
        </w:trPr>
        <w:tc>
          <w:tcPr>
            <w:tcW w:w="713" w:type="dxa"/>
            <w:vAlign w:val="center"/>
            <w:hideMark/>
          </w:tcPr>
          <w:p w14:paraId="3A26F42F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7" w:type="dxa"/>
            <w:vAlign w:val="center"/>
            <w:hideMark/>
          </w:tcPr>
          <w:p w14:paraId="0372749D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14:paraId="58F04DBA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15E2B63C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3575D139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03E83EBE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A5A34" w:rsidRPr="008C0304" w14:paraId="69F5C42C" w14:textId="77777777" w:rsidTr="007E69DF">
        <w:trPr>
          <w:tblCellSpacing w:w="0" w:type="dxa"/>
        </w:trPr>
        <w:tc>
          <w:tcPr>
            <w:tcW w:w="713" w:type="dxa"/>
            <w:vAlign w:val="center"/>
            <w:hideMark/>
          </w:tcPr>
          <w:p w14:paraId="5FDB1D3D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7" w:type="dxa"/>
            <w:vAlign w:val="center"/>
            <w:hideMark/>
          </w:tcPr>
          <w:p w14:paraId="73FD9096" w14:textId="77777777" w:rsidR="007A5A34" w:rsidRPr="008C0304" w:rsidRDefault="007A5A34" w:rsidP="000B68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предусмотрено в бюджете, в том числе:</w:t>
            </w:r>
          </w:p>
        </w:tc>
        <w:tc>
          <w:tcPr>
            <w:tcW w:w="2268" w:type="dxa"/>
            <w:vAlign w:val="center"/>
            <w:hideMark/>
          </w:tcPr>
          <w:p w14:paraId="61A0CC1E" w14:textId="7BFAD5C3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1 100 000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  <w:hideMark/>
          </w:tcPr>
          <w:p w14:paraId="70C37E07" w14:textId="184B5D19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1 100 000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  <w:hideMark/>
          </w:tcPr>
          <w:p w14:paraId="16C6B84C" w14:textId="7E326835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1 100 000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  <w:hideMark/>
          </w:tcPr>
          <w:p w14:paraId="609908DC" w14:textId="2DC04D80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3 300 000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A5A34" w:rsidRPr="008C0304" w14:paraId="19FE2F71" w14:textId="77777777" w:rsidTr="007E69DF">
        <w:trPr>
          <w:tblCellSpacing w:w="0" w:type="dxa"/>
        </w:trPr>
        <w:tc>
          <w:tcPr>
            <w:tcW w:w="713" w:type="dxa"/>
            <w:vAlign w:val="center"/>
            <w:hideMark/>
          </w:tcPr>
          <w:p w14:paraId="1473CD8A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7" w:type="dxa"/>
            <w:vAlign w:val="center"/>
            <w:hideMark/>
          </w:tcPr>
          <w:p w14:paraId="39A0DCC8" w14:textId="77777777" w:rsidR="007A5A34" w:rsidRPr="008C0304" w:rsidRDefault="007A5A34" w:rsidP="000B68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8" w:type="dxa"/>
            <w:vAlign w:val="center"/>
            <w:hideMark/>
          </w:tcPr>
          <w:p w14:paraId="6B42C097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7AE35C2F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7F5476AC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6659B193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A5A34" w:rsidRPr="008C0304" w14:paraId="4940F78B" w14:textId="77777777" w:rsidTr="007E69DF">
        <w:trPr>
          <w:tblCellSpacing w:w="0" w:type="dxa"/>
        </w:trPr>
        <w:tc>
          <w:tcPr>
            <w:tcW w:w="713" w:type="dxa"/>
            <w:vAlign w:val="center"/>
            <w:hideMark/>
          </w:tcPr>
          <w:p w14:paraId="476ED020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7" w:type="dxa"/>
            <w:vAlign w:val="center"/>
            <w:hideMark/>
          </w:tcPr>
          <w:p w14:paraId="01333FCF" w14:textId="77777777" w:rsidR="007A5A34" w:rsidRPr="008C0304" w:rsidRDefault="007A5A34" w:rsidP="000B68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268" w:type="dxa"/>
            <w:vAlign w:val="center"/>
            <w:hideMark/>
          </w:tcPr>
          <w:p w14:paraId="2623960F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3E407738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4A2A8668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5C732AE2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A5A34" w:rsidRPr="008C0304" w14:paraId="0736D9AE" w14:textId="77777777" w:rsidTr="007E69DF">
        <w:trPr>
          <w:tblCellSpacing w:w="0" w:type="dxa"/>
        </w:trPr>
        <w:tc>
          <w:tcPr>
            <w:tcW w:w="713" w:type="dxa"/>
            <w:vAlign w:val="center"/>
            <w:hideMark/>
          </w:tcPr>
          <w:p w14:paraId="5C65685C" w14:textId="77777777" w:rsidR="007A5A34" w:rsidRPr="008C0304" w:rsidRDefault="007A5A34" w:rsidP="007A5A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7" w:type="dxa"/>
            <w:vAlign w:val="center"/>
            <w:hideMark/>
          </w:tcPr>
          <w:p w14:paraId="39617B99" w14:textId="77777777" w:rsidR="007A5A34" w:rsidRPr="008C0304" w:rsidRDefault="007A5A34" w:rsidP="007A5A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8" w:type="dxa"/>
            <w:vAlign w:val="center"/>
            <w:hideMark/>
          </w:tcPr>
          <w:p w14:paraId="6BCF5ED1" w14:textId="7A1D8E44" w:rsidR="007A5A34" w:rsidRPr="008C0304" w:rsidRDefault="007A5A34" w:rsidP="007A5A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1 100 000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  <w:hideMark/>
          </w:tcPr>
          <w:p w14:paraId="0D7567A6" w14:textId="08BDE458" w:rsidR="007A5A34" w:rsidRPr="008C0304" w:rsidRDefault="007A5A34" w:rsidP="007A5A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1 100 000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  <w:hideMark/>
          </w:tcPr>
          <w:p w14:paraId="6C15F82F" w14:textId="776C6D85" w:rsidR="007A5A34" w:rsidRPr="008C0304" w:rsidRDefault="007A5A34" w:rsidP="007A5A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1 100 000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  <w:hideMark/>
          </w:tcPr>
          <w:p w14:paraId="21DF1BB6" w14:textId="7C819102" w:rsidR="007A5A34" w:rsidRPr="008C0304" w:rsidRDefault="007A5A34" w:rsidP="007A5A3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3 300 000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A5A34" w:rsidRPr="008C0304" w14:paraId="574B8C57" w14:textId="77777777" w:rsidTr="007E69DF">
        <w:trPr>
          <w:tblCellSpacing w:w="0" w:type="dxa"/>
        </w:trPr>
        <w:tc>
          <w:tcPr>
            <w:tcW w:w="713" w:type="dxa"/>
            <w:vAlign w:val="center"/>
            <w:hideMark/>
          </w:tcPr>
          <w:p w14:paraId="5E49A367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7" w:type="dxa"/>
            <w:vAlign w:val="center"/>
            <w:hideMark/>
          </w:tcPr>
          <w:p w14:paraId="4A0E934A" w14:textId="77777777" w:rsidR="007A5A34" w:rsidRPr="008C0304" w:rsidRDefault="007A5A34" w:rsidP="000B68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Средства от внебюджетной деятельности</w:t>
            </w:r>
          </w:p>
        </w:tc>
        <w:tc>
          <w:tcPr>
            <w:tcW w:w="2268" w:type="dxa"/>
            <w:vAlign w:val="center"/>
            <w:hideMark/>
          </w:tcPr>
          <w:p w14:paraId="2C3554CD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15030AED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30C6E065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589B424E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A5A34" w:rsidRPr="008C0304" w14:paraId="121B6897" w14:textId="77777777" w:rsidTr="007E69DF">
        <w:trPr>
          <w:tblCellSpacing w:w="0" w:type="dxa"/>
        </w:trPr>
        <w:tc>
          <w:tcPr>
            <w:tcW w:w="713" w:type="dxa"/>
            <w:vAlign w:val="center"/>
            <w:hideMark/>
          </w:tcPr>
          <w:p w14:paraId="0853D5ED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7" w:type="dxa"/>
            <w:vAlign w:val="center"/>
            <w:hideMark/>
          </w:tcPr>
          <w:p w14:paraId="1342A34B" w14:textId="37519BD3" w:rsidR="007A5A34" w:rsidRPr="008C0304" w:rsidRDefault="007A5A34" w:rsidP="000B68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  <w:r w:rsidR="009D7E6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от физических</w:t>
            </w:r>
            <w:r w:rsidR="009D7E6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0304">
              <w:rPr>
                <w:color w:val="000000"/>
                <w:sz w:val="20"/>
                <w:szCs w:val="20"/>
                <w:lang w:eastAsia="ru-RU"/>
              </w:rPr>
              <w:t>и юридических лиц</w:t>
            </w:r>
          </w:p>
        </w:tc>
        <w:tc>
          <w:tcPr>
            <w:tcW w:w="2268" w:type="dxa"/>
            <w:vAlign w:val="center"/>
            <w:hideMark/>
          </w:tcPr>
          <w:p w14:paraId="7E7F1E94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6DC505A7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3A76DB78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7CCE518C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A5A34" w:rsidRPr="008C0304" w14:paraId="66E3E17D" w14:textId="77777777" w:rsidTr="007E69DF">
        <w:trPr>
          <w:tblCellSpacing w:w="0" w:type="dxa"/>
        </w:trPr>
        <w:tc>
          <w:tcPr>
            <w:tcW w:w="713" w:type="dxa"/>
            <w:vAlign w:val="center"/>
            <w:hideMark/>
          </w:tcPr>
          <w:p w14:paraId="40881EBB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7" w:type="dxa"/>
            <w:vAlign w:val="center"/>
            <w:hideMark/>
          </w:tcPr>
          <w:p w14:paraId="410FB66A" w14:textId="75673142" w:rsidR="007A5A34" w:rsidRPr="008C0304" w:rsidRDefault="007A5A34" w:rsidP="000B68C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2268" w:type="dxa"/>
            <w:vAlign w:val="center"/>
            <w:hideMark/>
          </w:tcPr>
          <w:p w14:paraId="12D5C91E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2E9137C0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14148EE7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  <w:hideMark/>
          </w:tcPr>
          <w:p w14:paraId="73BAF8B3" w14:textId="77777777" w:rsidR="007A5A34" w:rsidRPr="008C0304" w:rsidRDefault="007A5A34" w:rsidP="000B68C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C0304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4F4E58FE" w14:textId="77777777" w:rsidR="007A5A34" w:rsidRDefault="007A5A34" w:rsidP="007A5A34">
      <w:pPr>
        <w:pStyle w:val="a7"/>
        <w:adjustRightInd w:val="0"/>
        <w:spacing w:after="120"/>
        <w:ind w:left="450" w:firstLine="0"/>
        <w:jc w:val="center"/>
        <w:rPr>
          <w:b/>
          <w:bCs/>
          <w:sz w:val="28"/>
          <w:szCs w:val="28"/>
        </w:rPr>
      </w:pPr>
    </w:p>
    <w:p w14:paraId="0BB8E749" w14:textId="5F59AE6A" w:rsidR="007A5A34" w:rsidRPr="00995358" w:rsidRDefault="007A5A34" w:rsidP="007A5A34">
      <w:pPr>
        <w:jc w:val="center"/>
        <w:rPr>
          <w:b/>
          <w:sz w:val="28"/>
          <w:szCs w:val="28"/>
        </w:rPr>
      </w:pPr>
      <w:r w:rsidRPr="00995358">
        <w:rPr>
          <w:b/>
          <w:sz w:val="28"/>
          <w:szCs w:val="28"/>
        </w:rPr>
        <w:t xml:space="preserve">4.5. Перечень методик расчета показателей </w:t>
      </w:r>
      <w:r w:rsidRPr="008C0304">
        <w:rPr>
          <w:b/>
          <w:color w:val="000000"/>
          <w:sz w:val="28"/>
          <w:szCs w:val="28"/>
          <w:lang w:eastAsia="ru-RU"/>
        </w:rPr>
        <w:t>комплекса процессных мероприятий «</w:t>
      </w:r>
      <w:r w:rsidR="00327CB8" w:rsidRPr="00327CB8">
        <w:rPr>
          <w:b/>
          <w:bCs/>
          <w:sz w:val="28"/>
          <w:szCs w:val="28"/>
        </w:rPr>
        <w:t>Модернизация и кастомизация информационных систем города, решающих задачи в сфере муниципального управления</w:t>
      </w:r>
      <w:r w:rsidRPr="008C0304">
        <w:rPr>
          <w:b/>
          <w:color w:val="000000"/>
          <w:sz w:val="28"/>
          <w:szCs w:val="28"/>
          <w:lang w:eastAsia="ru-RU"/>
        </w:rPr>
        <w:t>»</w:t>
      </w:r>
    </w:p>
    <w:p w14:paraId="068B091A" w14:textId="77777777" w:rsidR="007A5A34" w:rsidRPr="00995358" w:rsidRDefault="007A5A34" w:rsidP="007A5A34">
      <w:pPr>
        <w:widowControl/>
        <w:autoSpaceDE/>
        <w:autoSpaceDN/>
        <w:ind w:firstLine="540"/>
        <w:jc w:val="right"/>
        <w:rPr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ab/>
      </w:r>
      <w:r w:rsidRPr="008C0304">
        <w:rPr>
          <w:color w:val="000000"/>
          <w:sz w:val="28"/>
          <w:szCs w:val="28"/>
          <w:lang w:eastAsia="ru-RU"/>
        </w:rPr>
        <w:t xml:space="preserve">Таблица </w:t>
      </w:r>
      <w:r>
        <w:rPr>
          <w:color w:val="000000"/>
          <w:sz w:val="28"/>
          <w:szCs w:val="28"/>
          <w:lang w:eastAsia="ru-RU"/>
        </w:rPr>
        <w:t>5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30"/>
        <w:gridCol w:w="6662"/>
        <w:gridCol w:w="2410"/>
      </w:tblGrid>
      <w:tr w:rsidR="007A5A34" w:rsidRPr="00770CE3" w14:paraId="7C3860B6" w14:textId="77777777" w:rsidTr="007E69D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C29" w14:textId="77777777" w:rsidR="007A5A34" w:rsidRDefault="007A5A34" w:rsidP="000B68C4">
            <w:pPr>
              <w:adjustRightInd w:val="0"/>
            </w:pPr>
            <w:r w:rsidRPr="00770CE3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FD5" w14:textId="77777777" w:rsidR="007A5A34" w:rsidRPr="00770CE3" w:rsidRDefault="007A5A34" w:rsidP="000B68C4">
            <w:pPr>
              <w:adjustRightInd w:val="0"/>
            </w:pPr>
            <w:r w:rsidRPr="00770CE3">
              <w:rPr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E66" w14:textId="77777777" w:rsidR="007A5A34" w:rsidRPr="00770CE3" w:rsidRDefault="007A5A34" w:rsidP="000B68C4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Едини-</w:t>
            </w:r>
            <w:proofErr w:type="spellStart"/>
            <w:r>
              <w:rPr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измерения (по ОКЭИ)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77BC" w14:textId="77777777" w:rsidR="007A5A34" w:rsidRPr="00770CE3" w:rsidRDefault="007A5A34" w:rsidP="000B68C4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 xml:space="preserve">Методика расчета </w:t>
            </w:r>
            <w:r>
              <w:rPr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487A" w14:textId="77777777" w:rsidR="007A5A34" w:rsidRPr="00770CE3" w:rsidRDefault="007A5A34" w:rsidP="000B68C4">
            <w:pPr>
              <w:rPr>
                <w:sz w:val="24"/>
                <w:szCs w:val="24"/>
              </w:rPr>
            </w:pPr>
            <w:r w:rsidRPr="00770CE3">
              <w:rPr>
                <w:sz w:val="24"/>
                <w:szCs w:val="24"/>
                <w:lang w:eastAsia="ru-RU"/>
              </w:rPr>
              <w:t xml:space="preserve">Источник </w:t>
            </w:r>
            <w:r>
              <w:rPr>
                <w:sz w:val="24"/>
                <w:szCs w:val="24"/>
                <w:lang w:eastAsia="ru-RU"/>
              </w:rPr>
              <w:t xml:space="preserve">получения </w:t>
            </w:r>
            <w:r w:rsidRPr="00770CE3">
              <w:rPr>
                <w:sz w:val="24"/>
                <w:szCs w:val="24"/>
                <w:lang w:eastAsia="ru-RU"/>
              </w:rPr>
              <w:t>информации</w:t>
            </w:r>
          </w:p>
        </w:tc>
      </w:tr>
      <w:tr w:rsidR="007A5A34" w:rsidRPr="00770CE3" w14:paraId="7AE75C1B" w14:textId="77777777" w:rsidTr="007E69D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1A4" w14:textId="77777777" w:rsidR="007A5A34" w:rsidRDefault="007A5A34" w:rsidP="000B68C4">
            <w:pPr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D3B" w14:textId="77777777" w:rsidR="007A5A34" w:rsidRPr="00770CE3" w:rsidRDefault="007A5A34" w:rsidP="000B68C4">
            <w:pPr>
              <w:adjustRightInd w:val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E34E" w14:textId="77777777" w:rsidR="007A5A34" w:rsidRPr="00770CE3" w:rsidRDefault="007A5A34" w:rsidP="000B68C4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D22" w14:textId="77777777" w:rsidR="007A5A34" w:rsidRPr="00770CE3" w:rsidRDefault="007A5A34" w:rsidP="000B68C4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B401" w14:textId="77777777" w:rsidR="007A5A34" w:rsidRPr="00770CE3" w:rsidRDefault="007A5A34" w:rsidP="000B68C4">
            <w:pPr>
              <w:rPr>
                <w:sz w:val="24"/>
                <w:szCs w:val="24"/>
              </w:rPr>
            </w:pPr>
          </w:p>
        </w:tc>
      </w:tr>
      <w:tr w:rsidR="007A5A34" w:rsidRPr="00770CE3" w14:paraId="546AE602" w14:textId="77777777" w:rsidTr="007E69D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E88" w14:textId="77777777" w:rsidR="007A5A34" w:rsidRPr="00770CE3" w:rsidRDefault="007A5A34" w:rsidP="007A5A34">
            <w:pPr>
              <w:adjustRightInd w:val="0"/>
              <w:rPr>
                <w:bCs/>
                <w:sz w:val="24"/>
                <w:szCs w:val="24"/>
              </w:rPr>
            </w:pPr>
            <w:r>
              <w:tab/>
            </w:r>
            <w:r w:rsidRPr="00770CE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1A8" w14:textId="6A49EC69" w:rsidR="007A5A34" w:rsidRPr="00770CE3" w:rsidRDefault="007A5A34" w:rsidP="007A5A34">
            <w:pPr>
              <w:adjustRightInd w:val="0"/>
              <w:rPr>
                <w:sz w:val="24"/>
                <w:szCs w:val="24"/>
              </w:rPr>
            </w:pPr>
            <w:r w:rsidRPr="00770CE3">
              <w:t xml:space="preserve">Доля модернизированных         и </w:t>
            </w:r>
            <w:proofErr w:type="spellStart"/>
            <w:r w:rsidRPr="00770CE3">
              <w:t>кастомизированных</w:t>
            </w:r>
            <w:proofErr w:type="spellEnd"/>
            <w:r w:rsidRPr="00770CE3">
              <w:t xml:space="preserve"> информационных систем города, решающих задачи         в сфере муниципального управления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BA76" w14:textId="5300C848" w:rsidR="007A5A34" w:rsidRPr="00770CE3" w:rsidRDefault="007A5A34" w:rsidP="007A5A34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105C" w14:textId="77777777" w:rsidR="007A5A34" w:rsidRPr="00770CE3" w:rsidRDefault="007A5A34" w:rsidP="007A5A3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9DEEEC" wp14:editId="4CE3B285">
                  <wp:extent cx="1052830" cy="393700"/>
                  <wp:effectExtent l="0" t="0" r="0" b="6350"/>
                  <wp:docPr id="2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B86BE" w14:textId="655C3F56" w:rsidR="007A5A34" w:rsidRPr="00770CE3" w:rsidRDefault="007A5A34" w:rsidP="007A5A34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eastAsia="ru-RU"/>
              </w:rPr>
              <w:t xml:space="preserve">где: </w:t>
            </w:r>
            <w:r w:rsidRPr="00770CE3">
              <w:rPr>
                <w:sz w:val="24"/>
                <w:szCs w:val="24"/>
                <w:lang w:val="en-US" w:eastAsia="ru-RU"/>
              </w:rPr>
              <w:t>F</w:t>
            </w:r>
            <w:r w:rsidRPr="00770CE3">
              <w:rPr>
                <w:sz w:val="24"/>
                <w:szCs w:val="24"/>
                <w:lang w:eastAsia="ru-RU"/>
              </w:rPr>
              <w:t xml:space="preserve"> – количество </w:t>
            </w:r>
            <w:r w:rsidRPr="00770CE3">
              <w:rPr>
                <w:sz w:val="24"/>
                <w:szCs w:val="24"/>
              </w:rPr>
              <w:t>модернизированных</w:t>
            </w:r>
            <w:r w:rsidR="009D7E62">
              <w:rPr>
                <w:sz w:val="24"/>
                <w:szCs w:val="24"/>
              </w:rPr>
              <w:t xml:space="preserve">        </w:t>
            </w:r>
            <w:r w:rsidRPr="00770CE3">
              <w:rPr>
                <w:sz w:val="24"/>
                <w:szCs w:val="24"/>
              </w:rPr>
              <w:t xml:space="preserve">    </w:t>
            </w:r>
            <w:r w:rsidR="00D43589">
              <w:rPr>
                <w:sz w:val="24"/>
                <w:szCs w:val="24"/>
              </w:rPr>
              <w:t xml:space="preserve">                 </w:t>
            </w:r>
            <w:r w:rsidRPr="00770CE3">
              <w:rPr>
                <w:sz w:val="24"/>
                <w:szCs w:val="24"/>
              </w:rPr>
              <w:t xml:space="preserve">        и </w:t>
            </w:r>
            <w:proofErr w:type="spellStart"/>
            <w:r w:rsidRPr="00770CE3">
              <w:rPr>
                <w:sz w:val="24"/>
                <w:szCs w:val="24"/>
              </w:rPr>
              <w:t>кастомизированных</w:t>
            </w:r>
            <w:proofErr w:type="spellEnd"/>
            <w:r w:rsidRPr="00770CE3">
              <w:rPr>
                <w:sz w:val="24"/>
                <w:szCs w:val="24"/>
              </w:rPr>
              <w:t xml:space="preserve"> </w:t>
            </w:r>
            <w:r w:rsidRPr="00770CE3">
              <w:rPr>
                <w:sz w:val="24"/>
                <w:szCs w:val="24"/>
                <w:lang w:eastAsia="ru-RU"/>
              </w:rPr>
              <w:t>информационных с</w:t>
            </w:r>
            <w:bookmarkStart w:id="4" w:name="_GoBack"/>
            <w:bookmarkEnd w:id="4"/>
            <w:r w:rsidRPr="00770CE3">
              <w:rPr>
                <w:sz w:val="24"/>
                <w:szCs w:val="24"/>
                <w:lang w:eastAsia="ru-RU"/>
              </w:rPr>
              <w:t>истем;</w:t>
            </w:r>
          </w:p>
          <w:p w14:paraId="29E7832A" w14:textId="242F3109" w:rsidR="007A5A34" w:rsidRPr="00770CE3" w:rsidRDefault="007A5A34" w:rsidP="007A5A34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70CE3">
              <w:rPr>
                <w:sz w:val="24"/>
                <w:szCs w:val="24"/>
                <w:lang w:val="en-US" w:eastAsia="ru-RU"/>
              </w:rPr>
              <w:t>N</w:t>
            </w:r>
            <w:r w:rsidRPr="00770CE3">
              <w:rPr>
                <w:sz w:val="24"/>
                <w:szCs w:val="24"/>
                <w:lang w:eastAsia="ru-RU"/>
              </w:rPr>
              <w:t xml:space="preserve"> – общее количество информационны</w:t>
            </w:r>
            <w:r w:rsidR="009D7E62">
              <w:rPr>
                <w:sz w:val="24"/>
                <w:szCs w:val="24"/>
                <w:lang w:eastAsia="ru-RU"/>
              </w:rPr>
              <w:t xml:space="preserve">х </w:t>
            </w:r>
            <w:r w:rsidRPr="00770CE3">
              <w:rPr>
                <w:sz w:val="24"/>
                <w:szCs w:val="24"/>
                <w:lang w:eastAsia="ru-RU"/>
              </w:rPr>
              <w:t>систем администрации.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A432" w14:textId="1991A914" w:rsidR="007A5A34" w:rsidRPr="00770CE3" w:rsidRDefault="007A5A34" w:rsidP="007A5A34">
            <w:r w:rsidRPr="00770CE3">
              <w:rPr>
                <w:sz w:val="24"/>
                <w:szCs w:val="24"/>
              </w:rPr>
              <w:t>По данным ведомственного учета</w:t>
            </w:r>
          </w:p>
        </w:tc>
      </w:tr>
    </w:tbl>
    <w:p w14:paraId="3DB86C25" w14:textId="77777777" w:rsidR="0043450F" w:rsidRPr="002962F3" w:rsidRDefault="0043450F" w:rsidP="009D7E62">
      <w:pPr>
        <w:adjustRightInd w:val="0"/>
        <w:spacing w:after="120"/>
        <w:rPr>
          <w:b/>
          <w:bCs/>
          <w:sz w:val="28"/>
          <w:szCs w:val="28"/>
        </w:rPr>
      </w:pPr>
    </w:p>
    <w:sectPr w:rsidR="0043450F" w:rsidRPr="002962F3" w:rsidSect="007E69DF">
      <w:pgSz w:w="16840" w:h="11910" w:orient="landscape"/>
      <w:pgMar w:top="1701" w:right="1134" w:bottom="851" w:left="1134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ED538" w14:textId="77777777" w:rsidR="00794284" w:rsidRDefault="00794284">
      <w:r>
        <w:separator/>
      </w:r>
    </w:p>
  </w:endnote>
  <w:endnote w:type="continuationSeparator" w:id="0">
    <w:p w14:paraId="3F1066C9" w14:textId="77777777" w:rsidR="00794284" w:rsidRDefault="0079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4765" w14:textId="77777777" w:rsidR="00794284" w:rsidRDefault="00794284">
      <w:r>
        <w:separator/>
      </w:r>
    </w:p>
  </w:footnote>
  <w:footnote w:type="continuationSeparator" w:id="0">
    <w:p w14:paraId="32819E52" w14:textId="77777777" w:rsidR="00794284" w:rsidRDefault="0079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16348"/>
      <w:docPartObj>
        <w:docPartGallery w:val="Page Numbers (Top of Page)"/>
        <w:docPartUnique/>
      </w:docPartObj>
    </w:sdtPr>
    <w:sdtContent>
      <w:p w14:paraId="6C347007" w14:textId="77777777" w:rsidR="00794284" w:rsidRDefault="00794284" w:rsidP="00E86A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32BAA478" w14:textId="77777777" w:rsidR="00794284" w:rsidRDefault="0079428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06"/>
    <w:multiLevelType w:val="multilevel"/>
    <w:tmpl w:val="D198296C"/>
    <w:lvl w:ilvl="0">
      <w:start w:val="1"/>
      <w:numFmt w:val="decimal"/>
      <w:lvlText w:val="%1."/>
      <w:lvlJc w:val="left"/>
      <w:pPr>
        <w:tabs>
          <w:tab w:val="num" w:pos="4187"/>
        </w:tabs>
        <w:ind w:left="4187" w:hanging="360"/>
      </w:pPr>
    </w:lvl>
    <w:lvl w:ilvl="1" w:tentative="1">
      <w:start w:val="1"/>
      <w:numFmt w:val="decimal"/>
      <w:lvlText w:val="%2."/>
      <w:lvlJc w:val="left"/>
      <w:pPr>
        <w:tabs>
          <w:tab w:val="num" w:pos="4907"/>
        </w:tabs>
        <w:ind w:left="4907" w:hanging="360"/>
      </w:pPr>
    </w:lvl>
    <w:lvl w:ilvl="2" w:tentative="1">
      <w:start w:val="1"/>
      <w:numFmt w:val="decimal"/>
      <w:lvlText w:val="%3."/>
      <w:lvlJc w:val="left"/>
      <w:pPr>
        <w:tabs>
          <w:tab w:val="num" w:pos="5627"/>
        </w:tabs>
        <w:ind w:left="5627" w:hanging="360"/>
      </w:pPr>
    </w:lvl>
    <w:lvl w:ilvl="3" w:tentative="1">
      <w:start w:val="1"/>
      <w:numFmt w:val="decimal"/>
      <w:lvlText w:val="%4."/>
      <w:lvlJc w:val="left"/>
      <w:pPr>
        <w:tabs>
          <w:tab w:val="num" w:pos="6347"/>
        </w:tabs>
        <w:ind w:left="6347" w:hanging="360"/>
      </w:pPr>
    </w:lvl>
    <w:lvl w:ilvl="4" w:tentative="1">
      <w:start w:val="1"/>
      <w:numFmt w:val="decimal"/>
      <w:lvlText w:val="%5."/>
      <w:lvlJc w:val="left"/>
      <w:pPr>
        <w:tabs>
          <w:tab w:val="num" w:pos="7067"/>
        </w:tabs>
        <w:ind w:left="7067" w:hanging="360"/>
      </w:pPr>
    </w:lvl>
    <w:lvl w:ilvl="5" w:tentative="1">
      <w:start w:val="1"/>
      <w:numFmt w:val="decimal"/>
      <w:lvlText w:val="%6."/>
      <w:lvlJc w:val="left"/>
      <w:pPr>
        <w:tabs>
          <w:tab w:val="num" w:pos="7787"/>
        </w:tabs>
        <w:ind w:left="7787" w:hanging="360"/>
      </w:pPr>
    </w:lvl>
    <w:lvl w:ilvl="6" w:tentative="1">
      <w:start w:val="1"/>
      <w:numFmt w:val="decimal"/>
      <w:lvlText w:val="%7."/>
      <w:lvlJc w:val="left"/>
      <w:pPr>
        <w:tabs>
          <w:tab w:val="num" w:pos="8507"/>
        </w:tabs>
        <w:ind w:left="8507" w:hanging="360"/>
      </w:pPr>
    </w:lvl>
    <w:lvl w:ilvl="7" w:tentative="1">
      <w:start w:val="1"/>
      <w:numFmt w:val="decimal"/>
      <w:lvlText w:val="%8."/>
      <w:lvlJc w:val="left"/>
      <w:pPr>
        <w:tabs>
          <w:tab w:val="num" w:pos="9227"/>
        </w:tabs>
        <w:ind w:left="9227" w:hanging="360"/>
      </w:pPr>
    </w:lvl>
    <w:lvl w:ilvl="8" w:tentative="1">
      <w:start w:val="1"/>
      <w:numFmt w:val="decimal"/>
      <w:lvlText w:val="%9."/>
      <w:lvlJc w:val="left"/>
      <w:pPr>
        <w:tabs>
          <w:tab w:val="num" w:pos="9947"/>
        </w:tabs>
        <w:ind w:left="9947" w:hanging="360"/>
      </w:pPr>
    </w:lvl>
  </w:abstractNum>
  <w:abstractNum w:abstractNumId="1" w15:restartNumberingAfterBreak="0">
    <w:nsid w:val="07503ECE"/>
    <w:multiLevelType w:val="multilevel"/>
    <w:tmpl w:val="2AF08808"/>
    <w:lvl w:ilvl="0">
      <w:start w:val="2"/>
      <w:numFmt w:val="decimal"/>
      <w:lvlText w:val="%1."/>
      <w:lvlJc w:val="left"/>
      <w:pPr>
        <w:ind w:left="2282" w:hanging="450"/>
      </w:pPr>
    </w:lvl>
    <w:lvl w:ilvl="1">
      <w:start w:val="7"/>
      <w:numFmt w:val="decimal"/>
      <w:lvlText w:val="%1.%2."/>
      <w:lvlJc w:val="left"/>
      <w:pPr>
        <w:ind w:left="2694" w:hanging="720"/>
      </w:pPr>
    </w:lvl>
    <w:lvl w:ilvl="2">
      <w:start w:val="1"/>
      <w:numFmt w:val="decimal"/>
      <w:lvlText w:val="%1.%2.%3."/>
      <w:lvlJc w:val="left"/>
      <w:pPr>
        <w:ind w:left="2836" w:hanging="720"/>
      </w:pPr>
    </w:lvl>
    <w:lvl w:ilvl="3">
      <w:start w:val="1"/>
      <w:numFmt w:val="decimal"/>
      <w:lvlText w:val="%1.%2.%3.%4."/>
      <w:lvlJc w:val="left"/>
      <w:pPr>
        <w:ind w:left="3338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3982" w:hanging="1440"/>
      </w:pPr>
    </w:lvl>
    <w:lvl w:ilvl="6">
      <w:start w:val="1"/>
      <w:numFmt w:val="decimal"/>
      <w:lvlText w:val="%1.%2.%3.%4.%5.%6.%7."/>
      <w:lvlJc w:val="left"/>
      <w:pPr>
        <w:ind w:left="4484" w:hanging="1800"/>
      </w:pPr>
    </w:lvl>
    <w:lvl w:ilvl="7">
      <w:start w:val="1"/>
      <w:numFmt w:val="decimal"/>
      <w:lvlText w:val="%1.%2.%3.%4.%5.%6.%7.%8."/>
      <w:lvlJc w:val="left"/>
      <w:pPr>
        <w:ind w:left="4626" w:hanging="1800"/>
      </w:pPr>
    </w:lvl>
    <w:lvl w:ilvl="8">
      <w:start w:val="1"/>
      <w:numFmt w:val="decimal"/>
      <w:lvlText w:val="%1.%2.%3.%4.%5.%6.%7.%8.%9."/>
      <w:lvlJc w:val="left"/>
      <w:pPr>
        <w:ind w:left="5128" w:hanging="2160"/>
      </w:pPr>
    </w:lvl>
  </w:abstractNum>
  <w:abstractNum w:abstractNumId="2" w15:restartNumberingAfterBreak="0">
    <w:nsid w:val="085B4870"/>
    <w:multiLevelType w:val="multilevel"/>
    <w:tmpl w:val="B982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974F4"/>
    <w:multiLevelType w:val="multilevel"/>
    <w:tmpl w:val="2710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75F8F"/>
    <w:multiLevelType w:val="multilevel"/>
    <w:tmpl w:val="70A4E5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89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11FE7CBF"/>
    <w:multiLevelType w:val="hybridMultilevel"/>
    <w:tmpl w:val="23D4E34E"/>
    <w:lvl w:ilvl="0" w:tplc="DE68C3F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A0590"/>
    <w:multiLevelType w:val="hybridMultilevel"/>
    <w:tmpl w:val="F9A008C6"/>
    <w:lvl w:ilvl="0" w:tplc="012EBA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507F"/>
    <w:multiLevelType w:val="multilevel"/>
    <w:tmpl w:val="CFD4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C783D"/>
    <w:multiLevelType w:val="hybridMultilevel"/>
    <w:tmpl w:val="D3AACE7E"/>
    <w:lvl w:ilvl="0" w:tplc="91920A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60D1"/>
    <w:multiLevelType w:val="multilevel"/>
    <w:tmpl w:val="B982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C0B9D"/>
    <w:multiLevelType w:val="hybridMultilevel"/>
    <w:tmpl w:val="E662F5A2"/>
    <w:lvl w:ilvl="0" w:tplc="0E0AF946">
      <w:start w:val="1"/>
      <w:numFmt w:val="decimal"/>
      <w:lvlText w:val="%1."/>
      <w:lvlJc w:val="left"/>
      <w:pPr>
        <w:ind w:left="94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288208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E3B2B6E2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7764A0B6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FF88C62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9ED27678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34E6CBA0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5840247A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D8D60790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BCC6B65"/>
    <w:multiLevelType w:val="multilevel"/>
    <w:tmpl w:val="AC1A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35560"/>
    <w:multiLevelType w:val="hybridMultilevel"/>
    <w:tmpl w:val="99502626"/>
    <w:lvl w:ilvl="0" w:tplc="E0BE6E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31112911"/>
    <w:multiLevelType w:val="hybridMultilevel"/>
    <w:tmpl w:val="9BA45F26"/>
    <w:lvl w:ilvl="0" w:tplc="3ED49AE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C308D"/>
    <w:multiLevelType w:val="multilevel"/>
    <w:tmpl w:val="E41CB038"/>
    <w:lvl w:ilvl="0">
      <w:start w:val="2"/>
      <w:numFmt w:val="decimal"/>
      <w:lvlText w:val="%1"/>
      <w:lvlJc w:val="left"/>
      <w:pPr>
        <w:ind w:left="115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5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3635469E"/>
    <w:multiLevelType w:val="multilevel"/>
    <w:tmpl w:val="E3166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91761"/>
    <w:multiLevelType w:val="hybridMultilevel"/>
    <w:tmpl w:val="A3CC77C2"/>
    <w:lvl w:ilvl="0" w:tplc="0F8A9780">
      <w:start w:val="2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60CE2"/>
    <w:multiLevelType w:val="hybridMultilevel"/>
    <w:tmpl w:val="CD12C10E"/>
    <w:lvl w:ilvl="0" w:tplc="BBC28D44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F8C138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2" w:tplc="FDCE77EA">
      <w:numFmt w:val="bullet"/>
      <w:lvlText w:val="•"/>
      <w:lvlJc w:val="left"/>
      <w:pPr>
        <w:ind w:left="1797" w:hanging="201"/>
      </w:pPr>
      <w:rPr>
        <w:rFonts w:hint="default"/>
        <w:lang w:val="ru-RU" w:eastAsia="en-US" w:bidi="ar-SA"/>
      </w:rPr>
    </w:lvl>
    <w:lvl w:ilvl="3" w:tplc="D30CF28C">
      <w:numFmt w:val="bullet"/>
      <w:lvlText w:val="•"/>
      <w:lvlJc w:val="left"/>
      <w:pPr>
        <w:ind w:left="2545" w:hanging="201"/>
      </w:pPr>
      <w:rPr>
        <w:rFonts w:hint="default"/>
        <w:lang w:val="ru-RU" w:eastAsia="en-US" w:bidi="ar-SA"/>
      </w:rPr>
    </w:lvl>
    <w:lvl w:ilvl="4" w:tplc="9A18F5E2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5" w:tplc="65921C20">
      <w:numFmt w:val="bullet"/>
      <w:lvlText w:val="•"/>
      <w:lvlJc w:val="left"/>
      <w:pPr>
        <w:ind w:left="4043" w:hanging="201"/>
      </w:pPr>
      <w:rPr>
        <w:rFonts w:hint="default"/>
        <w:lang w:val="ru-RU" w:eastAsia="en-US" w:bidi="ar-SA"/>
      </w:rPr>
    </w:lvl>
    <w:lvl w:ilvl="6" w:tplc="4392A1AC">
      <w:numFmt w:val="bullet"/>
      <w:lvlText w:val="•"/>
      <w:lvlJc w:val="left"/>
      <w:pPr>
        <w:ind w:left="4791" w:hanging="201"/>
      </w:pPr>
      <w:rPr>
        <w:rFonts w:hint="default"/>
        <w:lang w:val="ru-RU" w:eastAsia="en-US" w:bidi="ar-SA"/>
      </w:rPr>
    </w:lvl>
    <w:lvl w:ilvl="7" w:tplc="D54EC4D2">
      <w:numFmt w:val="bullet"/>
      <w:lvlText w:val="•"/>
      <w:lvlJc w:val="left"/>
      <w:pPr>
        <w:ind w:left="5540" w:hanging="201"/>
      </w:pPr>
      <w:rPr>
        <w:rFonts w:hint="default"/>
        <w:lang w:val="ru-RU" w:eastAsia="en-US" w:bidi="ar-SA"/>
      </w:rPr>
    </w:lvl>
    <w:lvl w:ilvl="8" w:tplc="2DBE4E9E">
      <w:numFmt w:val="bullet"/>
      <w:lvlText w:val="•"/>
      <w:lvlJc w:val="left"/>
      <w:pPr>
        <w:ind w:left="6288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400F3BEE"/>
    <w:multiLevelType w:val="multilevel"/>
    <w:tmpl w:val="B982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55C19"/>
    <w:multiLevelType w:val="hybridMultilevel"/>
    <w:tmpl w:val="99502626"/>
    <w:lvl w:ilvl="0" w:tplc="E0BE6E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115C2"/>
    <w:multiLevelType w:val="multilevel"/>
    <w:tmpl w:val="CC705E74"/>
    <w:lvl w:ilvl="0">
      <w:start w:val="3"/>
      <w:numFmt w:val="decimal"/>
      <w:lvlText w:val="%1"/>
      <w:lvlJc w:val="left"/>
      <w:pPr>
        <w:ind w:left="102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7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3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912"/>
      </w:pPr>
      <w:rPr>
        <w:rFonts w:hint="default"/>
        <w:lang w:val="ru-RU" w:eastAsia="en-US" w:bidi="ar-SA"/>
      </w:rPr>
    </w:lvl>
  </w:abstractNum>
  <w:abstractNum w:abstractNumId="21" w15:restartNumberingAfterBreak="0">
    <w:nsid w:val="4349137B"/>
    <w:multiLevelType w:val="hybridMultilevel"/>
    <w:tmpl w:val="F4B8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F0925"/>
    <w:multiLevelType w:val="hybridMultilevel"/>
    <w:tmpl w:val="8E0A7FDA"/>
    <w:lvl w:ilvl="0" w:tplc="6338EB9C">
      <w:start w:val="1"/>
      <w:numFmt w:val="decimal"/>
      <w:lvlText w:val="%1."/>
      <w:lvlJc w:val="left"/>
      <w:pPr>
        <w:ind w:left="944" w:hanging="28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288208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E3B2B6E2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7764A0B6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FF88C62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9ED27678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34E6CBA0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5840247A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D8D60790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51C07DE7"/>
    <w:multiLevelType w:val="multilevel"/>
    <w:tmpl w:val="9CD06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4" w15:restartNumberingAfterBreak="0">
    <w:nsid w:val="52990832"/>
    <w:multiLevelType w:val="hybridMultilevel"/>
    <w:tmpl w:val="4FCEF9C2"/>
    <w:lvl w:ilvl="0" w:tplc="091A8FDC">
      <w:start w:val="1"/>
      <w:numFmt w:val="decimal"/>
      <w:lvlText w:val="%1."/>
      <w:lvlJc w:val="left"/>
      <w:pPr>
        <w:ind w:left="25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4F3E8">
      <w:numFmt w:val="bullet"/>
      <w:lvlText w:val="•"/>
      <w:lvlJc w:val="left"/>
      <w:pPr>
        <w:ind w:left="3284" w:hanging="281"/>
      </w:pPr>
      <w:rPr>
        <w:rFonts w:hint="default"/>
        <w:lang w:val="ru-RU" w:eastAsia="en-US" w:bidi="ar-SA"/>
      </w:rPr>
    </w:lvl>
    <w:lvl w:ilvl="2" w:tplc="D6BC9734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3" w:tplc="4C3606B6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4" w:tplc="E4D0BBFE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5" w:tplc="9EF22130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79680EC8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8FB467BC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8" w:tplc="FA0C59B4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AD430E8"/>
    <w:multiLevelType w:val="hybridMultilevel"/>
    <w:tmpl w:val="03203AFC"/>
    <w:lvl w:ilvl="0" w:tplc="326CBC5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6" w15:restartNumberingAfterBreak="0">
    <w:nsid w:val="5E9A770E"/>
    <w:multiLevelType w:val="multilevel"/>
    <w:tmpl w:val="B6267B48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>
      <w:start w:val="7"/>
      <w:numFmt w:val="decimal"/>
      <w:isLgl/>
      <w:lvlText w:val="%1.%2."/>
      <w:lvlJc w:val="left"/>
      <w:pPr>
        <w:ind w:left="6456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6816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717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7176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76" w:hanging="108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36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36" w:hanging="1440"/>
      </w:pPr>
      <w:rPr>
        <w:color w:val="auto"/>
      </w:rPr>
    </w:lvl>
  </w:abstractNum>
  <w:abstractNum w:abstractNumId="27" w15:restartNumberingAfterBreak="0">
    <w:nsid w:val="5F201060"/>
    <w:multiLevelType w:val="multilevel"/>
    <w:tmpl w:val="B982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52BCD"/>
    <w:multiLevelType w:val="hybridMultilevel"/>
    <w:tmpl w:val="5C0A41C4"/>
    <w:lvl w:ilvl="0" w:tplc="8E7243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E2A6C"/>
    <w:multiLevelType w:val="multilevel"/>
    <w:tmpl w:val="5DDA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A549BF"/>
    <w:multiLevelType w:val="hybridMultilevel"/>
    <w:tmpl w:val="5198B0E4"/>
    <w:lvl w:ilvl="0" w:tplc="0F22D64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A1E7A"/>
    <w:multiLevelType w:val="multilevel"/>
    <w:tmpl w:val="2AF088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14"/>
  </w:num>
  <w:num w:numId="5">
    <w:abstractNumId w:val="24"/>
  </w:num>
  <w:num w:numId="6">
    <w:abstractNumId w:val="2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5"/>
  </w:num>
  <w:num w:numId="9">
    <w:abstractNumId w:val="10"/>
  </w:num>
  <w:num w:numId="10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8"/>
  </w:num>
  <w:num w:numId="13">
    <w:abstractNumId w:val="12"/>
  </w:num>
  <w:num w:numId="14">
    <w:abstractNumId w:val="21"/>
  </w:num>
  <w:num w:numId="15">
    <w:abstractNumId w:val="19"/>
  </w:num>
  <w:num w:numId="16">
    <w:abstractNumId w:val="16"/>
  </w:num>
  <w:num w:numId="17">
    <w:abstractNumId w:val="30"/>
  </w:num>
  <w:num w:numId="18">
    <w:abstractNumId w:val="5"/>
  </w:num>
  <w:num w:numId="19">
    <w:abstractNumId w:val="13"/>
  </w:num>
  <w:num w:numId="20">
    <w:abstractNumId w:val="23"/>
  </w:num>
  <w:num w:numId="21">
    <w:abstractNumId w:val="7"/>
  </w:num>
  <w:num w:numId="22">
    <w:abstractNumId w:val="4"/>
  </w:num>
  <w:num w:numId="23">
    <w:abstractNumId w:val="11"/>
  </w:num>
  <w:num w:numId="24">
    <w:abstractNumId w:val="3"/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28"/>
  </w:num>
  <w:num w:numId="27">
    <w:abstractNumId w:val="29"/>
  </w:num>
  <w:num w:numId="28">
    <w:abstractNumId w:val="0"/>
  </w:num>
  <w:num w:numId="29">
    <w:abstractNumId w:val="27"/>
  </w:num>
  <w:num w:numId="30">
    <w:abstractNumId w:val="18"/>
  </w:num>
  <w:num w:numId="31">
    <w:abstractNumId w:val="2"/>
  </w:num>
  <w:num w:numId="3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5E"/>
    <w:rsid w:val="000020DC"/>
    <w:rsid w:val="000040BB"/>
    <w:rsid w:val="00004344"/>
    <w:rsid w:val="00006079"/>
    <w:rsid w:val="000079E0"/>
    <w:rsid w:val="00010796"/>
    <w:rsid w:val="000107F3"/>
    <w:rsid w:val="00011240"/>
    <w:rsid w:val="00011E3F"/>
    <w:rsid w:val="00012E13"/>
    <w:rsid w:val="00014917"/>
    <w:rsid w:val="00023CA3"/>
    <w:rsid w:val="00024475"/>
    <w:rsid w:val="00027149"/>
    <w:rsid w:val="000310E8"/>
    <w:rsid w:val="000369B9"/>
    <w:rsid w:val="00040B00"/>
    <w:rsid w:val="00041E53"/>
    <w:rsid w:val="00043D71"/>
    <w:rsid w:val="00045840"/>
    <w:rsid w:val="0005178C"/>
    <w:rsid w:val="000520A8"/>
    <w:rsid w:val="0005457F"/>
    <w:rsid w:val="00063F5B"/>
    <w:rsid w:val="000717D9"/>
    <w:rsid w:val="0007217B"/>
    <w:rsid w:val="0007347C"/>
    <w:rsid w:val="00076A6B"/>
    <w:rsid w:val="000806A1"/>
    <w:rsid w:val="0008094B"/>
    <w:rsid w:val="00083CC7"/>
    <w:rsid w:val="000853E1"/>
    <w:rsid w:val="00087211"/>
    <w:rsid w:val="000873D7"/>
    <w:rsid w:val="0008755F"/>
    <w:rsid w:val="0009158A"/>
    <w:rsid w:val="00091B92"/>
    <w:rsid w:val="00093053"/>
    <w:rsid w:val="0009492F"/>
    <w:rsid w:val="000A0192"/>
    <w:rsid w:val="000A135A"/>
    <w:rsid w:val="000A3338"/>
    <w:rsid w:val="000A6E9C"/>
    <w:rsid w:val="000A7E4B"/>
    <w:rsid w:val="000B2D9D"/>
    <w:rsid w:val="000B34DA"/>
    <w:rsid w:val="000B540E"/>
    <w:rsid w:val="000B68C4"/>
    <w:rsid w:val="000B68EF"/>
    <w:rsid w:val="000C09FA"/>
    <w:rsid w:val="000C14C3"/>
    <w:rsid w:val="000C3717"/>
    <w:rsid w:val="000D0976"/>
    <w:rsid w:val="000D0EEF"/>
    <w:rsid w:val="000D2D1E"/>
    <w:rsid w:val="000D3C42"/>
    <w:rsid w:val="000E1693"/>
    <w:rsid w:val="000E2D04"/>
    <w:rsid w:val="000E5138"/>
    <w:rsid w:val="000F0204"/>
    <w:rsid w:val="000F193E"/>
    <w:rsid w:val="000F1982"/>
    <w:rsid w:val="000F1C7B"/>
    <w:rsid w:val="000F707D"/>
    <w:rsid w:val="001014A2"/>
    <w:rsid w:val="0010199F"/>
    <w:rsid w:val="00104F45"/>
    <w:rsid w:val="00105DCC"/>
    <w:rsid w:val="00111CDB"/>
    <w:rsid w:val="001157EE"/>
    <w:rsid w:val="0011632F"/>
    <w:rsid w:val="001207BB"/>
    <w:rsid w:val="00124661"/>
    <w:rsid w:val="00124F2D"/>
    <w:rsid w:val="00126FF2"/>
    <w:rsid w:val="001314BA"/>
    <w:rsid w:val="00142C17"/>
    <w:rsid w:val="00143B53"/>
    <w:rsid w:val="00152BA4"/>
    <w:rsid w:val="0015431A"/>
    <w:rsid w:val="00162727"/>
    <w:rsid w:val="00167E47"/>
    <w:rsid w:val="00167FE0"/>
    <w:rsid w:val="0017130E"/>
    <w:rsid w:val="0017404A"/>
    <w:rsid w:val="001771C6"/>
    <w:rsid w:val="00177B8C"/>
    <w:rsid w:val="00190CC2"/>
    <w:rsid w:val="0019348F"/>
    <w:rsid w:val="0019378E"/>
    <w:rsid w:val="001956FB"/>
    <w:rsid w:val="001A131F"/>
    <w:rsid w:val="001B0E84"/>
    <w:rsid w:val="001B406F"/>
    <w:rsid w:val="001B7409"/>
    <w:rsid w:val="001C75D2"/>
    <w:rsid w:val="001D10B9"/>
    <w:rsid w:val="001D34E7"/>
    <w:rsid w:val="001D516F"/>
    <w:rsid w:val="001D6405"/>
    <w:rsid w:val="001E08FE"/>
    <w:rsid w:val="001E39DF"/>
    <w:rsid w:val="001E6843"/>
    <w:rsid w:val="001F11BD"/>
    <w:rsid w:val="001F2D23"/>
    <w:rsid w:val="001F2DD4"/>
    <w:rsid w:val="001F57C6"/>
    <w:rsid w:val="001F6313"/>
    <w:rsid w:val="001F6468"/>
    <w:rsid w:val="001F72FC"/>
    <w:rsid w:val="001F7E05"/>
    <w:rsid w:val="002009A8"/>
    <w:rsid w:val="002016E3"/>
    <w:rsid w:val="0020494C"/>
    <w:rsid w:val="00204BB9"/>
    <w:rsid w:val="00205D5E"/>
    <w:rsid w:val="0021184A"/>
    <w:rsid w:val="002145B0"/>
    <w:rsid w:val="002154CF"/>
    <w:rsid w:val="002227BF"/>
    <w:rsid w:val="00223BFD"/>
    <w:rsid w:val="002272E4"/>
    <w:rsid w:val="002318DB"/>
    <w:rsid w:val="00247D29"/>
    <w:rsid w:val="00251426"/>
    <w:rsid w:val="00251926"/>
    <w:rsid w:val="0025341D"/>
    <w:rsid w:val="00255F7F"/>
    <w:rsid w:val="002562FC"/>
    <w:rsid w:val="0026043C"/>
    <w:rsid w:val="00266BCA"/>
    <w:rsid w:val="00270338"/>
    <w:rsid w:val="00273D35"/>
    <w:rsid w:val="002747B7"/>
    <w:rsid w:val="002828F7"/>
    <w:rsid w:val="00283127"/>
    <w:rsid w:val="00283FAF"/>
    <w:rsid w:val="0029292E"/>
    <w:rsid w:val="002954BB"/>
    <w:rsid w:val="00295A0B"/>
    <w:rsid w:val="002962F3"/>
    <w:rsid w:val="002A0DE3"/>
    <w:rsid w:val="002A10A7"/>
    <w:rsid w:val="002A350C"/>
    <w:rsid w:val="002A3CF3"/>
    <w:rsid w:val="002A4230"/>
    <w:rsid w:val="002A7210"/>
    <w:rsid w:val="002B116B"/>
    <w:rsid w:val="002B2119"/>
    <w:rsid w:val="002B4A4C"/>
    <w:rsid w:val="002C75BB"/>
    <w:rsid w:val="002C795A"/>
    <w:rsid w:val="002D227C"/>
    <w:rsid w:val="002E29A2"/>
    <w:rsid w:val="002E3E49"/>
    <w:rsid w:val="002E53CC"/>
    <w:rsid w:val="002E5526"/>
    <w:rsid w:val="002F099A"/>
    <w:rsid w:val="002F11FA"/>
    <w:rsid w:val="002F6BCF"/>
    <w:rsid w:val="002F77E0"/>
    <w:rsid w:val="00301A94"/>
    <w:rsid w:val="00301DDE"/>
    <w:rsid w:val="00302D3C"/>
    <w:rsid w:val="00305DC1"/>
    <w:rsid w:val="003113A1"/>
    <w:rsid w:val="00315F5E"/>
    <w:rsid w:val="0032153B"/>
    <w:rsid w:val="00327CB8"/>
    <w:rsid w:val="003361C3"/>
    <w:rsid w:val="00337E7E"/>
    <w:rsid w:val="0034504C"/>
    <w:rsid w:val="00346766"/>
    <w:rsid w:val="00350608"/>
    <w:rsid w:val="00353B04"/>
    <w:rsid w:val="00357B54"/>
    <w:rsid w:val="00360459"/>
    <w:rsid w:val="0036125B"/>
    <w:rsid w:val="00362AE4"/>
    <w:rsid w:val="00364BC5"/>
    <w:rsid w:val="00364FD2"/>
    <w:rsid w:val="00366B6C"/>
    <w:rsid w:val="00372F2B"/>
    <w:rsid w:val="00373DFC"/>
    <w:rsid w:val="003774B5"/>
    <w:rsid w:val="00380506"/>
    <w:rsid w:val="00383531"/>
    <w:rsid w:val="00384D47"/>
    <w:rsid w:val="003924EB"/>
    <w:rsid w:val="003934B6"/>
    <w:rsid w:val="003942C3"/>
    <w:rsid w:val="00396DE7"/>
    <w:rsid w:val="003A3513"/>
    <w:rsid w:val="003A3C57"/>
    <w:rsid w:val="003B1F12"/>
    <w:rsid w:val="003B48F6"/>
    <w:rsid w:val="003C055E"/>
    <w:rsid w:val="003C39FA"/>
    <w:rsid w:val="003C454B"/>
    <w:rsid w:val="003C5C4C"/>
    <w:rsid w:val="003C6B40"/>
    <w:rsid w:val="003D6A7A"/>
    <w:rsid w:val="003D78F4"/>
    <w:rsid w:val="003D7AC6"/>
    <w:rsid w:val="003E2362"/>
    <w:rsid w:val="003E3413"/>
    <w:rsid w:val="003E5EC8"/>
    <w:rsid w:val="003F2E43"/>
    <w:rsid w:val="003F4C82"/>
    <w:rsid w:val="00402639"/>
    <w:rsid w:val="00410FB0"/>
    <w:rsid w:val="00415D10"/>
    <w:rsid w:val="00415D92"/>
    <w:rsid w:val="00416D5E"/>
    <w:rsid w:val="00424102"/>
    <w:rsid w:val="0042435B"/>
    <w:rsid w:val="0043450F"/>
    <w:rsid w:val="00435474"/>
    <w:rsid w:val="0043750F"/>
    <w:rsid w:val="004420AF"/>
    <w:rsid w:val="00442452"/>
    <w:rsid w:val="004429B3"/>
    <w:rsid w:val="0044313D"/>
    <w:rsid w:val="00443CA6"/>
    <w:rsid w:val="0044651E"/>
    <w:rsid w:val="004518F2"/>
    <w:rsid w:val="00453030"/>
    <w:rsid w:val="00453BDF"/>
    <w:rsid w:val="0045436D"/>
    <w:rsid w:val="00467D41"/>
    <w:rsid w:val="0047212E"/>
    <w:rsid w:val="00475EFE"/>
    <w:rsid w:val="00482762"/>
    <w:rsid w:val="00491ABE"/>
    <w:rsid w:val="00493729"/>
    <w:rsid w:val="00493F1C"/>
    <w:rsid w:val="004A43D0"/>
    <w:rsid w:val="004A4AB3"/>
    <w:rsid w:val="004B0505"/>
    <w:rsid w:val="004B533D"/>
    <w:rsid w:val="004B6E1C"/>
    <w:rsid w:val="004C1306"/>
    <w:rsid w:val="004C33E7"/>
    <w:rsid w:val="004C3D81"/>
    <w:rsid w:val="004C4282"/>
    <w:rsid w:val="004C631D"/>
    <w:rsid w:val="004D00D6"/>
    <w:rsid w:val="004D119C"/>
    <w:rsid w:val="004D31FB"/>
    <w:rsid w:val="004D3BBC"/>
    <w:rsid w:val="004D40D7"/>
    <w:rsid w:val="004D4CE1"/>
    <w:rsid w:val="004D5927"/>
    <w:rsid w:val="004D7973"/>
    <w:rsid w:val="004E23AB"/>
    <w:rsid w:val="004E2856"/>
    <w:rsid w:val="004F76A8"/>
    <w:rsid w:val="00500EAE"/>
    <w:rsid w:val="0050291C"/>
    <w:rsid w:val="005102A3"/>
    <w:rsid w:val="0051138F"/>
    <w:rsid w:val="00521CF3"/>
    <w:rsid w:val="00534D4C"/>
    <w:rsid w:val="00534F8B"/>
    <w:rsid w:val="0054266E"/>
    <w:rsid w:val="0054367F"/>
    <w:rsid w:val="00550A86"/>
    <w:rsid w:val="0055256D"/>
    <w:rsid w:val="00556742"/>
    <w:rsid w:val="00556CD1"/>
    <w:rsid w:val="00557FD4"/>
    <w:rsid w:val="005615B9"/>
    <w:rsid w:val="005761B3"/>
    <w:rsid w:val="00577C8C"/>
    <w:rsid w:val="0058308D"/>
    <w:rsid w:val="00583209"/>
    <w:rsid w:val="005869A0"/>
    <w:rsid w:val="00586DEE"/>
    <w:rsid w:val="005931E3"/>
    <w:rsid w:val="005A20E4"/>
    <w:rsid w:val="005A51E4"/>
    <w:rsid w:val="005C057D"/>
    <w:rsid w:val="005C15CB"/>
    <w:rsid w:val="005C211D"/>
    <w:rsid w:val="005C395A"/>
    <w:rsid w:val="005C4826"/>
    <w:rsid w:val="005C5557"/>
    <w:rsid w:val="005D0C84"/>
    <w:rsid w:val="005D49DD"/>
    <w:rsid w:val="005E21BD"/>
    <w:rsid w:val="005E4535"/>
    <w:rsid w:val="005E4DE3"/>
    <w:rsid w:val="005F0276"/>
    <w:rsid w:val="005F052C"/>
    <w:rsid w:val="00600799"/>
    <w:rsid w:val="0060199F"/>
    <w:rsid w:val="00601C9B"/>
    <w:rsid w:val="006025EB"/>
    <w:rsid w:val="0060489A"/>
    <w:rsid w:val="00605DED"/>
    <w:rsid w:val="00606416"/>
    <w:rsid w:val="00620692"/>
    <w:rsid w:val="00621B17"/>
    <w:rsid w:val="006224DF"/>
    <w:rsid w:val="0064121E"/>
    <w:rsid w:val="00641F2A"/>
    <w:rsid w:val="0064616D"/>
    <w:rsid w:val="00656438"/>
    <w:rsid w:val="00661793"/>
    <w:rsid w:val="00664FEA"/>
    <w:rsid w:val="006650A9"/>
    <w:rsid w:val="006669D3"/>
    <w:rsid w:val="006729B3"/>
    <w:rsid w:val="00683788"/>
    <w:rsid w:val="006925E1"/>
    <w:rsid w:val="00692962"/>
    <w:rsid w:val="00695559"/>
    <w:rsid w:val="006A7765"/>
    <w:rsid w:val="006B0932"/>
    <w:rsid w:val="006B24DB"/>
    <w:rsid w:val="006B3DD5"/>
    <w:rsid w:val="006B4E42"/>
    <w:rsid w:val="006C316B"/>
    <w:rsid w:val="006C4DAB"/>
    <w:rsid w:val="006C5F5D"/>
    <w:rsid w:val="006C6747"/>
    <w:rsid w:val="006C7EF5"/>
    <w:rsid w:val="006D0C43"/>
    <w:rsid w:val="006E1661"/>
    <w:rsid w:val="006E2838"/>
    <w:rsid w:val="006E7A20"/>
    <w:rsid w:val="006F08CA"/>
    <w:rsid w:val="006F503C"/>
    <w:rsid w:val="006F60C6"/>
    <w:rsid w:val="00701FB2"/>
    <w:rsid w:val="00704AA9"/>
    <w:rsid w:val="0071112E"/>
    <w:rsid w:val="0071616C"/>
    <w:rsid w:val="00725213"/>
    <w:rsid w:val="00725EC9"/>
    <w:rsid w:val="0072757C"/>
    <w:rsid w:val="00730B45"/>
    <w:rsid w:val="0073278F"/>
    <w:rsid w:val="00732C46"/>
    <w:rsid w:val="00743663"/>
    <w:rsid w:val="00744A16"/>
    <w:rsid w:val="00747CA7"/>
    <w:rsid w:val="00750F25"/>
    <w:rsid w:val="00751BC5"/>
    <w:rsid w:val="0075254B"/>
    <w:rsid w:val="007545B7"/>
    <w:rsid w:val="007611E0"/>
    <w:rsid w:val="007701FD"/>
    <w:rsid w:val="00770CE3"/>
    <w:rsid w:val="00777E67"/>
    <w:rsid w:val="007806F6"/>
    <w:rsid w:val="0078701D"/>
    <w:rsid w:val="00792685"/>
    <w:rsid w:val="007933D4"/>
    <w:rsid w:val="00793866"/>
    <w:rsid w:val="00794284"/>
    <w:rsid w:val="007967BD"/>
    <w:rsid w:val="007A2381"/>
    <w:rsid w:val="007A5A34"/>
    <w:rsid w:val="007B40D2"/>
    <w:rsid w:val="007B5D20"/>
    <w:rsid w:val="007C2F2A"/>
    <w:rsid w:val="007C489B"/>
    <w:rsid w:val="007C639E"/>
    <w:rsid w:val="007C66FA"/>
    <w:rsid w:val="007D01E7"/>
    <w:rsid w:val="007D19E3"/>
    <w:rsid w:val="007D1F32"/>
    <w:rsid w:val="007D2C81"/>
    <w:rsid w:val="007D61A0"/>
    <w:rsid w:val="007D74B0"/>
    <w:rsid w:val="007E1060"/>
    <w:rsid w:val="007E5462"/>
    <w:rsid w:val="007E69DF"/>
    <w:rsid w:val="007F05F4"/>
    <w:rsid w:val="007F37B4"/>
    <w:rsid w:val="007F78D8"/>
    <w:rsid w:val="00802DDB"/>
    <w:rsid w:val="008030E1"/>
    <w:rsid w:val="0080476A"/>
    <w:rsid w:val="00805599"/>
    <w:rsid w:val="00805ADC"/>
    <w:rsid w:val="00815337"/>
    <w:rsid w:val="00820080"/>
    <w:rsid w:val="00821A4C"/>
    <w:rsid w:val="00841501"/>
    <w:rsid w:val="008439B8"/>
    <w:rsid w:val="008460F9"/>
    <w:rsid w:val="00850B6F"/>
    <w:rsid w:val="00852839"/>
    <w:rsid w:val="00853C13"/>
    <w:rsid w:val="00855D45"/>
    <w:rsid w:val="00857580"/>
    <w:rsid w:val="00860BC7"/>
    <w:rsid w:val="00862854"/>
    <w:rsid w:val="00862DF9"/>
    <w:rsid w:val="00864080"/>
    <w:rsid w:val="00865302"/>
    <w:rsid w:val="00873718"/>
    <w:rsid w:val="0087498A"/>
    <w:rsid w:val="00874BCD"/>
    <w:rsid w:val="0087683F"/>
    <w:rsid w:val="00877CD1"/>
    <w:rsid w:val="008800CB"/>
    <w:rsid w:val="00880C37"/>
    <w:rsid w:val="00882BAE"/>
    <w:rsid w:val="00884E5A"/>
    <w:rsid w:val="0088674A"/>
    <w:rsid w:val="00887A7E"/>
    <w:rsid w:val="00891562"/>
    <w:rsid w:val="00892918"/>
    <w:rsid w:val="00892E97"/>
    <w:rsid w:val="008A3EB2"/>
    <w:rsid w:val="008A46CD"/>
    <w:rsid w:val="008A585C"/>
    <w:rsid w:val="008B0607"/>
    <w:rsid w:val="008B2861"/>
    <w:rsid w:val="008B360E"/>
    <w:rsid w:val="008B38E2"/>
    <w:rsid w:val="008B6A8F"/>
    <w:rsid w:val="008C0304"/>
    <w:rsid w:val="008C3D7A"/>
    <w:rsid w:val="008C64A2"/>
    <w:rsid w:val="008C7335"/>
    <w:rsid w:val="008D3418"/>
    <w:rsid w:val="008D469E"/>
    <w:rsid w:val="008D5553"/>
    <w:rsid w:val="008D6D4E"/>
    <w:rsid w:val="008E37FD"/>
    <w:rsid w:val="008F55C3"/>
    <w:rsid w:val="008F67FE"/>
    <w:rsid w:val="009056B9"/>
    <w:rsid w:val="0090791D"/>
    <w:rsid w:val="00907D13"/>
    <w:rsid w:val="009135C5"/>
    <w:rsid w:val="00915387"/>
    <w:rsid w:val="00917FB6"/>
    <w:rsid w:val="00921035"/>
    <w:rsid w:val="00922E6C"/>
    <w:rsid w:val="0092338A"/>
    <w:rsid w:val="00923E9F"/>
    <w:rsid w:val="009260BE"/>
    <w:rsid w:val="00927212"/>
    <w:rsid w:val="00936AC7"/>
    <w:rsid w:val="00936F82"/>
    <w:rsid w:val="0093723A"/>
    <w:rsid w:val="00937703"/>
    <w:rsid w:val="00943494"/>
    <w:rsid w:val="009445E5"/>
    <w:rsid w:val="00947B69"/>
    <w:rsid w:val="009511F6"/>
    <w:rsid w:val="009523CA"/>
    <w:rsid w:val="00952C75"/>
    <w:rsid w:val="00953356"/>
    <w:rsid w:val="00956BA6"/>
    <w:rsid w:val="00957783"/>
    <w:rsid w:val="0096289B"/>
    <w:rsid w:val="009658F3"/>
    <w:rsid w:val="009668CF"/>
    <w:rsid w:val="00971CAF"/>
    <w:rsid w:val="009721A9"/>
    <w:rsid w:val="009723F6"/>
    <w:rsid w:val="009768A3"/>
    <w:rsid w:val="00981FB6"/>
    <w:rsid w:val="00982550"/>
    <w:rsid w:val="0098768C"/>
    <w:rsid w:val="009912E2"/>
    <w:rsid w:val="00994A3A"/>
    <w:rsid w:val="00995358"/>
    <w:rsid w:val="009A4B47"/>
    <w:rsid w:val="009A55BB"/>
    <w:rsid w:val="009A6C86"/>
    <w:rsid w:val="009B2E52"/>
    <w:rsid w:val="009B48A7"/>
    <w:rsid w:val="009B4EAC"/>
    <w:rsid w:val="009B6053"/>
    <w:rsid w:val="009C2B08"/>
    <w:rsid w:val="009C3B0B"/>
    <w:rsid w:val="009C4969"/>
    <w:rsid w:val="009D2B87"/>
    <w:rsid w:val="009D3050"/>
    <w:rsid w:val="009D7E62"/>
    <w:rsid w:val="009E4736"/>
    <w:rsid w:val="009E596C"/>
    <w:rsid w:val="009E7CB8"/>
    <w:rsid w:val="009F16FF"/>
    <w:rsid w:val="009F4C92"/>
    <w:rsid w:val="009F77EF"/>
    <w:rsid w:val="00A0522F"/>
    <w:rsid w:val="00A05D56"/>
    <w:rsid w:val="00A13557"/>
    <w:rsid w:val="00A27868"/>
    <w:rsid w:val="00A27A43"/>
    <w:rsid w:val="00A27A88"/>
    <w:rsid w:val="00A35E6D"/>
    <w:rsid w:val="00A363BE"/>
    <w:rsid w:val="00A401CE"/>
    <w:rsid w:val="00A411C5"/>
    <w:rsid w:val="00A42255"/>
    <w:rsid w:val="00A44F8C"/>
    <w:rsid w:val="00A459EE"/>
    <w:rsid w:val="00A46E8F"/>
    <w:rsid w:val="00A5079B"/>
    <w:rsid w:val="00A51923"/>
    <w:rsid w:val="00A538AC"/>
    <w:rsid w:val="00A53E05"/>
    <w:rsid w:val="00A560EB"/>
    <w:rsid w:val="00A60333"/>
    <w:rsid w:val="00A60471"/>
    <w:rsid w:val="00A7382A"/>
    <w:rsid w:val="00A73A12"/>
    <w:rsid w:val="00A80DFB"/>
    <w:rsid w:val="00A85A2C"/>
    <w:rsid w:val="00A91108"/>
    <w:rsid w:val="00A94C4E"/>
    <w:rsid w:val="00A95F23"/>
    <w:rsid w:val="00A9741B"/>
    <w:rsid w:val="00AA3CE7"/>
    <w:rsid w:val="00AC06CE"/>
    <w:rsid w:val="00AC5393"/>
    <w:rsid w:val="00AD0028"/>
    <w:rsid w:val="00AD257A"/>
    <w:rsid w:val="00AD6E5D"/>
    <w:rsid w:val="00AE11D0"/>
    <w:rsid w:val="00AF5970"/>
    <w:rsid w:val="00B0129C"/>
    <w:rsid w:val="00B02ED9"/>
    <w:rsid w:val="00B11940"/>
    <w:rsid w:val="00B16D86"/>
    <w:rsid w:val="00B278BC"/>
    <w:rsid w:val="00B27F80"/>
    <w:rsid w:val="00B32E2A"/>
    <w:rsid w:val="00B338D0"/>
    <w:rsid w:val="00B34CBF"/>
    <w:rsid w:val="00B42946"/>
    <w:rsid w:val="00B4614B"/>
    <w:rsid w:val="00B53E48"/>
    <w:rsid w:val="00B553C2"/>
    <w:rsid w:val="00B558FC"/>
    <w:rsid w:val="00B570A0"/>
    <w:rsid w:val="00B5743C"/>
    <w:rsid w:val="00B73BEB"/>
    <w:rsid w:val="00B75086"/>
    <w:rsid w:val="00B758E9"/>
    <w:rsid w:val="00B76E7B"/>
    <w:rsid w:val="00B77063"/>
    <w:rsid w:val="00B82BC9"/>
    <w:rsid w:val="00B854C4"/>
    <w:rsid w:val="00B94822"/>
    <w:rsid w:val="00B954CB"/>
    <w:rsid w:val="00BA2E43"/>
    <w:rsid w:val="00BA38BE"/>
    <w:rsid w:val="00BA46A4"/>
    <w:rsid w:val="00BA4907"/>
    <w:rsid w:val="00BA7F8F"/>
    <w:rsid w:val="00BC1796"/>
    <w:rsid w:val="00BC4188"/>
    <w:rsid w:val="00BC4F56"/>
    <w:rsid w:val="00BD00A2"/>
    <w:rsid w:val="00BD31E7"/>
    <w:rsid w:val="00BD4861"/>
    <w:rsid w:val="00BE12FF"/>
    <w:rsid w:val="00BE66F1"/>
    <w:rsid w:val="00BE791C"/>
    <w:rsid w:val="00BF2313"/>
    <w:rsid w:val="00BF2AB7"/>
    <w:rsid w:val="00BF739C"/>
    <w:rsid w:val="00C02143"/>
    <w:rsid w:val="00C03573"/>
    <w:rsid w:val="00C03695"/>
    <w:rsid w:val="00C1261E"/>
    <w:rsid w:val="00C204FC"/>
    <w:rsid w:val="00C21E21"/>
    <w:rsid w:val="00C22416"/>
    <w:rsid w:val="00C244B4"/>
    <w:rsid w:val="00C32B80"/>
    <w:rsid w:val="00C33D86"/>
    <w:rsid w:val="00C4192D"/>
    <w:rsid w:val="00C569CB"/>
    <w:rsid w:val="00C57FFA"/>
    <w:rsid w:val="00C61D94"/>
    <w:rsid w:val="00C634F6"/>
    <w:rsid w:val="00C66DE3"/>
    <w:rsid w:val="00C75927"/>
    <w:rsid w:val="00C818B1"/>
    <w:rsid w:val="00C83917"/>
    <w:rsid w:val="00C86B30"/>
    <w:rsid w:val="00C87EB8"/>
    <w:rsid w:val="00C90052"/>
    <w:rsid w:val="00C90F16"/>
    <w:rsid w:val="00C95DB8"/>
    <w:rsid w:val="00C97CB3"/>
    <w:rsid w:val="00CA0790"/>
    <w:rsid w:val="00CA1F39"/>
    <w:rsid w:val="00CA2F00"/>
    <w:rsid w:val="00CA5743"/>
    <w:rsid w:val="00CA58D5"/>
    <w:rsid w:val="00CA5B85"/>
    <w:rsid w:val="00CA5F4A"/>
    <w:rsid w:val="00CA6096"/>
    <w:rsid w:val="00CC3A1A"/>
    <w:rsid w:val="00CC4DFE"/>
    <w:rsid w:val="00CD4268"/>
    <w:rsid w:val="00CD5D9D"/>
    <w:rsid w:val="00CD70F2"/>
    <w:rsid w:val="00CE1E12"/>
    <w:rsid w:val="00CF2592"/>
    <w:rsid w:val="00CF4089"/>
    <w:rsid w:val="00D00DE8"/>
    <w:rsid w:val="00D06EB7"/>
    <w:rsid w:val="00D32B3B"/>
    <w:rsid w:val="00D3341C"/>
    <w:rsid w:val="00D33715"/>
    <w:rsid w:val="00D33ED4"/>
    <w:rsid w:val="00D41F9A"/>
    <w:rsid w:val="00D43589"/>
    <w:rsid w:val="00D46B4F"/>
    <w:rsid w:val="00D5051E"/>
    <w:rsid w:val="00D507AE"/>
    <w:rsid w:val="00D51EE4"/>
    <w:rsid w:val="00D53C3C"/>
    <w:rsid w:val="00D557F7"/>
    <w:rsid w:val="00D62207"/>
    <w:rsid w:val="00D632A7"/>
    <w:rsid w:val="00D6472A"/>
    <w:rsid w:val="00D64BC3"/>
    <w:rsid w:val="00D66050"/>
    <w:rsid w:val="00D67CFD"/>
    <w:rsid w:val="00D74479"/>
    <w:rsid w:val="00D74D9E"/>
    <w:rsid w:val="00D81C11"/>
    <w:rsid w:val="00D835EA"/>
    <w:rsid w:val="00D95732"/>
    <w:rsid w:val="00D9625C"/>
    <w:rsid w:val="00DA039B"/>
    <w:rsid w:val="00DA2306"/>
    <w:rsid w:val="00DA3D7B"/>
    <w:rsid w:val="00DA52C2"/>
    <w:rsid w:val="00DA69F6"/>
    <w:rsid w:val="00DC3E14"/>
    <w:rsid w:val="00DC43A5"/>
    <w:rsid w:val="00DC5298"/>
    <w:rsid w:val="00DD429E"/>
    <w:rsid w:val="00DE1194"/>
    <w:rsid w:val="00DE74D3"/>
    <w:rsid w:val="00DF1A5A"/>
    <w:rsid w:val="00DF4ADF"/>
    <w:rsid w:val="00E00F7B"/>
    <w:rsid w:val="00E04305"/>
    <w:rsid w:val="00E1563D"/>
    <w:rsid w:val="00E21B9D"/>
    <w:rsid w:val="00E25358"/>
    <w:rsid w:val="00E2662B"/>
    <w:rsid w:val="00E26A61"/>
    <w:rsid w:val="00E27511"/>
    <w:rsid w:val="00E30C1F"/>
    <w:rsid w:val="00E31525"/>
    <w:rsid w:val="00E3745E"/>
    <w:rsid w:val="00E41CAC"/>
    <w:rsid w:val="00E52C0E"/>
    <w:rsid w:val="00E564DF"/>
    <w:rsid w:val="00E57764"/>
    <w:rsid w:val="00E64D14"/>
    <w:rsid w:val="00E72D07"/>
    <w:rsid w:val="00E80C51"/>
    <w:rsid w:val="00E83D2D"/>
    <w:rsid w:val="00E86A39"/>
    <w:rsid w:val="00E87656"/>
    <w:rsid w:val="00E92DB6"/>
    <w:rsid w:val="00EA04C8"/>
    <w:rsid w:val="00EB02FE"/>
    <w:rsid w:val="00EB2516"/>
    <w:rsid w:val="00EB3D3C"/>
    <w:rsid w:val="00EB4FE1"/>
    <w:rsid w:val="00EB6294"/>
    <w:rsid w:val="00EB6FD1"/>
    <w:rsid w:val="00ED0AD2"/>
    <w:rsid w:val="00ED0F5F"/>
    <w:rsid w:val="00ED635A"/>
    <w:rsid w:val="00EE6405"/>
    <w:rsid w:val="00EF1CA5"/>
    <w:rsid w:val="00EF2896"/>
    <w:rsid w:val="00EF7F8B"/>
    <w:rsid w:val="00F10226"/>
    <w:rsid w:val="00F13145"/>
    <w:rsid w:val="00F15C93"/>
    <w:rsid w:val="00F17842"/>
    <w:rsid w:val="00F214A8"/>
    <w:rsid w:val="00F2350C"/>
    <w:rsid w:val="00F235D0"/>
    <w:rsid w:val="00F2439C"/>
    <w:rsid w:val="00F26660"/>
    <w:rsid w:val="00F3343A"/>
    <w:rsid w:val="00F343AC"/>
    <w:rsid w:val="00F417B3"/>
    <w:rsid w:val="00F41FD5"/>
    <w:rsid w:val="00F4338A"/>
    <w:rsid w:val="00F5728F"/>
    <w:rsid w:val="00F57CC2"/>
    <w:rsid w:val="00F6244E"/>
    <w:rsid w:val="00F77C6C"/>
    <w:rsid w:val="00F8493B"/>
    <w:rsid w:val="00F87E15"/>
    <w:rsid w:val="00F94303"/>
    <w:rsid w:val="00F96FB0"/>
    <w:rsid w:val="00F97FB2"/>
    <w:rsid w:val="00FA0FD3"/>
    <w:rsid w:val="00FA1939"/>
    <w:rsid w:val="00FA1C97"/>
    <w:rsid w:val="00FA7EBD"/>
    <w:rsid w:val="00FB2BED"/>
    <w:rsid w:val="00FB675C"/>
    <w:rsid w:val="00FC02A1"/>
    <w:rsid w:val="00FC095E"/>
    <w:rsid w:val="00FC180A"/>
    <w:rsid w:val="00FC6788"/>
    <w:rsid w:val="00FD3286"/>
    <w:rsid w:val="00FD620B"/>
    <w:rsid w:val="00FD6402"/>
    <w:rsid w:val="00FE0184"/>
    <w:rsid w:val="00FF0571"/>
    <w:rsid w:val="00FF60F0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2BD4FC48"/>
  <w15:docId w15:val="{35BBD550-C2C2-4C7C-8355-927E6301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F4A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B3D3C"/>
    <w:pPr>
      <w:spacing w:before="1" w:line="319" w:lineRule="exact"/>
      <w:ind w:left="1155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57FFA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D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Основной текст1,Основной текст Знак Знак,bt"/>
    <w:basedOn w:val="a"/>
    <w:link w:val="a4"/>
    <w:qFormat/>
    <w:rsid w:val="00EB3D3C"/>
    <w:pPr>
      <w:ind w:left="102" w:firstLine="561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EB3D3C"/>
    <w:pPr>
      <w:ind w:left="78" w:right="32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EB3D3C"/>
    <w:pPr>
      <w:ind w:left="102" w:firstLine="561"/>
      <w:jc w:val="both"/>
    </w:pPr>
  </w:style>
  <w:style w:type="paragraph" w:customStyle="1" w:styleId="TableParagraph">
    <w:name w:val="Table Paragraph"/>
    <w:basedOn w:val="a"/>
    <w:uiPriority w:val="1"/>
    <w:qFormat/>
    <w:rsid w:val="00EB3D3C"/>
  </w:style>
  <w:style w:type="paragraph" w:styleId="a8">
    <w:name w:val="header"/>
    <w:basedOn w:val="a"/>
    <w:link w:val="a9"/>
    <w:uiPriority w:val="99"/>
    <w:unhideWhenUsed/>
    <w:rsid w:val="00656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643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564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6438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435474"/>
    <w:rPr>
      <w:rFonts w:ascii="Calibri" w:eastAsia="Times New Roman" w:hAnsi="Calibri" w:cs="Calibri"/>
      <w:szCs w:val="20"/>
      <w:lang w:val="ru-RU" w:eastAsia="ru-RU"/>
    </w:rPr>
  </w:style>
  <w:style w:type="paragraph" w:styleId="ac">
    <w:name w:val="Balloon Text"/>
    <w:basedOn w:val="a"/>
    <w:link w:val="ad"/>
    <w:semiHidden/>
    <w:unhideWhenUsed/>
    <w:rsid w:val="000853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853E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C57FF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rsid w:val="00C57FF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57FFA"/>
  </w:style>
  <w:style w:type="character" w:styleId="ae">
    <w:name w:val="Hyperlink"/>
    <w:unhideWhenUsed/>
    <w:rsid w:val="00C57FF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57FFA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C57F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caption"/>
    <w:basedOn w:val="a"/>
    <w:next w:val="a"/>
    <w:unhideWhenUsed/>
    <w:qFormat/>
    <w:rsid w:val="00C57FFA"/>
    <w:pPr>
      <w:framePr w:w="9905" w:h="2957" w:hSpace="181" w:wrap="auto" w:vAnchor="text" w:hAnchor="page" w:x="1152" w:y="829"/>
      <w:widowControl/>
      <w:autoSpaceDE/>
      <w:autoSpaceDN/>
      <w:jc w:val="center"/>
    </w:pPr>
    <w:rPr>
      <w:b/>
      <w:bCs/>
      <w:sz w:val="34"/>
      <w:szCs w:val="3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locked/>
    <w:rsid w:val="00C57FF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2">
    <w:name w:val="Основной текст Знак1"/>
    <w:aliases w:val="Основной текст1 Знак1,Основной текст Знак Знак Знак1,bt Знак1"/>
    <w:basedOn w:val="a0"/>
    <w:semiHidden/>
    <w:rsid w:val="00C57FFA"/>
  </w:style>
  <w:style w:type="character" w:customStyle="1" w:styleId="NoSpacingChar1">
    <w:name w:val="No Spacing Char1"/>
    <w:link w:val="13"/>
    <w:locked/>
    <w:rsid w:val="00C57F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basedOn w:val="a"/>
    <w:link w:val="NoSpacingChar1"/>
    <w:rsid w:val="00C57FFA"/>
    <w:pPr>
      <w:widowControl/>
      <w:autoSpaceDE/>
      <w:autoSpaceDN/>
      <w:jc w:val="both"/>
    </w:pPr>
    <w:rPr>
      <w:sz w:val="24"/>
      <w:szCs w:val="20"/>
      <w:lang w:val="en-US" w:eastAsia="ru-RU"/>
    </w:rPr>
  </w:style>
  <w:style w:type="paragraph" w:customStyle="1" w:styleId="ConsPlusNonformat">
    <w:name w:val="ConsPlusNonformat"/>
    <w:rsid w:val="00C57FF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ault">
    <w:name w:val="Default"/>
    <w:rsid w:val="00C57FF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af2">
    <w:name w:val="Нормальный (таблица)"/>
    <w:basedOn w:val="a"/>
    <w:next w:val="a"/>
    <w:rsid w:val="00C57FFA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">
    <w:name w:val="Без интервала2"/>
    <w:basedOn w:val="a"/>
    <w:rsid w:val="00C57FFA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af3">
    <w:name w:val="Заголовок статьи"/>
    <w:basedOn w:val="a"/>
    <w:next w:val="a"/>
    <w:rsid w:val="00C57FFA"/>
    <w:pPr>
      <w:widowControl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NoSpacing1">
    <w:name w:val="No Spacing1"/>
    <w:basedOn w:val="a"/>
    <w:rsid w:val="00C57FFA"/>
    <w:pPr>
      <w:widowControl/>
      <w:autoSpaceDE/>
      <w:autoSpaceDN/>
      <w:jc w:val="both"/>
    </w:pPr>
    <w:rPr>
      <w:sz w:val="24"/>
      <w:szCs w:val="24"/>
      <w:lang w:eastAsia="ru-RU"/>
    </w:rPr>
  </w:style>
  <w:style w:type="paragraph" w:customStyle="1" w:styleId="14">
    <w:name w:val="1"/>
    <w:basedOn w:val="a"/>
    <w:rsid w:val="00C57FFA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Заголовок для информации об изменениях"/>
    <w:basedOn w:val="1"/>
    <w:next w:val="a"/>
    <w:rsid w:val="00C57FFA"/>
    <w:pPr>
      <w:shd w:val="clear" w:color="auto" w:fill="FFFFFF"/>
      <w:adjustRightInd w:val="0"/>
      <w:spacing w:before="0" w:after="108" w:line="240" w:lineRule="auto"/>
      <w:ind w:left="0" w:firstLine="0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character" w:customStyle="1" w:styleId="af5">
    <w:name w:val="Основной текст_"/>
    <w:link w:val="3"/>
    <w:locked/>
    <w:rsid w:val="00C57FF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C57FFA"/>
    <w:pPr>
      <w:shd w:val="clear" w:color="auto" w:fill="FFFFFF"/>
      <w:autoSpaceDE/>
      <w:autoSpaceDN/>
      <w:spacing w:after="60" w:line="365" w:lineRule="exact"/>
      <w:jc w:val="center"/>
    </w:pPr>
    <w:rPr>
      <w:rFonts w:asciiTheme="minorHAnsi" w:eastAsiaTheme="minorHAnsi" w:hAnsiTheme="minorHAnsi" w:cstheme="minorBidi"/>
      <w:sz w:val="27"/>
      <w:szCs w:val="27"/>
      <w:lang w:val="en-US"/>
    </w:rPr>
  </w:style>
  <w:style w:type="paragraph" w:customStyle="1" w:styleId="15">
    <w:name w:val="Знак1"/>
    <w:basedOn w:val="a"/>
    <w:rsid w:val="00C57FFA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6">
    <w:name w:val="Основной текст6"/>
    <w:basedOn w:val="a"/>
    <w:rsid w:val="00C57FFA"/>
    <w:pPr>
      <w:widowControl/>
      <w:shd w:val="clear" w:color="auto" w:fill="FFFFFF"/>
      <w:autoSpaceDE/>
      <w:autoSpaceDN/>
      <w:spacing w:before="180" w:after="1320" w:line="240" w:lineRule="atLeast"/>
      <w:jc w:val="both"/>
    </w:pPr>
    <w:rPr>
      <w:noProof/>
      <w:sz w:val="27"/>
      <w:szCs w:val="27"/>
      <w:lang w:eastAsia="ru-RU"/>
    </w:rPr>
  </w:style>
  <w:style w:type="paragraph" w:customStyle="1" w:styleId="ConsPlusCell">
    <w:name w:val="ConsPlusCell"/>
    <w:rsid w:val="00C57FFA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C57FFA"/>
    <w:pPr>
      <w:adjustRightInd w:val="0"/>
    </w:pPr>
    <w:rPr>
      <w:rFonts w:ascii="Arial" w:eastAsia="Times New Roman" w:hAnsi="Arial" w:cs="Arial"/>
      <w:b/>
      <w:bCs/>
      <w:sz w:val="14"/>
      <w:szCs w:val="14"/>
      <w:lang w:val="ru-RU" w:eastAsia="ru-RU"/>
    </w:rPr>
  </w:style>
  <w:style w:type="character" w:customStyle="1" w:styleId="22">
    <w:name w:val="Заголовок №2_"/>
    <w:link w:val="23"/>
    <w:locked/>
    <w:rsid w:val="00C57FFA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C57FFA"/>
    <w:pPr>
      <w:shd w:val="clear" w:color="auto" w:fill="FFFFFF"/>
      <w:autoSpaceDE/>
      <w:autoSpaceDN/>
      <w:spacing w:before="840" w:after="240" w:line="355" w:lineRule="exact"/>
      <w:ind w:hanging="20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paragraph" w:customStyle="1" w:styleId="16">
    <w:name w:val="Абзац списка1"/>
    <w:basedOn w:val="a"/>
    <w:rsid w:val="00C57FFA"/>
    <w:pPr>
      <w:autoSpaceDE/>
      <w:autoSpaceDN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C57FF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Текстовый блок"/>
    <w:rsid w:val="00C57FFA"/>
    <w:pPr>
      <w:widowControl/>
      <w:autoSpaceDE/>
      <w:autoSpaceDN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paragraph" w:customStyle="1" w:styleId="30">
    <w:name w:val="Без интервала3"/>
    <w:basedOn w:val="a"/>
    <w:rsid w:val="00C57FFA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4">
    <w:name w:val="Без интервала4"/>
    <w:basedOn w:val="a"/>
    <w:rsid w:val="00C57FFA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24">
    <w:name w:val="Абзац списка2"/>
    <w:basedOn w:val="a"/>
    <w:rsid w:val="00C57FFA"/>
    <w:pPr>
      <w:autoSpaceDE/>
      <w:autoSpaceDN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5">
    <w:name w:val="Без интервала5"/>
    <w:basedOn w:val="a"/>
    <w:rsid w:val="00C57FFA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31">
    <w:name w:val="Абзац списка3"/>
    <w:basedOn w:val="a"/>
    <w:rsid w:val="00C57FFA"/>
    <w:pPr>
      <w:autoSpaceDE/>
      <w:autoSpaceDN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60">
    <w:name w:val="Без интервала6"/>
    <w:basedOn w:val="a"/>
    <w:rsid w:val="00C57FFA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40">
    <w:name w:val="Абзац списка4"/>
    <w:basedOn w:val="a"/>
    <w:rsid w:val="00C57FFA"/>
    <w:pPr>
      <w:autoSpaceDE/>
      <w:autoSpaceDN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7">
    <w:name w:val="Без интервала7"/>
    <w:basedOn w:val="a"/>
    <w:rsid w:val="00C57FFA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50">
    <w:name w:val="Абзац списка5"/>
    <w:basedOn w:val="a"/>
    <w:rsid w:val="00C57FFA"/>
    <w:pPr>
      <w:autoSpaceDE/>
      <w:autoSpaceDN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8">
    <w:name w:val="Без интервала8"/>
    <w:basedOn w:val="a"/>
    <w:rsid w:val="00C57FFA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61">
    <w:name w:val="Абзац списка6"/>
    <w:basedOn w:val="a"/>
    <w:rsid w:val="00C57FFA"/>
    <w:pPr>
      <w:autoSpaceDE/>
      <w:autoSpaceDN/>
      <w:ind w:left="720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57FFA"/>
    <w:rPr>
      <w:rFonts w:ascii="Times New Roman" w:hAnsi="Times New Roman" w:cs="Times New Roman" w:hint="default"/>
      <w:color w:val="106BBE"/>
      <w:sz w:val="26"/>
    </w:rPr>
  </w:style>
  <w:style w:type="character" w:customStyle="1" w:styleId="af8">
    <w:name w:val="Цветовое выделение"/>
    <w:rsid w:val="00C57FFA"/>
    <w:rPr>
      <w:b/>
      <w:bCs w:val="0"/>
      <w:color w:val="26282F"/>
    </w:rPr>
  </w:style>
  <w:style w:type="character" w:customStyle="1" w:styleId="NoSpacingChar">
    <w:name w:val="No Spacing Char"/>
    <w:locked/>
    <w:rsid w:val="00C57FFA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17">
    <w:name w:val="Знак Знак1"/>
    <w:rsid w:val="00C57FFA"/>
    <w:rPr>
      <w:sz w:val="28"/>
    </w:rPr>
  </w:style>
  <w:style w:type="table" w:styleId="af9">
    <w:name w:val="Table Grid"/>
    <w:basedOn w:val="a1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rsid w:val="00C57FFA"/>
  </w:style>
  <w:style w:type="character" w:styleId="afb">
    <w:name w:val="Strong"/>
    <w:uiPriority w:val="22"/>
    <w:qFormat/>
    <w:rsid w:val="00C57FFA"/>
    <w:rPr>
      <w:b/>
      <w:bCs/>
    </w:rPr>
  </w:style>
  <w:style w:type="numbering" w:customStyle="1" w:styleId="26">
    <w:name w:val="Нет списка2"/>
    <w:next w:val="a2"/>
    <w:semiHidden/>
    <w:unhideWhenUsed/>
    <w:rsid w:val="00C57FFA"/>
  </w:style>
  <w:style w:type="numbering" w:customStyle="1" w:styleId="33">
    <w:name w:val="Нет списка3"/>
    <w:next w:val="a2"/>
    <w:semiHidden/>
    <w:rsid w:val="00C57FFA"/>
  </w:style>
  <w:style w:type="numbering" w:customStyle="1" w:styleId="110">
    <w:name w:val="Нет списка11"/>
    <w:next w:val="a2"/>
    <w:uiPriority w:val="99"/>
    <w:semiHidden/>
    <w:unhideWhenUsed/>
    <w:rsid w:val="00C57FFA"/>
  </w:style>
  <w:style w:type="numbering" w:customStyle="1" w:styleId="111">
    <w:name w:val="Нет списка111"/>
    <w:next w:val="a2"/>
    <w:semiHidden/>
    <w:rsid w:val="00C57FFA"/>
  </w:style>
  <w:style w:type="numbering" w:customStyle="1" w:styleId="210">
    <w:name w:val="Нет списка21"/>
    <w:next w:val="a2"/>
    <w:semiHidden/>
    <w:unhideWhenUsed/>
    <w:rsid w:val="00C57FFA"/>
  </w:style>
  <w:style w:type="numbering" w:customStyle="1" w:styleId="42">
    <w:name w:val="Нет списка4"/>
    <w:next w:val="a2"/>
    <w:semiHidden/>
    <w:rsid w:val="00C57FFA"/>
  </w:style>
  <w:style w:type="numbering" w:customStyle="1" w:styleId="120">
    <w:name w:val="Нет списка12"/>
    <w:next w:val="a2"/>
    <w:uiPriority w:val="99"/>
    <w:semiHidden/>
    <w:unhideWhenUsed/>
    <w:rsid w:val="00C57FFA"/>
  </w:style>
  <w:style w:type="numbering" w:customStyle="1" w:styleId="112">
    <w:name w:val="Нет списка112"/>
    <w:next w:val="a2"/>
    <w:semiHidden/>
    <w:rsid w:val="00C57FFA"/>
  </w:style>
  <w:style w:type="numbering" w:customStyle="1" w:styleId="220">
    <w:name w:val="Нет списка22"/>
    <w:next w:val="a2"/>
    <w:semiHidden/>
    <w:unhideWhenUsed/>
    <w:rsid w:val="00C57FFA"/>
  </w:style>
  <w:style w:type="numbering" w:customStyle="1" w:styleId="51">
    <w:name w:val="Нет списка5"/>
    <w:next w:val="a2"/>
    <w:semiHidden/>
    <w:rsid w:val="00C57FFA"/>
  </w:style>
  <w:style w:type="numbering" w:customStyle="1" w:styleId="130">
    <w:name w:val="Нет списка13"/>
    <w:next w:val="a2"/>
    <w:uiPriority w:val="99"/>
    <w:semiHidden/>
    <w:unhideWhenUsed/>
    <w:rsid w:val="00C57FFA"/>
  </w:style>
  <w:style w:type="numbering" w:customStyle="1" w:styleId="113">
    <w:name w:val="Нет списка113"/>
    <w:next w:val="a2"/>
    <w:semiHidden/>
    <w:rsid w:val="00C57FFA"/>
  </w:style>
  <w:style w:type="numbering" w:customStyle="1" w:styleId="230">
    <w:name w:val="Нет списка23"/>
    <w:next w:val="a2"/>
    <w:semiHidden/>
    <w:unhideWhenUsed/>
    <w:rsid w:val="00C57FFA"/>
  </w:style>
  <w:style w:type="numbering" w:customStyle="1" w:styleId="62">
    <w:name w:val="Нет списка6"/>
    <w:next w:val="a2"/>
    <w:semiHidden/>
    <w:rsid w:val="00C57FFA"/>
  </w:style>
  <w:style w:type="numbering" w:customStyle="1" w:styleId="140">
    <w:name w:val="Нет списка14"/>
    <w:next w:val="a2"/>
    <w:uiPriority w:val="99"/>
    <w:semiHidden/>
    <w:unhideWhenUsed/>
    <w:rsid w:val="00C57FFA"/>
  </w:style>
  <w:style w:type="numbering" w:customStyle="1" w:styleId="114">
    <w:name w:val="Нет списка114"/>
    <w:next w:val="a2"/>
    <w:semiHidden/>
    <w:rsid w:val="00C57FFA"/>
  </w:style>
  <w:style w:type="numbering" w:customStyle="1" w:styleId="240">
    <w:name w:val="Нет списка24"/>
    <w:next w:val="a2"/>
    <w:semiHidden/>
    <w:unhideWhenUsed/>
    <w:rsid w:val="00C57FFA"/>
  </w:style>
  <w:style w:type="numbering" w:customStyle="1" w:styleId="70">
    <w:name w:val="Нет списка7"/>
    <w:next w:val="a2"/>
    <w:uiPriority w:val="99"/>
    <w:semiHidden/>
    <w:unhideWhenUsed/>
    <w:rsid w:val="00C57FFA"/>
  </w:style>
  <w:style w:type="numbering" w:customStyle="1" w:styleId="150">
    <w:name w:val="Нет списка15"/>
    <w:next w:val="a2"/>
    <w:uiPriority w:val="99"/>
    <w:semiHidden/>
    <w:rsid w:val="00C57FFA"/>
  </w:style>
  <w:style w:type="table" w:customStyle="1" w:styleId="52">
    <w:name w:val="Сетка таблицы5"/>
    <w:basedOn w:val="a1"/>
    <w:next w:val="af9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semiHidden/>
    <w:unhideWhenUsed/>
    <w:rsid w:val="00C57FFA"/>
  </w:style>
  <w:style w:type="numbering" w:customStyle="1" w:styleId="310">
    <w:name w:val="Нет списка31"/>
    <w:next w:val="a2"/>
    <w:semiHidden/>
    <w:rsid w:val="00C57FFA"/>
  </w:style>
  <w:style w:type="numbering" w:customStyle="1" w:styleId="115">
    <w:name w:val="Нет списка115"/>
    <w:next w:val="a2"/>
    <w:uiPriority w:val="99"/>
    <w:semiHidden/>
    <w:unhideWhenUsed/>
    <w:rsid w:val="00C57FFA"/>
  </w:style>
  <w:style w:type="numbering" w:customStyle="1" w:styleId="1111">
    <w:name w:val="Нет списка1111"/>
    <w:next w:val="a2"/>
    <w:semiHidden/>
    <w:rsid w:val="00C57FFA"/>
  </w:style>
  <w:style w:type="numbering" w:customStyle="1" w:styleId="211">
    <w:name w:val="Нет списка211"/>
    <w:next w:val="a2"/>
    <w:semiHidden/>
    <w:unhideWhenUsed/>
    <w:rsid w:val="00C57FFA"/>
  </w:style>
  <w:style w:type="numbering" w:customStyle="1" w:styleId="410">
    <w:name w:val="Нет списка41"/>
    <w:next w:val="a2"/>
    <w:semiHidden/>
    <w:rsid w:val="00C57FFA"/>
  </w:style>
  <w:style w:type="table" w:customStyle="1" w:styleId="116">
    <w:name w:val="Сетка таблицы11"/>
    <w:basedOn w:val="a1"/>
    <w:next w:val="af9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C57FFA"/>
  </w:style>
  <w:style w:type="numbering" w:customStyle="1" w:styleId="1121">
    <w:name w:val="Нет списка1121"/>
    <w:next w:val="a2"/>
    <w:semiHidden/>
    <w:rsid w:val="00C57FFA"/>
  </w:style>
  <w:style w:type="numbering" w:customStyle="1" w:styleId="221">
    <w:name w:val="Нет списка221"/>
    <w:next w:val="a2"/>
    <w:semiHidden/>
    <w:unhideWhenUsed/>
    <w:rsid w:val="00C57FFA"/>
  </w:style>
  <w:style w:type="numbering" w:customStyle="1" w:styleId="510">
    <w:name w:val="Нет списка51"/>
    <w:next w:val="a2"/>
    <w:semiHidden/>
    <w:rsid w:val="00C57FFA"/>
  </w:style>
  <w:style w:type="table" w:customStyle="1" w:styleId="212">
    <w:name w:val="Сетка таблицы21"/>
    <w:basedOn w:val="a1"/>
    <w:next w:val="af9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C57FFA"/>
  </w:style>
  <w:style w:type="numbering" w:customStyle="1" w:styleId="1131">
    <w:name w:val="Нет списка1131"/>
    <w:next w:val="a2"/>
    <w:semiHidden/>
    <w:rsid w:val="00C57FFA"/>
  </w:style>
  <w:style w:type="numbering" w:customStyle="1" w:styleId="231">
    <w:name w:val="Нет списка231"/>
    <w:next w:val="a2"/>
    <w:semiHidden/>
    <w:unhideWhenUsed/>
    <w:rsid w:val="00C57FFA"/>
  </w:style>
  <w:style w:type="numbering" w:customStyle="1" w:styleId="610">
    <w:name w:val="Нет списка61"/>
    <w:next w:val="a2"/>
    <w:semiHidden/>
    <w:rsid w:val="00C57FFA"/>
  </w:style>
  <w:style w:type="table" w:customStyle="1" w:styleId="311">
    <w:name w:val="Сетка таблицы31"/>
    <w:basedOn w:val="a1"/>
    <w:next w:val="af9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C57FFA"/>
  </w:style>
  <w:style w:type="numbering" w:customStyle="1" w:styleId="1141">
    <w:name w:val="Нет списка1141"/>
    <w:next w:val="a2"/>
    <w:semiHidden/>
    <w:rsid w:val="00C57FFA"/>
  </w:style>
  <w:style w:type="numbering" w:customStyle="1" w:styleId="241">
    <w:name w:val="Нет списка241"/>
    <w:next w:val="a2"/>
    <w:semiHidden/>
    <w:unhideWhenUsed/>
    <w:rsid w:val="00C57FFA"/>
  </w:style>
  <w:style w:type="table" w:customStyle="1" w:styleId="411">
    <w:name w:val="Сетка таблицы41"/>
    <w:basedOn w:val="a1"/>
    <w:rsid w:val="00C57F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аголовок Знак"/>
    <w:basedOn w:val="a0"/>
    <w:link w:val="a5"/>
    <w:uiPriority w:val="1"/>
    <w:rsid w:val="00C87EB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afc">
    <w:name w:val="Знак Знак Знак"/>
    <w:basedOn w:val="a"/>
    <w:rsid w:val="001207B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docdata">
    <w:name w:val="docdata"/>
    <w:aliases w:val="docy,v5,29419,bqiaagaaeyqcaaagiaiaaam9ywaabudnaaaaaaaaaaaaaaaaaaaaaaaaaaaaaaaaaaaaaaaaaaaaaaaaaaaaaaaaaaaaaaaaaaaaaaaaaaaaaaaaaaaaaaaaaaaaaaaaaaaaaaaaaaaaaaaaaaaaaaaaaaaaaaaaaaaaaaaaaaaaaaaaaaaaaaaaaaaaaaaaaaaaaaaaaaaaaaaaaaaaaaaaaaaaaaaaaaaaaaa"/>
    <w:basedOn w:val="a"/>
    <w:rsid w:val="003D6A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5C48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DE41F-8173-4CAC-B1F0-F7C334F9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17857</TotalTime>
  <Pages>27</Pages>
  <Words>5666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Сысыкин Алексей Александрович</dc:creator>
  <cp:keywords/>
  <dc:description/>
  <cp:lastModifiedBy>Валерия В. Телегина</cp:lastModifiedBy>
  <cp:revision>20</cp:revision>
  <cp:lastPrinted>2025-07-09T10:51:00Z</cp:lastPrinted>
  <dcterms:created xsi:type="dcterms:W3CDTF">2023-02-21T08:50:00Z</dcterms:created>
  <dcterms:modified xsi:type="dcterms:W3CDTF">2025-07-11T10:09:00Z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