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20" w:rsidRPr="007E2CF4" w:rsidRDefault="00865EAA" w:rsidP="00AF78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-1.45pt;margin-top:-10.6pt;width:523.8pt;height:798.4pt;z-index:251669504" filled="f" strokeweight="1.5pt"/>
        </w:pict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5229" cy="669851"/>
            <wp:effectExtent l="19050" t="0" r="0" b="0"/>
            <wp:docPr id="1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«ГЕОЗЕМСТРОЙ «</w:t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394087, г. Воронеж, ул. Ушинского, д. 4 а</w:t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Тел: (473)224-71-90, факс (473) 234-04-29</w:t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2CF4">
        <w:rPr>
          <w:rFonts w:ascii="Times New Roman" w:hAnsi="Times New Roman" w:cs="Times New Roman"/>
          <w:sz w:val="28"/>
          <w:szCs w:val="28"/>
        </w:rPr>
        <w:t>-</w:t>
      </w:r>
      <w:r w:rsidRPr="007E2C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E2CF4">
        <w:rPr>
          <w:rFonts w:ascii="Times New Roman" w:hAnsi="Times New Roman" w:cs="Times New Roman"/>
          <w:sz w:val="28"/>
          <w:szCs w:val="28"/>
        </w:rPr>
        <w:t xml:space="preserve">: </w:t>
      </w:r>
      <w:r w:rsidRPr="007E2C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E2CF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E2CF4">
        <w:rPr>
          <w:rFonts w:ascii="Times New Roman" w:hAnsi="Times New Roman" w:cs="Times New Roman"/>
          <w:sz w:val="28"/>
          <w:szCs w:val="28"/>
          <w:lang w:val="en-US"/>
        </w:rPr>
        <w:t>geozemstroy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2CF4">
        <w:rPr>
          <w:rFonts w:ascii="Times New Roman" w:hAnsi="Times New Roman" w:cs="Times New Roman"/>
          <w:sz w:val="28"/>
          <w:szCs w:val="28"/>
          <w:lang w:val="en-US"/>
        </w:rPr>
        <w:t>vrn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2C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CF4"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 ГОРОДСКОГО ОКРУГА ГОРОД ДЗЕРЖИНСК НИЖЕГОРОДСКОЙ ОБЛАСТИ</w:t>
      </w:r>
      <w:r w:rsidRPr="007E2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2CF4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о территориальном планировании</w:t>
      </w: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7099" cy="2390246"/>
            <wp:effectExtent l="19050" t="0" r="3101" b="0"/>
            <wp:docPr id="3" name="Рисунок 5" descr="ÐÐµÑÐ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ÐµÑÐ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63" cy="239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8F3" w:rsidRPr="007E2CF4" w:rsidRDefault="00CE18F3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39A" w:rsidRDefault="005C339A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71B" w:rsidRDefault="00F1471B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71B" w:rsidRPr="007E2CF4" w:rsidRDefault="00F1471B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Default="008435B9" w:rsidP="00AF7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02">
        <w:rPr>
          <w:rFonts w:ascii="Times New Roman" w:hAnsi="Times New Roman" w:cs="Times New Roman"/>
          <w:b/>
          <w:sz w:val="28"/>
          <w:szCs w:val="28"/>
        </w:rPr>
        <w:t>20</w:t>
      </w:r>
      <w:r w:rsidR="00472E02" w:rsidRPr="00472E02">
        <w:rPr>
          <w:rFonts w:ascii="Times New Roman" w:hAnsi="Times New Roman" w:cs="Times New Roman"/>
          <w:b/>
          <w:sz w:val="28"/>
          <w:szCs w:val="28"/>
        </w:rPr>
        <w:t>20</w:t>
      </w:r>
      <w:r w:rsidR="00F1471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1471B" w:rsidRPr="007E2CF4" w:rsidRDefault="00F1471B" w:rsidP="00AF7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F1471B" w:rsidRPr="007E2CF4" w:rsidSect="005C339A">
          <w:headerReference w:type="default" r:id="rId10"/>
          <w:footerReference w:type="default" r:id="rId11"/>
          <w:pgSz w:w="11906" w:h="16838"/>
          <w:pgMar w:top="567" w:right="567" w:bottom="1134" w:left="1134" w:header="425" w:footer="312" w:gutter="0"/>
          <w:cols w:space="708"/>
          <w:titlePg/>
          <w:docGrid w:linePitch="360"/>
        </w:sectPr>
      </w:pPr>
    </w:p>
    <w:p w:rsidR="00953C97" w:rsidRPr="007E2CF4" w:rsidRDefault="00865EAA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3" style="position:absolute;margin-left:.2pt;margin-top:-25.2pt;width:519.1pt;height:798.4pt;z-index:251667456" filled="f" strokeweight="1.5pt"/>
        </w:pict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«ГЕОЗЕМСТРОЙ «</w:t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394087, г. Воронеж, ул. Ушинского, д. 4 а</w:t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Тел: (473)224-71-90, факс (473) 234-04-29</w:t>
      </w: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2CF4">
        <w:rPr>
          <w:rFonts w:ascii="Times New Roman" w:hAnsi="Times New Roman" w:cs="Times New Roman"/>
          <w:sz w:val="28"/>
          <w:szCs w:val="28"/>
        </w:rPr>
        <w:t>-</w:t>
      </w:r>
      <w:r w:rsidRPr="007E2C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E2CF4">
        <w:rPr>
          <w:rFonts w:ascii="Times New Roman" w:hAnsi="Times New Roman" w:cs="Times New Roman"/>
          <w:sz w:val="28"/>
          <w:szCs w:val="28"/>
        </w:rPr>
        <w:t xml:space="preserve">: </w:t>
      </w:r>
      <w:r w:rsidRPr="007E2C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E2CF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E2CF4">
        <w:rPr>
          <w:rFonts w:ascii="Times New Roman" w:hAnsi="Times New Roman" w:cs="Times New Roman"/>
          <w:sz w:val="28"/>
          <w:szCs w:val="28"/>
          <w:lang w:val="en-US"/>
        </w:rPr>
        <w:t>geozemstroy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2CF4">
        <w:rPr>
          <w:rFonts w:ascii="Times New Roman" w:hAnsi="Times New Roman" w:cs="Times New Roman"/>
          <w:sz w:val="28"/>
          <w:szCs w:val="28"/>
          <w:lang w:val="en-US"/>
        </w:rPr>
        <w:t>vrn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2C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Заказчик: Муниципальное казенное учреждение «Градостроительство»</w:t>
      </w:r>
    </w:p>
    <w:p w:rsidR="00F10520" w:rsidRPr="007E2CF4" w:rsidRDefault="00F10520" w:rsidP="00AF789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left="4962"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Муниципальный контракт от 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09»июня</w:t>
      </w:r>
      <w:proofErr w:type="gramEnd"/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г. </w:t>
      </w:r>
      <w:r w:rsidRPr="007E2CF4">
        <w:rPr>
          <w:rFonts w:ascii="Times New Roman" w:hAnsi="Times New Roman" w:cs="Times New Roman"/>
          <w:sz w:val="28"/>
          <w:szCs w:val="28"/>
        </w:rPr>
        <w:t>№ 975125</w:t>
      </w:r>
    </w:p>
    <w:p w:rsidR="00F10520" w:rsidRPr="007E2CF4" w:rsidRDefault="00F10520" w:rsidP="00AF78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F10520" w:rsidRPr="007E2CF4" w:rsidRDefault="00F10520" w:rsidP="00AF7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CF4"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 ГОРОДСКОГО ОКРУГА ГОРОД ДЗЕРЖИНСК НИЖЕГОРОДСКОЙ ОБЛАСТИ</w:t>
      </w:r>
      <w:r w:rsidRPr="007E2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2CF4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о территориальном планировании</w:t>
      </w: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C1154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2CF4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Pr="007E2CF4">
        <w:rPr>
          <w:rFonts w:ascii="Times New Roman" w:eastAsia="Times New Roman" w:hAnsi="Times New Roman" w:cs="Times New Roman"/>
          <w:iCs/>
          <w:sz w:val="28"/>
          <w:szCs w:val="28"/>
        </w:rPr>
        <w:t>ООО «ГЕОЗЕМСТРОЙ»</w:t>
      </w:r>
      <w:r w:rsidRPr="007E2CF4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7E2CF4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7E2CF4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7E2CF4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7E2CF4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proofErr w:type="spellStart"/>
      <w:r w:rsidRPr="007E2CF4">
        <w:rPr>
          <w:rFonts w:ascii="Times New Roman" w:eastAsia="Calibri" w:hAnsi="Times New Roman" w:cs="Times New Roman"/>
          <w:sz w:val="28"/>
          <w:szCs w:val="28"/>
        </w:rPr>
        <w:t>Прилепин</w:t>
      </w:r>
      <w:proofErr w:type="spellEnd"/>
      <w:r w:rsidRPr="007E2CF4">
        <w:rPr>
          <w:rFonts w:ascii="Times New Roman" w:eastAsia="Calibri" w:hAnsi="Times New Roman" w:cs="Times New Roman"/>
          <w:sz w:val="28"/>
          <w:szCs w:val="28"/>
        </w:rPr>
        <w:t> В. А.</w:t>
      </w:r>
    </w:p>
    <w:p w:rsidR="008435B9" w:rsidRPr="007E2CF4" w:rsidRDefault="008435B9" w:rsidP="00AF7891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C1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Начальник отдела градостроительства</w:t>
      </w:r>
    </w:p>
    <w:p w:rsidR="008435B9" w:rsidRPr="007E2CF4" w:rsidRDefault="008435B9" w:rsidP="00C1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и архитектуры</w:t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Поздоровкина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 Н. В.</w:t>
      </w: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C1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Главный архитектор проекта</w:t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r w:rsidRPr="007E2CF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Демянчук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 А. С.</w:t>
      </w: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8F3" w:rsidRDefault="00CE18F3" w:rsidP="00AF7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6A6" w:rsidRDefault="000F56A6" w:rsidP="00AF7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6A6" w:rsidRPr="007E2CF4" w:rsidRDefault="000F56A6" w:rsidP="00AF7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5B9" w:rsidRPr="007E2CF4" w:rsidRDefault="008435B9" w:rsidP="00AF7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435B9" w:rsidRPr="007E2CF4" w:rsidSect="005C339A"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  <w:r w:rsidRPr="007E2CF4">
        <w:rPr>
          <w:rFonts w:ascii="Times New Roman" w:hAnsi="Times New Roman" w:cs="Times New Roman"/>
          <w:b/>
          <w:sz w:val="28"/>
          <w:szCs w:val="28"/>
        </w:rPr>
        <w:t>20</w:t>
      </w:r>
      <w:r w:rsidR="00472E02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7E2CF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F7314" w:rsidRPr="007E2CF4" w:rsidRDefault="009B76AF" w:rsidP="00AF789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Toc488314549"/>
      <w:bookmarkStart w:id="1" w:name="_Toc489874011"/>
      <w:bookmarkStart w:id="2" w:name="_Toc489954645"/>
      <w:bookmarkStart w:id="3" w:name="_Toc492986608"/>
      <w:bookmarkStart w:id="4" w:name="_Toc499309182"/>
      <w:bookmarkStart w:id="5" w:name="_Toc45827129"/>
      <w:r w:rsidRPr="007E2CF4">
        <w:rPr>
          <w:rFonts w:ascii="Times New Roman" w:hAnsi="Times New Roman" w:cs="Times New Roman"/>
          <w:color w:val="auto"/>
        </w:rPr>
        <w:lastRenderedPageBreak/>
        <w:t>Оглавление</w:t>
      </w:r>
      <w:bookmarkEnd w:id="0"/>
      <w:bookmarkEnd w:id="1"/>
      <w:bookmarkEnd w:id="2"/>
      <w:bookmarkEnd w:id="3"/>
      <w:bookmarkEnd w:id="4"/>
      <w:bookmarkEnd w:id="5"/>
    </w:p>
    <w:p w:rsidR="005928C4" w:rsidRPr="007E2CF4" w:rsidRDefault="005928C4" w:rsidP="00AF7891">
      <w:pPr>
        <w:spacing w:after="0" w:line="240" w:lineRule="auto"/>
      </w:pPr>
    </w:p>
    <w:sdt>
      <w:sdtPr>
        <w:rPr>
          <w:rFonts w:ascii="Times New Roman" w:hAnsi="Times New Roman" w:cs="Times New Roman"/>
          <w:bCs/>
          <w:sz w:val="28"/>
          <w:szCs w:val="28"/>
        </w:rPr>
        <w:id w:val="24665553"/>
        <w:docPartObj>
          <w:docPartGallery w:val="Table of Contents"/>
          <w:docPartUnique/>
        </w:docPartObj>
      </w:sdtPr>
      <w:sdtContent>
        <w:p w:rsidR="00CA2348" w:rsidRPr="00CA2348" w:rsidRDefault="007D1088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r w:rsidRPr="00CA2348">
            <w:rPr>
              <w:rFonts w:ascii="Times New Roman" w:hAnsi="Times New Roman" w:cs="Times New Roman"/>
              <w:sz w:val="24"/>
              <w:szCs w:val="28"/>
            </w:rPr>
            <w:fldChar w:fldCharType="begin"/>
          </w:r>
          <w:r w:rsidR="009F7314" w:rsidRPr="00CA2348">
            <w:rPr>
              <w:rFonts w:ascii="Times New Roman" w:hAnsi="Times New Roman" w:cs="Times New Roman"/>
              <w:sz w:val="24"/>
              <w:szCs w:val="28"/>
            </w:rPr>
            <w:instrText xml:space="preserve"> TOC \o "1-4" \h \z \u </w:instrText>
          </w:r>
          <w:r w:rsidRPr="00CA2348">
            <w:rPr>
              <w:rFonts w:ascii="Times New Roman" w:hAnsi="Times New Roman" w:cs="Times New Roman"/>
              <w:sz w:val="24"/>
              <w:szCs w:val="28"/>
            </w:rPr>
            <w:fldChar w:fldCharType="separate"/>
          </w:r>
          <w:hyperlink w:anchor="_Toc45827129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Оглавление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_Toc45827129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11"/>
            <w:tabs>
              <w:tab w:val="left" w:pos="442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30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1.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Сведения о видах, назначении, наименованиях, характеристиках и местоположении планируемых для размещения объектов местного значения и зоны с особыми условиями использования территорий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_Toc45827130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5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31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1.1.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Планируемые для размещения на территории городского округа г. Дзержинск объекты местного значения в сфере водоснабжения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_Toc45827131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6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32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1.2.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Планируемые для размещения на территории городского округа г. Дзержинск объекты местного значения в сфере водоотведения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_Toc45827132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9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33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1.3.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Планируемые для размещения на территории городского округа г. Дзержинск объекты местного значения в сфере транспорта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_Toc45827133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10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34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1.4.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Планируемые для размещения на территории городского округа г. Дзержинск объекты местного значения в сфере образования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_Toc45827134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14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35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1.5.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Планируемые для размещения на территории городского округа г. Дзержинск объекты местного значения в сфере физической культуры и спорта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_Toc45827135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16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36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1.6.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Планируемые для размещения на территории городского округа г. Дзержинск объекты местного значения в сфере массового отдыха и туризма, благоустройства и озеленения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_Toc45827136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17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37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1.7.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Планируемые для размещения на территории городского округа г. Дзержинск особо охраняемые территории местного значения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_Toc45827137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17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38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1.8.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Планируемые для размещения на территории городского округа г. Дзержинск объекты местного значения для организации мест захоронения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_Toc45827138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18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39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1.9.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Планируемые для размещения на территории городского округа г. Дзержинск объекты местного значения в сфере газоснабжения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_Toc45827139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18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11"/>
            <w:tabs>
              <w:tab w:val="left" w:pos="442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40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Параметры функциональных зон. Сведения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_Toc45827140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20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41" w:history="1"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2.1.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  <w:shd w:val="clear" w:color="auto" w:fill="FFFFFF"/>
              </w:rPr>
              <w:t>Жилые зоны (Ж)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_Toc45827141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22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42" w:history="1"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2.1.1.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Зона застройки многоэтажными жилыми домами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_Toc45827142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22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43" w:history="1"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2.1.2.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Зона застройки среднеэтажными жилыми домами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_Toc45827143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23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44" w:history="1"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2.1.3.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Зона застройки индивидуальными жилыми домами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_Toc45827144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24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45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2.2.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Зона смешанной и общественно-деловой застройки (С)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_Toc45827145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25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46" w:history="1"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2.3.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Общественно-деловые зоны (О):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_Toc45827146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26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47" w:history="1"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2.3.1.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Многофункциональная общественно-деловая зона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_Toc45827147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26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48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2.3.2.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Зона специализированной общественной застройки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_Toc45827148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27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49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2.4.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Производственная зона (П)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_Toc45827149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28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50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2.4.1.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Производственная зона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_Toc45827150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28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51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2.4.2.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Коммунально-складская зона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_Toc45827151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29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52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2.5.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Зона инженерной инфраструктуры (И)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_Toc45827152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30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53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2.6.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Зона транспортной инфраструктуры (Т)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_Toc45827153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31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54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2.7.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Зона сельскохозяйственного использования (Сх)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_Toc45827154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31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55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2.7.1.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Зона сельскохозяйственных угодий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_Toc45827155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31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56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2.7.2.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Зона садоводческих, огороднических или дачных некоммерческих объединений граждан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_Toc45827156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32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57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2.7.3.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Производственная зона сельскохозяйственных предприятий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_Toc45827157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33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58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2.8.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Рекреационная зона (Р)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_Toc45827158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34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59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2.8.1.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Зона озелененных территорий общего пользования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_Toc45827159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34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60" w:history="1"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2.8.2.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Зона отдыха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_Toc45827160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35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61" w:history="1"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2.8.3.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Зона лесов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_Toc45827161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35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62" w:history="1"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2.9.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Зона специального назначения (Сп)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_Toc45827162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36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63" w:history="1"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2.9.1.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Зона кладбищ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_Toc45827163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36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64" w:history="1"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2.9.2.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Зона складирования и захоронения отходов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_Toc45827164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37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65" w:history="1"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2.9.3.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="Calibri-Bold" w:hAnsi="Times New Roman" w:cs="Times New Roman"/>
                <w:bCs/>
                <w:noProof/>
                <w:sz w:val="24"/>
                <w:szCs w:val="28"/>
              </w:rPr>
              <w:t>Зона озелененных территорий специального назначения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_Toc45827165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37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66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2.10.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Зона режимных территорий (Рт)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_Toc45827166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38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67" w:history="1"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2.11.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Зона акваторий (Акв)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_Toc45827167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39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68" w:history="1"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2.12.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eastAsiaTheme="majorEastAsia" w:hAnsi="Times New Roman" w:cs="Times New Roman"/>
                <w:bCs/>
                <w:noProof/>
                <w:sz w:val="24"/>
                <w:szCs w:val="28"/>
              </w:rPr>
              <w:t>Иная зона (Ин)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_Toc45827168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39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11"/>
            <w:tabs>
              <w:tab w:val="left" w:pos="442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69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3.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Сведения о планируемых для размещения на территории городского округа г. Дзержинск объектах федерального назначения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_Toc45827169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41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11"/>
            <w:tabs>
              <w:tab w:val="left" w:pos="442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70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4.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Сведения о планируемых для размещения на территории городского округа г. Дзержинск объектах регионального назначения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_Toc45827170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44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11"/>
            <w:tabs>
              <w:tab w:val="left" w:pos="442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71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5.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 xml:space="preserve">Сведения о планируемых для размещения на территории городского округа г. Дзержинск объектах, планируемых для включения в государственные программы Нижегородской области 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_Toc45827171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52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CA2348" w:rsidRPr="00CA2348" w:rsidRDefault="00865EAA">
          <w:pPr>
            <w:pStyle w:val="11"/>
            <w:tabs>
              <w:tab w:val="left" w:pos="442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8"/>
              <w:lang w:eastAsia="ru-RU"/>
            </w:rPr>
          </w:pPr>
          <w:hyperlink w:anchor="_Toc45827172" w:history="1"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6.</w:t>
            </w:r>
            <w:r w:rsidR="00CA2348" w:rsidRPr="00CA2348">
              <w:rPr>
                <w:rFonts w:ascii="Times New Roman" w:eastAsiaTheme="minorEastAsia" w:hAnsi="Times New Roman" w:cs="Times New Roman"/>
                <w:noProof/>
                <w:sz w:val="24"/>
                <w:szCs w:val="28"/>
                <w:lang w:eastAsia="ru-RU"/>
              </w:rPr>
              <w:tab/>
            </w:r>
            <w:r w:rsidR="00CA2348" w:rsidRPr="00CA2348">
              <w:rPr>
                <w:rStyle w:val="af3"/>
                <w:rFonts w:ascii="Times New Roman" w:hAnsi="Times New Roman" w:cs="Times New Roman"/>
                <w:noProof/>
                <w:sz w:val="24"/>
                <w:szCs w:val="28"/>
              </w:rPr>
              <w:t>Перечень находящихся в стадии проектирования и вновь выявленных уникальных природных объектов и территорий регионального, подлежащих отнесению к природно-заповедному фонду, расположенных на территории городского округа г. Дзержинска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ab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begin"/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instrText xml:space="preserve"> PAGEREF _Toc45827172 \h </w:instrTex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separate"/>
            </w:r>
            <w:r w:rsidR="00E50AB0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t>58</w:t>
            </w:r>
            <w:r w:rsidR="00CA2348" w:rsidRPr="00CA2348">
              <w:rPr>
                <w:rFonts w:ascii="Times New Roman" w:hAnsi="Times New Roman" w:cs="Times New Roman"/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9F7314" w:rsidRPr="007E2CF4" w:rsidRDefault="007D1088" w:rsidP="00AF7891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CA2348">
            <w:rPr>
              <w:rFonts w:ascii="Times New Roman" w:hAnsi="Times New Roman" w:cs="Times New Roman"/>
              <w:sz w:val="24"/>
              <w:szCs w:val="28"/>
            </w:rPr>
            <w:fldChar w:fldCharType="end"/>
          </w:r>
        </w:p>
      </w:sdtContent>
    </w:sdt>
    <w:p w:rsidR="009F7314" w:rsidRPr="007E2CF4" w:rsidRDefault="009F7314" w:rsidP="00AF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F7314" w:rsidRPr="007E2CF4" w:rsidSect="005C339A">
          <w:headerReference w:type="default" r:id="rId12"/>
          <w:footerReference w:type="default" r:id="rId13"/>
          <w:pgSz w:w="11906" w:h="16838"/>
          <w:pgMar w:top="567" w:right="567" w:bottom="1134" w:left="1134" w:header="425" w:footer="569" w:gutter="0"/>
          <w:cols w:space="708"/>
          <w:docGrid w:linePitch="360"/>
        </w:sectPr>
      </w:pPr>
    </w:p>
    <w:p w:rsidR="001B5672" w:rsidRPr="007E2CF4" w:rsidRDefault="00F83A53" w:rsidP="00AF7891">
      <w:pPr>
        <w:pStyle w:val="ab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45827130"/>
      <w:r w:rsidRPr="007E2CF4">
        <w:rPr>
          <w:rFonts w:ascii="Times New Roman" w:hAnsi="Times New Roman" w:cs="Times New Roman"/>
          <w:b/>
          <w:sz w:val="28"/>
          <w:szCs w:val="28"/>
        </w:rPr>
        <w:lastRenderedPageBreak/>
        <w:t>Сведения о видах</w:t>
      </w:r>
      <w:r w:rsidR="009F7314" w:rsidRPr="007E2CF4">
        <w:rPr>
          <w:rFonts w:ascii="Times New Roman" w:hAnsi="Times New Roman" w:cs="Times New Roman"/>
          <w:b/>
          <w:sz w:val="28"/>
          <w:szCs w:val="28"/>
        </w:rPr>
        <w:t xml:space="preserve">, назначении, наименованиях, характеристиках и местоположении </w:t>
      </w:r>
      <w:r w:rsidRPr="007E2CF4">
        <w:rPr>
          <w:rFonts w:ascii="Times New Roman" w:hAnsi="Times New Roman" w:cs="Times New Roman"/>
          <w:b/>
          <w:sz w:val="28"/>
          <w:szCs w:val="28"/>
        </w:rPr>
        <w:t xml:space="preserve">планируемых для размещения объектов местного значения </w:t>
      </w:r>
      <w:r w:rsidR="009F7314" w:rsidRPr="007E2CF4">
        <w:rPr>
          <w:rFonts w:ascii="Times New Roman" w:hAnsi="Times New Roman" w:cs="Times New Roman"/>
          <w:b/>
          <w:sz w:val="28"/>
          <w:szCs w:val="28"/>
        </w:rPr>
        <w:t>и зоны с особыми условиями использования территорий</w:t>
      </w:r>
      <w:bookmarkEnd w:id="6"/>
    </w:p>
    <w:p w:rsidR="003F2464" w:rsidRPr="007E2CF4" w:rsidRDefault="003F2464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2464" w:rsidRPr="007E2CF4" w:rsidRDefault="006C5188" w:rsidP="00242110">
      <w:pPr>
        <w:pStyle w:val="ab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Перечень объектов местного значения, размещаемых в пределах </w:t>
      </w:r>
      <w:r w:rsidR="003D4B43" w:rsidRPr="007E2CF4">
        <w:rPr>
          <w:rFonts w:ascii="Times New Roman" w:hAnsi="Times New Roman" w:cs="Times New Roman"/>
          <w:sz w:val="28"/>
          <w:szCs w:val="28"/>
        </w:rPr>
        <w:t>городского округа г. Дзержинск</w:t>
      </w:r>
      <w:r w:rsidR="00D835E4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</w:rPr>
        <w:t>сформирован на основании материалов по обоснованию генеральн</w:t>
      </w:r>
      <w:r w:rsidR="00D835E4" w:rsidRPr="007E2CF4">
        <w:rPr>
          <w:rFonts w:ascii="Times New Roman" w:hAnsi="Times New Roman" w:cs="Times New Roman"/>
          <w:sz w:val="28"/>
          <w:szCs w:val="28"/>
        </w:rPr>
        <w:t>ого</w:t>
      </w:r>
      <w:r w:rsidRPr="007E2CF4">
        <w:rPr>
          <w:rFonts w:ascii="Times New Roman" w:hAnsi="Times New Roman" w:cs="Times New Roman"/>
          <w:sz w:val="28"/>
          <w:szCs w:val="28"/>
        </w:rPr>
        <w:t xml:space="preserve"> план</w:t>
      </w:r>
      <w:r w:rsidR="00D835E4" w:rsidRPr="007E2CF4">
        <w:rPr>
          <w:rFonts w:ascii="Times New Roman" w:hAnsi="Times New Roman" w:cs="Times New Roman"/>
          <w:sz w:val="28"/>
          <w:szCs w:val="28"/>
        </w:rPr>
        <w:t xml:space="preserve">а </w:t>
      </w:r>
      <w:r w:rsidR="003D4B43" w:rsidRPr="007E2CF4">
        <w:rPr>
          <w:rFonts w:ascii="Times New Roman" w:eastAsia="Times New Roman" w:hAnsi="Times New Roman" w:cs="Times New Roman"/>
          <w:iCs/>
          <w:sz w:val="28"/>
          <w:szCs w:val="28"/>
        </w:rPr>
        <w:t>городского округа г. Дзержинск</w:t>
      </w:r>
      <w:r w:rsidR="00D835E4" w:rsidRPr="007E2CF4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3D4B43" w:rsidRPr="007E2CF4">
        <w:rPr>
          <w:rFonts w:ascii="Times New Roman" w:hAnsi="Times New Roman" w:cs="Times New Roman"/>
          <w:sz w:val="28"/>
          <w:szCs w:val="28"/>
        </w:rPr>
        <w:t>утвержденного постановлением городской Думы города Дзержинска Нижегородской области от 27 июня 2007 года № 221 (с изменениями и дополнениями утвержденными постановлениями и решениями городской Думы города Дзержинска Нижегородской области от 02.04.2009 № 433, от 09.02.2010 № 547, от 02.09.2010 № 604, от 29.12.2010 № 21, от 27.06.2013 № 593, утвержденными постановлени</w:t>
      </w:r>
      <w:r w:rsidR="004B5C44" w:rsidRPr="007E2CF4">
        <w:rPr>
          <w:rFonts w:ascii="Times New Roman" w:hAnsi="Times New Roman" w:cs="Times New Roman"/>
          <w:sz w:val="28"/>
          <w:szCs w:val="28"/>
        </w:rPr>
        <w:t>ями</w:t>
      </w:r>
      <w:r w:rsidR="003D4B43" w:rsidRPr="007E2CF4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05.11.2015 года № 714, от 15.09.2017 № 682, от 17.01.2018</w:t>
      </w:r>
      <w:r w:rsidR="004B5C44" w:rsidRPr="007E2CF4">
        <w:rPr>
          <w:rFonts w:ascii="Times New Roman" w:hAnsi="Times New Roman" w:cs="Times New Roman"/>
          <w:sz w:val="28"/>
          <w:szCs w:val="28"/>
        </w:rPr>
        <w:t xml:space="preserve"> № 28, от 25.06.2018 № 463</w:t>
      </w:r>
      <w:r w:rsidR="003D4B43" w:rsidRPr="007E2CF4">
        <w:rPr>
          <w:rFonts w:ascii="Times New Roman" w:hAnsi="Times New Roman" w:cs="Times New Roman"/>
          <w:sz w:val="28"/>
          <w:szCs w:val="28"/>
        </w:rPr>
        <w:t>)</w:t>
      </w:r>
      <w:r w:rsidRPr="007E2CF4">
        <w:rPr>
          <w:rFonts w:ascii="Times New Roman" w:hAnsi="Times New Roman" w:cs="Times New Roman"/>
          <w:sz w:val="28"/>
          <w:szCs w:val="28"/>
        </w:rPr>
        <w:t>, действующих муниципальных программ и утвержденных проектов планировки</w:t>
      </w:r>
      <w:r w:rsidR="004B5C44" w:rsidRPr="007E2CF4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7E2CF4">
        <w:rPr>
          <w:rFonts w:ascii="Times New Roman" w:hAnsi="Times New Roman" w:cs="Times New Roman"/>
          <w:sz w:val="28"/>
          <w:szCs w:val="28"/>
        </w:rPr>
        <w:t>.</w:t>
      </w:r>
      <w:r w:rsidR="00E301BE" w:rsidRPr="007E2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64" w:rsidRPr="007E2CF4" w:rsidRDefault="00997EA8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Сведения о характеристиках зон с особыми условиями использования территорий в случае, если установление таких зон требуется в соответствии с законодательством (разрешенные виды использования земельных участков в границах зоны</w:t>
      </w:r>
      <w:r w:rsidR="003F7E0A" w:rsidRPr="007E2CF4">
        <w:rPr>
          <w:rFonts w:ascii="Times New Roman" w:hAnsi="Times New Roman" w:cs="Times New Roman"/>
          <w:sz w:val="28"/>
          <w:szCs w:val="28"/>
        </w:rPr>
        <w:t>,</w:t>
      </w:r>
      <w:r w:rsidR="00893B7C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="003F7E0A" w:rsidRPr="007E2CF4">
        <w:rPr>
          <w:rFonts w:ascii="Times New Roman" w:hAnsi="Times New Roman" w:cs="Times New Roman"/>
          <w:sz w:val="28"/>
          <w:szCs w:val="28"/>
        </w:rPr>
        <w:t>з</w:t>
      </w:r>
      <w:r w:rsidRPr="007E2CF4">
        <w:rPr>
          <w:rFonts w:ascii="Times New Roman" w:hAnsi="Times New Roman" w:cs="Times New Roman"/>
          <w:sz w:val="28"/>
          <w:szCs w:val="28"/>
        </w:rPr>
        <w:t>апрещенные виды использования земельных участков в границах зоны), приведены в виде отсылочных норм на нормативные правовые акты, регулирующие вопросы установления тех или иных зон с особыми условиями использования территории.</w:t>
      </w:r>
    </w:p>
    <w:p w:rsidR="00997EA8" w:rsidRPr="007E2CF4" w:rsidRDefault="00997EA8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F7" w:rsidRPr="007E2CF4" w:rsidRDefault="008554F7" w:rsidP="00AF7891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8554F7" w:rsidRPr="007E2CF4" w:rsidSect="005C339A">
          <w:pgSz w:w="11906" w:h="16838"/>
          <w:pgMar w:top="567" w:right="567" w:bottom="1134" w:left="1134" w:header="425" w:footer="569" w:gutter="0"/>
          <w:cols w:space="708"/>
          <w:docGrid w:linePitch="360"/>
        </w:sectPr>
      </w:pPr>
    </w:p>
    <w:p w:rsidR="00BC2434" w:rsidRPr="007E2CF4" w:rsidRDefault="00BC2434" w:rsidP="00AF7891">
      <w:pPr>
        <w:pStyle w:val="ab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F7891" w:rsidRPr="007E2CF4" w:rsidRDefault="00AF7891" w:rsidP="00AF7891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531277212"/>
      <w:bookmarkStart w:id="8" w:name="_Toc45827131"/>
      <w:r w:rsidRPr="007E2CF4">
        <w:rPr>
          <w:rFonts w:ascii="Times New Roman" w:hAnsi="Times New Roman" w:cs="Times New Roman"/>
          <w:b/>
          <w:sz w:val="28"/>
          <w:szCs w:val="28"/>
        </w:rPr>
        <w:t>Планируемые для размещения на территории городского округа г. Дзержинск объекты местного значения в сфере водоснабжения</w:t>
      </w:r>
      <w:bookmarkEnd w:id="7"/>
      <w:bookmarkEnd w:id="8"/>
    </w:p>
    <w:p w:rsidR="00AF7891" w:rsidRPr="007E2CF4" w:rsidRDefault="00AF7891" w:rsidP="00AF7891">
      <w:pPr>
        <w:pStyle w:val="ab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5317" w:type="dxa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2220"/>
        <w:gridCol w:w="1843"/>
        <w:gridCol w:w="1984"/>
        <w:gridCol w:w="2977"/>
        <w:gridCol w:w="1772"/>
        <w:gridCol w:w="3934"/>
      </w:tblGrid>
      <w:tr w:rsidR="00AF7891" w:rsidRPr="007E2CF4" w:rsidTr="004E2943">
        <w:trPr>
          <w:tblHeader/>
          <w:jc w:val="center"/>
        </w:trPr>
        <w:tc>
          <w:tcPr>
            <w:tcW w:w="587" w:type="dxa"/>
          </w:tcPr>
          <w:p w:rsidR="00AF7891" w:rsidRPr="004E2943" w:rsidRDefault="00AF7891" w:rsidP="00AF7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0" w:type="dxa"/>
            <w:vAlign w:val="center"/>
          </w:tcPr>
          <w:p w:rsidR="00AF7891" w:rsidRPr="004E2943" w:rsidRDefault="00AF7891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AF7891" w:rsidRPr="004E2943" w:rsidRDefault="00AF7891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AF7891" w:rsidRPr="004E2943" w:rsidRDefault="00AF7891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2977" w:type="dxa"/>
            <w:vAlign w:val="center"/>
          </w:tcPr>
          <w:p w:rsidR="00AF7891" w:rsidRPr="004E2943" w:rsidRDefault="00AF7891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объекта</w:t>
            </w:r>
          </w:p>
        </w:tc>
        <w:tc>
          <w:tcPr>
            <w:tcW w:w="1772" w:type="dxa"/>
            <w:vAlign w:val="center"/>
          </w:tcPr>
          <w:p w:rsidR="00AF7891" w:rsidRPr="004E2943" w:rsidRDefault="00AF7891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Очередность строительства</w:t>
            </w:r>
          </w:p>
        </w:tc>
        <w:tc>
          <w:tcPr>
            <w:tcW w:w="3934" w:type="dxa"/>
            <w:vAlign w:val="center"/>
          </w:tcPr>
          <w:p w:rsidR="00AF7891" w:rsidRPr="004E2943" w:rsidRDefault="00AF7891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зон с особыми условиями использования территории</w:t>
            </w:r>
          </w:p>
        </w:tc>
      </w:tr>
      <w:tr w:rsidR="00AF7891" w:rsidRPr="007E2CF4" w:rsidTr="004E2943">
        <w:trPr>
          <w:trHeight w:val="420"/>
          <w:jc w:val="center"/>
        </w:trPr>
        <w:tc>
          <w:tcPr>
            <w:tcW w:w="15317" w:type="dxa"/>
            <w:gridSpan w:val="7"/>
            <w:vAlign w:val="center"/>
          </w:tcPr>
          <w:p w:rsidR="00AF7891" w:rsidRPr="007E2CF4" w:rsidRDefault="00AF7891" w:rsidP="004E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ОКС в области водоснабжения</w:t>
            </w:r>
          </w:p>
        </w:tc>
      </w:tr>
      <w:tr w:rsidR="00AF7891" w:rsidRPr="007E2CF4" w:rsidTr="004E2943">
        <w:trPr>
          <w:trHeight w:val="149"/>
          <w:jc w:val="center"/>
        </w:trPr>
        <w:tc>
          <w:tcPr>
            <w:tcW w:w="587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:rsidR="00AF7891" w:rsidRPr="007E2CF4" w:rsidRDefault="00AF7891" w:rsidP="0073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-й очередь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Тепловского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водозабора</w:t>
            </w:r>
          </w:p>
        </w:tc>
        <w:tc>
          <w:tcPr>
            <w:tcW w:w="1843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984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7891" w:rsidRPr="007E2CF4" w:rsidRDefault="00AF7891" w:rsidP="004225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Тепловский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</w:t>
            </w:r>
          </w:p>
        </w:tc>
        <w:tc>
          <w:tcPr>
            <w:tcW w:w="1772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91" w:rsidRPr="007E2CF4" w:rsidRDefault="00AF789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934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СанПиН 2.1.4.1110-02 «Зоны санитарной охраны источников водоснабжения и водопроводов питьевого назначения» п. 2.2: граница первого пояса зоны санитарной охраны принимается на расстоянии </w:t>
            </w:r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стен запасных и регулирующих емкостей, фильтров и контактных осветлителей - не менее 30 м; от водонапорных башен - не менее 10 м; от остальных помещений (отстойники,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реагентное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хозяйство</w:t>
            </w:r>
            <w:r w:rsidRPr="007E2CF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 хлора, насосные станции и др.) - не менее</w:t>
            </w:r>
            <w:r w:rsidR="00953E95"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 м</w:t>
            </w:r>
          </w:p>
        </w:tc>
      </w:tr>
      <w:tr w:rsidR="00AF7891" w:rsidRPr="007E2CF4" w:rsidTr="004E2943">
        <w:trPr>
          <w:trHeight w:val="149"/>
          <w:jc w:val="center"/>
        </w:trPr>
        <w:tc>
          <w:tcPr>
            <w:tcW w:w="587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</w:tcPr>
          <w:p w:rsidR="00AF7891" w:rsidRPr="007E2CF4" w:rsidRDefault="00AF7891" w:rsidP="00730C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водоподготовки </w:t>
            </w:r>
          </w:p>
        </w:tc>
        <w:tc>
          <w:tcPr>
            <w:tcW w:w="1843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1984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7891" w:rsidRPr="007E2CF4" w:rsidRDefault="00AF7891" w:rsidP="004225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Желнинский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 речной водозабор</w:t>
            </w:r>
          </w:p>
        </w:tc>
        <w:tc>
          <w:tcPr>
            <w:tcW w:w="1772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91" w:rsidRPr="007E2CF4" w:rsidRDefault="00AF789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934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СанПиН 2.1.4.1110-02 «Зоны санитарной охраны источников водоснабжения и водопроводов питьевого назначения» п. 2.2: граница первого пояса зоны санитарной охраны принимается на расстоянии </w:t>
            </w:r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стен запасных и регулирующих емкостей, фильтров и контактных осветлителей - не </w:t>
            </w:r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менее 30 м; от водонапорных башен - не менее 10 м; от остальных помещений (отстойники,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реагентное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хозяйство</w:t>
            </w:r>
            <w:r w:rsidRPr="007E2CF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 хлора, насосные станции и др.) - не менее</w:t>
            </w:r>
            <w:r w:rsidR="00726A14"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E2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 м</w:t>
            </w:r>
          </w:p>
        </w:tc>
      </w:tr>
      <w:tr w:rsidR="00AF7891" w:rsidRPr="007E2CF4" w:rsidTr="004E2943">
        <w:trPr>
          <w:trHeight w:val="149"/>
          <w:jc w:val="center"/>
        </w:trPr>
        <w:tc>
          <w:tcPr>
            <w:tcW w:w="587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0" w:type="dxa"/>
          </w:tcPr>
          <w:p w:rsidR="00AF7891" w:rsidRPr="007E2CF4" w:rsidRDefault="00AF7891" w:rsidP="004225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Вторая нитка водовода </w:t>
            </w:r>
          </w:p>
        </w:tc>
        <w:tc>
          <w:tcPr>
            <w:tcW w:w="1843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7891" w:rsidRPr="007E2CF4" w:rsidRDefault="00AF7891" w:rsidP="004225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Тепловского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водозабора до насосной станции </w:t>
            </w:r>
            <w:r w:rsidRPr="007E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-го подъема</w:t>
            </w:r>
          </w:p>
        </w:tc>
        <w:tc>
          <w:tcPr>
            <w:tcW w:w="1772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91" w:rsidRPr="007E2CF4" w:rsidRDefault="00AF789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934" w:type="dxa"/>
          </w:tcPr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r w:rsidR="00215ACD"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2.1.4.1110-02 «Зоны санитарной охраны источников водоснабжения и водопроводов питьевого назначения» п. 2.4.3: ширина санитарно-защитной полосы по обе стороны от крайних линий водопровода:</w:t>
            </w:r>
          </w:p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а) при отсутствии грунтовых вод </w:t>
            </w:r>
            <w:r w:rsidR="007C1905"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не менее 10 м при диаметре водоводов до 1000 мм и не менее 20 м при диаметре водоводов более 1000 мм;</w:t>
            </w:r>
          </w:p>
          <w:p w:rsidR="00AF7891" w:rsidRPr="007E2CF4" w:rsidRDefault="00AF7891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б) при наличии грунтовых вод — не менее 50 м вне зависимости от диаметра водоводов</w:t>
            </w:r>
          </w:p>
        </w:tc>
      </w:tr>
      <w:tr w:rsidR="00B053DB" w:rsidRPr="007E2CF4" w:rsidTr="004E2943">
        <w:trPr>
          <w:trHeight w:val="149"/>
          <w:jc w:val="center"/>
        </w:trPr>
        <w:tc>
          <w:tcPr>
            <w:tcW w:w="587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1843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B053DB" w:rsidRPr="007E2CF4" w:rsidRDefault="00784FAA" w:rsidP="004225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B053DB"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малоэтажного жилищного строительства по пр. Свердлова (2-ая очередь)</w:t>
            </w:r>
          </w:p>
        </w:tc>
        <w:tc>
          <w:tcPr>
            <w:tcW w:w="1772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3DB" w:rsidRPr="007E2CF4" w:rsidRDefault="00B053DB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934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B053DB" w:rsidRPr="007E2CF4" w:rsidTr="004E2943">
        <w:trPr>
          <w:trHeight w:val="149"/>
          <w:jc w:val="center"/>
        </w:trPr>
        <w:tc>
          <w:tcPr>
            <w:tcW w:w="587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1843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B053DB" w:rsidRPr="007E2CF4" w:rsidRDefault="00B053DB" w:rsidP="004225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>к территории промышленного парка «Дзержинск-Восточный»</w:t>
            </w:r>
          </w:p>
        </w:tc>
        <w:tc>
          <w:tcPr>
            <w:tcW w:w="1772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3DB" w:rsidRPr="007E2CF4" w:rsidRDefault="00B053DB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934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B053DB" w:rsidRPr="007E2CF4" w:rsidTr="004E2943">
        <w:trPr>
          <w:trHeight w:val="149"/>
          <w:jc w:val="center"/>
        </w:trPr>
        <w:tc>
          <w:tcPr>
            <w:tcW w:w="587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0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1843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B053DB" w:rsidRPr="007E2CF4" w:rsidRDefault="00784FA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B053DB"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малоэтажного жилищного </w:t>
            </w:r>
            <w:r w:rsidR="00B053DB"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строительства ЖК «Северные ворота»</w:t>
            </w:r>
          </w:p>
        </w:tc>
        <w:tc>
          <w:tcPr>
            <w:tcW w:w="1772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3DB" w:rsidRPr="007E2CF4" w:rsidRDefault="00B053DB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934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установление зон с особыми условиями использования </w:t>
            </w:r>
            <w:r w:rsidRPr="007E2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</w:p>
        </w:tc>
      </w:tr>
      <w:tr w:rsidR="00B053DB" w:rsidRPr="007E2CF4" w:rsidTr="004E2943">
        <w:trPr>
          <w:trHeight w:val="149"/>
          <w:jc w:val="center"/>
        </w:trPr>
        <w:tc>
          <w:tcPr>
            <w:tcW w:w="587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20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1843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B053DB" w:rsidRPr="007E2CF4" w:rsidRDefault="00784FAA" w:rsidP="004225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B053DB"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малоэтажного жилищного строительства пос. Пыра, квартал «Южный»</w:t>
            </w:r>
          </w:p>
        </w:tc>
        <w:tc>
          <w:tcPr>
            <w:tcW w:w="1772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3DB" w:rsidRPr="007E2CF4" w:rsidRDefault="00B053DB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934" w:type="dxa"/>
          </w:tcPr>
          <w:p w:rsidR="00B053DB" w:rsidRPr="007E2CF4" w:rsidRDefault="00B053D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34CA0" w:rsidRPr="007E2CF4" w:rsidTr="004E2943">
        <w:trPr>
          <w:trHeight w:val="149"/>
          <w:jc w:val="center"/>
        </w:trPr>
        <w:tc>
          <w:tcPr>
            <w:tcW w:w="587" w:type="dxa"/>
          </w:tcPr>
          <w:p w:rsidR="00034CA0" w:rsidRPr="007E2CF4" w:rsidRDefault="00034CA0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0" w:type="dxa"/>
          </w:tcPr>
          <w:p w:rsidR="00034CA0" w:rsidRPr="007E2CF4" w:rsidRDefault="00034CA0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Водопроводные сети на участках водовода Д800 (участки 5, 6, 11, 13)</w:t>
            </w:r>
          </w:p>
        </w:tc>
        <w:tc>
          <w:tcPr>
            <w:tcW w:w="1843" w:type="dxa"/>
          </w:tcPr>
          <w:p w:rsidR="00034CA0" w:rsidRPr="007E2CF4" w:rsidRDefault="00034CA0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1984" w:type="dxa"/>
          </w:tcPr>
          <w:p w:rsidR="00034CA0" w:rsidRPr="007E2CF4" w:rsidRDefault="00034CA0" w:rsidP="004225A2"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034CA0" w:rsidRPr="007E2CF4" w:rsidRDefault="00034CA0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Ул.Самохвалова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ул.Бутлерова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ул.Ситнова</w:t>
            </w:r>
            <w:proofErr w:type="spellEnd"/>
          </w:p>
        </w:tc>
        <w:tc>
          <w:tcPr>
            <w:tcW w:w="1772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CA0" w:rsidRPr="007E2CF4" w:rsidRDefault="00034CA0" w:rsidP="00F1471B">
            <w:pPr>
              <w:jc w:val="center"/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934" w:type="dxa"/>
          </w:tcPr>
          <w:p w:rsidR="00034CA0" w:rsidRPr="007E2CF4" w:rsidRDefault="00034CA0" w:rsidP="004225A2"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34CA0" w:rsidRPr="007E2CF4" w:rsidTr="004E2943">
        <w:trPr>
          <w:trHeight w:val="149"/>
          <w:jc w:val="center"/>
        </w:trPr>
        <w:tc>
          <w:tcPr>
            <w:tcW w:w="587" w:type="dxa"/>
          </w:tcPr>
          <w:p w:rsidR="00034CA0" w:rsidRPr="007E2CF4" w:rsidRDefault="00034CA0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0" w:type="dxa"/>
          </w:tcPr>
          <w:p w:rsidR="00034CA0" w:rsidRPr="007E2CF4" w:rsidRDefault="00034CA0" w:rsidP="00422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Водовод от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proofErr w:type="gram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105  до</w:t>
            </w:r>
            <w:proofErr w:type="gram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ул.Сухаренко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, д.1 (ПВОС) и до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ул.Самохвалова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, д.6г (ПНС) </w:t>
            </w:r>
          </w:p>
        </w:tc>
        <w:tc>
          <w:tcPr>
            <w:tcW w:w="1843" w:type="dxa"/>
          </w:tcPr>
          <w:p w:rsidR="00034CA0" w:rsidRPr="007E2CF4" w:rsidRDefault="00034CA0" w:rsidP="004225A2"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034CA0" w:rsidRPr="007E2CF4" w:rsidRDefault="00034CA0" w:rsidP="004225A2"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034CA0" w:rsidRPr="007E2CF4" w:rsidRDefault="00034CA0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пр.Ленинского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Комсомола,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ул.Самохвалова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</w:p>
        </w:tc>
        <w:tc>
          <w:tcPr>
            <w:tcW w:w="1772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CA0" w:rsidRPr="007E2CF4" w:rsidRDefault="00034CA0" w:rsidP="00F1471B">
            <w:pPr>
              <w:jc w:val="center"/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934" w:type="dxa"/>
          </w:tcPr>
          <w:p w:rsidR="00034CA0" w:rsidRPr="007E2CF4" w:rsidRDefault="00034CA0" w:rsidP="004225A2"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34CA0" w:rsidRPr="007E2CF4" w:rsidTr="004E2943">
        <w:trPr>
          <w:trHeight w:val="149"/>
          <w:jc w:val="center"/>
        </w:trPr>
        <w:tc>
          <w:tcPr>
            <w:tcW w:w="587" w:type="dxa"/>
          </w:tcPr>
          <w:p w:rsidR="00034CA0" w:rsidRPr="007E2CF4" w:rsidRDefault="00034CA0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0" w:type="dxa"/>
          </w:tcPr>
          <w:p w:rsidR="00034CA0" w:rsidRPr="007E2CF4" w:rsidRDefault="00034CA0" w:rsidP="00422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водоснабжения </w:t>
            </w: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п.Пыра</w:t>
            </w:r>
            <w:proofErr w:type="spellEnd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 (водовод, ПНС, водонапорная башня)</w:t>
            </w:r>
          </w:p>
        </w:tc>
        <w:tc>
          <w:tcPr>
            <w:tcW w:w="1843" w:type="dxa"/>
          </w:tcPr>
          <w:p w:rsidR="00034CA0" w:rsidRPr="007E2CF4" w:rsidRDefault="00034CA0" w:rsidP="004225A2"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034CA0" w:rsidRPr="007E2CF4" w:rsidRDefault="00034CA0" w:rsidP="004225A2"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034CA0" w:rsidRPr="007E2CF4" w:rsidRDefault="00034CA0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Пос.Пыра</w:t>
            </w:r>
            <w:proofErr w:type="spellEnd"/>
          </w:p>
        </w:tc>
        <w:tc>
          <w:tcPr>
            <w:tcW w:w="1772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CA0" w:rsidRPr="007E2CF4" w:rsidRDefault="00034CA0" w:rsidP="00F1471B">
            <w:pPr>
              <w:jc w:val="center"/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934" w:type="dxa"/>
          </w:tcPr>
          <w:p w:rsidR="00034CA0" w:rsidRPr="007E2CF4" w:rsidRDefault="00726A14" w:rsidP="004225A2">
            <w:r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СанПиН 2.1.4.1110-02 «Зоны санитарной охраны источников водоснабжения и водопроводов питьевого назначения» п. 2.4: </w:t>
            </w:r>
            <w:r w:rsidR="00460600"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граница первого пояса зоны санитарной охраны водопроводных сооружений принимается на расстоянии от стен запасных и регулирующих емкостей, фильтров и контактных осветлителей - не менее 30 м; от водонапорных башен - не менее 10 м; от остальных помещений (отстойники, </w:t>
            </w:r>
            <w:proofErr w:type="spellStart"/>
            <w:r w:rsidR="00460600" w:rsidRPr="007E2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реагентное</w:t>
            </w:r>
            <w:proofErr w:type="spellEnd"/>
            <w:r w:rsidR="00460600" w:rsidRPr="007E2CF4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хозяйство, склад хлора, насосные станции и др.) - не менее 15 м.</w:t>
            </w:r>
          </w:p>
        </w:tc>
      </w:tr>
    </w:tbl>
    <w:p w:rsidR="00AF7891" w:rsidRPr="007E2CF4" w:rsidRDefault="00AF7891" w:rsidP="004225A2">
      <w:pPr>
        <w:pStyle w:val="ab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B6A38" w:rsidRPr="007E2CF4" w:rsidRDefault="002B6A38" w:rsidP="004225A2">
      <w:pPr>
        <w:pStyle w:val="ab"/>
        <w:numPr>
          <w:ilvl w:val="1"/>
          <w:numId w:val="3"/>
        </w:num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Toc45827132"/>
      <w:r w:rsidRPr="007E2CF4">
        <w:rPr>
          <w:rFonts w:ascii="Times New Roman" w:hAnsi="Times New Roman" w:cs="Times New Roman"/>
          <w:b/>
          <w:sz w:val="28"/>
          <w:szCs w:val="28"/>
        </w:rPr>
        <w:t xml:space="preserve">Планируемые для размещения на территории </w:t>
      </w:r>
      <w:r w:rsidR="003D4B43" w:rsidRPr="007E2CF4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г. Дзержинск </w:t>
      </w:r>
      <w:r w:rsidRPr="007E2CF4">
        <w:rPr>
          <w:rFonts w:ascii="Times New Roman" w:hAnsi="Times New Roman" w:cs="Times New Roman"/>
          <w:b/>
          <w:sz w:val="28"/>
          <w:szCs w:val="28"/>
        </w:rPr>
        <w:t>объекты местного значения в сфере водоотведения</w:t>
      </w:r>
      <w:bookmarkEnd w:id="9"/>
    </w:p>
    <w:p w:rsidR="002B6A38" w:rsidRPr="007E2CF4" w:rsidRDefault="002B6A38" w:rsidP="004225A2">
      <w:pPr>
        <w:pStyle w:val="ab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5141" w:type="dxa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2056"/>
        <w:gridCol w:w="1843"/>
        <w:gridCol w:w="1984"/>
        <w:gridCol w:w="2977"/>
        <w:gridCol w:w="1843"/>
        <w:gridCol w:w="3851"/>
      </w:tblGrid>
      <w:tr w:rsidR="002B6A38" w:rsidRPr="007E2CF4" w:rsidTr="004E2943">
        <w:trPr>
          <w:tblHeader/>
          <w:jc w:val="center"/>
        </w:trPr>
        <w:tc>
          <w:tcPr>
            <w:tcW w:w="587" w:type="dxa"/>
            <w:vAlign w:val="center"/>
          </w:tcPr>
          <w:p w:rsidR="002B6A38" w:rsidRPr="004E2943" w:rsidRDefault="002B6A38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56" w:type="dxa"/>
            <w:vAlign w:val="center"/>
          </w:tcPr>
          <w:p w:rsidR="002B6A38" w:rsidRPr="004E2943" w:rsidRDefault="00160E9D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2B6A38" w:rsidRPr="004E2943" w:rsidRDefault="00160E9D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B6A38"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984" w:type="dxa"/>
            <w:vAlign w:val="center"/>
          </w:tcPr>
          <w:p w:rsidR="002B6A38" w:rsidRPr="004E2943" w:rsidRDefault="002B6A38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2977" w:type="dxa"/>
            <w:vAlign w:val="center"/>
          </w:tcPr>
          <w:p w:rsidR="002B6A38" w:rsidRPr="004E2943" w:rsidRDefault="002B6A38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объекта</w:t>
            </w:r>
          </w:p>
        </w:tc>
        <w:tc>
          <w:tcPr>
            <w:tcW w:w="1843" w:type="dxa"/>
            <w:vAlign w:val="center"/>
          </w:tcPr>
          <w:p w:rsidR="002B6A38" w:rsidRPr="004E2943" w:rsidRDefault="002B6A38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Очередность строительства</w:t>
            </w:r>
          </w:p>
        </w:tc>
        <w:tc>
          <w:tcPr>
            <w:tcW w:w="3851" w:type="dxa"/>
            <w:vAlign w:val="center"/>
          </w:tcPr>
          <w:p w:rsidR="002B6A38" w:rsidRPr="004E2943" w:rsidRDefault="002B6A38" w:rsidP="004E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4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зон с особыми условиями использования территории</w:t>
            </w:r>
          </w:p>
        </w:tc>
      </w:tr>
      <w:tr w:rsidR="00160E9D" w:rsidRPr="007E2CF4" w:rsidTr="004E2943">
        <w:trPr>
          <w:jc w:val="center"/>
        </w:trPr>
        <w:tc>
          <w:tcPr>
            <w:tcW w:w="15141" w:type="dxa"/>
            <w:gridSpan w:val="7"/>
            <w:vAlign w:val="center"/>
          </w:tcPr>
          <w:p w:rsidR="00160E9D" w:rsidRPr="007E2CF4" w:rsidRDefault="00160E9D" w:rsidP="004E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ОКС в области водоотведения</w:t>
            </w:r>
          </w:p>
        </w:tc>
      </w:tr>
      <w:tr w:rsidR="004326E5" w:rsidRPr="007E2CF4" w:rsidTr="004E2943">
        <w:trPr>
          <w:trHeight w:val="149"/>
          <w:jc w:val="center"/>
        </w:trPr>
        <w:tc>
          <w:tcPr>
            <w:tcW w:w="587" w:type="dxa"/>
          </w:tcPr>
          <w:p w:rsidR="004326E5" w:rsidRPr="007E2CF4" w:rsidRDefault="004326E5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4326E5" w:rsidRPr="007E2CF4" w:rsidRDefault="004326E5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1843" w:type="dxa"/>
          </w:tcPr>
          <w:p w:rsidR="004326E5" w:rsidRPr="007E2CF4" w:rsidRDefault="004326E5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4326E5" w:rsidRPr="007E2CF4" w:rsidRDefault="004326E5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4326E5" w:rsidRPr="007E2CF4" w:rsidRDefault="008F596C" w:rsidP="004225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4326E5"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малоэтажного жилищного строительства по пр. Свердлова</w:t>
            </w:r>
            <w:r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843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5" w:rsidRPr="007E2CF4" w:rsidRDefault="004326E5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851" w:type="dxa"/>
          </w:tcPr>
          <w:p w:rsidR="004326E5" w:rsidRPr="007E2CF4" w:rsidRDefault="004326E5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A7170A" w:rsidRPr="007E2CF4" w:rsidTr="004E2943">
        <w:trPr>
          <w:trHeight w:val="149"/>
          <w:jc w:val="center"/>
        </w:trPr>
        <w:tc>
          <w:tcPr>
            <w:tcW w:w="587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1843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A7170A" w:rsidRPr="007E2CF4" w:rsidRDefault="00A7170A" w:rsidP="004225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>к территории промышленного парка «Дзержинск-Восточный»</w:t>
            </w:r>
          </w:p>
        </w:tc>
        <w:tc>
          <w:tcPr>
            <w:tcW w:w="1843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0A" w:rsidRPr="007E2CF4" w:rsidRDefault="00A7170A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851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A7170A" w:rsidRPr="007E2CF4" w:rsidTr="004E2943">
        <w:trPr>
          <w:trHeight w:val="149"/>
          <w:jc w:val="center"/>
        </w:trPr>
        <w:tc>
          <w:tcPr>
            <w:tcW w:w="587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1843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малоэтажного жилищного строительства ЖК «Северные ворота»</w:t>
            </w:r>
          </w:p>
        </w:tc>
        <w:tc>
          <w:tcPr>
            <w:tcW w:w="1843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0A" w:rsidRPr="007E2CF4" w:rsidRDefault="00A7170A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851" w:type="dxa"/>
          </w:tcPr>
          <w:p w:rsidR="00A7170A" w:rsidRPr="007E2CF4" w:rsidRDefault="00A7170A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F4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CA619B" w:rsidRPr="007F6FFC" w:rsidTr="004E2943">
        <w:trPr>
          <w:trHeight w:val="149"/>
          <w:jc w:val="center"/>
        </w:trPr>
        <w:tc>
          <w:tcPr>
            <w:tcW w:w="587" w:type="dxa"/>
          </w:tcPr>
          <w:p w:rsidR="00CA619B" w:rsidRPr="007F6FFC" w:rsidRDefault="00CA619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CA619B" w:rsidRPr="007F6FFC" w:rsidRDefault="00CA619B" w:rsidP="00471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4713AB"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анализационная насосная станция </w:t>
            </w: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НС-101/3 </w:t>
            </w:r>
          </w:p>
        </w:tc>
        <w:tc>
          <w:tcPr>
            <w:tcW w:w="1843" w:type="dxa"/>
          </w:tcPr>
          <w:p w:rsidR="00CA619B" w:rsidRPr="007F6FFC" w:rsidRDefault="00CA619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CA619B" w:rsidRPr="007F6FFC" w:rsidRDefault="00CA619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CA619B" w:rsidRPr="007F6FFC" w:rsidRDefault="00CA619B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Речное шоссе</w:t>
            </w:r>
          </w:p>
        </w:tc>
        <w:tc>
          <w:tcPr>
            <w:tcW w:w="1843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9B" w:rsidRPr="007F6FFC" w:rsidRDefault="00CA619B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851" w:type="dxa"/>
          </w:tcPr>
          <w:p w:rsidR="00CA619B" w:rsidRPr="007F6FFC" w:rsidRDefault="00384A54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определяется проектом СЗЗ объекта в соответствии с СанПиН 2.2.1/2.1.1.1200-03</w:t>
            </w:r>
          </w:p>
        </w:tc>
      </w:tr>
      <w:tr w:rsidR="005F1E7E" w:rsidRPr="007F6FFC" w:rsidTr="004E2943">
        <w:trPr>
          <w:trHeight w:val="149"/>
          <w:jc w:val="center"/>
        </w:trPr>
        <w:tc>
          <w:tcPr>
            <w:tcW w:w="587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Канализационный коллектор от КНС №2 до </w:t>
            </w:r>
            <w:proofErr w:type="spellStart"/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ул.Пушкинская</w:t>
            </w:r>
            <w:proofErr w:type="spellEnd"/>
          </w:p>
        </w:tc>
        <w:tc>
          <w:tcPr>
            <w:tcW w:w="1843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proofErr w:type="spellStart"/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Желнинского</w:t>
            </w:r>
            <w:proofErr w:type="spellEnd"/>
            <w:r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 путепровода</w:t>
            </w:r>
          </w:p>
        </w:tc>
        <w:tc>
          <w:tcPr>
            <w:tcW w:w="1843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E7E" w:rsidRPr="007F6FFC" w:rsidRDefault="005F1E7E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851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5F1E7E" w:rsidRPr="007F6FFC" w:rsidTr="004E2943">
        <w:trPr>
          <w:trHeight w:val="149"/>
          <w:jc w:val="center"/>
        </w:trPr>
        <w:tc>
          <w:tcPr>
            <w:tcW w:w="587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56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149C" w:rsidRPr="007F6FFC">
              <w:rPr>
                <w:rFonts w:ascii="Times New Roman" w:hAnsi="Times New Roman" w:cs="Times New Roman"/>
                <w:sz w:val="24"/>
                <w:szCs w:val="24"/>
              </w:rPr>
              <w:t>лавный канализационный коллектор</w:t>
            </w:r>
          </w:p>
        </w:tc>
        <w:tc>
          <w:tcPr>
            <w:tcW w:w="1843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5F1E7E" w:rsidRPr="007F6FFC" w:rsidRDefault="007A4307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1BAC" w:rsidRPr="007F6FFC">
              <w:rPr>
                <w:rFonts w:ascii="Times New Roman" w:hAnsi="Times New Roman" w:cs="Times New Roman"/>
                <w:sz w:val="24"/>
                <w:szCs w:val="24"/>
              </w:rPr>
              <w:t>р.Свердлова</w:t>
            </w:r>
            <w:proofErr w:type="spellEnd"/>
            <w:r w:rsidR="00F21BAC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1BAC" w:rsidRPr="007F6FFC">
              <w:rPr>
                <w:rFonts w:ascii="Times New Roman" w:hAnsi="Times New Roman" w:cs="Times New Roman"/>
                <w:sz w:val="24"/>
                <w:szCs w:val="24"/>
              </w:rPr>
              <w:t>ул.Пушкинская</w:t>
            </w:r>
            <w:proofErr w:type="spellEnd"/>
            <w:r w:rsidR="00F21BAC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1BAC" w:rsidRPr="007F6FFC">
              <w:rPr>
                <w:rFonts w:ascii="Times New Roman" w:hAnsi="Times New Roman" w:cs="Times New Roman"/>
                <w:sz w:val="24"/>
                <w:szCs w:val="24"/>
              </w:rPr>
              <w:t>ул.Терешковой</w:t>
            </w:r>
            <w:proofErr w:type="spellEnd"/>
            <w:r w:rsidR="00F21BAC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1BAC" w:rsidRPr="007F6FFC">
              <w:rPr>
                <w:rFonts w:ascii="Times New Roman" w:hAnsi="Times New Roman" w:cs="Times New Roman"/>
                <w:sz w:val="24"/>
                <w:szCs w:val="24"/>
              </w:rPr>
              <w:t>пл.Привокзальная</w:t>
            </w:r>
            <w:proofErr w:type="spellEnd"/>
            <w:r w:rsidR="00F21BAC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1BAC" w:rsidRPr="007F6FFC">
              <w:rPr>
                <w:rFonts w:ascii="Times New Roman" w:hAnsi="Times New Roman" w:cs="Times New Roman"/>
                <w:sz w:val="24"/>
                <w:szCs w:val="24"/>
              </w:rPr>
              <w:t>ул.Автомобильная</w:t>
            </w:r>
            <w:proofErr w:type="spellEnd"/>
            <w:r w:rsidR="00F21BAC" w:rsidRPr="007F6FFC">
              <w:rPr>
                <w:rFonts w:ascii="Times New Roman" w:hAnsi="Times New Roman" w:cs="Times New Roman"/>
                <w:sz w:val="24"/>
                <w:szCs w:val="24"/>
              </w:rPr>
              <w:t>, Речное шоссе</w:t>
            </w:r>
          </w:p>
        </w:tc>
        <w:tc>
          <w:tcPr>
            <w:tcW w:w="1843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E7E" w:rsidRPr="007F6FFC" w:rsidRDefault="005F1E7E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851" w:type="dxa"/>
          </w:tcPr>
          <w:p w:rsidR="005F1E7E" w:rsidRPr="007F6FFC" w:rsidRDefault="005F1E7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A04FFE" w:rsidRPr="007F6FFC" w:rsidTr="004E2943">
        <w:trPr>
          <w:trHeight w:val="149"/>
          <w:jc w:val="center"/>
        </w:trPr>
        <w:tc>
          <w:tcPr>
            <w:tcW w:w="587" w:type="dxa"/>
          </w:tcPr>
          <w:p w:rsidR="00A04FFE" w:rsidRPr="007F6FFC" w:rsidRDefault="00A04FF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:rsidR="00A04FFE" w:rsidRPr="007F6FFC" w:rsidRDefault="00A04FF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Районные очистные сооружения (первая, вторая, третья очередь)</w:t>
            </w:r>
          </w:p>
        </w:tc>
        <w:tc>
          <w:tcPr>
            <w:tcW w:w="1843" w:type="dxa"/>
          </w:tcPr>
          <w:p w:rsidR="00A04FFE" w:rsidRPr="007F6FFC" w:rsidRDefault="00A04FF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1984" w:type="dxa"/>
          </w:tcPr>
          <w:p w:rsidR="00A04FFE" w:rsidRPr="007F6FFC" w:rsidRDefault="00A04FF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A04FFE" w:rsidRPr="007F6FFC" w:rsidRDefault="00A04FFE" w:rsidP="00A0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юго-западнее </w:t>
            </w:r>
          </w:p>
          <w:p w:rsidR="00A04FFE" w:rsidRPr="007F6FFC" w:rsidRDefault="00A04FFE" w:rsidP="00A0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поселка Гавриловка в городском </w:t>
            </w:r>
          </w:p>
          <w:p w:rsidR="00A04FFE" w:rsidRPr="007F6FFC" w:rsidRDefault="00A04FFE" w:rsidP="00A0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округе город Дзержинск и городе Нижнем </w:t>
            </w:r>
          </w:p>
          <w:p w:rsidR="00A04FFE" w:rsidRPr="007F6FFC" w:rsidRDefault="00A04FFE" w:rsidP="00A0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Новгороде Нижегородской области</w:t>
            </w:r>
          </w:p>
        </w:tc>
        <w:tc>
          <w:tcPr>
            <w:tcW w:w="1843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FE" w:rsidRPr="007F6FFC" w:rsidRDefault="00D371FE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2020-2027</w:t>
            </w:r>
          </w:p>
        </w:tc>
        <w:tc>
          <w:tcPr>
            <w:tcW w:w="3851" w:type="dxa"/>
          </w:tcPr>
          <w:p w:rsidR="00A04FFE" w:rsidRPr="007F6FFC" w:rsidRDefault="00D371F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определяется проектом СЗЗ объекта в соответствии с СанПиН 2.2.1/2.1.1.1200-03</w:t>
            </w:r>
          </w:p>
        </w:tc>
      </w:tr>
      <w:tr w:rsidR="003F1193" w:rsidRPr="007F6FFC" w:rsidTr="004E2943">
        <w:trPr>
          <w:trHeight w:val="149"/>
          <w:jc w:val="center"/>
        </w:trPr>
        <w:tc>
          <w:tcPr>
            <w:tcW w:w="587" w:type="dxa"/>
          </w:tcPr>
          <w:p w:rsidR="003F1193" w:rsidRPr="007F6FFC" w:rsidRDefault="00A04FFE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6" w:type="dxa"/>
          </w:tcPr>
          <w:p w:rsidR="003F1193" w:rsidRPr="007F6FFC" w:rsidRDefault="003F1193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Полигон складирования снежных масс</w:t>
            </w:r>
          </w:p>
        </w:tc>
        <w:tc>
          <w:tcPr>
            <w:tcW w:w="1843" w:type="dxa"/>
          </w:tcPr>
          <w:p w:rsidR="003F1193" w:rsidRPr="007F6FFC" w:rsidRDefault="003F1193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3F1193" w:rsidRPr="007F6FFC" w:rsidRDefault="003F1193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2977" w:type="dxa"/>
          </w:tcPr>
          <w:p w:rsidR="003F1193" w:rsidRPr="007F6FFC" w:rsidRDefault="003F1193" w:rsidP="0042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Автозаводское шоссе</w:t>
            </w:r>
          </w:p>
        </w:tc>
        <w:tc>
          <w:tcPr>
            <w:tcW w:w="1843" w:type="dxa"/>
          </w:tcPr>
          <w:p w:rsidR="004E2943" w:rsidRDefault="004E294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93" w:rsidRPr="007F6FFC" w:rsidRDefault="003F1193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851" w:type="dxa"/>
          </w:tcPr>
          <w:p w:rsidR="003F1193" w:rsidRPr="007F6FFC" w:rsidRDefault="00201366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определяется проектом СЗЗ объекта в соответствии с СанПиН 2.2.1/2.1.1.1200-03</w:t>
            </w:r>
          </w:p>
        </w:tc>
      </w:tr>
    </w:tbl>
    <w:p w:rsidR="00BC2434" w:rsidRPr="007F6FFC" w:rsidRDefault="00BC2434" w:rsidP="00AF7891">
      <w:pPr>
        <w:pStyle w:val="ab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F3A0E" w:rsidRDefault="006F3A0E" w:rsidP="00AF7891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_Toc45827133"/>
      <w:r w:rsidRPr="007F6FFC">
        <w:rPr>
          <w:rFonts w:ascii="Times New Roman" w:hAnsi="Times New Roman" w:cs="Times New Roman"/>
          <w:b/>
          <w:sz w:val="28"/>
          <w:szCs w:val="28"/>
        </w:rPr>
        <w:t xml:space="preserve">Планируемые для размещения на территории </w:t>
      </w:r>
      <w:r w:rsidR="003D4B43" w:rsidRPr="007F6FF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г. Дзержинск </w:t>
      </w:r>
      <w:r w:rsidRPr="007F6FFC">
        <w:rPr>
          <w:rFonts w:ascii="Times New Roman" w:hAnsi="Times New Roman" w:cs="Times New Roman"/>
          <w:b/>
          <w:sz w:val="28"/>
          <w:szCs w:val="28"/>
        </w:rPr>
        <w:t xml:space="preserve">объекты местного значения в сфере </w:t>
      </w:r>
      <w:r w:rsidR="005B1A1E" w:rsidRPr="007F6FFC">
        <w:rPr>
          <w:rFonts w:ascii="Times New Roman" w:hAnsi="Times New Roman" w:cs="Times New Roman"/>
          <w:b/>
          <w:sz w:val="28"/>
          <w:szCs w:val="28"/>
        </w:rPr>
        <w:t>транспорта</w:t>
      </w:r>
      <w:bookmarkEnd w:id="10"/>
    </w:p>
    <w:p w:rsidR="000F56A6" w:rsidRDefault="000F56A6" w:rsidP="000F56A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56A6" w:rsidRPr="000F56A6" w:rsidRDefault="000F56A6" w:rsidP="000F56A6">
      <w:pPr>
        <w:spacing w:line="240" w:lineRule="auto"/>
        <w:ind w:left="1146"/>
        <w:contextualSpacing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F56A6">
        <w:rPr>
          <w:rFonts w:ascii="Times New Roman" w:eastAsia="Calibri" w:hAnsi="Times New Roman" w:cs="Times New Roman"/>
          <w:b/>
          <w:sz w:val="24"/>
          <w:szCs w:val="24"/>
        </w:rPr>
        <w:t>Планируемые для размещения на территории городского округа г. Дзержинск объекты местного значения в сфере транспорта</w:t>
      </w:r>
    </w:p>
    <w:p w:rsidR="000F56A6" w:rsidRPr="000F56A6" w:rsidRDefault="000F56A6" w:rsidP="000F56A6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971"/>
        <w:gridCol w:w="1943"/>
        <w:gridCol w:w="1984"/>
        <w:gridCol w:w="3217"/>
        <w:gridCol w:w="1814"/>
        <w:gridCol w:w="3823"/>
      </w:tblGrid>
      <w:tr w:rsidR="000F56A6" w:rsidRPr="000F56A6" w:rsidTr="000F56A6">
        <w:trPr>
          <w:tblHeader/>
          <w:jc w:val="center"/>
        </w:trPr>
        <w:tc>
          <w:tcPr>
            <w:tcW w:w="203" w:type="pct"/>
            <w:shd w:val="clear" w:color="auto" w:fill="auto"/>
            <w:vAlign w:val="center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Назначение </w:t>
            </w: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</w:t>
            </w: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 объекта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Местоположение объекта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Очередность строительства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77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– 12000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дорожная инфраструктура территории малоэтажного жилищного строительства </w:t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ЖК «Северные ворота»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4000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дорожная инфраструктура территории малоэтажного жилищного строительства по пр. Свердлова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885</w:t>
            </w:r>
            <w:proofErr w:type="gram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автомобильная дорога от пр. Ленинского Комсомола до ул. Самохвалова в г. Дзержинске Нижегородской области (к проектируемой МБОУ СОШ № 2 в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. Комсомольский)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2019-2027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протяженность  </w:t>
            </w:r>
          </w:p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33300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автомобильных дорог в поселках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Желнино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Колодкино, Бабино, Юрьевец,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Петряевка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Игумново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Гавриловка, Горбатовка,</w:t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Строителей, Лесная Поляна,</w:t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Северный,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Гнилицкие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Дворики, Пыра. Дачный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2020-2027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2500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дорожная инфраструктура территории малоэтажного жилищного строительства пос. Пыра, квартал «Южный»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302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</w:t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протяженность </w:t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702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автомобильная дорога </w:t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Чапаева – ул. Бутлерова</w:t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(ул. Новая)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требуется установление зон с </w:t>
            </w: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580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пр. Ленина, от ул. Гагарина до пл. Дзержинского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1003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Комбрига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Патоличева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(от пр. Свердлова до пр. Циолковского)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980 м + 2 483м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Объездная дорога в пос. Дачный (подъезд к п. Дачный от Восточного шоссе к ЗАО «Тандер» в обход жилых зон п. Дачный)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 3710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автомобильной дороги от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ул.Самохвалова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пр.Ленинского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Комсомола, до ул. Комбрига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Патоличева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пр.Циолковского</w:t>
            </w:r>
            <w:proofErr w:type="spellEnd"/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 1480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по пр. Свердлова от ул. Красноармейская до ФКП «Завод им. Я.М. Свердлова)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 2700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продолжение ул. Красноармейская до а/д Объезд города в западном направлении, продолжение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Заревской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объездной дороги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 3100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Автомобильная дорога Объезд города в западном направлении, продолжение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Заревской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объездной дороги, которая выходит на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Решетихинское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 2600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между 22 ОП РЗ22К-0027 «Дзержинск – Автозавод» и 22 ОП МЗ22Н-4908 «Дзержинск – завод Пластик»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 3200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от а/д «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Бабинское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кольцо» до а/д «Дзержинск-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Нагулино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 1900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Гризодубовой  (</w:t>
            </w:r>
            <w:proofErr w:type="gram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автомобильная дорога «Подъезд к п. Юрьевец от а/д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Бабинское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кольцо»)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 1900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вдоль северной границы участка АО «Научно-производственное предприятие «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Макстон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-Дзержинск» по шоссе Портовое, 25 до примыкания к автодороге от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Бабинского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кольца до автодороги Дзержинск- Аэропорт на км 3 + 100 справа в Восточной промышленной зоне городского округа г. Дзержинск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 2200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пожарный съезд, 690 м юго-западнее здания № 1 8 км + 900 м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Гавриловской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дороги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рп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. Горбатовка до границы с нижним Новгородом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  3400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автомобильная дорога к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Шуховской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башне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560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проезд от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-та Циолковского до проезда </w:t>
            </w: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Ильяшевича</w:t>
            </w:r>
            <w:proofErr w:type="spellEnd"/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961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проезды коттеджной застройки в пос. Гавриловка городского округа г. Дзержинск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190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на территории ул. Черняховского - ул. Суворова, ул. Островского)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847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участка дороги по проспекту Ленина (от пл. Дзержинского до ул. Клюквина)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протяженность </w:t>
            </w:r>
            <w:proofErr w:type="gram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606  м</w:t>
            </w:r>
            <w:proofErr w:type="gramEnd"/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tabs>
                <w:tab w:val="left" w:pos="10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к санаторию «Светлана»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340 м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tabs>
                <w:tab w:val="left" w:pos="10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по ул. Студенческая (МКД № 39-57)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протяженность </w:t>
            </w:r>
            <w:proofErr w:type="gram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1030  м</w:t>
            </w:r>
            <w:proofErr w:type="gramEnd"/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tabs>
                <w:tab w:val="left" w:pos="10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по пер. Учебной (ул. Студенческая - Чернореченская объездная)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tabs>
                <w:tab w:val="left" w:pos="10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Заревская</w:t>
            </w:r>
            <w:proofErr w:type="spell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объездная дорога - ул. Бутлерова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580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tabs>
                <w:tab w:val="left" w:pos="10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автомобильная </w:t>
            </w:r>
            <w:proofErr w:type="gramStart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дорога  к</w:t>
            </w:r>
            <w:proofErr w:type="gramEnd"/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новому кладбищу в г. Дзержинске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0F56A6" w:rsidTr="000F56A6">
        <w:trPr>
          <w:trHeight w:val="299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Искусственные дорожные сооружения</w:t>
            </w:r>
          </w:p>
        </w:tc>
      </w:tr>
      <w:tr w:rsidR="000F56A6" w:rsidRPr="000F56A6" w:rsidTr="000F56A6">
        <w:trPr>
          <w:trHeight w:val="838"/>
          <w:jc w:val="center"/>
        </w:trPr>
        <w:tc>
          <w:tcPr>
            <w:tcW w:w="2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Транспортная развязка в разных уровнях</w:t>
            </w:r>
          </w:p>
        </w:tc>
        <w:tc>
          <w:tcPr>
            <w:tcW w:w="640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3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Путепровод (транспортная развязка) в разных уровнях на пересечении магистральных улиц с железной дорогой: в створе ул. Гайдара</w:t>
            </w:r>
          </w:p>
        </w:tc>
        <w:tc>
          <w:tcPr>
            <w:tcW w:w="598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6A6" w:rsidRPr="000F56A6" w:rsidRDefault="000F56A6" w:rsidP="000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52" w:type="pct"/>
            <w:shd w:val="clear" w:color="auto" w:fill="auto"/>
          </w:tcPr>
          <w:p w:rsidR="000F56A6" w:rsidRPr="000F56A6" w:rsidRDefault="000F56A6" w:rsidP="000F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A6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</w:tbl>
    <w:p w:rsidR="000F56A6" w:rsidRPr="000F56A6" w:rsidRDefault="000F56A6" w:rsidP="000F56A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27B5" w:rsidRPr="007F6FFC" w:rsidRDefault="003427B5" w:rsidP="003427B5">
      <w:pPr>
        <w:pStyle w:val="ab"/>
        <w:spacing w:after="0" w:line="240" w:lineRule="auto"/>
        <w:ind w:left="1146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310C0" w:rsidRPr="007F6FFC" w:rsidRDefault="009310C0" w:rsidP="00AF7891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_Toc45827134"/>
      <w:r w:rsidRPr="007F6FFC">
        <w:rPr>
          <w:rFonts w:ascii="Times New Roman" w:hAnsi="Times New Roman" w:cs="Times New Roman"/>
          <w:b/>
          <w:sz w:val="28"/>
          <w:szCs w:val="28"/>
        </w:rPr>
        <w:t xml:space="preserve">Планируемые для размещения на территории </w:t>
      </w:r>
      <w:r w:rsidR="003D4B43" w:rsidRPr="007F6FF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г. Дзержинск </w:t>
      </w:r>
      <w:r w:rsidRPr="007F6FFC">
        <w:rPr>
          <w:rFonts w:ascii="Times New Roman" w:hAnsi="Times New Roman" w:cs="Times New Roman"/>
          <w:b/>
          <w:sz w:val="28"/>
          <w:szCs w:val="28"/>
        </w:rPr>
        <w:t>объекты местного значения в сфере образования</w:t>
      </w:r>
      <w:bookmarkEnd w:id="11"/>
    </w:p>
    <w:p w:rsidR="009310C0" w:rsidRPr="007F6FFC" w:rsidRDefault="009310C0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125"/>
        <w:gridCol w:w="1841"/>
        <w:gridCol w:w="1984"/>
        <w:gridCol w:w="3049"/>
        <w:gridCol w:w="1869"/>
        <w:gridCol w:w="3775"/>
      </w:tblGrid>
      <w:tr w:rsidR="000F56A6" w:rsidRPr="003357B8" w:rsidTr="000F56A6">
        <w:trPr>
          <w:tblHeader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3357B8">
              <w:rPr>
                <w:rFonts w:ascii="Times New Roman" w:eastAsia="Calibri" w:hAnsi="Times New Roman"/>
                <w:b/>
                <w:szCs w:val="24"/>
              </w:rPr>
              <w:t>№ п/п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3357B8">
              <w:rPr>
                <w:rFonts w:ascii="Times New Roman" w:eastAsia="Calibri" w:hAnsi="Times New Roman"/>
                <w:b/>
                <w:szCs w:val="24"/>
              </w:rPr>
              <w:t>Наименование объекта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3357B8">
              <w:rPr>
                <w:rFonts w:ascii="Times New Roman" w:eastAsia="Calibri" w:hAnsi="Times New Roman"/>
                <w:b/>
                <w:szCs w:val="24"/>
              </w:rPr>
              <w:t>Мероприятие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3357B8">
              <w:rPr>
                <w:rFonts w:ascii="Times New Roman" w:eastAsia="Calibri" w:hAnsi="Times New Roman"/>
                <w:b/>
                <w:szCs w:val="24"/>
              </w:rPr>
              <w:t>Основные характеристики объекта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3357B8">
              <w:rPr>
                <w:rFonts w:ascii="Times New Roman" w:eastAsia="Calibri" w:hAnsi="Times New Roman"/>
                <w:b/>
                <w:szCs w:val="24"/>
              </w:rPr>
              <w:t>Местоположение объекта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3357B8">
              <w:rPr>
                <w:rFonts w:ascii="Times New Roman" w:eastAsia="Calibri" w:hAnsi="Times New Roman"/>
                <w:b/>
                <w:szCs w:val="24"/>
              </w:rPr>
              <w:t>Очередность строительства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3357B8">
              <w:rPr>
                <w:rFonts w:ascii="Times New Roman" w:eastAsia="Calibri" w:hAnsi="Times New Roman"/>
                <w:b/>
                <w:szCs w:val="24"/>
              </w:rPr>
              <w:t>Характеристика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15245" w:type="dxa"/>
            <w:gridSpan w:val="7"/>
            <w:shd w:val="clear" w:color="auto" w:fill="auto"/>
            <w:vAlign w:val="center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ОКС в области среднего общего образования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Средняя общеобразовательн</w:t>
            </w: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 xml:space="preserve">ая школа 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определить </w:t>
            </w: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проектом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 xml:space="preserve">г. Дзержинск, </w:t>
            </w:r>
            <w:proofErr w:type="spellStart"/>
            <w:r w:rsidRPr="003357B8">
              <w:rPr>
                <w:rFonts w:ascii="Times New Roman" w:eastAsia="Calibri" w:hAnsi="Times New Roman"/>
                <w:szCs w:val="24"/>
              </w:rPr>
              <w:t>мкр</w:t>
            </w:r>
            <w:proofErr w:type="spellEnd"/>
            <w:r w:rsidRPr="003357B8">
              <w:rPr>
                <w:rFonts w:ascii="Times New Roman" w:eastAsia="Calibri" w:hAnsi="Times New Roman"/>
                <w:szCs w:val="24"/>
              </w:rPr>
              <w:t xml:space="preserve">. </w:t>
            </w: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Прибрежный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 xml:space="preserve">не требуется установление зон с особыми условиями использования </w:t>
            </w: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2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Средняя общеобразовательная школа 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- 1296 мест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г. Дзержинск, </w:t>
            </w:r>
            <w:proofErr w:type="spellStart"/>
            <w:r w:rsidRPr="003357B8">
              <w:rPr>
                <w:rFonts w:ascii="Times New Roman" w:eastAsia="Calibri" w:hAnsi="Times New Roman"/>
                <w:szCs w:val="24"/>
              </w:rPr>
              <w:t>мкр</w:t>
            </w:r>
            <w:proofErr w:type="spellEnd"/>
            <w:r w:rsidRPr="003357B8">
              <w:rPr>
                <w:rFonts w:ascii="Times New Roman" w:eastAsia="Calibri" w:hAnsi="Times New Roman"/>
                <w:szCs w:val="24"/>
              </w:rPr>
              <w:t>. Западный-3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Средняя общеобразовательная школа 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- 1197 мест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г. Дзержинск, </w:t>
            </w:r>
            <w:proofErr w:type="spellStart"/>
            <w:r w:rsidRPr="003357B8">
              <w:rPr>
                <w:rFonts w:ascii="Times New Roman" w:eastAsia="Calibri" w:hAnsi="Times New Roman"/>
                <w:szCs w:val="24"/>
              </w:rPr>
              <w:t>мкр</w:t>
            </w:r>
            <w:proofErr w:type="spellEnd"/>
            <w:r w:rsidRPr="003357B8">
              <w:rPr>
                <w:rFonts w:ascii="Times New Roman" w:eastAsia="Calibri" w:hAnsi="Times New Roman"/>
                <w:szCs w:val="24"/>
              </w:rPr>
              <w:t>. Западный-1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4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Средняя общеобразовательная школа 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- 400 мест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на территории малоэтажного жилищного строительства ЖК «Северные ворота»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15245" w:type="dxa"/>
            <w:gridSpan w:val="7"/>
            <w:shd w:val="clear" w:color="auto" w:fill="auto"/>
            <w:vAlign w:val="center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ОКС в области дошкольного образования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Дошкольное учреждение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- 320 мест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г. Дзержинск, </w:t>
            </w:r>
            <w:proofErr w:type="spellStart"/>
            <w:r w:rsidRPr="003357B8">
              <w:rPr>
                <w:rFonts w:ascii="Times New Roman" w:eastAsia="Calibri" w:hAnsi="Times New Roman"/>
                <w:szCs w:val="24"/>
              </w:rPr>
              <w:t>мкр</w:t>
            </w:r>
            <w:proofErr w:type="spellEnd"/>
            <w:r w:rsidRPr="003357B8">
              <w:rPr>
                <w:rFonts w:ascii="Times New Roman" w:eastAsia="Calibri" w:hAnsi="Times New Roman"/>
                <w:szCs w:val="24"/>
              </w:rPr>
              <w:t>. Комсомольский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Дошкольное учреждение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- 80 мест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г. Дзержинск, </w:t>
            </w:r>
            <w:proofErr w:type="spellStart"/>
            <w:r w:rsidRPr="003357B8">
              <w:rPr>
                <w:rFonts w:ascii="Times New Roman" w:eastAsia="Calibri" w:hAnsi="Times New Roman"/>
                <w:szCs w:val="24"/>
              </w:rPr>
              <w:t>мкр</w:t>
            </w:r>
            <w:proofErr w:type="spellEnd"/>
            <w:r w:rsidRPr="003357B8">
              <w:rPr>
                <w:rFonts w:ascii="Times New Roman" w:eastAsia="Calibri" w:hAnsi="Times New Roman"/>
                <w:szCs w:val="24"/>
              </w:rPr>
              <w:t>. Западный-2, бул. Космонавтов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Дошкольное учреждение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- 200 мест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г. Дзержинск, </w:t>
            </w:r>
            <w:proofErr w:type="spellStart"/>
            <w:r w:rsidRPr="003357B8">
              <w:rPr>
                <w:rFonts w:ascii="Times New Roman" w:eastAsia="Calibri" w:hAnsi="Times New Roman"/>
                <w:szCs w:val="24"/>
              </w:rPr>
              <w:t>мкр</w:t>
            </w:r>
            <w:proofErr w:type="spellEnd"/>
            <w:r w:rsidRPr="003357B8">
              <w:rPr>
                <w:rFonts w:ascii="Times New Roman" w:eastAsia="Calibri" w:hAnsi="Times New Roman"/>
                <w:szCs w:val="24"/>
              </w:rPr>
              <w:t>. Западный-1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4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Два дошкольных учреждения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- 160 мест каждое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на территории малоэтажного жилищного строительства ЖК «Северные ворота»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Два дошкольных </w:t>
            </w: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учреждения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вместимость - 410 </w:t>
            </w: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мест каждое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 xml:space="preserve">г. Дзержинск, </w:t>
            </w:r>
            <w:proofErr w:type="spellStart"/>
            <w:r w:rsidRPr="003357B8">
              <w:rPr>
                <w:rFonts w:ascii="Times New Roman" w:eastAsia="Calibri" w:hAnsi="Times New Roman"/>
                <w:szCs w:val="24"/>
              </w:rPr>
              <w:t>мкр</w:t>
            </w:r>
            <w:proofErr w:type="spellEnd"/>
            <w:r w:rsidRPr="003357B8">
              <w:rPr>
                <w:rFonts w:ascii="Times New Roman" w:eastAsia="Calibri" w:hAnsi="Times New Roman"/>
                <w:szCs w:val="24"/>
              </w:rPr>
              <w:t>. Западный-</w:t>
            </w: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3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 xml:space="preserve">не требуется установление зон с особыми условиями использования </w:t>
            </w: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lastRenderedPageBreak/>
              <w:t>6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Дошкольное учреждение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- 45 мест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на территории малоэтажного жилищного строительства по пр. Свердлова (2-ая очередь)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7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Два дошкольных учреждения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определить проектом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пос. Пыра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8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Дошкольное учреждение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- 110 мест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пос. </w:t>
            </w:r>
            <w:proofErr w:type="spellStart"/>
            <w:r w:rsidRPr="003357B8">
              <w:rPr>
                <w:rFonts w:ascii="Times New Roman" w:eastAsia="Calibri" w:hAnsi="Times New Roman"/>
                <w:szCs w:val="24"/>
              </w:rPr>
              <w:t>Петряевка</w:t>
            </w:r>
            <w:proofErr w:type="spellEnd"/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9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Дошкольное учреждение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- 75 мест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пос. Строителей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10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Детский центр и группа детского сада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определить проектом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пос. Лесная Поляна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0F56A6" w:rsidRPr="003357B8" w:rsidTr="000F56A6">
        <w:trPr>
          <w:jc w:val="center"/>
        </w:trPr>
        <w:tc>
          <w:tcPr>
            <w:tcW w:w="602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11</w:t>
            </w:r>
          </w:p>
        </w:tc>
        <w:tc>
          <w:tcPr>
            <w:tcW w:w="212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Дошкольное учреждение</w:t>
            </w:r>
          </w:p>
        </w:tc>
        <w:tc>
          <w:tcPr>
            <w:tcW w:w="1841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 xml:space="preserve">строительство </w:t>
            </w:r>
          </w:p>
        </w:tc>
        <w:tc>
          <w:tcPr>
            <w:tcW w:w="1984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вместимость - 165 мест</w:t>
            </w:r>
          </w:p>
        </w:tc>
        <w:tc>
          <w:tcPr>
            <w:tcW w:w="304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пос. Бабушкино</w:t>
            </w:r>
          </w:p>
        </w:tc>
        <w:tc>
          <w:tcPr>
            <w:tcW w:w="1869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  <w:p w:rsidR="000F56A6" w:rsidRPr="003357B8" w:rsidRDefault="000F56A6" w:rsidP="000F56A6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2017-2027</w:t>
            </w:r>
          </w:p>
        </w:tc>
        <w:tc>
          <w:tcPr>
            <w:tcW w:w="3775" w:type="dxa"/>
            <w:shd w:val="clear" w:color="auto" w:fill="auto"/>
          </w:tcPr>
          <w:p w:rsidR="000F56A6" w:rsidRPr="003357B8" w:rsidRDefault="000F56A6" w:rsidP="000F56A6">
            <w:pPr>
              <w:spacing w:line="240" w:lineRule="auto"/>
              <w:rPr>
                <w:rFonts w:ascii="Times New Roman" w:eastAsia="Calibri" w:hAnsi="Times New Roman"/>
                <w:szCs w:val="24"/>
              </w:rPr>
            </w:pPr>
            <w:r w:rsidRPr="003357B8">
              <w:rPr>
                <w:rFonts w:ascii="Times New Roman" w:eastAsia="Calibri" w:hAnsi="Times New Roman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</w:tbl>
    <w:p w:rsidR="009310C0" w:rsidRPr="007F6FFC" w:rsidRDefault="009310C0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6A1" w:rsidRPr="007F6FFC" w:rsidRDefault="00F856A1" w:rsidP="00AF7891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_Toc45827135"/>
      <w:r w:rsidRPr="007F6FFC">
        <w:rPr>
          <w:rFonts w:ascii="Times New Roman" w:hAnsi="Times New Roman" w:cs="Times New Roman"/>
          <w:b/>
          <w:sz w:val="28"/>
          <w:szCs w:val="28"/>
        </w:rPr>
        <w:t xml:space="preserve">Планируемые для размещения на территории </w:t>
      </w:r>
      <w:r w:rsidR="003D4B43" w:rsidRPr="007F6FF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г. Дзержинск </w:t>
      </w:r>
      <w:r w:rsidRPr="007F6FFC">
        <w:rPr>
          <w:rFonts w:ascii="Times New Roman" w:hAnsi="Times New Roman" w:cs="Times New Roman"/>
          <w:b/>
          <w:sz w:val="28"/>
          <w:szCs w:val="28"/>
        </w:rPr>
        <w:t>объекты местного значения в сфере физической культуры и спорта</w:t>
      </w:r>
      <w:bookmarkEnd w:id="12"/>
    </w:p>
    <w:p w:rsidR="00F856A1" w:rsidRPr="007F6FFC" w:rsidRDefault="00F856A1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1984"/>
        <w:gridCol w:w="1844"/>
        <w:gridCol w:w="1984"/>
        <w:gridCol w:w="3119"/>
        <w:gridCol w:w="1984"/>
        <w:gridCol w:w="3740"/>
      </w:tblGrid>
      <w:tr w:rsidR="00647851" w:rsidRPr="007F6FFC" w:rsidTr="0085678B">
        <w:trPr>
          <w:tblHeader/>
          <w:jc w:val="center"/>
        </w:trPr>
        <w:tc>
          <w:tcPr>
            <w:tcW w:w="653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84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1844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3119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Местоположение объекта</w:t>
            </w:r>
          </w:p>
        </w:tc>
        <w:tc>
          <w:tcPr>
            <w:tcW w:w="1984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Очередность строительства</w:t>
            </w:r>
          </w:p>
        </w:tc>
        <w:tc>
          <w:tcPr>
            <w:tcW w:w="3740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зон с особыми условиями использования территории</w:t>
            </w:r>
          </w:p>
        </w:tc>
      </w:tr>
      <w:tr w:rsidR="00914048" w:rsidRPr="007F6FFC" w:rsidTr="0085678B">
        <w:trPr>
          <w:jc w:val="center"/>
        </w:trPr>
        <w:tc>
          <w:tcPr>
            <w:tcW w:w="15308" w:type="dxa"/>
            <w:gridSpan w:val="7"/>
            <w:vAlign w:val="center"/>
          </w:tcPr>
          <w:p w:rsidR="00914048" w:rsidRPr="007F6FFC" w:rsidRDefault="00914048" w:rsidP="00856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 в области физической культуры и спорта</w:t>
            </w:r>
          </w:p>
        </w:tc>
      </w:tr>
      <w:tr w:rsidR="00A5151E" w:rsidRPr="007F6FFC" w:rsidTr="0085678B">
        <w:trPr>
          <w:jc w:val="center"/>
        </w:trPr>
        <w:tc>
          <w:tcPr>
            <w:tcW w:w="653" w:type="dxa"/>
          </w:tcPr>
          <w:p w:rsidR="005F6911" w:rsidRPr="007F6FFC" w:rsidRDefault="00201366" w:rsidP="00AF7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F6911" w:rsidRPr="007F6FFC" w:rsidRDefault="00F24916" w:rsidP="00F249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единоборств</w:t>
            </w:r>
          </w:p>
        </w:tc>
        <w:tc>
          <w:tcPr>
            <w:tcW w:w="1844" w:type="dxa"/>
          </w:tcPr>
          <w:p w:rsidR="005F6911" w:rsidRPr="007F6FFC" w:rsidRDefault="005F6911" w:rsidP="00AF78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5F6911" w:rsidRPr="007F6FFC" w:rsidRDefault="005F6911" w:rsidP="00AF78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 проектом</w:t>
            </w:r>
          </w:p>
        </w:tc>
        <w:tc>
          <w:tcPr>
            <w:tcW w:w="3119" w:type="dxa"/>
          </w:tcPr>
          <w:p w:rsidR="005F6911" w:rsidRPr="007F6FFC" w:rsidRDefault="005F6911" w:rsidP="007A48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пос.</w:t>
            </w:r>
            <w:r w:rsidR="007A4307"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Пыра</w:t>
            </w:r>
          </w:p>
        </w:tc>
        <w:tc>
          <w:tcPr>
            <w:tcW w:w="1984" w:type="dxa"/>
          </w:tcPr>
          <w:p w:rsidR="0085678B" w:rsidRDefault="0085678B" w:rsidP="004C18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6911" w:rsidRPr="007F6FFC" w:rsidRDefault="00F24916" w:rsidP="004C18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3740" w:type="dxa"/>
          </w:tcPr>
          <w:p w:rsidR="005F6911" w:rsidRPr="007F6FFC" w:rsidRDefault="005F6911" w:rsidP="00730C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FB2E78" w:rsidRPr="007F6FFC" w:rsidTr="0085678B">
        <w:trPr>
          <w:jc w:val="center"/>
        </w:trPr>
        <w:tc>
          <w:tcPr>
            <w:tcW w:w="653" w:type="dxa"/>
          </w:tcPr>
          <w:p w:rsidR="00FB2E78" w:rsidRPr="007F6FFC" w:rsidRDefault="00FB2E78" w:rsidP="00FB2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B2E78" w:rsidRPr="007F6FFC" w:rsidRDefault="00FB2E78" w:rsidP="00FB2E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Малая спортивная площадка (с тренажерами для сдачи норм ГТО)</w:t>
            </w:r>
          </w:p>
        </w:tc>
        <w:tc>
          <w:tcPr>
            <w:tcW w:w="1844" w:type="dxa"/>
          </w:tcPr>
          <w:p w:rsidR="00FB2E78" w:rsidRPr="007F6FFC" w:rsidRDefault="00FB2E78" w:rsidP="00FB2E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FB2E78" w:rsidRPr="007F6FFC" w:rsidRDefault="00FB2E78" w:rsidP="00FB2E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 проектом</w:t>
            </w:r>
          </w:p>
        </w:tc>
        <w:tc>
          <w:tcPr>
            <w:tcW w:w="3119" w:type="dxa"/>
          </w:tcPr>
          <w:p w:rsidR="00FB2E78" w:rsidRPr="007F6FFC" w:rsidRDefault="00FB2E78" w:rsidP="004705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 Дзержинск, ул. Черняховского, д.24 </w:t>
            </w:r>
            <w:r w:rsidR="00470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85678B" w:rsidRDefault="0085678B" w:rsidP="00FB2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2E78" w:rsidRPr="007F6FFC" w:rsidRDefault="00FB2E78" w:rsidP="00FB2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2020-2027</w:t>
            </w:r>
          </w:p>
        </w:tc>
        <w:tc>
          <w:tcPr>
            <w:tcW w:w="3740" w:type="dxa"/>
          </w:tcPr>
          <w:p w:rsidR="00FB2E78" w:rsidRPr="007F6FFC" w:rsidRDefault="00FB2E78" w:rsidP="00730C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</w:tbl>
    <w:p w:rsidR="004F42D1" w:rsidRPr="007F6FFC" w:rsidRDefault="004F42D1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73D" w:rsidRPr="007F6FFC" w:rsidRDefault="00D7373D" w:rsidP="00AF7891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_Toc45827136"/>
      <w:r w:rsidRPr="007F6FFC">
        <w:rPr>
          <w:rFonts w:ascii="Times New Roman" w:hAnsi="Times New Roman" w:cs="Times New Roman"/>
          <w:b/>
          <w:sz w:val="28"/>
          <w:szCs w:val="28"/>
        </w:rPr>
        <w:t xml:space="preserve">Планируемые для размещения на территории </w:t>
      </w:r>
      <w:r w:rsidR="003D4B43" w:rsidRPr="007F6FF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г. Дзержинск </w:t>
      </w:r>
      <w:r w:rsidRPr="007F6FFC">
        <w:rPr>
          <w:rFonts w:ascii="Times New Roman" w:hAnsi="Times New Roman" w:cs="Times New Roman"/>
          <w:b/>
          <w:sz w:val="28"/>
          <w:szCs w:val="28"/>
        </w:rPr>
        <w:t xml:space="preserve">объекты местного значения в сфере </w:t>
      </w:r>
      <w:r w:rsidRPr="007F6F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массового отдыха</w:t>
      </w:r>
      <w:r w:rsidR="008B1A21" w:rsidRPr="007F6F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туризма</w:t>
      </w:r>
      <w:r w:rsidRPr="007F6F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благоустройства и озеленения</w:t>
      </w:r>
      <w:bookmarkEnd w:id="13"/>
      <w:r w:rsidR="00FA3B05" w:rsidRPr="007F6F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83463" w:rsidRPr="007F6FFC" w:rsidRDefault="00383463" w:rsidP="00B6566A">
      <w:pPr>
        <w:pStyle w:val="ab"/>
        <w:spacing w:after="0" w:line="240" w:lineRule="auto"/>
        <w:ind w:left="114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d"/>
        <w:tblW w:w="15281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2003"/>
        <w:gridCol w:w="1984"/>
        <w:gridCol w:w="1843"/>
        <w:gridCol w:w="3260"/>
        <w:gridCol w:w="1843"/>
        <w:gridCol w:w="3727"/>
      </w:tblGrid>
      <w:tr w:rsidR="007F6FFC" w:rsidRPr="007F6FFC" w:rsidTr="00971D69">
        <w:trPr>
          <w:tblHeader/>
          <w:jc w:val="center"/>
        </w:trPr>
        <w:tc>
          <w:tcPr>
            <w:tcW w:w="621" w:type="dxa"/>
          </w:tcPr>
          <w:p w:rsidR="00647851" w:rsidRPr="007F6FFC" w:rsidRDefault="00647851" w:rsidP="00AF7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003" w:type="dxa"/>
          </w:tcPr>
          <w:p w:rsidR="00647851" w:rsidRPr="007F6FFC" w:rsidRDefault="00647851" w:rsidP="00AF7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1984" w:type="dxa"/>
          </w:tcPr>
          <w:p w:rsidR="00647851" w:rsidRPr="007F6FFC" w:rsidRDefault="00647851" w:rsidP="00AF7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647851" w:rsidRPr="007F6FFC" w:rsidRDefault="00647851" w:rsidP="00AF7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3260" w:type="dxa"/>
          </w:tcPr>
          <w:p w:rsidR="00647851" w:rsidRPr="007F6FFC" w:rsidRDefault="00647851" w:rsidP="00AF7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Местоположение объекта</w:t>
            </w:r>
          </w:p>
        </w:tc>
        <w:tc>
          <w:tcPr>
            <w:tcW w:w="1843" w:type="dxa"/>
          </w:tcPr>
          <w:p w:rsidR="00647851" w:rsidRPr="007F6FFC" w:rsidRDefault="00647851" w:rsidP="00AF7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Очередность строительства</w:t>
            </w:r>
          </w:p>
        </w:tc>
        <w:tc>
          <w:tcPr>
            <w:tcW w:w="3727" w:type="dxa"/>
          </w:tcPr>
          <w:p w:rsidR="00647851" w:rsidRPr="007F6FFC" w:rsidRDefault="00647851" w:rsidP="00AF7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зон с особыми условиями использования территории</w:t>
            </w:r>
          </w:p>
        </w:tc>
      </w:tr>
      <w:tr w:rsidR="007F6FFC" w:rsidRPr="007F6FFC" w:rsidTr="0085678B">
        <w:trPr>
          <w:jc w:val="center"/>
        </w:trPr>
        <w:tc>
          <w:tcPr>
            <w:tcW w:w="15281" w:type="dxa"/>
            <w:gridSpan w:val="7"/>
            <w:vAlign w:val="center"/>
          </w:tcPr>
          <w:p w:rsidR="003D6CD4" w:rsidRPr="007F6FFC" w:rsidRDefault="003D6CD4" w:rsidP="00856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Общественные рекреационные территории (парки, скверы, бульвары, набережные, пляжи и др.)</w:t>
            </w:r>
          </w:p>
        </w:tc>
      </w:tr>
      <w:tr w:rsidR="007F6FFC" w:rsidRPr="007F6FFC" w:rsidTr="00971D69">
        <w:trPr>
          <w:trHeight w:val="869"/>
          <w:jc w:val="center"/>
        </w:trPr>
        <w:tc>
          <w:tcPr>
            <w:tcW w:w="621" w:type="dxa"/>
          </w:tcPr>
          <w:p w:rsidR="00793159" w:rsidRPr="007F6FFC" w:rsidRDefault="00793159" w:rsidP="00AF7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793159" w:rsidRPr="007F6FFC" w:rsidRDefault="00793159" w:rsidP="00AF78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Рекреационно-природная территория</w:t>
            </w:r>
          </w:p>
        </w:tc>
        <w:tc>
          <w:tcPr>
            <w:tcW w:w="1984" w:type="dxa"/>
          </w:tcPr>
          <w:p w:rsidR="00793159" w:rsidRPr="007F6FFC" w:rsidRDefault="00793159" w:rsidP="00AF78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озелененная набережная реки Оки</w:t>
            </w:r>
          </w:p>
        </w:tc>
        <w:tc>
          <w:tcPr>
            <w:tcW w:w="1843" w:type="dxa"/>
          </w:tcPr>
          <w:p w:rsidR="00793159" w:rsidRPr="007F6FFC" w:rsidRDefault="00793159" w:rsidP="00EA65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– 18,2 га</w:t>
            </w:r>
          </w:p>
        </w:tc>
        <w:tc>
          <w:tcPr>
            <w:tcW w:w="3260" w:type="dxa"/>
          </w:tcPr>
          <w:p w:rsidR="00793159" w:rsidRPr="007F6FFC" w:rsidRDefault="00793159" w:rsidP="0085678B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proofErr w:type="spellStart"/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Прибрежный до пос. Дачный</w:t>
            </w:r>
          </w:p>
        </w:tc>
        <w:tc>
          <w:tcPr>
            <w:tcW w:w="1843" w:type="dxa"/>
          </w:tcPr>
          <w:p w:rsidR="0085678B" w:rsidRDefault="0085678B" w:rsidP="00F147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159" w:rsidRPr="007F6FFC" w:rsidRDefault="00793159" w:rsidP="00F1471B">
            <w:pPr>
              <w:jc w:val="center"/>
              <w:rPr>
                <w:color w:val="000000" w:themeColor="text1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2020-2027</w:t>
            </w:r>
          </w:p>
        </w:tc>
        <w:tc>
          <w:tcPr>
            <w:tcW w:w="3727" w:type="dxa"/>
          </w:tcPr>
          <w:p w:rsidR="00793159" w:rsidRPr="007F6FFC" w:rsidRDefault="00793159" w:rsidP="00730C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793159" w:rsidRPr="007F6FFC" w:rsidTr="00971D69">
        <w:trPr>
          <w:jc w:val="center"/>
        </w:trPr>
        <w:tc>
          <w:tcPr>
            <w:tcW w:w="621" w:type="dxa"/>
          </w:tcPr>
          <w:p w:rsidR="00793159" w:rsidRPr="007F6FFC" w:rsidRDefault="00793159" w:rsidP="00534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793159" w:rsidRPr="007F6FFC" w:rsidRDefault="00793159" w:rsidP="005340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Рекреационно-природная территория</w:t>
            </w:r>
          </w:p>
        </w:tc>
        <w:tc>
          <w:tcPr>
            <w:tcW w:w="1984" w:type="dxa"/>
          </w:tcPr>
          <w:p w:rsidR="00793159" w:rsidRPr="007F6FFC" w:rsidRDefault="00793159" w:rsidP="00534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озелененная набережная реки Оки</w:t>
            </w:r>
          </w:p>
        </w:tc>
        <w:tc>
          <w:tcPr>
            <w:tcW w:w="1843" w:type="dxa"/>
          </w:tcPr>
          <w:p w:rsidR="00793159" w:rsidRPr="007F6FFC" w:rsidRDefault="00793159" w:rsidP="005340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– 9,2 га</w:t>
            </w:r>
          </w:p>
        </w:tc>
        <w:tc>
          <w:tcPr>
            <w:tcW w:w="3260" w:type="dxa"/>
          </w:tcPr>
          <w:p w:rsidR="00793159" w:rsidRPr="007F6FFC" w:rsidRDefault="00793159" w:rsidP="0085678B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жилом районе пос. Бабушкино</w:t>
            </w:r>
          </w:p>
        </w:tc>
        <w:tc>
          <w:tcPr>
            <w:tcW w:w="1843" w:type="dxa"/>
          </w:tcPr>
          <w:p w:rsidR="0085678B" w:rsidRDefault="0085678B" w:rsidP="00F147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159" w:rsidRPr="007F6FFC" w:rsidRDefault="00793159" w:rsidP="00F1471B">
            <w:pPr>
              <w:jc w:val="center"/>
              <w:rPr>
                <w:color w:val="000000" w:themeColor="text1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2020-2027</w:t>
            </w:r>
          </w:p>
        </w:tc>
        <w:tc>
          <w:tcPr>
            <w:tcW w:w="3727" w:type="dxa"/>
          </w:tcPr>
          <w:p w:rsidR="00793159" w:rsidRPr="007F6FFC" w:rsidRDefault="00793159" w:rsidP="00730C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</w:tbl>
    <w:p w:rsidR="00EA65E0" w:rsidRPr="007F6FFC" w:rsidRDefault="00EA65E0" w:rsidP="00AF78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7851" w:rsidRDefault="00647851" w:rsidP="00AF7891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4" w:name="_Toc45827137"/>
      <w:r w:rsidRPr="007F6F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для размещения на территории городского округа г. Дзержинск особо охраняемые территории местного значения</w:t>
      </w:r>
      <w:bookmarkEnd w:id="14"/>
      <w:r w:rsidRPr="007F6F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5678B" w:rsidRPr="0085678B" w:rsidRDefault="0085678B" w:rsidP="0085678B">
      <w:pPr>
        <w:pStyle w:val="ab"/>
        <w:spacing w:after="0" w:line="240" w:lineRule="auto"/>
        <w:ind w:left="1146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d"/>
        <w:tblW w:w="15423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2003"/>
        <w:gridCol w:w="1843"/>
        <w:gridCol w:w="1984"/>
        <w:gridCol w:w="3402"/>
        <w:gridCol w:w="1843"/>
        <w:gridCol w:w="3727"/>
      </w:tblGrid>
      <w:tr w:rsidR="007F6FFC" w:rsidRPr="007F6FFC" w:rsidTr="0085678B">
        <w:trPr>
          <w:tblHeader/>
          <w:jc w:val="center"/>
        </w:trPr>
        <w:tc>
          <w:tcPr>
            <w:tcW w:w="621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03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3402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Местоположение объекта</w:t>
            </w:r>
          </w:p>
        </w:tc>
        <w:tc>
          <w:tcPr>
            <w:tcW w:w="1843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Очередность строительства</w:t>
            </w:r>
          </w:p>
        </w:tc>
        <w:tc>
          <w:tcPr>
            <w:tcW w:w="3727" w:type="dxa"/>
            <w:vAlign w:val="center"/>
          </w:tcPr>
          <w:p w:rsidR="00647851" w:rsidRPr="0085678B" w:rsidRDefault="00647851" w:rsidP="00856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зон с особыми условиями использования территории</w:t>
            </w:r>
          </w:p>
        </w:tc>
      </w:tr>
      <w:tr w:rsidR="007F6FFC" w:rsidRPr="007F6FFC" w:rsidTr="0085678B">
        <w:trPr>
          <w:jc w:val="center"/>
        </w:trPr>
        <w:tc>
          <w:tcPr>
            <w:tcW w:w="15423" w:type="dxa"/>
            <w:gridSpan w:val="7"/>
            <w:vAlign w:val="center"/>
          </w:tcPr>
          <w:p w:rsidR="00647851" w:rsidRPr="007F6FFC" w:rsidRDefault="00647851" w:rsidP="00856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Особо охраняемые природные территории</w:t>
            </w:r>
          </w:p>
        </w:tc>
      </w:tr>
      <w:tr w:rsidR="007F6FFC" w:rsidRPr="007F6FFC" w:rsidTr="0085678B">
        <w:trPr>
          <w:trHeight w:val="869"/>
          <w:jc w:val="center"/>
        </w:trPr>
        <w:tc>
          <w:tcPr>
            <w:tcW w:w="621" w:type="dxa"/>
          </w:tcPr>
          <w:p w:rsidR="00793159" w:rsidRPr="007F6FFC" w:rsidRDefault="00793159" w:rsidP="00AF7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793159" w:rsidRPr="007F6FFC" w:rsidRDefault="00793159" w:rsidP="00AF7891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ООПТ </w:t>
            </w:r>
            <w:r w:rsidRPr="007F6F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F6F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Растяпинское</w:t>
            </w:r>
            <w:proofErr w:type="spellEnd"/>
            <w:r w:rsidRPr="007F6F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F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Поочье</w:t>
            </w:r>
            <w:proofErr w:type="spellEnd"/>
            <w:r w:rsidRPr="007F6F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793159" w:rsidRPr="007F6FFC" w:rsidRDefault="00793159" w:rsidP="00AF78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ООПТ</w:t>
            </w:r>
          </w:p>
        </w:tc>
        <w:tc>
          <w:tcPr>
            <w:tcW w:w="1984" w:type="dxa"/>
          </w:tcPr>
          <w:p w:rsidR="00793159" w:rsidRPr="007F6FFC" w:rsidRDefault="00793159" w:rsidP="00AF78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– 871,1 га</w:t>
            </w:r>
          </w:p>
        </w:tc>
        <w:tc>
          <w:tcPr>
            <w:tcW w:w="3402" w:type="dxa"/>
          </w:tcPr>
          <w:p w:rsidR="00793159" w:rsidRPr="007F6FFC" w:rsidRDefault="00793159" w:rsidP="0085678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F6F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прибрежная зона между поселками дачный, Бабино, Юрьевец и рекой Окой, в том числе территории городских лесов в границах кварталов 97,98,99,100,101,102</w:t>
            </w:r>
          </w:p>
        </w:tc>
        <w:tc>
          <w:tcPr>
            <w:tcW w:w="1843" w:type="dxa"/>
          </w:tcPr>
          <w:p w:rsidR="0085678B" w:rsidRDefault="0085678B" w:rsidP="00F147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159" w:rsidRPr="007F6FFC" w:rsidRDefault="00793159" w:rsidP="00F1471B">
            <w:pPr>
              <w:jc w:val="center"/>
              <w:rPr>
                <w:color w:val="000000" w:themeColor="text1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2020-2027</w:t>
            </w:r>
          </w:p>
        </w:tc>
        <w:tc>
          <w:tcPr>
            <w:tcW w:w="3727" w:type="dxa"/>
          </w:tcPr>
          <w:p w:rsidR="00793159" w:rsidRPr="007F6FFC" w:rsidRDefault="00793159" w:rsidP="00AF78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охранные зоны определяются Положением о ООПТ</w:t>
            </w:r>
          </w:p>
        </w:tc>
      </w:tr>
      <w:tr w:rsidR="00793159" w:rsidRPr="007F6FFC" w:rsidTr="0085678B">
        <w:trPr>
          <w:trHeight w:val="1347"/>
          <w:jc w:val="center"/>
        </w:trPr>
        <w:tc>
          <w:tcPr>
            <w:tcW w:w="621" w:type="dxa"/>
          </w:tcPr>
          <w:p w:rsidR="00793159" w:rsidRPr="007F6FFC" w:rsidRDefault="00793159" w:rsidP="00AF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793159" w:rsidRPr="007F6FFC" w:rsidRDefault="00793159" w:rsidP="00AF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ООПТ «Прибрежная территория реки Ока «</w:t>
            </w:r>
            <w:proofErr w:type="spellStart"/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Желнино</w:t>
            </w:r>
            <w:proofErr w:type="spellEnd"/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-Дзержинск»</w:t>
            </w:r>
          </w:p>
        </w:tc>
        <w:tc>
          <w:tcPr>
            <w:tcW w:w="1843" w:type="dxa"/>
          </w:tcPr>
          <w:p w:rsidR="00793159" w:rsidRPr="007F6FFC" w:rsidRDefault="00793159" w:rsidP="00AF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создание ООПТ</w:t>
            </w:r>
          </w:p>
        </w:tc>
        <w:tc>
          <w:tcPr>
            <w:tcW w:w="1984" w:type="dxa"/>
          </w:tcPr>
          <w:p w:rsidR="00793159" w:rsidRPr="007F6FFC" w:rsidRDefault="00793159" w:rsidP="00AF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общая площадь – 89,3 </w:t>
            </w:r>
            <w:r w:rsidRPr="007F6F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</w:t>
            </w:r>
          </w:p>
        </w:tc>
        <w:tc>
          <w:tcPr>
            <w:tcW w:w="3402" w:type="dxa"/>
          </w:tcPr>
          <w:p w:rsidR="00793159" w:rsidRPr="007F6FFC" w:rsidRDefault="00793159" w:rsidP="0085678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6F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примыкает к существующей ООПТ регионального значения «Территория </w:t>
            </w:r>
            <w:proofErr w:type="spellStart"/>
            <w:r w:rsidRPr="007F6F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Желнино</w:t>
            </w:r>
            <w:proofErr w:type="spellEnd"/>
            <w:r w:rsidRPr="007F6F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– Пушкино - Сейма»</w:t>
            </w:r>
          </w:p>
        </w:tc>
        <w:tc>
          <w:tcPr>
            <w:tcW w:w="1843" w:type="dxa"/>
          </w:tcPr>
          <w:p w:rsidR="0085678B" w:rsidRDefault="0085678B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159" w:rsidRPr="007F6FFC" w:rsidRDefault="00793159" w:rsidP="00F1471B">
            <w:pPr>
              <w:jc w:val="center"/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2020-2027</w:t>
            </w:r>
          </w:p>
        </w:tc>
        <w:tc>
          <w:tcPr>
            <w:tcW w:w="3727" w:type="dxa"/>
          </w:tcPr>
          <w:p w:rsidR="00793159" w:rsidRPr="007F6FFC" w:rsidRDefault="00793159" w:rsidP="00AF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охранные зоны определяются Положением о ООПТ</w:t>
            </w:r>
          </w:p>
        </w:tc>
      </w:tr>
    </w:tbl>
    <w:p w:rsidR="00027528" w:rsidRPr="007F6FFC" w:rsidRDefault="00027528" w:rsidP="00AF7891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_Toc45827138"/>
      <w:r w:rsidRPr="007F6FFC">
        <w:rPr>
          <w:rFonts w:ascii="Times New Roman" w:hAnsi="Times New Roman" w:cs="Times New Roman"/>
          <w:b/>
          <w:sz w:val="28"/>
          <w:szCs w:val="28"/>
        </w:rPr>
        <w:t xml:space="preserve">Планируемые для размещения на территории </w:t>
      </w:r>
      <w:r w:rsidR="003D4B43" w:rsidRPr="007F6FF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г. Дзержинск </w:t>
      </w:r>
      <w:r w:rsidRPr="007F6FFC">
        <w:rPr>
          <w:rFonts w:ascii="Times New Roman" w:hAnsi="Times New Roman" w:cs="Times New Roman"/>
          <w:b/>
          <w:sz w:val="28"/>
          <w:szCs w:val="28"/>
        </w:rPr>
        <w:t xml:space="preserve">объекты местного значения для </w:t>
      </w:r>
      <w:r w:rsidR="00587F1D" w:rsidRPr="007F6FFC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FF7D86" w:rsidRPr="007F6FFC">
        <w:rPr>
          <w:rFonts w:ascii="Times New Roman" w:hAnsi="Times New Roman" w:cs="Times New Roman"/>
          <w:b/>
          <w:sz w:val="28"/>
          <w:szCs w:val="28"/>
        </w:rPr>
        <w:t>мест захоронения</w:t>
      </w:r>
      <w:bookmarkEnd w:id="15"/>
    </w:p>
    <w:p w:rsidR="00587F1D" w:rsidRPr="007F6FFC" w:rsidRDefault="00587F1D" w:rsidP="00AF7891">
      <w:pPr>
        <w:pStyle w:val="ab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526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1984"/>
        <w:gridCol w:w="1844"/>
        <w:gridCol w:w="1984"/>
        <w:gridCol w:w="3260"/>
        <w:gridCol w:w="1843"/>
        <w:gridCol w:w="3720"/>
      </w:tblGrid>
      <w:tr w:rsidR="007A4307" w:rsidRPr="007F6FFC" w:rsidTr="00546DE1">
        <w:trPr>
          <w:tblHeader/>
          <w:jc w:val="center"/>
        </w:trPr>
        <w:tc>
          <w:tcPr>
            <w:tcW w:w="633" w:type="dxa"/>
            <w:vAlign w:val="center"/>
          </w:tcPr>
          <w:p w:rsidR="00647851" w:rsidRPr="00546DE1" w:rsidRDefault="00647851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Align w:val="center"/>
          </w:tcPr>
          <w:p w:rsidR="00647851" w:rsidRPr="00546DE1" w:rsidRDefault="00647851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844" w:type="dxa"/>
            <w:vAlign w:val="center"/>
          </w:tcPr>
          <w:p w:rsidR="00647851" w:rsidRPr="00546DE1" w:rsidRDefault="00647851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647851" w:rsidRPr="00546DE1" w:rsidRDefault="00647851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3260" w:type="dxa"/>
            <w:vAlign w:val="center"/>
          </w:tcPr>
          <w:p w:rsidR="00647851" w:rsidRPr="00546DE1" w:rsidRDefault="00647851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объекта</w:t>
            </w:r>
          </w:p>
        </w:tc>
        <w:tc>
          <w:tcPr>
            <w:tcW w:w="1843" w:type="dxa"/>
            <w:vAlign w:val="center"/>
          </w:tcPr>
          <w:p w:rsidR="00647851" w:rsidRPr="00546DE1" w:rsidRDefault="00647851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Очередность строительства</w:t>
            </w:r>
          </w:p>
        </w:tc>
        <w:tc>
          <w:tcPr>
            <w:tcW w:w="3720" w:type="dxa"/>
            <w:vAlign w:val="center"/>
          </w:tcPr>
          <w:p w:rsidR="00647851" w:rsidRPr="00546DE1" w:rsidRDefault="00647851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зон с особыми условиями использования территории</w:t>
            </w:r>
          </w:p>
        </w:tc>
      </w:tr>
      <w:tr w:rsidR="007A4307" w:rsidRPr="007F6FFC" w:rsidTr="00546DE1">
        <w:trPr>
          <w:jc w:val="center"/>
        </w:trPr>
        <w:tc>
          <w:tcPr>
            <w:tcW w:w="15268" w:type="dxa"/>
            <w:gridSpan w:val="7"/>
            <w:vAlign w:val="center"/>
          </w:tcPr>
          <w:p w:rsidR="00961689" w:rsidRPr="007F6FFC" w:rsidRDefault="00961689" w:rsidP="0054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ОКС специального назначения</w:t>
            </w:r>
          </w:p>
        </w:tc>
      </w:tr>
      <w:tr w:rsidR="007A4307" w:rsidRPr="007F6FFC" w:rsidTr="006558CA">
        <w:trPr>
          <w:trHeight w:val="444"/>
          <w:jc w:val="center"/>
        </w:trPr>
        <w:tc>
          <w:tcPr>
            <w:tcW w:w="633" w:type="dxa"/>
          </w:tcPr>
          <w:p w:rsidR="00793159" w:rsidRPr="007F6FFC" w:rsidRDefault="00793159" w:rsidP="00AF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93159" w:rsidRPr="007F6FFC" w:rsidRDefault="0079315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  <w:tc>
          <w:tcPr>
            <w:tcW w:w="1844" w:type="dxa"/>
          </w:tcPr>
          <w:p w:rsidR="00793159" w:rsidRPr="007F6FFC" w:rsidRDefault="0079315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984" w:type="dxa"/>
          </w:tcPr>
          <w:p w:rsidR="00793159" w:rsidRPr="007F6FFC" w:rsidRDefault="00793159" w:rsidP="0091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площадь 3,0 га</w:t>
            </w:r>
          </w:p>
        </w:tc>
        <w:tc>
          <w:tcPr>
            <w:tcW w:w="3260" w:type="dxa"/>
          </w:tcPr>
          <w:p w:rsidR="00793159" w:rsidRPr="007F6FFC" w:rsidRDefault="0079315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расширение территории кладбища пос.</w:t>
            </w:r>
            <w:r w:rsidR="007A4307" w:rsidRPr="007F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F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Горбатовка в западном направлении </w:t>
            </w:r>
          </w:p>
        </w:tc>
        <w:tc>
          <w:tcPr>
            <w:tcW w:w="1843" w:type="dxa"/>
          </w:tcPr>
          <w:p w:rsidR="00546DE1" w:rsidRDefault="00546DE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159" w:rsidRPr="007F6FFC" w:rsidRDefault="00793159" w:rsidP="00F1471B">
            <w:pPr>
              <w:jc w:val="center"/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2020-2027</w:t>
            </w:r>
          </w:p>
        </w:tc>
        <w:tc>
          <w:tcPr>
            <w:tcW w:w="3720" w:type="dxa"/>
          </w:tcPr>
          <w:p w:rsidR="00793159" w:rsidRPr="007F6FFC" w:rsidRDefault="0079315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устанавливается в соответствии с СанПиН 2.2.1/2.1.1.1200-03; размер: 50 м</w:t>
            </w:r>
          </w:p>
        </w:tc>
      </w:tr>
      <w:tr w:rsidR="00793159" w:rsidRPr="007F6FFC" w:rsidTr="008465F1">
        <w:trPr>
          <w:trHeight w:val="1044"/>
          <w:jc w:val="center"/>
        </w:trPr>
        <w:tc>
          <w:tcPr>
            <w:tcW w:w="633" w:type="dxa"/>
          </w:tcPr>
          <w:p w:rsidR="00793159" w:rsidRPr="007F6FFC" w:rsidRDefault="00793159" w:rsidP="00AF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93159" w:rsidRPr="007F6FFC" w:rsidRDefault="0079315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  <w:tc>
          <w:tcPr>
            <w:tcW w:w="1844" w:type="dxa"/>
          </w:tcPr>
          <w:p w:rsidR="00793159" w:rsidRPr="007F6FFC" w:rsidRDefault="0079315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984" w:type="dxa"/>
          </w:tcPr>
          <w:p w:rsidR="00793159" w:rsidRPr="007F6FFC" w:rsidRDefault="00793159" w:rsidP="0091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площадь 4,0 га</w:t>
            </w:r>
          </w:p>
        </w:tc>
        <w:tc>
          <w:tcPr>
            <w:tcW w:w="3260" w:type="dxa"/>
          </w:tcPr>
          <w:p w:rsidR="00793159" w:rsidRPr="007F6FFC" w:rsidRDefault="0079315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расширение территории кладбища пос.</w:t>
            </w:r>
            <w:r w:rsidR="007A4307" w:rsidRPr="007F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Игумново</w:t>
            </w:r>
            <w:proofErr w:type="spellEnd"/>
            <w:r w:rsidRPr="007F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западном направлении </w:t>
            </w:r>
          </w:p>
        </w:tc>
        <w:tc>
          <w:tcPr>
            <w:tcW w:w="1843" w:type="dxa"/>
          </w:tcPr>
          <w:p w:rsidR="00546DE1" w:rsidRDefault="00546DE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159" w:rsidRPr="007F6FFC" w:rsidRDefault="00793159" w:rsidP="00F1471B">
            <w:pPr>
              <w:jc w:val="center"/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2020-2027</w:t>
            </w:r>
          </w:p>
        </w:tc>
        <w:tc>
          <w:tcPr>
            <w:tcW w:w="3720" w:type="dxa"/>
          </w:tcPr>
          <w:p w:rsidR="00793159" w:rsidRPr="007F6FFC" w:rsidRDefault="0079315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устанавливается в соответствии с СанПиН 2.2.1/2.1.1.1200-03; размер: 50 м</w:t>
            </w:r>
          </w:p>
        </w:tc>
      </w:tr>
      <w:tr w:rsidR="00FB3269" w:rsidRPr="007F6FFC" w:rsidTr="00B35D13">
        <w:trPr>
          <w:trHeight w:val="1118"/>
          <w:jc w:val="center"/>
        </w:trPr>
        <w:tc>
          <w:tcPr>
            <w:tcW w:w="633" w:type="dxa"/>
          </w:tcPr>
          <w:p w:rsidR="00FB3269" w:rsidRPr="007F6FFC" w:rsidRDefault="00FB3269" w:rsidP="00AF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FB3269" w:rsidRPr="007F6FFC" w:rsidRDefault="00FB326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  <w:tc>
          <w:tcPr>
            <w:tcW w:w="1844" w:type="dxa"/>
          </w:tcPr>
          <w:p w:rsidR="00FB3269" w:rsidRPr="007F6FFC" w:rsidRDefault="00FB326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984" w:type="dxa"/>
          </w:tcPr>
          <w:p w:rsidR="00FB3269" w:rsidRPr="007F6FFC" w:rsidRDefault="00FB326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площадь 37,8 га</w:t>
            </w:r>
          </w:p>
        </w:tc>
        <w:tc>
          <w:tcPr>
            <w:tcW w:w="3260" w:type="dxa"/>
          </w:tcPr>
          <w:p w:rsidR="00FB3269" w:rsidRPr="007F6FFC" w:rsidRDefault="00FB326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северу от существующего кладбища г.</w:t>
            </w:r>
            <w:r w:rsidR="007A4307" w:rsidRPr="007F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F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Дзержинска</w:t>
            </w:r>
          </w:p>
        </w:tc>
        <w:tc>
          <w:tcPr>
            <w:tcW w:w="1843" w:type="dxa"/>
          </w:tcPr>
          <w:p w:rsidR="00546DE1" w:rsidRDefault="00546DE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69" w:rsidRPr="007F6FFC" w:rsidRDefault="008F4552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2020-2027</w:t>
            </w:r>
          </w:p>
        </w:tc>
        <w:tc>
          <w:tcPr>
            <w:tcW w:w="3720" w:type="dxa"/>
          </w:tcPr>
          <w:p w:rsidR="00FB3269" w:rsidRPr="007F6FFC" w:rsidRDefault="00FB3269" w:rsidP="00D0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устанавливается в соответствии с СанПиН 2.2.1/2.1.1.1200-03; размер: 50</w:t>
            </w:r>
            <w:r w:rsidR="00D06F7C" w:rsidRPr="007F6F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</w:p>
        </w:tc>
      </w:tr>
    </w:tbl>
    <w:p w:rsidR="00281DE1" w:rsidRPr="007F6FFC" w:rsidRDefault="00281DE1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038" w:rsidRPr="007F6FFC" w:rsidRDefault="00C11038" w:rsidP="00C11038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_Toc45827139"/>
      <w:r w:rsidRPr="007F6FFC">
        <w:rPr>
          <w:rFonts w:ascii="Times New Roman" w:hAnsi="Times New Roman" w:cs="Times New Roman"/>
          <w:b/>
          <w:sz w:val="28"/>
          <w:szCs w:val="28"/>
        </w:rPr>
        <w:t>Планируемые для размещения на территории городского округа г. Дзержинск объекты местного значения в сфере газоснабжения</w:t>
      </w:r>
      <w:bookmarkEnd w:id="16"/>
    </w:p>
    <w:p w:rsidR="00C11038" w:rsidRPr="007F6FFC" w:rsidRDefault="00C11038" w:rsidP="00C11038">
      <w:pPr>
        <w:pStyle w:val="ab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526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1984"/>
        <w:gridCol w:w="1844"/>
        <w:gridCol w:w="1984"/>
        <w:gridCol w:w="3260"/>
        <w:gridCol w:w="1843"/>
        <w:gridCol w:w="3720"/>
      </w:tblGrid>
      <w:tr w:rsidR="00C11038" w:rsidRPr="007F6FFC" w:rsidTr="00546DE1">
        <w:trPr>
          <w:tblHeader/>
          <w:jc w:val="center"/>
        </w:trPr>
        <w:tc>
          <w:tcPr>
            <w:tcW w:w="633" w:type="dxa"/>
            <w:vAlign w:val="center"/>
          </w:tcPr>
          <w:p w:rsidR="00C11038" w:rsidRPr="00546DE1" w:rsidRDefault="00C11038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Align w:val="center"/>
          </w:tcPr>
          <w:p w:rsidR="00C11038" w:rsidRPr="00546DE1" w:rsidRDefault="00C11038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844" w:type="dxa"/>
            <w:vAlign w:val="center"/>
          </w:tcPr>
          <w:p w:rsidR="00C11038" w:rsidRPr="00546DE1" w:rsidRDefault="00C11038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C11038" w:rsidRPr="00546DE1" w:rsidRDefault="00C11038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3260" w:type="dxa"/>
            <w:vAlign w:val="center"/>
          </w:tcPr>
          <w:p w:rsidR="00C11038" w:rsidRPr="00546DE1" w:rsidRDefault="00C11038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объекта</w:t>
            </w:r>
          </w:p>
        </w:tc>
        <w:tc>
          <w:tcPr>
            <w:tcW w:w="1843" w:type="dxa"/>
            <w:vAlign w:val="center"/>
          </w:tcPr>
          <w:p w:rsidR="00C11038" w:rsidRPr="00546DE1" w:rsidRDefault="00C11038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Очередность строительства</w:t>
            </w:r>
          </w:p>
        </w:tc>
        <w:tc>
          <w:tcPr>
            <w:tcW w:w="3720" w:type="dxa"/>
            <w:vAlign w:val="center"/>
          </w:tcPr>
          <w:p w:rsidR="00C11038" w:rsidRPr="00546DE1" w:rsidRDefault="00C11038" w:rsidP="0054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E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зон с особыми условиями использования территории</w:t>
            </w:r>
          </w:p>
        </w:tc>
      </w:tr>
      <w:tr w:rsidR="00C11038" w:rsidRPr="007F6FFC" w:rsidTr="00546DE1">
        <w:trPr>
          <w:jc w:val="center"/>
        </w:trPr>
        <w:tc>
          <w:tcPr>
            <w:tcW w:w="15268" w:type="dxa"/>
            <w:gridSpan w:val="7"/>
            <w:vAlign w:val="center"/>
          </w:tcPr>
          <w:p w:rsidR="00C11038" w:rsidRPr="007F6FFC" w:rsidRDefault="00C11038" w:rsidP="0054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ОКС специального назначения</w:t>
            </w:r>
          </w:p>
        </w:tc>
      </w:tr>
      <w:tr w:rsidR="00C11038" w:rsidRPr="007F6FFC" w:rsidTr="004C18B3">
        <w:trPr>
          <w:trHeight w:val="444"/>
          <w:jc w:val="center"/>
        </w:trPr>
        <w:tc>
          <w:tcPr>
            <w:tcW w:w="633" w:type="dxa"/>
          </w:tcPr>
          <w:p w:rsidR="00C11038" w:rsidRPr="007F6FFC" w:rsidRDefault="00C11038" w:rsidP="004C1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11038" w:rsidRPr="007F6FFC" w:rsidRDefault="00C11038" w:rsidP="00C1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/>
                <w:sz w:val="24"/>
                <w:szCs w:val="24"/>
              </w:rPr>
              <w:t>Газораспределительная сеть</w:t>
            </w:r>
          </w:p>
        </w:tc>
        <w:tc>
          <w:tcPr>
            <w:tcW w:w="1844" w:type="dxa"/>
          </w:tcPr>
          <w:p w:rsidR="00C11038" w:rsidRPr="007F6FFC" w:rsidRDefault="00C11038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C11038" w:rsidRPr="007F6FFC" w:rsidRDefault="00C11038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3260" w:type="dxa"/>
          </w:tcPr>
          <w:p w:rsidR="00C11038" w:rsidRPr="007F6FFC" w:rsidRDefault="00C11038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малоэтажного жилищного строительства ЖК «Северные ворота»</w:t>
            </w:r>
          </w:p>
        </w:tc>
        <w:tc>
          <w:tcPr>
            <w:tcW w:w="1843" w:type="dxa"/>
          </w:tcPr>
          <w:p w:rsidR="00546DE1" w:rsidRDefault="00546DE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38" w:rsidRPr="007F6FFC" w:rsidRDefault="00C11038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720" w:type="dxa"/>
          </w:tcPr>
          <w:p w:rsidR="00C11038" w:rsidRPr="007F6FFC" w:rsidRDefault="00C11038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C11038" w:rsidRPr="007F6FFC" w:rsidTr="004C18B3">
        <w:trPr>
          <w:trHeight w:val="1044"/>
          <w:jc w:val="center"/>
        </w:trPr>
        <w:tc>
          <w:tcPr>
            <w:tcW w:w="633" w:type="dxa"/>
          </w:tcPr>
          <w:p w:rsidR="00C11038" w:rsidRPr="007F6FFC" w:rsidRDefault="00C11038" w:rsidP="004C1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11038" w:rsidRPr="007F6FFC" w:rsidRDefault="00C11038" w:rsidP="00EA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/>
                <w:sz w:val="24"/>
                <w:szCs w:val="24"/>
              </w:rPr>
              <w:t>Газо</w:t>
            </w:r>
            <w:r w:rsidR="00EA2AB4" w:rsidRPr="007F6FFC">
              <w:rPr>
                <w:rFonts w:ascii="Times New Roman" w:hAnsi="Times New Roman"/>
                <w:sz w:val="24"/>
                <w:szCs w:val="24"/>
              </w:rPr>
              <w:t xml:space="preserve">провод </w:t>
            </w:r>
            <w:proofErr w:type="spellStart"/>
            <w:r w:rsidR="00EA2AB4" w:rsidRPr="007F6FFC">
              <w:rPr>
                <w:rFonts w:ascii="Times New Roman" w:hAnsi="Times New Roman"/>
                <w:sz w:val="24"/>
                <w:szCs w:val="24"/>
              </w:rPr>
              <w:t>н.д</w:t>
            </w:r>
            <w:proofErr w:type="spellEnd"/>
            <w:r w:rsidR="00EA2AB4" w:rsidRPr="007F6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C11038" w:rsidRPr="007F6FFC" w:rsidRDefault="00C11038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C11038" w:rsidRPr="007F6FFC" w:rsidRDefault="00C11038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3260" w:type="dxa"/>
          </w:tcPr>
          <w:p w:rsidR="00C11038" w:rsidRPr="007F6FFC" w:rsidRDefault="00EA2AB4" w:rsidP="00EA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к малоэтажной застройке на участке 2-2, улицы Герцена, Тургенева, Горького в пос.</w:t>
            </w:r>
            <w:r w:rsidR="007A4307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</w:tc>
        <w:tc>
          <w:tcPr>
            <w:tcW w:w="1843" w:type="dxa"/>
          </w:tcPr>
          <w:p w:rsidR="00546DE1" w:rsidRDefault="00546DE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38" w:rsidRPr="007F6FFC" w:rsidRDefault="00C11038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720" w:type="dxa"/>
          </w:tcPr>
          <w:p w:rsidR="00C11038" w:rsidRPr="007F6FFC" w:rsidRDefault="00C11038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C11038" w:rsidRPr="007F6FFC" w:rsidTr="004C18B3">
        <w:trPr>
          <w:trHeight w:val="1118"/>
          <w:jc w:val="center"/>
        </w:trPr>
        <w:tc>
          <w:tcPr>
            <w:tcW w:w="633" w:type="dxa"/>
          </w:tcPr>
          <w:p w:rsidR="00C11038" w:rsidRPr="007F6FFC" w:rsidRDefault="00C11038" w:rsidP="004C1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11038" w:rsidRPr="007F6FFC" w:rsidRDefault="00C11038" w:rsidP="00EA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/>
                <w:sz w:val="24"/>
                <w:szCs w:val="24"/>
              </w:rPr>
              <w:t>Газо</w:t>
            </w:r>
            <w:r w:rsidR="00EA2AB4" w:rsidRPr="007F6FFC">
              <w:rPr>
                <w:rFonts w:ascii="Times New Roman" w:hAnsi="Times New Roman"/>
                <w:sz w:val="24"/>
                <w:szCs w:val="24"/>
              </w:rPr>
              <w:t xml:space="preserve">провод </w:t>
            </w:r>
            <w:proofErr w:type="spellStart"/>
            <w:r w:rsidR="00EA2AB4" w:rsidRPr="007F6FFC">
              <w:rPr>
                <w:rFonts w:ascii="Times New Roman" w:hAnsi="Times New Roman"/>
                <w:sz w:val="24"/>
                <w:szCs w:val="24"/>
              </w:rPr>
              <w:t>с.д</w:t>
            </w:r>
            <w:proofErr w:type="spellEnd"/>
            <w:r w:rsidR="00EA2AB4" w:rsidRPr="007F6FFC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="00EA2AB4" w:rsidRPr="007F6FFC">
              <w:rPr>
                <w:rFonts w:ascii="Times New Roman" w:hAnsi="Times New Roman"/>
                <w:sz w:val="24"/>
                <w:szCs w:val="24"/>
              </w:rPr>
              <w:t>н.д</w:t>
            </w:r>
            <w:proofErr w:type="spellEnd"/>
            <w:r w:rsidR="00EA2AB4" w:rsidRPr="007F6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C11038" w:rsidRPr="007F6FFC" w:rsidRDefault="00C11038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C11038" w:rsidRPr="007F6FFC" w:rsidRDefault="00C11038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3260" w:type="dxa"/>
          </w:tcPr>
          <w:p w:rsidR="00C11038" w:rsidRPr="007F6FFC" w:rsidRDefault="00BE7B62" w:rsidP="0022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2AB4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 малоэтажной застройке, ул.</w:t>
            </w:r>
            <w:r w:rsidR="007A4307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AB4" w:rsidRPr="007F6FFC">
              <w:rPr>
                <w:rFonts w:ascii="Times New Roman" w:hAnsi="Times New Roman" w:cs="Times New Roman"/>
                <w:sz w:val="24"/>
                <w:szCs w:val="24"/>
              </w:rPr>
              <w:t>Советская, пер.</w:t>
            </w:r>
            <w:r w:rsidR="007A4307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AB4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Лесной в </w:t>
            </w:r>
            <w:r w:rsidR="00BD5742" w:rsidRPr="007F6FFC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="007A4307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742" w:rsidRPr="007F6FFC">
              <w:rPr>
                <w:rFonts w:ascii="Times New Roman" w:hAnsi="Times New Roman" w:cs="Times New Roman"/>
                <w:sz w:val="24"/>
                <w:szCs w:val="24"/>
              </w:rPr>
              <w:t>Гавриловка</w:t>
            </w:r>
            <w:r w:rsidR="00EA2AB4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546DE1" w:rsidRDefault="00546DE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38" w:rsidRPr="007F6FFC" w:rsidRDefault="00C11038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3720" w:type="dxa"/>
          </w:tcPr>
          <w:p w:rsidR="00C11038" w:rsidRPr="007F6FFC" w:rsidRDefault="00C11038" w:rsidP="004C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8F4552" w:rsidRPr="007F6FFC" w:rsidTr="004C18B3">
        <w:trPr>
          <w:trHeight w:val="1118"/>
          <w:jc w:val="center"/>
        </w:trPr>
        <w:tc>
          <w:tcPr>
            <w:tcW w:w="633" w:type="dxa"/>
          </w:tcPr>
          <w:p w:rsidR="008F4552" w:rsidRPr="007F6FFC" w:rsidRDefault="008F4552" w:rsidP="0047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F4552" w:rsidRPr="007F6FFC" w:rsidRDefault="008F4552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/>
                <w:sz w:val="24"/>
                <w:szCs w:val="24"/>
              </w:rPr>
              <w:t>Газораспределительная сеть</w:t>
            </w:r>
          </w:p>
        </w:tc>
        <w:tc>
          <w:tcPr>
            <w:tcW w:w="1844" w:type="dxa"/>
          </w:tcPr>
          <w:p w:rsidR="008F4552" w:rsidRPr="007F6FFC" w:rsidRDefault="008F4552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8F4552" w:rsidRPr="007F6FFC" w:rsidRDefault="008F4552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определить проектом</w:t>
            </w:r>
          </w:p>
        </w:tc>
        <w:tc>
          <w:tcPr>
            <w:tcW w:w="3260" w:type="dxa"/>
          </w:tcPr>
          <w:p w:rsidR="008F4552" w:rsidRPr="007F6FFC" w:rsidRDefault="008F4552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на территории пос.</w:t>
            </w:r>
            <w:r w:rsidR="007A4307" w:rsidRPr="007F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Пыра</w:t>
            </w:r>
          </w:p>
        </w:tc>
        <w:tc>
          <w:tcPr>
            <w:tcW w:w="1843" w:type="dxa"/>
          </w:tcPr>
          <w:p w:rsidR="00546DE1" w:rsidRDefault="00546DE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552" w:rsidRPr="007F6FFC" w:rsidRDefault="008F4552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2020-2027</w:t>
            </w:r>
          </w:p>
        </w:tc>
        <w:tc>
          <w:tcPr>
            <w:tcW w:w="3720" w:type="dxa"/>
          </w:tcPr>
          <w:p w:rsidR="008F4552" w:rsidRPr="007F6FFC" w:rsidRDefault="008F4552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8F4552" w:rsidRPr="007F6FFC" w:rsidTr="004C18B3">
        <w:trPr>
          <w:trHeight w:val="1118"/>
          <w:jc w:val="center"/>
        </w:trPr>
        <w:tc>
          <w:tcPr>
            <w:tcW w:w="633" w:type="dxa"/>
          </w:tcPr>
          <w:p w:rsidR="008F4552" w:rsidRPr="007F6FFC" w:rsidRDefault="008F4552" w:rsidP="0047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8F4552" w:rsidRPr="007F6FFC" w:rsidRDefault="008F4552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/>
                <w:sz w:val="24"/>
                <w:szCs w:val="24"/>
              </w:rPr>
              <w:t>Газораспределительная сеть</w:t>
            </w:r>
          </w:p>
        </w:tc>
        <w:tc>
          <w:tcPr>
            <w:tcW w:w="1844" w:type="dxa"/>
          </w:tcPr>
          <w:p w:rsidR="008F4552" w:rsidRPr="007F6FFC" w:rsidRDefault="008F4552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8F4552" w:rsidRPr="007F6FFC" w:rsidRDefault="008F4552" w:rsidP="00471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Высокого давления, </w:t>
            </w: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категории</w:t>
            </w:r>
          </w:p>
        </w:tc>
        <w:tc>
          <w:tcPr>
            <w:tcW w:w="3260" w:type="dxa"/>
          </w:tcPr>
          <w:p w:rsidR="008F4552" w:rsidRPr="007F6FFC" w:rsidRDefault="008F4552" w:rsidP="00471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Проектируемый газопровод для газификации объектов п. Пыра  </w:t>
            </w:r>
          </w:p>
        </w:tc>
        <w:tc>
          <w:tcPr>
            <w:tcW w:w="1843" w:type="dxa"/>
          </w:tcPr>
          <w:p w:rsidR="00546DE1" w:rsidRDefault="00546DE1" w:rsidP="00F147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4552" w:rsidRPr="007F6FFC" w:rsidRDefault="008F4552" w:rsidP="00F147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3720" w:type="dxa"/>
          </w:tcPr>
          <w:p w:rsidR="008F4552" w:rsidRPr="007F6FFC" w:rsidRDefault="008F4552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  <w:tr w:rsidR="007F6FFC" w:rsidRPr="007F6FFC" w:rsidTr="004C18B3">
        <w:trPr>
          <w:trHeight w:val="1118"/>
          <w:jc w:val="center"/>
        </w:trPr>
        <w:tc>
          <w:tcPr>
            <w:tcW w:w="633" w:type="dxa"/>
          </w:tcPr>
          <w:p w:rsidR="003A1F6E" w:rsidRPr="007F6FFC" w:rsidRDefault="003A1F6E" w:rsidP="0047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A1F6E" w:rsidRPr="007F6FFC" w:rsidRDefault="003A1F6E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/>
                <w:sz w:val="24"/>
                <w:szCs w:val="24"/>
              </w:rPr>
              <w:t xml:space="preserve">Газопровод-ввод </w:t>
            </w:r>
            <w:proofErr w:type="spellStart"/>
            <w:r w:rsidRPr="007F6FFC">
              <w:rPr>
                <w:rFonts w:ascii="Times New Roman" w:hAnsi="Times New Roman"/>
                <w:sz w:val="24"/>
                <w:szCs w:val="24"/>
              </w:rPr>
              <w:t>в.д</w:t>
            </w:r>
            <w:proofErr w:type="spellEnd"/>
            <w:r w:rsidRPr="007F6F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4" w:type="dxa"/>
          </w:tcPr>
          <w:p w:rsidR="003A1F6E" w:rsidRPr="007F6FFC" w:rsidRDefault="003A1F6E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3A1F6E" w:rsidRPr="007F6FFC" w:rsidRDefault="003A1F6E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давлением до 1,2 МПа</w:t>
            </w:r>
          </w:p>
        </w:tc>
        <w:tc>
          <w:tcPr>
            <w:tcW w:w="3260" w:type="dxa"/>
          </w:tcPr>
          <w:p w:rsidR="003A1F6E" w:rsidRPr="007F6FFC" w:rsidRDefault="003A1F6E" w:rsidP="0047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/>
                <w:sz w:val="24"/>
                <w:szCs w:val="24"/>
              </w:rPr>
              <w:t xml:space="preserve">К проектируемой </w:t>
            </w:r>
            <w:proofErr w:type="spellStart"/>
            <w:r w:rsidRPr="007F6FFC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7F6FFC">
              <w:rPr>
                <w:rFonts w:ascii="Times New Roman" w:hAnsi="Times New Roman"/>
                <w:sz w:val="24"/>
                <w:szCs w:val="24"/>
              </w:rPr>
              <w:t>-модульной котельной, расположенной по адресу: Нижегородская область, ст.</w:t>
            </w:r>
            <w:r w:rsidR="007A4307" w:rsidRPr="007F6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FFC">
              <w:rPr>
                <w:rFonts w:ascii="Times New Roman" w:hAnsi="Times New Roman"/>
                <w:sz w:val="24"/>
                <w:szCs w:val="24"/>
              </w:rPr>
              <w:t xml:space="preserve">Дзержинск ВСМ-2(393 км + 413 </w:t>
            </w:r>
            <w:proofErr w:type="gramStart"/>
            <w:r w:rsidRPr="007F6FFC">
              <w:rPr>
                <w:rFonts w:ascii="Times New Roman" w:hAnsi="Times New Roman"/>
                <w:sz w:val="24"/>
                <w:szCs w:val="24"/>
              </w:rPr>
              <w:t>м)(</w:t>
            </w:r>
            <w:proofErr w:type="gramEnd"/>
            <w:r w:rsidRPr="007F6FFC">
              <w:rPr>
                <w:rFonts w:ascii="Times New Roman" w:hAnsi="Times New Roman"/>
                <w:sz w:val="24"/>
                <w:szCs w:val="24"/>
              </w:rPr>
              <w:t>ОРК-0-038)</w:t>
            </w:r>
          </w:p>
        </w:tc>
        <w:tc>
          <w:tcPr>
            <w:tcW w:w="1843" w:type="dxa"/>
          </w:tcPr>
          <w:p w:rsidR="00546DE1" w:rsidRDefault="00546DE1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6E" w:rsidRPr="007F6FFC" w:rsidRDefault="003A1F6E" w:rsidP="00F1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2020-2027</w:t>
            </w:r>
          </w:p>
        </w:tc>
        <w:tc>
          <w:tcPr>
            <w:tcW w:w="3720" w:type="dxa"/>
          </w:tcPr>
          <w:p w:rsidR="003A1F6E" w:rsidRPr="007F6FFC" w:rsidRDefault="003A1F6E" w:rsidP="004713AB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7F6FFC">
              <w:rPr>
                <w:rFonts w:ascii="Times New Roman" w:hAnsi="Times New Roman" w:cs="Times New Roman"/>
                <w:sz w:val="24"/>
                <w:szCs w:val="24"/>
              </w:rPr>
              <w:t>не требуется установление зон с особыми условиями использования территории</w:t>
            </w:r>
          </w:p>
        </w:tc>
      </w:tr>
    </w:tbl>
    <w:p w:rsidR="001F0D5A" w:rsidRPr="007E2CF4" w:rsidRDefault="001F0D5A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038" w:rsidRPr="007E2CF4" w:rsidRDefault="00C11038" w:rsidP="00AF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11038" w:rsidRPr="007E2CF4" w:rsidSect="005C339A">
          <w:pgSz w:w="16838" w:h="11906" w:orient="landscape"/>
          <w:pgMar w:top="1134" w:right="567" w:bottom="1134" w:left="1134" w:header="425" w:footer="567" w:gutter="0"/>
          <w:cols w:space="708"/>
          <w:docGrid w:linePitch="360"/>
        </w:sectPr>
      </w:pPr>
    </w:p>
    <w:p w:rsidR="009F7314" w:rsidRPr="007E2CF4" w:rsidRDefault="009F7314" w:rsidP="00184155">
      <w:pPr>
        <w:pStyle w:val="ab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7" w:name="_Toc45827140"/>
      <w:r w:rsidRPr="007E2CF4">
        <w:rPr>
          <w:rFonts w:ascii="Times New Roman" w:hAnsi="Times New Roman" w:cs="Times New Roman"/>
          <w:b/>
          <w:sz w:val="28"/>
          <w:szCs w:val="28"/>
        </w:rPr>
        <w:lastRenderedPageBreak/>
        <w:t>Параметры функциональных зон</w:t>
      </w:r>
      <w:r w:rsidR="003F2464" w:rsidRPr="007E2C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2CF4">
        <w:rPr>
          <w:rFonts w:ascii="Times New Roman" w:hAnsi="Times New Roman" w:cs="Times New Roman"/>
          <w:b/>
          <w:sz w:val="28"/>
          <w:szCs w:val="28"/>
        </w:rPr>
        <w:t>Сведения о планируемых для размещения в функциональных зонах объектах федерального значения, объектах регионального значения</w:t>
      </w:r>
      <w:r w:rsidR="003F2464" w:rsidRPr="007E2CF4">
        <w:rPr>
          <w:rFonts w:ascii="Times New Roman" w:hAnsi="Times New Roman" w:cs="Times New Roman"/>
          <w:b/>
          <w:sz w:val="28"/>
          <w:szCs w:val="28"/>
        </w:rPr>
        <w:t>, объектах местного значения, за исключением линейных объектов</w:t>
      </w:r>
      <w:bookmarkEnd w:id="17"/>
    </w:p>
    <w:p w:rsidR="003F2464" w:rsidRPr="007E2CF4" w:rsidRDefault="003F2464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7190" w:rsidRPr="007E2CF4" w:rsidRDefault="00117190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Генеральным планом устанавливаются следующие виды функциональных зон:</w:t>
      </w:r>
    </w:p>
    <w:p w:rsidR="00795F2B" w:rsidRPr="007E2CF4" w:rsidRDefault="00795F2B" w:rsidP="00AF78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Жил</w:t>
      </w:r>
      <w:r w:rsidR="00483DB4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483DB4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95F2B" w:rsidRPr="007E2CF4" w:rsidRDefault="00795F2B" w:rsidP="00AF7891">
      <w:pPr>
        <w:numPr>
          <w:ilvl w:val="0"/>
          <w:numId w:val="4"/>
        </w:numPr>
        <w:tabs>
          <w:tab w:val="left" w:pos="0"/>
          <w:tab w:val="left" w:pos="2127"/>
        </w:tabs>
        <w:spacing w:after="0" w:line="240" w:lineRule="auto"/>
        <w:ind w:left="212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зона застройки </w:t>
      </w:r>
      <w:r w:rsidR="00C975AC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многоэтажными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жилыми домами;</w:t>
      </w:r>
    </w:p>
    <w:p w:rsidR="00795F2B" w:rsidRPr="007E2CF4" w:rsidRDefault="00795F2B" w:rsidP="00AF7891">
      <w:pPr>
        <w:numPr>
          <w:ilvl w:val="0"/>
          <w:numId w:val="4"/>
        </w:numPr>
        <w:tabs>
          <w:tab w:val="left" w:pos="0"/>
          <w:tab w:val="left" w:pos="2127"/>
        </w:tabs>
        <w:spacing w:after="0" w:line="240" w:lineRule="auto"/>
        <w:ind w:left="2127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зона застройки </w:t>
      </w:r>
      <w:proofErr w:type="spellStart"/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среднеэтажными</w:t>
      </w:r>
      <w:proofErr w:type="spellEnd"/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жилыми домами;</w:t>
      </w:r>
    </w:p>
    <w:p w:rsidR="00795F2B" w:rsidRPr="007E2CF4" w:rsidRDefault="00795F2B" w:rsidP="00AF7891">
      <w:pPr>
        <w:numPr>
          <w:ilvl w:val="0"/>
          <w:numId w:val="4"/>
        </w:numPr>
        <w:tabs>
          <w:tab w:val="left" w:pos="0"/>
          <w:tab w:val="left" w:pos="2127"/>
        </w:tabs>
        <w:spacing w:after="0" w:line="240" w:lineRule="auto"/>
        <w:ind w:left="212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зона застройки </w:t>
      </w:r>
      <w:r w:rsidR="00C975AC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индивидуальными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жилыми домами</w:t>
      </w:r>
      <w:r w:rsidR="00C975AC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1F81" w:rsidRPr="007E2CF4" w:rsidRDefault="00C975AC" w:rsidP="00C975AC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9F1F81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="007E66C4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смешанной и общественно-деловой застройки.</w:t>
      </w:r>
    </w:p>
    <w:p w:rsidR="00795F2B" w:rsidRPr="007E2CF4" w:rsidRDefault="00795F2B" w:rsidP="00AF789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Общественно-делов</w:t>
      </w:r>
      <w:r w:rsidR="00483DB4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483DB4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95F2B" w:rsidRPr="007E2CF4" w:rsidRDefault="00795F2B" w:rsidP="00AF7891">
      <w:pPr>
        <w:numPr>
          <w:ilvl w:val="0"/>
          <w:numId w:val="4"/>
        </w:numPr>
        <w:tabs>
          <w:tab w:val="left" w:pos="0"/>
          <w:tab w:val="left" w:pos="2127"/>
        </w:tabs>
        <w:spacing w:after="0" w:line="240" w:lineRule="auto"/>
        <w:ind w:left="212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711AD" w:rsidRPr="007E2CF4" w:rsidRDefault="00795F2B" w:rsidP="00AF7891">
      <w:pPr>
        <w:numPr>
          <w:ilvl w:val="0"/>
          <w:numId w:val="4"/>
        </w:numPr>
        <w:tabs>
          <w:tab w:val="left" w:pos="0"/>
          <w:tab w:val="left" w:pos="2127"/>
        </w:tabs>
        <w:spacing w:after="0" w:line="240" w:lineRule="auto"/>
        <w:ind w:left="212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зона </w:t>
      </w:r>
      <w:r w:rsidRPr="007E2CF4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0711AD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</w:rPr>
        <w:t>общественной застройки</w:t>
      </w:r>
      <w:r w:rsidR="00483DB4" w:rsidRPr="007E2CF4">
        <w:rPr>
          <w:rFonts w:ascii="Times New Roman" w:hAnsi="Times New Roman" w:cs="Times New Roman"/>
          <w:sz w:val="28"/>
          <w:szCs w:val="28"/>
        </w:rPr>
        <w:t>.</w:t>
      </w:r>
    </w:p>
    <w:p w:rsidR="00795F2B" w:rsidRPr="007E2CF4" w:rsidRDefault="00795F2B" w:rsidP="00AF789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Производственн</w:t>
      </w:r>
      <w:r w:rsidR="00D07CEE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ые зоны:</w:t>
      </w:r>
    </w:p>
    <w:p w:rsidR="00795F2B" w:rsidRPr="007E2CF4" w:rsidRDefault="00795F2B" w:rsidP="00AF7891">
      <w:pPr>
        <w:numPr>
          <w:ilvl w:val="0"/>
          <w:numId w:val="4"/>
        </w:numPr>
        <w:tabs>
          <w:tab w:val="left" w:pos="0"/>
          <w:tab w:val="left" w:pos="2127"/>
        </w:tabs>
        <w:spacing w:after="0" w:line="240" w:lineRule="auto"/>
        <w:ind w:left="212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производственная зона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;</w:t>
      </w:r>
    </w:p>
    <w:p w:rsidR="00795F2B" w:rsidRPr="007E2CF4" w:rsidRDefault="00795F2B" w:rsidP="00AF7891">
      <w:pPr>
        <w:numPr>
          <w:ilvl w:val="0"/>
          <w:numId w:val="4"/>
        </w:numPr>
        <w:tabs>
          <w:tab w:val="left" w:pos="0"/>
          <w:tab w:val="left" w:pos="2127"/>
        </w:tabs>
        <w:spacing w:after="0" w:line="240" w:lineRule="auto"/>
        <w:ind w:left="212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</w:rPr>
        <w:t>коммунально-складская зона</w:t>
      </w:r>
      <w:r w:rsidR="00483DB4" w:rsidRPr="007E2CF4">
        <w:rPr>
          <w:rFonts w:ascii="Times New Roman" w:hAnsi="Times New Roman" w:cs="Times New Roman"/>
          <w:sz w:val="28"/>
          <w:szCs w:val="28"/>
        </w:rPr>
        <w:t>.</w:t>
      </w:r>
    </w:p>
    <w:p w:rsidR="00795F2B" w:rsidRPr="007E2CF4" w:rsidRDefault="00795F2B" w:rsidP="00AF789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инженерной инфраструктуры.</w:t>
      </w:r>
    </w:p>
    <w:p w:rsidR="00795F2B" w:rsidRPr="007E2CF4" w:rsidRDefault="00795F2B" w:rsidP="00AF789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транспортной инфраструктуры.</w:t>
      </w:r>
    </w:p>
    <w:p w:rsidR="00795F2B" w:rsidRPr="007E2CF4" w:rsidRDefault="00795F2B" w:rsidP="00AF789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</w:t>
      </w:r>
      <w:r w:rsidR="00483DB4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сельскохозяйственного использования:</w:t>
      </w:r>
    </w:p>
    <w:p w:rsidR="00483DB4" w:rsidRPr="007E2CF4" w:rsidRDefault="00483DB4" w:rsidP="00483DB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149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сельскохозяйственных угодий;</w:t>
      </w:r>
    </w:p>
    <w:p w:rsidR="000711AD" w:rsidRPr="007E2CF4" w:rsidRDefault="000711AD" w:rsidP="00AF789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149" w:hanging="360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зона садоводческих, огороднических или дачных некоммерческих объединений граждан;</w:t>
      </w:r>
    </w:p>
    <w:p w:rsidR="00795F2B" w:rsidRPr="007E2CF4" w:rsidRDefault="00795F2B" w:rsidP="00AF789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149" w:hanging="360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E2CF4">
        <w:rPr>
          <w:rFonts w:ascii="Times New Roman" w:hAnsi="Times New Roman" w:cs="Times New Roman"/>
          <w:sz w:val="28"/>
          <w:szCs w:val="28"/>
        </w:rPr>
        <w:t>роизводственная зона сельскохозяйственных предприятий</w:t>
      </w:r>
      <w:r w:rsidR="00483DB4" w:rsidRPr="007E2CF4">
        <w:rPr>
          <w:rFonts w:ascii="Times New Roman" w:hAnsi="Times New Roman" w:cs="Times New Roman"/>
          <w:sz w:val="28"/>
          <w:szCs w:val="28"/>
        </w:rPr>
        <w:t>.</w:t>
      </w:r>
    </w:p>
    <w:p w:rsidR="00795F2B" w:rsidRPr="007E2CF4" w:rsidRDefault="00C54FA2" w:rsidP="00AF789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Зоны р</w:t>
      </w:r>
      <w:r w:rsidR="00795F2B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екреационн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ого назначения</w:t>
      </w:r>
      <w:r w:rsidR="00795F2B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95F2B" w:rsidRPr="007E2CF4" w:rsidRDefault="00795F2B" w:rsidP="00AF789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149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озелененных территорий общего пользования;</w:t>
      </w:r>
    </w:p>
    <w:p w:rsidR="000711AD" w:rsidRPr="007E2CF4" w:rsidRDefault="000711AD" w:rsidP="00AF789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149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отдыха;</w:t>
      </w:r>
    </w:p>
    <w:p w:rsidR="00795F2B" w:rsidRPr="007E2CF4" w:rsidRDefault="00C54FA2" w:rsidP="00AF789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149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лесов.</w:t>
      </w:r>
    </w:p>
    <w:p w:rsidR="00795F2B" w:rsidRPr="007E2CF4" w:rsidRDefault="00795F2B" w:rsidP="00AF789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</w:t>
      </w:r>
      <w:r w:rsidR="00804889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специального назначения:</w:t>
      </w:r>
    </w:p>
    <w:p w:rsidR="00804889" w:rsidRPr="007E2CF4" w:rsidRDefault="00804889" w:rsidP="0080488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149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кладбищ;</w:t>
      </w:r>
    </w:p>
    <w:p w:rsidR="00804889" w:rsidRPr="007E2CF4" w:rsidRDefault="00804889" w:rsidP="0080488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149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складирования и захоронения отходов;</w:t>
      </w:r>
    </w:p>
    <w:p w:rsidR="001E51FD" w:rsidRPr="007E2CF4" w:rsidRDefault="001E51FD" w:rsidP="00AF789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149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озеленен</w:t>
      </w:r>
      <w:r w:rsidR="006768C6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ных территорий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специального назначения</w:t>
      </w:r>
      <w:r w:rsidR="00804889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5F2B" w:rsidRPr="007E2CF4" w:rsidRDefault="00795F2B" w:rsidP="00AF789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режимных территорий.</w:t>
      </w:r>
    </w:p>
    <w:p w:rsidR="00795F2B" w:rsidRPr="007E2CF4" w:rsidRDefault="00795F2B" w:rsidP="00AF789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Зона акваторий.</w:t>
      </w:r>
    </w:p>
    <w:p w:rsidR="00804889" w:rsidRPr="007E2CF4" w:rsidRDefault="00804889" w:rsidP="00AF789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Иная зона.</w:t>
      </w:r>
    </w:p>
    <w:p w:rsidR="00117190" w:rsidRPr="007E2CF4" w:rsidRDefault="00117190" w:rsidP="00AF7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7190" w:rsidRPr="007E2CF4" w:rsidRDefault="00117190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Коэффициенты застройки приведены в соответствии с приложением Г СП 42.13330.201</w:t>
      </w:r>
      <w:r w:rsidR="003F7E0A" w:rsidRPr="007E2CF4">
        <w:rPr>
          <w:rFonts w:ascii="Times New Roman" w:hAnsi="Times New Roman" w:cs="Times New Roman"/>
          <w:sz w:val="28"/>
          <w:szCs w:val="28"/>
        </w:rPr>
        <w:t>6</w:t>
      </w:r>
      <w:r w:rsidRPr="007E2CF4">
        <w:rPr>
          <w:rFonts w:ascii="Times New Roman" w:hAnsi="Times New Roman" w:cs="Times New Roman"/>
          <w:sz w:val="28"/>
          <w:szCs w:val="28"/>
        </w:rPr>
        <w:t xml:space="preserve"> «Свод правил. Градостроительство. Планировка и застройка городских и сельских поселений. Актуализированная редакция СНиП 2.07.01-89*». </w:t>
      </w:r>
    </w:p>
    <w:p w:rsidR="00117190" w:rsidRPr="007E2CF4" w:rsidRDefault="00117190" w:rsidP="00AF78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Сведения о планируемых для размещения объектах федерального значения приведены в соответствии с утверждёнными на дату подготовки проекта (20</w:t>
      </w:r>
      <w:r w:rsidR="00F1471B">
        <w:rPr>
          <w:rFonts w:ascii="Times New Roman" w:hAnsi="Times New Roman" w:cs="Times New Roman"/>
          <w:sz w:val="28"/>
          <w:szCs w:val="28"/>
        </w:rPr>
        <w:t xml:space="preserve">20 </w:t>
      </w:r>
      <w:r w:rsidRPr="007E2CF4">
        <w:rPr>
          <w:rFonts w:ascii="Times New Roman" w:hAnsi="Times New Roman" w:cs="Times New Roman"/>
          <w:sz w:val="28"/>
          <w:szCs w:val="28"/>
        </w:rPr>
        <w:t>г.) документами территориального планирования Российской Федерации:</w:t>
      </w:r>
    </w:p>
    <w:p w:rsidR="003D4B43" w:rsidRPr="007E2CF4" w:rsidRDefault="003D4B43" w:rsidP="00242110">
      <w:pPr>
        <w:pStyle w:val="ab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Схема территориального планирования Российской Федерации в области энергетики, </w:t>
      </w:r>
      <w:r w:rsidRPr="007E2CF4">
        <w:rPr>
          <w:rFonts w:ascii="Times New Roman" w:hAnsi="Times New Roman" w:cs="Times New Roman"/>
          <w:sz w:val="28"/>
          <w:szCs w:val="28"/>
        </w:rPr>
        <w:t>утвержденная распоряжением Правительства РФ от 15.11.2017 № 2525-р;</w:t>
      </w:r>
    </w:p>
    <w:p w:rsidR="003D4B43" w:rsidRPr="007E2CF4" w:rsidRDefault="003D4B43" w:rsidP="00242110">
      <w:pPr>
        <w:pStyle w:val="ab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bCs/>
          <w:sz w:val="28"/>
          <w:szCs w:val="28"/>
        </w:rPr>
        <w:t>Схема территориального планирования Российской Федерации в области высшего профессионального образования, у</w:t>
      </w:r>
      <w:r w:rsidRPr="007E2CF4">
        <w:rPr>
          <w:rFonts w:ascii="Times New Roman" w:hAnsi="Times New Roman" w:cs="Times New Roman"/>
          <w:sz w:val="28"/>
          <w:szCs w:val="28"/>
        </w:rPr>
        <w:t>твержденная распоряжением Правительства РФ от 26.02.2013 № 247-р;</w:t>
      </w:r>
    </w:p>
    <w:p w:rsidR="003D4B43" w:rsidRPr="007E2CF4" w:rsidRDefault="003D4B43" w:rsidP="00242110">
      <w:pPr>
        <w:pStyle w:val="ab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bCs/>
          <w:sz w:val="28"/>
          <w:szCs w:val="28"/>
        </w:rPr>
        <w:t>Схема территориального планирования Российской Федерации в области здравоохранения, у</w:t>
      </w:r>
      <w:r w:rsidRPr="007E2CF4">
        <w:rPr>
          <w:rFonts w:ascii="Times New Roman" w:hAnsi="Times New Roman" w:cs="Times New Roman"/>
          <w:sz w:val="28"/>
          <w:szCs w:val="28"/>
        </w:rPr>
        <w:t>твержденная распоряжением Правительства РФ от 28.12.2012 № 2607-р (ред. от 23.11.2016);</w:t>
      </w:r>
    </w:p>
    <w:p w:rsidR="003D4B43" w:rsidRPr="007E2CF4" w:rsidRDefault="003D4B43" w:rsidP="00A1188B">
      <w:pPr>
        <w:pStyle w:val="ab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bCs/>
          <w:sz w:val="28"/>
          <w:szCs w:val="28"/>
        </w:rPr>
        <w:t>Схема территориального планирования Российской Федерации в области федерального транспорта (в части трубопроводного транспорта)</w:t>
      </w:r>
      <w:r w:rsidRPr="007E2CF4">
        <w:rPr>
          <w:rFonts w:ascii="Times New Roman" w:hAnsi="Times New Roman" w:cs="Times New Roman"/>
          <w:sz w:val="28"/>
          <w:szCs w:val="28"/>
        </w:rPr>
        <w:t>, утвержденная</w:t>
      </w:r>
      <w:r w:rsidRPr="007E2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</w:rPr>
        <w:t>распоряжением Правительства РФ от 28.12.2017 № 2973-р;</w:t>
      </w:r>
    </w:p>
    <w:p w:rsidR="00117190" w:rsidRPr="00A1188B" w:rsidRDefault="00A1188B" w:rsidP="00A1188B">
      <w:pPr>
        <w:pStyle w:val="ab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A1188B">
        <w:rPr>
          <w:rFonts w:ascii="Times New Roman" w:hAnsi="Times New Roman" w:cs="Times New Roman"/>
          <w:bCs/>
          <w:sz w:val="28"/>
          <w:szCs w:val="28"/>
        </w:rPr>
        <w:t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значения, утвержденная распоряжением Правительства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РФ от 19 марта 2013 г. № 384-р.</w:t>
      </w:r>
    </w:p>
    <w:p w:rsidR="00117190" w:rsidRPr="007E2CF4" w:rsidRDefault="00117190" w:rsidP="00AF78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Сведения о планируемых для размещения объектах регионального значения приведены в соответствии с подготовленным на дату выполнения проекта генерального плана (20</w:t>
      </w:r>
      <w:r w:rsidR="00F1471B">
        <w:rPr>
          <w:rFonts w:ascii="Times New Roman" w:hAnsi="Times New Roman" w:cs="Times New Roman"/>
          <w:sz w:val="28"/>
          <w:szCs w:val="28"/>
        </w:rPr>
        <w:t xml:space="preserve">20 </w:t>
      </w:r>
      <w:r w:rsidRPr="007E2CF4">
        <w:rPr>
          <w:rFonts w:ascii="Times New Roman" w:hAnsi="Times New Roman" w:cs="Times New Roman"/>
          <w:sz w:val="28"/>
          <w:szCs w:val="28"/>
        </w:rPr>
        <w:t xml:space="preserve">г.) документами территориального планирования </w:t>
      </w:r>
      <w:r w:rsidR="003D4B43" w:rsidRPr="007E2CF4">
        <w:rPr>
          <w:rFonts w:ascii="Times New Roman" w:hAnsi="Times New Roman" w:cs="Times New Roman"/>
          <w:sz w:val="28"/>
          <w:szCs w:val="28"/>
        </w:rPr>
        <w:t>Нижегородской</w:t>
      </w:r>
      <w:r w:rsidR="00EF4889" w:rsidRPr="007E2CF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7E2CF4">
        <w:rPr>
          <w:rFonts w:ascii="Times New Roman" w:hAnsi="Times New Roman" w:cs="Times New Roman"/>
          <w:sz w:val="28"/>
          <w:szCs w:val="28"/>
        </w:rPr>
        <w:t>:</w:t>
      </w:r>
    </w:p>
    <w:p w:rsidR="003D4B43" w:rsidRPr="00FC2C9C" w:rsidRDefault="003D4B43" w:rsidP="00FC2C9C">
      <w:pPr>
        <w:pStyle w:val="ab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9C">
        <w:rPr>
          <w:rFonts w:ascii="Times New Roman" w:hAnsi="Times New Roman" w:cs="Times New Roman"/>
          <w:sz w:val="28"/>
          <w:szCs w:val="28"/>
        </w:rPr>
        <w:t xml:space="preserve">Схема территориального планирования Нижегородской области, утвержденная постановлением Правительства Нижегородской области </w:t>
      </w:r>
      <w:r w:rsidRPr="00FC2C9C">
        <w:rPr>
          <w:rFonts w:ascii="Times New Roman" w:hAnsi="Times New Roman" w:cs="Times New Roman"/>
          <w:color w:val="000000" w:themeColor="text1"/>
          <w:sz w:val="28"/>
          <w:szCs w:val="28"/>
        </w:rPr>
        <w:t>от 29.04.201</w:t>
      </w:r>
      <w:r w:rsidR="009877C4" w:rsidRPr="00FC2C9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C2C9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C2C9C">
        <w:rPr>
          <w:rFonts w:ascii="Times New Roman" w:hAnsi="Times New Roman" w:cs="Times New Roman"/>
          <w:sz w:val="28"/>
          <w:szCs w:val="28"/>
        </w:rPr>
        <w:t xml:space="preserve">№ 254 </w:t>
      </w:r>
      <w:r w:rsidR="00FC2C9C" w:rsidRPr="00FC2C9C">
        <w:rPr>
          <w:rFonts w:ascii="Times New Roman" w:hAnsi="Times New Roman" w:cs="Times New Roman"/>
          <w:sz w:val="28"/>
          <w:szCs w:val="28"/>
        </w:rPr>
        <w:t xml:space="preserve">(в редакции постановления Правительства Нижегородской области от 31.12.2013 № 1032 «Об актуализации схемы территориального планирования Нижегородской области», постановления Правительства Нижегородской области от 01.12.2015 № 775 «Об утверждении изменений в схему территориального планирования Нижегородской области, утвержденную постановлением Правительства Нижегородской области от 29 апреля 2010 года № 254», постановления Правительства Нижегородской области от 17.07.2019 № 469 </w:t>
      </w:r>
      <w:r w:rsidR="00FC2C9C" w:rsidRPr="00FC2C9C">
        <w:rPr>
          <w:rFonts w:ascii="Times New Roman" w:hAnsi="Times New Roman" w:cs="Times New Roman"/>
          <w:bCs/>
          <w:sz w:val="28"/>
          <w:szCs w:val="28"/>
        </w:rPr>
        <w:t>"Об утверждении изменений в схему территориального планирования Нижегородской области"</w:t>
      </w:r>
      <w:r w:rsidRPr="00FC2C9C">
        <w:rPr>
          <w:rFonts w:ascii="Times New Roman" w:hAnsi="Times New Roman" w:cs="Times New Roman"/>
          <w:sz w:val="28"/>
          <w:szCs w:val="28"/>
        </w:rPr>
        <w:t>);</w:t>
      </w:r>
    </w:p>
    <w:p w:rsidR="003D4B43" w:rsidRPr="007E2CF4" w:rsidRDefault="003D4B43" w:rsidP="00FC2C9C">
      <w:pPr>
        <w:pStyle w:val="ab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Т</w:t>
      </w:r>
      <w:r w:rsidRPr="007E2CF4">
        <w:rPr>
          <w:rFonts w:ascii="Times New Roman" w:eastAsia="Calibri" w:hAnsi="Times New Roman" w:cs="Times New Roman"/>
          <w:sz w:val="28"/>
          <w:szCs w:val="28"/>
        </w:rPr>
        <w:t>ерриториальн</w:t>
      </w:r>
      <w:r w:rsidR="007F6FFC">
        <w:rPr>
          <w:rFonts w:ascii="Times New Roman" w:eastAsia="Calibri" w:hAnsi="Times New Roman" w:cs="Times New Roman"/>
          <w:sz w:val="28"/>
          <w:szCs w:val="28"/>
        </w:rPr>
        <w:t>ая</w:t>
      </w:r>
      <w:r w:rsidRPr="007E2CF4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7F6FFC">
        <w:rPr>
          <w:rFonts w:ascii="Times New Roman" w:eastAsia="Calibri" w:hAnsi="Times New Roman" w:cs="Times New Roman"/>
          <w:sz w:val="28"/>
          <w:szCs w:val="28"/>
        </w:rPr>
        <w:t>а</w:t>
      </w:r>
      <w:r w:rsidRPr="007E2CF4">
        <w:rPr>
          <w:rFonts w:ascii="Times New Roman" w:eastAsia="Calibri" w:hAnsi="Times New Roman" w:cs="Times New Roman"/>
          <w:sz w:val="28"/>
          <w:szCs w:val="28"/>
        </w:rPr>
        <w:t xml:space="preserve"> обращения</w:t>
      </w:r>
      <w:r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eastAsia="Calibri" w:hAnsi="Times New Roman" w:cs="Times New Roman"/>
          <w:sz w:val="28"/>
          <w:szCs w:val="28"/>
        </w:rPr>
        <w:t>с отходами, в том числе с твердыми коммунальными отходами, на территории Нижегородской области</w:t>
      </w:r>
      <w:r w:rsidR="000F56A6">
        <w:rPr>
          <w:rFonts w:ascii="Times New Roman" w:hAnsi="Times New Roman" w:cs="Times New Roman"/>
          <w:sz w:val="28"/>
          <w:szCs w:val="28"/>
        </w:rPr>
        <w:t>.</w:t>
      </w:r>
    </w:p>
    <w:p w:rsidR="007B3F49" w:rsidRPr="007E2CF4" w:rsidRDefault="007B3F49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190" w:rsidRPr="007E2CF4" w:rsidRDefault="00117190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Сведения о планируемых для размещения объектах местного значения </w:t>
      </w:r>
      <w:r w:rsidR="00E3496F" w:rsidRPr="007E2CF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E2CF4">
        <w:rPr>
          <w:rFonts w:ascii="Times New Roman" w:hAnsi="Times New Roman" w:cs="Times New Roman"/>
          <w:sz w:val="28"/>
          <w:szCs w:val="28"/>
        </w:rPr>
        <w:t xml:space="preserve"> приведены в соответствии с подготовленным на дату выполнения проекта генерального плана (20</w:t>
      </w:r>
      <w:r w:rsidR="007F6FFC">
        <w:rPr>
          <w:rFonts w:ascii="Times New Roman" w:hAnsi="Times New Roman" w:cs="Times New Roman"/>
          <w:sz w:val="28"/>
          <w:szCs w:val="28"/>
        </w:rPr>
        <w:t>20</w:t>
      </w:r>
      <w:r w:rsidRPr="007E2CF4">
        <w:rPr>
          <w:rFonts w:ascii="Times New Roman" w:hAnsi="Times New Roman" w:cs="Times New Roman"/>
          <w:sz w:val="28"/>
          <w:szCs w:val="28"/>
        </w:rPr>
        <w:t xml:space="preserve"> г.) документами </w:t>
      </w:r>
      <w:r w:rsidR="00EF4889" w:rsidRPr="007E2CF4">
        <w:rPr>
          <w:rFonts w:ascii="Times New Roman" w:hAnsi="Times New Roman" w:cs="Times New Roman"/>
          <w:sz w:val="28"/>
          <w:szCs w:val="28"/>
        </w:rPr>
        <w:t>стратегического планирования развития город</w:t>
      </w:r>
      <w:r w:rsidR="00D053AF" w:rsidRPr="007E2CF4">
        <w:rPr>
          <w:rFonts w:ascii="Times New Roman" w:hAnsi="Times New Roman" w:cs="Times New Roman"/>
          <w:sz w:val="28"/>
          <w:szCs w:val="28"/>
        </w:rPr>
        <w:t>ского округа г. Дзержинск</w:t>
      </w:r>
      <w:r w:rsidRPr="007E2CF4">
        <w:rPr>
          <w:rFonts w:ascii="Times New Roman" w:hAnsi="Times New Roman" w:cs="Times New Roman"/>
          <w:sz w:val="28"/>
          <w:szCs w:val="28"/>
        </w:rPr>
        <w:t>:</w:t>
      </w:r>
    </w:p>
    <w:p w:rsidR="00737768" w:rsidRPr="007E2CF4" w:rsidRDefault="00737768" w:rsidP="00AF7891">
      <w:pPr>
        <w:pStyle w:val="ab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Стратеги</w:t>
      </w:r>
      <w:r w:rsidR="003F4B5A" w:rsidRPr="007E2CF4">
        <w:rPr>
          <w:rFonts w:ascii="Times New Roman" w:hAnsi="Times New Roman" w:cs="Times New Roman"/>
          <w:sz w:val="28"/>
          <w:szCs w:val="28"/>
        </w:rPr>
        <w:t>я</w:t>
      </w:r>
      <w:r w:rsidRPr="007E2CF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Дзержинск до 2030 года</w:t>
      </w:r>
      <w:r w:rsidR="000805B6" w:rsidRPr="007E2CF4">
        <w:rPr>
          <w:rFonts w:ascii="Times New Roman" w:hAnsi="Times New Roman" w:cs="Times New Roman"/>
          <w:sz w:val="28"/>
          <w:szCs w:val="28"/>
        </w:rPr>
        <w:t>;</w:t>
      </w:r>
    </w:p>
    <w:p w:rsidR="00376814" w:rsidRPr="007E2CF4" w:rsidRDefault="00376814" w:rsidP="00AF7891">
      <w:pPr>
        <w:pStyle w:val="ab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Инвестиционный паспорт </w:t>
      </w:r>
      <w:r w:rsidR="006523EF" w:rsidRPr="007E2CF4">
        <w:rPr>
          <w:rFonts w:ascii="Times New Roman" w:hAnsi="Times New Roman" w:cs="Times New Roman"/>
          <w:sz w:val="28"/>
          <w:szCs w:val="28"/>
        </w:rPr>
        <w:t>г. Дзержинска</w:t>
      </w:r>
      <w:r w:rsidR="000805B6" w:rsidRPr="007E2CF4">
        <w:rPr>
          <w:rFonts w:ascii="Times New Roman" w:hAnsi="Times New Roman" w:cs="Times New Roman"/>
          <w:sz w:val="28"/>
          <w:szCs w:val="28"/>
        </w:rPr>
        <w:t>;</w:t>
      </w:r>
    </w:p>
    <w:p w:rsidR="006523EF" w:rsidRPr="007E2CF4" w:rsidRDefault="006523EF" w:rsidP="00AF7891">
      <w:pPr>
        <w:pStyle w:val="ab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Программа комплексного развития социальной инфраструктуры городского округа город </w:t>
      </w:r>
      <w:proofErr w:type="gramStart"/>
      <w:r w:rsidRPr="007E2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Дзержинск</w:t>
      </w:r>
      <w:r w:rsidR="0002070C" w:rsidRPr="007E2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18B3" w:rsidRPr="007E2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</w:t>
      </w:r>
      <w:proofErr w:type="gramEnd"/>
      <w:r w:rsidR="004C18B3" w:rsidRPr="007E2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2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</w:t>
      </w:r>
      <w:r w:rsidR="00915602" w:rsidRPr="007E2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E2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4C18B3" w:rsidRPr="007E2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0805B6" w:rsidRPr="007E2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A4E09" w:rsidRPr="007E2CF4" w:rsidRDefault="00EA4E09" w:rsidP="00AF7891">
      <w:pPr>
        <w:pStyle w:val="ab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</w:t>
      </w:r>
      <w:r w:rsidRPr="007E2CF4">
        <w:t xml:space="preserve"> 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стратегии социально-экономического развития городского округа город Дзержинск Нижегородской области до 2030 года;</w:t>
      </w:r>
    </w:p>
    <w:p w:rsidR="00741CBD" w:rsidRPr="007E2CF4" w:rsidRDefault="000805B6" w:rsidP="00AF7891">
      <w:pPr>
        <w:pStyle w:val="ab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а</w:t>
      </w:r>
      <w:r w:rsidR="00741CBD"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дресная программа развития застроенных территори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41CBD"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</w:t>
      </w:r>
      <w:r w:rsidR="00915602"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Дзержинске на 2013-2020 годы;</w:t>
      </w:r>
    </w:p>
    <w:p w:rsidR="00741CBD" w:rsidRPr="007E2CF4" w:rsidRDefault="00741CBD" w:rsidP="00892C7A">
      <w:pPr>
        <w:pStyle w:val="ab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комплексного развития систем коммунальной инфраструктуры:</w:t>
      </w:r>
    </w:p>
    <w:p w:rsidR="00741CBD" w:rsidRPr="007E2CF4" w:rsidRDefault="00780E63" w:rsidP="00242110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Актуализированная </w:t>
      </w:r>
      <w:r w:rsidR="00741CBD"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1CBD"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водоснабжения и водоотведения городского округа город Дзержинск Нижегородской области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до 2026 года</w:t>
      </w:r>
      <w:r w:rsidR="00741CBD"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190" w:rsidRPr="00FE00AA" w:rsidRDefault="00741CBD" w:rsidP="00FE00AA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теплоснабжения городского округа город Дзержинск с учетом перспективного развития до 2026 года.</w:t>
      </w:r>
    </w:p>
    <w:p w:rsidR="00117190" w:rsidRPr="007E2CF4" w:rsidRDefault="00117190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Сведения о планируемых для размещения объектах местного значения </w:t>
      </w:r>
      <w:r w:rsidR="00E3496F" w:rsidRPr="007E2CF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E2CF4">
        <w:rPr>
          <w:rFonts w:ascii="Times New Roman" w:hAnsi="Times New Roman" w:cs="Times New Roman"/>
          <w:sz w:val="28"/>
          <w:szCs w:val="28"/>
        </w:rPr>
        <w:t xml:space="preserve"> приведены в соответствии с разделом 1 настоящего Положения.</w:t>
      </w:r>
    </w:p>
    <w:p w:rsidR="005F6773" w:rsidRPr="007E2CF4" w:rsidRDefault="005F6773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773" w:rsidRPr="007E2CF4" w:rsidRDefault="005F6773" w:rsidP="00184155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8" w:name="_Toc45827141"/>
      <w:r w:rsidRPr="007E2C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Жил</w:t>
      </w:r>
      <w:r w:rsidR="00184155" w:rsidRPr="007E2C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ые</w:t>
      </w:r>
      <w:r w:rsidRPr="007E2C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зон</w:t>
      </w:r>
      <w:r w:rsidR="00184155" w:rsidRPr="007E2C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</w:t>
      </w:r>
      <w:r w:rsidRPr="007E2C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(Ж)</w:t>
      </w:r>
      <w:bookmarkEnd w:id="18"/>
    </w:p>
    <w:p w:rsidR="005F6773" w:rsidRPr="007E2CF4" w:rsidRDefault="005F6773" w:rsidP="00AF789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A2363E" w:rsidRPr="007E2CF4" w:rsidRDefault="00A2363E" w:rsidP="00184155">
      <w:pPr>
        <w:pStyle w:val="ab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-Bold" w:hAnsi="Times New Roman" w:cs="Times New Roman"/>
          <w:b/>
          <w:bCs/>
          <w:sz w:val="28"/>
          <w:szCs w:val="28"/>
        </w:rPr>
      </w:pPr>
      <w:bookmarkStart w:id="19" w:name="_Toc45827142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Зона застройки многоэтажными жилыми домами</w:t>
      </w:r>
      <w:bookmarkEnd w:id="19"/>
    </w:p>
    <w:p w:rsidR="00A2363E" w:rsidRPr="007E2CF4" w:rsidRDefault="00A2363E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A7B" w:rsidRPr="007E2CF4" w:rsidRDefault="00A2363E" w:rsidP="00F5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Застройка многоквартирными жилыми домами (этажность - от </w:t>
      </w:r>
      <w:r w:rsidR="0027063B" w:rsidRPr="007E2CF4">
        <w:rPr>
          <w:rFonts w:ascii="Times New Roman" w:hAnsi="Times New Roman" w:cs="Times New Roman"/>
          <w:sz w:val="28"/>
          <w:szCs w:val="28"/>
        </w:rPr>
        <w:t>9</w:t>
      </w:r>
      <w:r w:rsidRPr="007E2CF4">
        <w:rPr>
          <w:rFonts w:ascii="Times New Roman" w:hAnsi="Times New Roman" w:cs="Times New Roman"/>
          <w:sz w:val="28"/>
          <w:szCs w:val="28"/>
        </w:rPr>
        <w:t xml:space="preserve"> до </w:t>
      </w:r>
      <w:r w:rsidR="008D050F" w:rsidRPr="007E2CF4">
        <w:rPr>
          <w:rFonts w:ascii="Times New Roman" w:hAnsi="Times New Roman" w:cs="Times New Roman"/>
          <w:sz w:val="28"/>
          <w:szCs w:val="28"/>
        </w:rPr>
        <w:t>24</w:t>
      </w:r>
      <w:r w:rsidRPr="007E2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 xml:space="preserve">.) </w:t>
      </w:r>
      <w:r w:rsidR="00EC698E" w:rsidRPr="007E2CF4">
        <w:rPr>
          <w:rFonts w:ascii="Times New Roman" w:hAnsi="Times New Roman" w:cs="Times New Roman"/>
          <w:sz w:val="28"/>
          <w:szCs w:val="28"/>
        </w:rPr>
        <w:t xml:space="preserve">и </w:t>
      </w:r>
      <w:r w:rsidRPr="007E2CF4">
        <w:rPr>
          <w:rFonts w:ascii="Times New Roman" w:hAnsi="Times New Roman" w:cs="Times New Roman"/>
          <w:sz w:val="28"/>
          <w:szCs w:val="28"/>
        </w:rPr>
        <w:t xml:space="preserve">сопутствующими </w:t>
      </w:r>
      <w:r w:rsidR="000278B7" w:rsidRPr="007E2CF4">
        <w:rPr>
          <w:rFonts w:ascii="Times New Roman" w:hAnsi="Times New Roman" w:cs="Times New Roman"/>
          <w:sz w:val="28"/>
          <w:szCs w:val="28"/>
        </w:rPr>
        <w:t>учреждениями, организациями и предприятиями обслуживания местного значения, которые соответствуют организации обслуживания в микрорайоне и жилом районе</w:t>
      </w:r>
      <w:r w:rsidR="00F51A7B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="00F51A7B" w:rsidRPr="007E2CF4">
        <w:rPr>
          <w:rFonts w:ascii="Times New Roman" w:eastAsia="Calibri-Bold" w:hAnsi="Times New Roman" w:cs="Times New Roman"/>
          <w:sz w:val="28"/>
          <w:szCs w:val="28"/>
        </w:rPr>
        <w:t>с размещением объектов инженерного обеспечения.</w:t>
      </w:r>
    </w:p>
    <w:p w:rsidR="00F51A7B" w:rsidRPr="007E2CF4" w:rsidRDefault="00F51A7B" w:rsidP="00F51A7B">
      <w:pPr>
        <w:pStyle w:val="ab"/>
        <w:spacing w:after="0" w:line="240" w:lineRule="auto"/>
        <w:ind w:left="0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A2363E" w:rsidRPr="007E2CF4" w:rsidRDefault="00A2363E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>Параметры зоны застройки многоэтажными жилыми домами</w:t>
      </w:r>
    </w:p>
    <w:p w:rsidR="000D0289" w:rsidRPr="007E2CF4" w:rsidRDefault="000D0289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Максимальное количество этажей - 24 этажа </w:t>
      </w:r>
    </w:p>
    <w:p w:rsidR="00EC698E" w:rsidRPr="007E2CF4" w:rsidRDefault="00EC698E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М</w:t>
      </w:r>
      <w:r w:rsidR="000D0289" w:rsidRPr="007E2CF4">
        <w:rPr>
          <w:rFonts w:ascii="Times New Roman" w:hAnsi="Times New Roman" w:cs="Times New Roman"/>
          <w:sz w:val="28"/>
          <w:szCs w:val="28"/>
        </w:rPr>
        <w:t xml:space="preserve">инимальное количество этажей </w:t>
      </w:r>
      <w:r w:rsidR="008D050F" w:rsidRPr="007E2CF4">
        <w:rPr>
          <w:rFonts w:ascii="Times New Roman" w:hAnsi="Times New Roman" w:cs="Times New Roman"/>
          <w:sz w:val="28"/>
          <w:szCs w:val="28"/>
        </w:rPr>
        <w:t xml:space="preserve">- </w:t>
      </w:r>
      <w:r w:rsidR="0027063B" w:rsidRPr="007E2CF4">
        <w:rPr>
          <w:rFonts w:ascii="Times New Roman" w:hAnsi="Times New Roman" w:cs="Times New Roman"/>
          <w:sz w:val="28"/>
          <w:szCs w:val="28"/>
        </w:rPr>
        <w:t>9</w:t>
      </w:r>
      <w:r w:rsidRPr="007E2CF4">
        <w:rPr>
          <w:rFonts w:ascii="Times New Roman" w:hAnsi="Times New Roman" w:cs="Times New Roman"/>
          <w:sz w:val="28"/>
          <w:szCs w:val="28"/>
        </w:rPr>
        <w:t xml:space="preserve"> этажей.</w:t>
      </w:r>
    </w:p>
    <w:p w:rsidR="00A2363E" w:rsidRPr="007E2CF4" w:rsidRDefault="00A2363E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Коэффициент застройки </w:t>
      </w:r>
      <w:r w:rsidR="002046E8" w:rsidRPr="007E2CF4">
        <w:rPr>
          <w:rFonts w:ascii="Times New Roman" w:hAnsi="Times New Roman" w:cs="Times New Roman"/>
          <w:sz w:val="28"/>
          <w:szCs w:val="28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</w:rPr>
        <w:t xml:space="preserve"> 0,4.</w:t>
      </w:r>
    </w:p>
    <w:p w:rsidR="00A2363E" w:rsidRPr="007E2CF4" w:rsidRDefault="00A2363E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Коэффициент плотности застройки </w:t>
      </w:r>
      <w:r w:rsidR="002046E8" w:rsidRPr="007E2CF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E2CF4">
        <w:rPr>
          <w:rFonts w:ascii="Times New Roman" w:hAnsi="Times New Roman" w:cs="Times New Roman"/>
          <w:sz w:val="28"/>
          <w:szCs w:val="28"/>
        </w:rPr>
        <w:t>1,2.</w:t>
      </w:r>
    </w:p>
    <w:p w:rsidR="00C45274" w:rsidRPr="007E2CF4" w:rsidRDefault="00C45274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363E" w:rsidRPr="007E2CF4" w:rsidRDefault="00A2363E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474,9</w:t>
      </w:r>
      <w:r w:rsidR="00910772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A2363E" w:rsidRPr="007E2CF4" w:rsidRDefault="00A2363E" w:rsidP="00AF789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A2363E" w:rsidRPr="007E2CF4" w:rsidRDefault="00A2363E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A2363E" w:rsidRPr="007E2CF4" w:rsidRDefault="00A2363E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федерального значения в пределах зоны застройки многоэтажными жилыми домами не предусмотрено действующими документами территориального планирования Российской Федерации.</w:t>
      </w:r>
    </w:p>
    <w:p w:rsidR="00A2363E" w:rsidRPr="007E2CF4" w:rsidRDefault="00A2363E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A2363E" w:rsidRPr="007E2CF4" w:rsidRDefault="00A2363E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8A526A" w:rsidRPr="007E2CF4" w:rsidRDefault="008A526A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В пределах зоны застройки многоэтажными жилыми домами размещаются следующие объекты регионального значения:</w:t>
      </w:r>
    </w:p>
    <w:p w:rsidR="008A526A" w:rsidRPr="007E2CF4" w:rsidRDefault="008A526A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новое здание МБОУ «СОШ № 2» на 792 места в городском округе г. Дзержинск,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. Комсомольский в 2019-2021гг.;</w:t>
      </w:r>
    </w:p>
    <w:p w:rsidR="008A526A" w:rsidRPr="007E2CF4" w:rsidRDefault="008A526A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lastRenderedPageBreak/>
        <w:t xml:space="preserve">здание </w:t>
      </w:r>
      <w:r w:rsidR="00D1506C" w:rsidRPr="007E2CF4">
        <w:rPr>
          <w:rFonts w:ascii="Times New Roman" w:hAnsi="Times New Roman" w:cs="Times New Roman"/>
          <w:sz w:val="28"/>
          <w:szCs w:val="28"/>
        </w:rPr>
        <w:t>бассейна ФОК «</w:t>
      </w:r>
      <w:proofErr w:type="spellStart"/>
      <w:r w:rsidR="00D1506C" w:rsidRPr="007E2CF4">
        <w:rPr>
          <w:rFonts w:ascii="Times New Roman" w:hAnsi="Times New Roman" w:cs="Times New Roman"/>
          <w:sz w:val="28"/>
          <w:szCs w:val="28"/>
        </w:rPr>
        <w:t>Капролактамовец</w:t>
      </w:r>
      <w:proofErr w:type="spellEnd"/>
      <w:r w:rsidR="00D1506C" w:rsidRPr="007E2CF4">
        <w:rPr>
          <w:rFonts w:ascii="Times New Roman" w:hAnsi="Times New Roman" w:cs="Times New Roman"/>
          <w:sz w:val="28"/>
          <w:szCs w:val="28"/>
        </w:rPr>
        <w:t>» (реконструкция)</w:t>
      </w:r>
      <w:r w:rsidRPr="007E2CF4">
        <w:rPr>
          <w:rFonts w:ascii="Times New Roman" w:hAnsi="Times New Roman" w:cs="Times New Roman"/>
          <w:sz w:val="28"/>
          <w:szCs w:val="28"/>
        </w:rPr>
        <w:t xml:space="preserve"> в городском округе г. Дзержинск, </w:t>
      </w:r>
      <w:r w:rsidR="00D1506C" w:rsidRPr="007E2CF4">
        <w:rPr>
          <w:rFonts w:ascii="Times New Roman" w:hAnsi="Times New Roman" w:cs="Times New Roman"/>
          <w:sz w:val="28"/>
          <w:szCs w:val="28"/>
        </w:rPr>
        <w:t>ул. Строителей, д. 11 б</w:t>
      </w:r>
      <w:r w:rsidRPr="007E2CF4">
        <w:rPr>
          <w:rFonts w:ascii="Times New Roman" w:hAnsi="Times New Roman" w:cs="Times New Roman"/>
          <w:sz w:val="28"/>
          <w:szCs w:val="28"/>
        </w:rPr>
        <w:t>;</w:t>
      </w:r>
    </w:p>
    <w:p w:rsidR="00A2363E" w:rsidRPr="001C1465" w:rsidRDefault="007B0EE7" w:rsidP="001C1465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крытый </w:t>
      </w:r>
      <w:r w:rsidR="00F24916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 </w:t>
      </w: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футбольный манеж </w:t>
      </w:r>
      <w:r w:rsidR="008A0A90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25х45м </w:t>
      </w: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стадиона «Салют»</w:t>
      </w:r>
      <w:r w:rsidR="008A526A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городском округе г. Дзержинск, </w:t>
      </w: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270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Комбрига </w:t>
      </w:r>
      <w:proofErr w:type="spellStart"/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Патоличева</w:t>
      </w:r>
      <w:proofErr w:type="spellEnd"/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, д. 31 б</w:t>
      </w:r>
      <w:r w:rsidR="008A526A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363E" w:rsidRPr="007E2CF4" w:rsidRDefault="00A2363E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805B97" w:rsidRPr="007E2CF4" w:rsidRDefault="00A2363E" w:rsidP="007867C7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В пределах зоны застройки многоэтажными жилыми домами размещаются</w:t>
      </w:r>
      <w:r w:rsidR="008A526A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следующие объекты местного значения</w:t>
      </w:r>
      <w:r w:rsidR="00805B97" w:rsidRPr="007E2CF4">
        <w:rPr>
          <w:rFonts w:ascii="Times New Roman" w:eastAsiaTheme="majorEastAsia" w:hAnsi="Times New Roman" w:cs="Times New Roman"/>
          <w:bCs/>
          <w:sz w:val="28"/>
          <w:szCs w:val="28"/>
        </w:rPr>
        <w:t>: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:rsidR="002A3511" w:rsidRPr="007E2CF4" w:rsidRDefault="002A3511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в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. Прибрежный, восточнее территории школы №20;</w:t>
      </w:r>
    </w:p>
    <w:p w:rsidR="009F6363" w:rsidRPr="007E2CF4" w:rsidRDefault="009F6363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на 1296 мест в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. Западный-3;</w:t>
      </w:r>
    </w:p>
    <w:p w:rsidR="009F6363" w:rsidRPr="007E2CF4" w:rsidRDefault="009F6363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на 1197 мест в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. Западный-1;</w:t>
      </w:r>
    </w:p>
    <w:p w:rsidR="009F6363" w:rsidRPr="007E2CF4" w:rsidRDefault="00716BC3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дошкольное учреждение на 320 мест в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. Комсомольский;</w:t>
      </w:r>
    </w:p>
    <w:p w:rsidR="001C5653" w:rsidRPr="007E2CF4" w:rsidRDefault="001C5653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дошкольное учреждение на </w:t>
      </w:r>
      <w:r w:rsidR="00D069E7" w:rsidRPr="007E2CF4">
        <w:rPr>
          <w:rFonts w:ascii="Times New Roman" w:hAnsi="Times New Roman" w:cs="Times New Roman"/>
          <w:sz w:val="28"/>
          <w:szCs w:val="28"/>
        </w:rPr>
        <w:t>200</w:t>
      </w:r>
      <w:r w:rsidRPr="007E2CF4">
        <w:rPr>
          <w:rFonts w:ascii="Times New Roman" w:hAnsi="Times New Roman" w:cs="Times New Roman"/>
          <w:sz w:val="28"/>
          <w:szCs w:val="28"/>
        </w:rPr>
        <w:t xml:space="preserve"> мест в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 xml:space="preserve">. </w:t>
      </w:r>
      <w:r w:rsidR="00D069E7" w:rsidRPr="007E2CF4">
        <w:rPr>
          <w:rFonts w:ascii="Times New Roman" w:hAnsi="Times New Roman" w:cs="Times New Roman"/>
          <w:sz w:val="28"/>
          <w:szCs w:val="28"/>
        </w:rPr>
        <w:t>Западный-1</w:t>
      </w:r>
      <w:r w:rsidRPr="007E2CF4">
        <w:rPr>
          <w:rFonts w:ascii="Times New Roman" w:hAnsi="Times New Roman" w:cs="Times New Roman"/>
          <w:sz w:val="28"/>
          <w:szCs w:val="28"/>
        </w:rPr>
        <w:t>;</w:t>
      </w:r>
    </w:p>
    <w:p w:rsidR="001C5653" w:rsidRPr="007E2CF4" w:rsidRDefault="001C5653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дошкольное учреждение на </w:t>
      </w:r>
      <w:r w:rsidR="00D069E7" w:rsidRPr="007E2CF4">
        <w:rPr>
          <w:rFonts w:ascii="Times New Roman" w:hAnsi="Times New Roman" w:cs="Times New Roman"/>
          <w:sz w:val="28"/>
          <w:szCs w:val="28"/>
        </w:rPr>
        <w:t>80</w:t>
      </w:r>
      <w:r w:rsidRPr="007E2CF4">
        <w:rPr>
          <w:rFonts w:ascii="Times New Roman" w:hAnsi="Times New Roman" w:cs="Times New Roman"/>
          <w:sz w:val="28"/>
          <w:szCs w:val="28"/>
        </w:rPr>
        <w:t xml:space="preserve"> мест в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. Западный-</w:t>
      </w:r>
      <w:r w:rsidR="00D069E7" w:rsidRPr="007E2CF4">
        <w:rPr>
          <w:rFonts w:ascii="Times New Roman" w:hAnsi="Times New Roman" w:cs="Times New Roman"/>
          <w:sz w:val="28"/>
          <w:szCs w:val="28"/>
        </w:rPr>
        <w:t>2</w:t>
      </w:r>
      <w:r w:rsidRPr="007E2CF4">
        <w:rPr>
          <w:rFonts w:ascii="Times New Roman" w:hAnsi="Times New Roman" w:cs="Times New Roman"/>
          <w:sz w:val="28"/>
          <w:szCs w:val="28"/>
        </w:rPr>
        <w:t>;</w:t>
      </w:r>
    </w:p>
    <w:p w:rsidR="00D069E7" w:rsidRPr="007E2CF4" w:rsidRDefault="00DA67BB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="00D069E7" w:rsidRPr="007E2CF4">
        <w:rPr>
          <w:rFonts w:ascii="Times New Roman" w:hAnsi="Times New Roman" w:cs="Times New Roman"/>
          <w:sz w:val="28"/>
          <w:szCs w:val="28"/>
        </w:rPr>
        <w:t xml:space="preserve">два дошкольных учреждения на 410 мест каждое в </w:t>
      </w:r>
      <w:proofErr w:type="spellStart"/>
      <w:r w:rsidR="00D069E7" w:rsidRPr="007E2CF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D069E7" w:rsidRPr="007E2CF4">
        <w:rPr>
          <w:rFonts w:ascii="Times New Roman" w:hAnsi="Times New Roman" w:cs="Times New Roman"/>
          <w:sz w:val="28"/>
          <w:szCs w:val="28"/>
        </w:rPr>
        <w:t>. Западный-3;</w:t>
      </w:r>
    </w:p>
    <w:p w:rsidR="00A2363E" w:rsidRPr="007E2CF4" w:rsidRDefault="00A2363E" w:rsidP="00242110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объекты местного значения </w:t>
      </w:r>
      <w:r w:rsidR="00805B97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инженерной инфраструктуры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сфере водоснабжения; водоотведения (КНС, канализационные сети);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</w:t>
      </w:r>
      <w:r w:rsidR="00A15703" w:rsidRPr="007E2CF4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A15703" w:rsidRPr="007E2CF4" w:rsidRDefault="00A15703" w:rsidP="00AF7891">
      <w:pPr>
        <w:pStyle w:val="ab"/>
        <w:spacing w:after="0" w:line="240" w:lineRule="auto"/>
        <w:ind w:left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4741FD" w:rsidRPr="007E2CF4" w:rsidRDefault="004741FD" w:rsidP="00184155">
      <w:pPr>
        <w:pStyle w:val="ab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-Bold" w:hAnsi="Times New Roman" w:cs="Times New Roman"/>
          <w:b/>
          <w:bCs/>
          <w:sz w:val="28"/>
          <w:szCs w:val="28"/>
        </w:rPr>
      </w:pPr>
      <w:bookmarkStart w:id="20" w:name="_Toc496353499"/>
      <w:bookmarkStart w:id="21" w:name="_Toc45827143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 xml:space="preserve">Зона застройки </w:t>
      </w:r>
      <w:proofErr w:type="spellStart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среднеэтажными</w:t>
      </w:r>
      <w:proofErr w:type="spellEnd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 xml:space="preserve"> жилыми домами</w:t>
      </w:r>
      <w:bookmarkEnd w:id="20"/>
      <w:bookmarkEnd w:id="21"/>
    </w:p>
    <w:p w:rsidR="004741FD" w:rsidRPr="007E2CF4" w:rsidRDefault="004741FD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0FB" w:rsidRPr="007E2CF4" w:rsidRDefault="004741FD" w:rsidP="00DB3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Застройка многоквартирными жилыми домами (этажность </w:t>
      </w:r>
      <w:r w:rsidR="00A2363E" w:rsidRPr="007E2CF4">
        <w:rPr>
          <w:rFonts w:ascii="Times New Roman" w:hAnsi="Times New Roman" w:cs="Times New Roman"/>
          <w:sz w:val="28"/>
          <w:szCs w:val="28"/>
        </w:rPr>
        <w:t xml:space="preserve">- </w:t>
      </w:r>
      <w:r w:rsidRPr="007E2CF4">
        <w:rPr>
          <w:rFonts w:ascii="Times New Roman" w:hAnsi="Times New Roman" w:cs="Times New Roman"/>
          <w:sz w:val="28"/>
          <w:szCs w:val="28"/>
        </w:rPr>
        <w:t xml:space="preserve">от </w:t>
      </w:r>
      <w:r w:rsidR="00877481" w:rsidRPr="007E2CF4">
        <w:rPr>
          <w:rFonts w:ascii="Times New Roman" w:hAnsi="Times New Roman" w:cs="Times New Roman"/>
          <w:sz w:val="28"/>
          <w:szCs w:val="28"/>
        </w:rPr>
        <w:t>5</w:t>
      </w:r>
      <w:r w:rsidRPr="007E2CF4">
        <w:rPr>
          <w:rFonts w:ascii="Times New Roman" w:hAnsi="Times New Roman" w:cs="Times New Roman"/>
          <w:sz w:val="28"/>
          <w:szCs w:val="28"/>
        </w:rPr>
        <w:t xml:space="preserve"> до </w:t>
      </w:r>
      <w:r w:rsidR="00877481" w:rsidRPr="007E2CF4">
        <w:rPr>
          <w:rFonts w:ascii="Times New Roman" w:hAnsi="Times New Roman" w:cs="Times New Roman"/>
          <w:sz w:val="28"/>
          <w:szCs w:val="28"/>
        </w:rPr>
        <w:t>8</w:t>
      </w:r>
      <w:r w:rsidRPr="007E2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 xml:space="preserve">.) и </w:t>
      </w:r>
      <w:r w:rsidR="00410268" w:rsidRPr="007E2CF4">
        <w:rPr>
          <w:rFonts w:ascii="Times New Roman" w:hAnsi="Times New Roman" w:cs="Times New Roman"/>
          <w:sz w:val="28"/>
          <w:szCs w:val="28"/>
        </w:rPr>
        <w:t>сопутствующими учреждениями, организациями и предприятиями обслуживания местного значения, которые соответствуют организации обслуживания в микрорайоне и жилом районе</w:t>
      </w:r>
      <w:r w:rsidR="00DB30FB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="00DB30FB" w:rsidRPr="007E2CF4">
        <w:rPr>
          <w:rFonts w:ascii="Times New Roman" w:eastAsia="Calibri-Bold" w:hAnsi="Times New Roman" w:cs="Times New Roman"/>
          <w:sz w:val="28"/>
          <w:szCs w:val="28"/>
        </w:rPr>
        <w:t>с размещением объектов инженерного обеспечения.</w:t>
      </w:r>
    </w:p>
    <w:p w:rsidR="00DB30FB" w:rsidRPr="007E2CF4" w:rsidRDefault="00DB30FB" w:rsidP="00DB30FB">
      <w:pPr>
        <w:pStyle w:val="ab"/>
        <w:spacing w:after="0" w:line="240" w:lineRule="auto"/>
        <w:ind w:left="0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4741FD" w:rsidRPr="007E2CF4" w:rsidRDefault="004741FD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Параметры зоны застройки </w:t>
      </w:r>
      <w:proofErr w:type="spellStart"/>
      <w:r w:rsidR="00C971F4" w:rsidRPr="007E2CF4">
        <w:rPr>
          <w:rFonts w:ascii="Times New Roman" w:eastAsia="Calibri-Bold" w:hAnsi="Times New Roman" w:cs="Times New Roman"/>
          <w:i/>
          <w:sz w:val="28"/>
          <w:szCs w:val="28"/>
        </w:rPr>
        <w:t>средне</w:t>
      </w: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>этажными</w:t>
      </w:r>
      <w:proofErr w:type="spellEnd"/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 жилыми домами</w:t>
      </w:r>
    </w:p>
    <w:p w:rsidR="00C971F4" w:rsidRPr="007E2CF4" w:rsidRDefault="000D0289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Максимальное количество этажей – </w:t>
      </w:r>
      <w:r w:rsidR="00877481" w:rsidRPr="007E2CF4">
        <w:rPr>
          <w:rFonts w:ascii="Times New Roman" w:hAnsi="Times New Roman" w:cs="Times New Roman"/>
          <w:sz w:val="28"/>
          <w:szCs w:val="28"/>
        </w:rPr>
        <w:t>8</w:t>
      </w:r>
      <w:r w:rsidR="00C971F4" w:rsidRPr="007E2CF4">
        <w:rPr>
          <w:rFonts w:ascii="Times New Roman" w:hAnsi="Times New Roman" w:cs="Times New Roman"/>
          <w:sz w:val="28"/>
          <w:szCs w:val="28"/>
        </w:rPr>
        <w:t xml:space="preserve"> этажей.</w:t>
      </w:r>
    </w:p>
    <w:p w:rsidR="00877481" w:rsidRPr="007E2CF4" w:rsidRDefault="000D0289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Минимальное количество этажей</w:t>
      </w:r>
      <w:r w:rsidR="00877481" w:rsidRPr="007E2CF4">
        <w:rPr>
          <w:rFonts w:ascii="Times New Roman" w:hAnsi="Times New Roman" w:cs="Times New Roman"/>
          <w:sz w:val="28"/>
          <w:szCs w:val="28"/>
        </w:rPr>
        <w:t xml:space="preserve"> – 5 этажей.</w:t>
      </w:r>
    </w:p>
    <w:p w:rsidR="00C971F4" w:rsidRPr="007E2CF4" w:rsidRDefault="00C971F4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Коэффициент застройки </w:t>
      </w:r>
      <w:r w:rsidR="00804758" w:rsidRPr="007E2CF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E2CF4">
        <w:rPr>
          <w:rFonts w:ascii="Times New Roman" w:hAnsi="Times New Roman" w:cs="Times New Roman"/>
          <w:sz w:val="28"/>
          <w:szCs w:val="28"/>
        </w:rPr>
        <w:t>0,4.</w:t>
      </w:r>
    </w:p>
    <w:p w:rsidR="00C971F4" w:rsidRPr="007E2CF4" w:rsidRDefault="00C971F4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Коэффициент плотности застройки </w:t>
      </w:r>
      <w:r w:rsidR="00804758" w:rsidRPr="007E2CF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E2CF4">
        <w:rPr>
          <w:rFonts w:ascii="Times New Roman" w:hAnsi="Times New Roman" w:cs="Times New Roman"/>
          <w:sz w:val="28"/>
          <w:szCs w:val="28"/>
        </w:rPr>
        <w:t>0,8.</w:t>
      </w:r>
    </w:p>
    <w:p w:rsidR="004741FD" w:rsidRPr="007E2CF4" w:rsidRDefault="004741FD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41FD" w:rsidRPr="007E2CF4" w:rsidRDefault="004741FD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431,3</w:t>
      </w:r>
      <w:r w:rsidR="00910772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4741FD" w:rsidRPr="007E2CF4" w:rsidRDefault="004741FD" w:rsidP="00AF789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4741FD" w:rsidRPr="007E2CF4" w:rsidRDefault="004741FD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4741FD" w:rsidRPr="007E2CF4" w:rsidRDefault="004741FD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федерального значения в пределах зоны застройки </w:t>
      </w:r>
      <w:proofErr w:type="spellStart"/>
      <w:r w:rsidR="00C971F4" w:rsidRPr="007E2CF4">
        <w:rPr>
          <w:rFonts w:ascii="Times New Roman" w:eastAsiaTheme="majorEastAsia" w:hAnsi="Times New Roman" w:cs="Times New Roman"/>
          <w:bCs/>
          <w:sz w:val="28"/>
          <w:szCs w:val="28"/>
        </w:rPr>
        <w:t>средне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этажными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жилыми домами не предусмотрено действующими документами территориального планирования Российской Федерации.</w:t>
      </w:r>
    </w:p>
    <w:p w:rsidR="004741FD" w:rsidRPr="007E2CF4" w:rsidRDefault="004741FD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4741FD" w:rsidRPr="007E2CF4" w:rsidRDefault="004741FD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8A526A" w:rsidRPr="007E2CF4" w:rsidRDefault="008A526A" w:rsidP="008A526A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 xml:space="preserve">В пределах зоны застройки </w:t>
      </w:r>
      <w:proofErr w:type="spellStart"/>
      <w:r w:rsidR="00D1506C" w:rsidRPr="007E2CF4">
        <w:rPr>
          <w:rFonts w:ascii="Times New Roman" w:eastAsiaTheme="majorEastAsia" w:hAnsi="Times New Roman" w:cs="Times New Roman"/>
          <w:bCs/>
          <w:sz w:val="28"/>
          <w:szCs w:val="28"/>
        </w:rPr>
        <w:t>средне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этажными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жилыми домами размещаются следующие объекты регионального значения:</w:t>
      </w:r>
    </w:p>
    <w:p w:rsidR="008A526A" w:rsidRPr="007E2CF4" w:rsidRDefault="008A526A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новое здание МБОУ «СОШ № 1» </w:t>
      </w:r>
      <w:r w:rsidR="00680A13" w:rsidRPr="007E2CF4">
        <w:rPr>
          <w:rFonts w:ascii="Times New Roman" w:hAnsi="Times New Roman" w:cs="Times New Roman"/>
          <w:sz w:val="28"/>
          <w:szCs w:val="28"/>
        </w:rPr>
        <w:t xml:space="preserve">на 550 мест </w:t>
      </w:r>
      <w:r w:rsidRPr="007E2CF4">
        <w:rPr>
          <w:rFonts w:ascii="Times New Roman" w:hAnsi="Times New Roman" w:cs="Times New Roman"/>
          <w:sz w:val="28"/>
          <w:szCs w:val="28"/>
        </w:rPr>
        <w:t>в городском округе г. Дзержинск, п</w:t>
      </w:r>
      <w:r w:rsidR="00D1506C" w:rsidRPr="007E2CF4">
        <w:rPr>
          <w:rFonts w:ascii="Times New Roman" w:hAnsi="Times New Roman" w:cs="Times New Roman"/>
          <w:sz w:val="28"/>
          <w:szCs w:val="28"/>
        </w:rPr>
        <w:t>р</w:t>
      </w:r>
      <w:r w:rsidRPr="007E2CF4">
        <w:rPr>
          <w:rFonts w:ascii="Times New Roman" w:hAnsi="Times New Roman" w:cs="Times New Roman"/>
          <w:sz w:val="28"/>
          <w:szCs w:val="28"/>
        </w:rPr>
        <w:t>ос</w:t>
      </w:r>
      <w:r w:rsidR="00D1506C" w:rsidRPr="007E2CF4">
        <w:rPr>
          <w:rFonts w:ascii="Times New Roman" w:hAnsi="Times New Roman" w:cs="Times New Roman"/>
          <w:sz w:val="28"/>
          <w:szCs w:val="28"/>
        </w:rPr>
        <w:t>п</w:t>
      </w:r>
      <w:r w:rsidRPr="007E2CF4">
        <w:rPr>
          <w:rFonts w:ascii="Times New Roman" w:hAnsi="Times New Roman" w:cs="Times New Roman"/>
          <w:sz w:val="28"/>
          <w:szCs w:val="28"/>
        </w:rPr>
        <w:t>. Свердлова</w:t>
      </w:r>
      <w:r w:rsidR="00D1506C" w:rsidRPr="007E2CF4">
        <w:rPr>
          <w:rFonts w:ascii="Times New Roman" w:hAnsi="Times New Roman" w:cs="Times New Roman"/>
          <w:sz w:val="28"/>
          <w:szCs w:val="28"/>
        </w:rPr>
        <w:t>, д. 21</w:t>
      </w:r>
      <w:r w:rsidRPr="007E2CF4">
        <w:rPr>
          <w:rFonts w:ascii="Times New Roman" w:hAnsi="Times New Roman" w:cs="Times New Roman"/>
          <w:sz w:val="28"/>
          <w:szCs w:val="28"/>
        </w:rPr>
        <w:t xml:space="preserve"> в 2023-2025 гг.</w:t>
      </w:r>
    </w:p>
    <w:p w:rsidR="004741FD" w:rsidRPr="007E2CF4" w:rsidRDefault="004741FD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4741FD" w:rsidRPr="007E2CF4" w:rsidRDefault="004741FD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9B7232" w:rsidRPr="007E2CF4" w:rsidRDefault="009B7232" w:rsidP="001E0F25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зоны застройки </w:t>
      </w:r>
      <w:proofErr w:type="spellStart"/>
      <w:r w:rsidR="007412C4" w:rsidRPr="007E2CF4">
        <w:rPr>
          <w:rFonts w:ascii="Times New Roman" w:eastAsiaTheme="majorEastAsia" w:hAnsi="Times New Roman" w:cs="Times New Roman"/>
          <w:bCs/>
          <w:sz w:val="28"/>
          <w:szCs w:val="28"/>
        </w:rPr>
        <w:t>средне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этажными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жилыми домами размещаются: </w:t>
      </w:r>
    </w:p>
    <w:p w:rsidR="009B7232" w:rsidRPr="007E2CF4" w:rsidRDefault="009B7232" w:rsidP="00242110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объекты местного значения инженерной инфраструктуры в сфере водоснабжения; водоотведения (КНС, канализационные сети);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</w:t>
      </w:r>
      <w:r w:rsidR="00A15703" w:rsidRPr="007E2CF4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4741FD" w:rsidRPr="007E2CF4" w:rsidRDefault="004741FD" w:rsidP="00AF789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F6773" w:rsidRPr="007E2CF4" w:rsidRDefault="005F6773" w:rsidP="00184155">
      <w:pPr>
        <w:pStyle w:val="ab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-Bold" w:hAnsi="Times New Roman" w:cs="Times New Roman"/>
          <w:b/>
          <w:bCs/>
          <w:sz w:val="28"/>
          <w:szCs w:val="28"/>
        </w:rPr>
      </w:pPr>
      <w:bookmarkStart w:id="22" w:name="_Toc531868837"/>
      <w:bookmarkStart w:id="23" w:name="_Toc45827144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Зона застройки индивидуальными жилыми домами</w:t>
      </w:r>
      <w:bookmarkEnd w:id="22"/>
      <w:bookmarkEnd w:id="23"/>
    </w:p>
    <w:p w:rsidR="008B7D41" w:rsidRPr="007E2CF4" w:rsidRDefault="008B7D41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sz w:val="28"/>
          <w:szCs w:val="28"/>
        </w:rPr>
      </w:pPr>
    </w:p>
    <w:p w:rsidR="005F6773" w:rsidRPr="007E2CF4" w:rsidRDefault="005F6773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sz w:val="28"/>
          <w:szCs w:val="28"/>
        </w:rPr>
        <w:t xml:space="preserve">Застройка преимущественно индивидуальными жилыми домами (этажность – до 3) и </w:t>
      </w:r>
      <w:r w:rsidR="000B1FEF" w:rsidRPr="007E2CF4">
        <w:rPr>
          <w:rFonts w:ascii="Times New Roman" w:hAnsi="Times New Roman" w:cs="Times New Roman"/>
          <w:sz w:val="28"/>
          <w:szCs w:val="28"/>
        </w:rPr>
        <w:t xml:space="preserve">сопутствующими учреждениями, организациями и предприятиями обслуживания местного значения, которые соответствуют организации обслуживания в поселке 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>с размещением объектов инженерного обеспечения.</w:t>
      </w:r>
    </w:p>
    <w:p w:rsidR="005F6773" w:rsidRPr="007E2CF4" w:rsidRDefault="005F6773" w:rsidP="00AF7891">
      <w:pPr>
        <w:pStyle w:val="ab"/>
        <w:spacing w:after="0" w:line="240" w:lineRule="auto"/>
        <w:ind w:left="0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8B7D41" w:rsidRPr="007E2CF4" w:rsidRDefault="008B7D41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>Параметры зоны застройки индивидуальными жилыми домами</w:t>
      </w:r>
    </w:p>
    <w:p w:rsidR="008B7D41" w:rsidRPr="007E2CF4" w:rsidRDefault="000D0289" w:rsidP="00AF7891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Максимальное количество этажей </w:t>
      </w:r>
      <w:r w:rsidR="008B7D41" w:rsidRPr="007E2CF4">
        <w:rPr>
          <w:rFonts w:ascii="Times New Roman" w:hAnsi="Times New Roman" w:cs="Times New Roman"/>
          <w:sz w:val="28"/>
          <w:szCs w:val="28"/>
        </w:rPr>
        <w:t>– 3 этажа, включая мансардный.</w:t>
      </w:r>
    </w:p>
    <w:p w:rsidR="000D0289" w:rsidRPr="007E2CF4" w:rsidRDefault="000D0289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Минимальное количество этажей – 1 этаж.</w:t>
      </w:r>
    </w:p>
    <w:p w:rsidR="008B7D41" w:rsidRPr="007E2CF4" w:rsidRDefault="008B7D41" w:rsidP="00AF7891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застройки </w:t>
      </w:r>
      <w:r w:rsidR="00804758" w:rsidRPr="007E2CF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0,2.</w:t>
      </w:r>
    </w:p>
    <w:p w:rsidR="008B7D41" w:rsidRPr="007E2CF4" w:rsidRDefault="008B7D41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плотности застройки </w:t>
      </w:r>
      <w:r w:rsidR="00804758" w:rsidRPr="007E2CF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0,4.</w:t>
      </w:r>
    </w:p>
    <w:p w:rsidR="005C2C46" w:rsidRPr="007E2CF4" w:rsidRDefault="005C2C46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7D41" w:rsidRPr="009800D1" w:rsidRDefault="008B7D4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</w:t>
      </w:r>
      <w:r w:rsidRPr="009800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9800D1" w:rsidRPr="009800D1">
        <w:rPr>
          <w:rFonts w:ascii="Times New Roman" w:hAnsi="Times New Roman" w:cs="Times New Roman"/>
          <w:sz w:val="28"/>
          <w:szCs w:val="28"/>
        </w:rPr>
        <w:t>1629,9</w:t>
      </w:r>
      <w:r w:rsidR="00910772" w:rsidRP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9800D1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8B7D41" w:rsidRPr="007E2CF4" w:rsidRDefault="008B7D41" w:rsidP="00AF7891">
      <w:pPr>
        <w:pStyle w:val="ab"/>
        <w:spacing w:after="0" w:line="24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федерального значения в пределах зоны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застройки </w:t>
      </w:r>
      <w:r w:rsidR="00C25EAC" w:rsidRPr="007E2CF4">
        <w:rPr>
          <w:rFonts w:ascii="Times New Roman" w:eastAsiaTheme="majorEastAsia" w:hAnsi="Times New Roman" w:cs="Times New Roman"/>
          <w:bCs/>
          <w:sz w:val="28"/>
          <w:szCs w:val="28"/>
        </w:rPr>
        <w:t>индивидуальными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жилыми домами не предусмотрено действующими документами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территориального планирования Российской Федерации.</w:t>
      </w: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регионального значения в пределах </w:t>
      </w:r>
      <w:r w:rsidR="00C25EAC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зоны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застройки </w:t>
      </w:r>
      <w:r w:rsidR="00C25EAC" w:rsidRPr="007E2CF4">
        <w:rPr>
          <w:rFonts w:ascii="Times New Roman" w:eastAsiaTheme="majorEastAsia" w:hAnsi="Times New Roman" w:cs="Times New Roman"/>
          <w:bCs/>
          <w:sz w:val="28"/>
          <w:szCs w:val="28"/>
        </w:rPr>
        <w:t>индивидуальными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жилыми домами не предусмотрено действующими документами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территориального</w:t>
      </w:r>
      <w:r w:rsidR="006C35AA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схемами и программами перспективного развития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D43503"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Нижегородской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области.</w:t>
      </w: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F27BD1" w:rsidRPr="007E2CF4" w:rsidRDefault="00C45274" w:rsidP="00F27BD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зоны застройки </w:t>
      </w:r>
      <w:r w:rsidR="007412C4" w:rsidRPr="007E2CF4">
        <w:rPr>
          <w:rFonts w:ascii="Times New Roman" w:eastAsiaTheme="majorEastAsia" w:hAnsi="Times New Roman" w:cs="Times New Roman"/>
          <w:bCs/>
          <w:sz w:val="28"/>
          <w:szCs w:val="28"/>
        </w:rPr>
        <w:t>индивидуальными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жилыми домами размещаются</w:t>
      </w:r>
      <w:r w:rsidR="00F27BD1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следующие объекты местного значения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:</w:t>
      </w:r>
    </w:p>
    <w:p w:rsidR="00F27BD1" w:rsidRPr="007E2CF4" w:rsidRDefault="00F27BD1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lastRenderedPageBreak/>
        <w:t>средняя общеобразовательная школа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на 400 мест </w:t>
      </w:r>
      <w:r w:rsidRPr="007E2CF4">
        <w:rPr>
          <w:rFonts w:ascii="Times New Roman" w:eastAsia="Calibri" w:hAnsi="Times New Roman" w:cs="Times New Roman"/>
          <w:sz w:val="28"/>
          <w:szCs w:val="28"/>
        </w:rPr>
        <w:t>на территории малоэтажного жилищного строительства ЖК «Северные ворота»;</w:t>
      </w:r>
    </w:p>
    <w:p w:rsidR="00A0777B" w:rsidRPr="007E2CF4" w:rsidRDefault="00F27BD1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</w:rPr>
        <w:t xml:space="preserve">два дошкольных учреждения на </w:t>
      </w:r>
      <w:r w:rsidR="00A0777B" w:rsidRPr="007E2CF4">
        <w:rPr>
          <w:rFonts w:ascii="Times New Roman" w:hAnsi="Times New Roman" w:cs="Times New Roman"/>
          <w:sz w:val="28"/>
          <w:szCs w:val="28"/>
        </w:rPr>
        <w:t>160</w:t>
      </w:r>
      <w:r w:rsidRPr="007E2CF4">
        <w:rPr>
          <w:rFonts w:ascii="Times New Roman" w:hAnsi="Times New Roman" w:cs="Times New Roman"/>
          <w:sz w:val="28"/>
          <w:szCs w:val="28"/>
        </w:rPr>
        <w:t xml:space="preserve"> мест каждое</w:t>
      </w:r>
      <w:r w:rsidR="00A0777B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="00A0777B" w:rsidRPr="007E2CF4">
        <w:rPr>
          <w:rFonts w:ascii="Times New Roman" w:eastAsia="Calibri" w:hAnsi="Times New Roman" w:cs="Times New Roman"/>
          <w:sz w:val="28"/>
          <w:szCs w:val="28"/>
        </w:rPr>
        <w:t>на территории малоэтажного жилищного строительства ЖК «Северные ворота»;</w:t>
      </w:r>
    </w:p>
    <w:p w:rsidR="00506C34" w:rsidRPr="007E2CF4" w:rsidRDefault="00506C34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дошкольное учреждение на 45 мест </w:t>
      </w:r>
      <w:r w:rsidRPr="007E2CF4">
        <w:rPr>
          <w:rFonts w:ascii="Times New Roman" w:eastAsia="Calibri" w:hAnsi="Times New Roman" w:cs="Times New Roman"/>
          <w:sz w:val="28"/>
          <w:szCs w:val="28"/>
        </w:rPr>
        <w:t>на территории малоэтажного жилищного строительства по просп. Свердлова (2-ая очередь);</w:t>
      </w:r>
    </w:p>
    <w:p w:rsidR="00F27BD1" w:rsidRPr="007E2CF4" w:rsidRDefault="003E4AFE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два дошкольных учреждения на 50-100 мест каждое в пос. Пыра;</w:t>
      </w:r>
    </w:p>
    <w:p w:rsidR="003E4AFE" w:rsidRPr="007E2CF4" w:rsidRDefault="003E4AFE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дошкольное учреждение на 110 мест в пос.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Петряевка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>;</w:t>
      </w:r>
    </w:p>
    <w:p w:rsidR="003E4AFE" w:rsidRPr="007E2CF4" w:rsidRDefault="003E4AFE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дошкольное учреждение на 75 мест в пос. Строителей;</w:t>
      </w:r>
    </w:p>
    <w:p w:rsidR="003E4AFE" w:rsidRPr="007E2CF4" w:rsidRDefault="003E4AFE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детский центр и группа детского сада в пос. Лесная Поляна;</w:t>
      </w:r>
    </w:p>
    <w:p w:rsidR="00AA6BBD" w:rsidRPr="007E2CF4" w:rsidRDefault="003E4AFE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дошкольное учреждение на 165 мест в пос. Бабушкино;</w:t>
      </w:r>
    </w:p>
    <w:p w:rsidR="00C45274" w:rsidRPr="007E2CF4" w:rsidRDefault="00AA6BBD" w:rsidP="00242110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физкультурно-оздоровительный комплекс в пос. Пыра. </w:t>
      </w:r>
      <w:r w:rsidR="00C45274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:rsidR="00C45274" w:rsidRPr="007E2CF4" w:rsidRDefault="00C45274" w:rsidP="00242110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объекты местного значения инженерной инфраструктуры в сфере водоснабжения; водоотведения (КНС, канализационные сети);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</w:t>
      </w:r>
      <w:r w:rsidR="00A15703" w:rsidRPr="007E2CF4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C4551D" w:rsidRPr="007E2CF4" w:rsidRDefault="00C4551D" w:rsidP="00C4551D">
      <w:pPr>
        <w:pStyle w:val="ab"/>
        <w:spacing w:after="0" w:line="240" w:lineRule="auto"/>
        <w:ind w:left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C4551D" w:rsidRPr="007E2CF4" w:rsidRDefault="00C4551D" w:rsidP="0023297F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4" w:name="_Toc531868841"/>
      <w:bookmarkStart w:id="25" w:name="_Toc45827145"/>
      <w:r w:rsidRPr="007E2CF4">
        <w:rPr>
          <w:rFonts w:ascii="Times New Roman" w:hAnsi="Times New Roman" w:cs="Times New Roman"/>
          <w:b/>
          <w:sz w:val="28"/>
          <w:szCs w:val="28"/>
        </w:rPr>
        <w:t>Зона смешанной и общественно-деловой застройки</w:t>
      </w:r>
      <w:bookmarkEnd w:id="24"/>
      <w:r w:rsidR="0023297F" w:rsidRPr="007E2CF4">
        <w:rPr>
          <w:rFonts w:ascii="Times New Roman" w:hAnsi="Times New Roman" w:cs="Times New Roman"/>
          <w:b/>
          <w:sz w:val="28"/>
          <w:szCs w:val="28"/>
        </w:rPr>
        <w:t xml:space="preserve"> (С)</w:t>
      </w:r>
      <w:bookmarkEnd w:id="25"/>
    </w:p>
    <w:p w:rsidR="00C4551D" w:rsidRPr="007E2CF4" w:rsidRDefault="00C4551D" w:rsidP="00C455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551D" w:rsidRPr="007E2CF4" w:rsidRDefault="00C4551D" w:rsidP="00765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Застройка на равных основаниях общественно-деловыми и жилыми зданиями, как правило, отдельно стоящими и не образующими полноценных элементов жилой среды (жилых групп, кварталов</w:t>
      </w:r>
      <w:r w:rsidR="00880B91" w:rsidRPr="007E2CF4">
        <w:rPr>
          <w:rFonts w:ascii="Times New Roman" w:hAnsi="Times New Roman" w:cs="Times New Roman"/>
          <w:sz w:val="28"/>
          <w:szCs w:val="28"/>
        </w:rPr>
        <w:t>, микрорайонов</w:t>
      </w:r>
      <w:r w:rsidRPr="007E2CF4">
        <w:rPr>
          <w:rFonts w:ascii="Times New Roman" w:hAnsi="Times New Roman" w:cs="Times New Roman"/>
          <w:sz w:val="28"/>
          <w:szCs w:val="28"/>
        </w:rPr>
        <w:t xml:space="preserve">), а также сопутствующими объектами инженерной и транспортной (парковки) инфраструктуры, объектами культурно-бытового обслуживания </w:t>
      </w:r>
      <w:r w:rsidR="00F25CAF" w:rsidRPr="007E2CF4">
        <w:rPr>
          <w:rFonts w:ascii="Times New Roman" w:hAnsi="Times New Roman" w:cs="Times New Roman"/>
          <w:sz w:val="28"/>
          <w:szCs w:val="28"/>
        </w:rPr>
        <w:t xml:space="preserve">местного, </w:t>
      </w:r>
      <w:r w:rsidR="00880B91" w:rsidRPr="007E2CF4">
        <w:rPr>
          <w:rFonts w:ascii="Times New Roman" w:hAnsi="Times New Roman" w:cs="Times New Roman"/>
          <w:sz w:val="28"/>
          <w:szCs w:val="28"/>
        </w:rPr>
        <w:t xml:space="preserve">районного и городского значения 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>с размещением объектов инженерного обеспечения.</w:t>
      </w:r>
    </w:p>
    <w:p w:rsidR="00C4551D" w:rsidRPr="007E2CF4" w:rsidRDefault="00880B91" w:rsidP="00C45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Застройка в сложившихся частях города из кварталов с преобладанием жилой и производственной застройки. В составе этих зон допускается размещать: жилые и общественные здания, учреждения науки и научного обслуживания, учебные заведения, объекты бизнеса, промышленные предприятия и другие производственные объекты (площадь участка не более 5 га) с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непожароопасными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 xml:space="preserve"> и невзрывоопасными производственными процессами, не являющимися источниками шума, вибрации, электромагнитных и ионизирующих излучений, загрязнений атмосферного воздуха, поверхностных и подземных вод, превышающих установленные для жилой и общественной застройки нормы, не требующие устройства санитарно-защитных зон более 50 м.</w:t>
      </w:r>
    </w:p>
    <w:p w:rsidR="00880B91" w:rsidRPr="007E2CF4" w:rsidRDefault="00880B91" w:rsidP="00C45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51D" w:rsidRPr="007E2CF4" w:rsidRDefault="00C4551D" w:rsidP="00C45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>Параметры зоны смешанной и общественно-деловой застройки:</w:t>
      </w:r>
    </w:p>
    <w:p w:rsidR="00C4551D" w:rsidRPr="007E2CF4" w:rsidRDefault="00C4551D" w:rsidP="00C455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>Максимальная этажность –24 этажа.</w:t>
      </w:r>
    </w:p>
    <w:p w:rsidR="00C4551D" w:rsidRPr="007E2CF4" w:rsidRDefault="00C4551D" w:rsidP="00C45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 xml:space="preserve">Минимальная этажность </w:t>
      </w:r>
      <w:r w:rsidRPr="007E2CF4">
        <w:rPr>
          <w:rFonts w:ascii="Times New Roman" w:hAnsi="Times New Roman" w:cs="Times New Roman"/>
          <w:sz w:val="28"/>
          <w:szCs w:val="28"/>
        </w:rPr>
        <w:t>– 2 этажа.</w:t>
      </w:r>
    </w:p>
    <w:p w:rsidR="00C4551D" w:rsidRPr="007E2CF4" w:rsidRDefault="00B6188D" w:rsidP="00C4551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застройки </w:t>
      </w:r>
      <w:r w:rsidRPr="007E2CF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C4551D" w:rsidRPr="007E2CF4">
        <w:rPr>
          <w:rFonts w:ascii="Times New Roman" w:eastAsia="Times New Roman" w:hAnsi="Times New Roman" w:cs="Times New Roman"/>
          <w:sz w:val="28"/>
          <w:szCs w:val="28"/>
        </w:rPr>
        <w:t>0,</w:t>
      </w:r>
      <w:r w:rsidR="00001DC6" w:rsidRPr="007E2CF4">
        <w:rPr>
          <w:rFonts w:ascii="Times New Roman" w:eastAsia="Times New Roman" w:hAnsi="Times New Roman" w:cs="Times New Roman"/>
          <w:sz w:val="28"/>
          <w:szCs w:val="28"/>
        </w:rPr>
        <w:t>8</w:t>
      </w:r>
      <w:r w:rsidR="00C4551D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551D" w:rsidRPr="007E2CF4" w:rsidRDefault="00C4551D" w:rsidP="00C4551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плотности застройки </w:t>
      </w:r>
      <w:r w:rsidR="00B6188D" w:rsidRPr="007E2CF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001DC6" w:rsidRPr="007E2CF4">
        <w:rPr>
          <w:rFonts w:ascii="Times New Roman" w:hAnsi="Times New Roman" w:cs="Times New Roman"/>
          <w:sz w:val="28"/>
          <w:szCs w:val="28"/>
        </w:rPr>
        <w:t>2,4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551D" w:rsidRPr="007E2CF4" w:rsidRDefault="00C4551D" w:rsidP="00C4551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00AA" w:rsidRPr="001C1465" w:rsidRDefault="00C4551D" w:rsidP="001C1465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579,7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FE00AA" w:rsidRDefault="00FE00AA" w:rsidP="00C4551D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</w:p>
    <w:p w:rsidR="00C4551D" w:rsidRPr="007E2CF4" w:rsidRDefault="00C4551D" w:rsidP="00C4551D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C4551D" w:rsidRPr="001C1465" w:rsidRDefault="00C4551D" w:rsidP="001C1465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федерального значения в пределах зоны смешанной </w:t>
      </w:r>
      <w:r w:rsidR="00F35FAF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и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общественно-деловой застройки не предусмотрено действующими документами территориального планирования Российской Федерации.</w:t>
      </w:r>
    </w:p>
    <w:p w:rsidR="00C4551D" w:rsidRPr="007E2CF4" w:rsidRDefault="00C4551D" w:rsidP="00C4551D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8A526A" w:rsidRPr="007E2CF4" w:rsidRDefault="008A526A" w:rsidP="008A526A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В пределах зоны смешанной и общественно-деловой застройки размещаются следующие объекты регионального значения:</w:t>
      </w:r>
    </w:p>
    <w:p w:rsidR="008A526A" w:rsidRPr="007E2CF4" w:rsidRDefault="008A526A" w:rsidP="00242110">
      <w:pPr>
        <w:pStyle w:val="ab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новое здание МБОУ «СОШ № 5» </w:t>
      </w:r>
      <w:r w:rsidR="00680A13" w:rsidRPr="007E2CF4">
        <w:rPr>
          <w:rFonts w:ascii="Times New Roman" w:hAnsi="Times New Roman" w:cs="Times New Roman"/>
          <w:sz w:val="28"/>
          <w:szCs w:val="28"/>
        </w:rPr>
        <w:t xml:space="preserve">на 1100 мест </w:t>
      </w:r>
      <w:r w:rsidRPr="007E2CF4">
        <w:rPr>
          <w:rFonts w:ascii="Times New Roman" w:hAnsi="Times New Roman" w:cs="Times New Roman"/>
          <w:sz w:val="28"/>
          <w:szCs w:val="28"/>
        </w:rPr>
        <w:t>в городском округе г. Дзержинск, в старой части города в 2021-2023 гг.</w:t>
      </w:r>
      <w:r w:rsidR="00680A13" w:rsidRPr="007E2CF4">
        <w:rPr>
          <w:rFonts w:ascii="Times New Roman" w:hAnsi="Times New Roman" w:cs="Times New Roman"/>
          <w:sz w:val="28"/>
          <w:szCs w:val="28"/>
        </w:rPr>
        <w:t>;</w:t>
      </w:r>
    </w:p>
    <w:p w:rsidR="00680A13" w:rsidRPr="007E2CF4" w:rsidRDefault="00680A13" w:rsidP="00242110">
      <w:pPr>
        <w:pStyle w:val="ab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МБУ «Центр общественной работы» (реконструкция) в городском округе г. Дзержинск, ул. Урицкого, д. 10.</w:t>
      </w:r>
    </w:p>
    <w:p w:rsidR="00C4551D" w:rsidRPr="007E2CF4" w:rsidRDefault="00C4551D" w:rsidP="00C4551D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C4551D" w:rsidRPr="007E2CF4" w:rsidRDefault="00C4551D" w:rsidP="00C4551D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C4551D" w:rsidRPr="007E2CF4" w:rsidRDefault="00C4551D" w:rsidP="00C4551D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зоны смешанной </w:t>
      </w:r>
      <w:r w:rsidR="00D931C6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и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общественно-деловой застройки размещаются:</w:t>
      </w:r>
    </w:p>
    <w:p w:rsidR="00C4551D" w:rsidRPr="007E2CF4" w:rsidRDefault="00C4551D" w:rsidP="00242110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объекты местного значения инженерной инфраструктуры в сфере водоснабжения; водоотведения (КНС, канализационные сети);электроснабжения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сети).</w:t>
      </w:r>
    </w:p>
    <w:p w:rsidR="00B649BF" w:rsidRPr="007E2CF4" w:rsidRDefault="00B649BF" w:rsidP="00AF7891">
      <w:pPr>
        <w:pStyle w:val="ab"/>
        <w:spacing w:after="0" w:line="24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F6773" w:rsidRPr="007E2CF4" w:rsidRDefault="005F6773" w:rsidP="00184155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26" w:name="_Toc45827146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Общественно-делов</w:t>
      </w:r>
      <w:r w:rsidR="00184155"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ые</w:t>
      </w:r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 xml:space="preserve"> зон</w:t>
      </w:r>
      <w:r w:rsidR="00184155"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ы</w:t>
      </w:r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 xml:space="preserve"> (О):</w:t>
      </w:r>
      <w:bookmarkEnd w:id="26"/>
    </w:p>
    <w:p w:rsidR="005F6773" w:rsidRPr="007E2CF4" w:rsidRDefault="005F6773" w:rsidP="00AF7891">
      <w:pPr>
        <w:pStyle w:val="ab"/>
        <w:spacing w:after="0" w:line="24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F6773" w:rsidRPr="007E2CF4" w:rsidRDefault="00004B5A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27" w:name="_Toc45827147"/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>Многофункциональная общественно-деловая зона</w:t>
      </w:r>
      <w:bookmarkEnd w:id="27"/>
    </w:p>
    <w:p w:rsidR="008B7D41" w:rsidRPr="007E2CF4" w:rsidRDefault="008B7D41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B5A" w:rsidRPr="007E2CF4" w:rsidRDefault="00004B5A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Многофункциональная общественно-деловая зона предназначена для застройки объектами делового и коммерческого назначения, торговли, общественного питания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 xml:space="preserve"> с размещением сопутствующих объектов инженерного обеспечения, а также объектов, необходимых для осуществления производственной и предпринимательской деятельности.</w:t>
      </w:r>
    </w:p>
    <w:p w:rsidR="0076589B" w:rsidRPr="007E2CF4" w:rsidRDefault="0076589B" w:rsidP="00765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В многофункциональных (общегородских и районных) зонах, предназначенных для формирования системы общественных центров с наиболее широким составом функций, высокой плотностью застройки при минимальных размерах земельных участков размещаются предприятия торговли и общественного питания, учреждения управления, бизнеса, науки, культуры и другие объекты городского и районного значения, жилые здания с необходимыми учреждениями обслуживания, а также места приложения труда и другие объекты, не требующие больших земельных участков (не более 1,0 га) и устройства санитарно-защитных разрывов шириной не менее 50 м.</w:t>
      </w:r>
    </w:p>
    <w:p w:rsidR="008B7D41" w:rsidRPr="007E2CF4" w:rsidRDefault="008B7D41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</w:p>
    <w:p w:rsidR="008B7D41" w:rsidRPr="007E2CF4" w:rsidRDefault="008B7D41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Параметры </w:t>
      </w:r>
      <w:r w:rsidR="0020712B" w:rsidRPr="007E2CF4">
        <w:rPr>
          <w:rFonts w:ascii="Times New Roman" w:eastAsia="Calibri-Bold" w:hAnsi="Times New Roman" w:cs="Times New Roman"/>
          <w:i/>
          <w:sz w:val="28"/>
          <w:szCs w:val="28"/>
        </w:rPr>
        <w:t>многофункциональной общественно-деловой зоны</w:t>
      </w:r>
    </w:p>
    <w:p w:rsidR="008B7D41" w:rsidRPr="007E2CF4" w:rsidRDefault="008B7D41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>Максимальная этажность –</w:t>
      </w:r>
      <w:r w:rsidR="00C87536" w:rsidRPr="007E2CF4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 w:rsidRPr="007E2CF4">
        <w:rPr>
          <w:rFonts w:ascii="Times New Roman" w:eastAsia="Times New Roman" w:hAnsi="Times New Roman" w:cs="Times New Roman"/>
          <w:sz w:val="28"/>
          <w:szCs w:val="28"/>
        </w:rPr>
        <w:t>этажей.</w:t>
      </w:r>
    </w:p>
    <w:p w:rsidR="008B7D41" w:rsidRPr="007E2CF4" w:rsidRDefault="001656CC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Минимальная этажность </w:t>
      </w:r>
      <w:r w:rsidR="008B7D41" w:rsidRPr="007E2CF4">
        <w:rPr>
          <w:rFonts w:ascii="Times New Roman" w:hAnsi="Times New Roman" w:cs="Times New Roman"/>
          <w:sz w:val="28"/>
          <w:szCs w:val="28"/>
        </w:rPr>
        <w:t xml:space="preserve">– </w:t>
      </w:r>
      <w:r w:rsidRPr="007E2CF4">
        <w:rPr>
          <w:rFonts w:ascii="Times New Roman" w:hAnsi="Times New Roman" w:cs="Times New Roman"/>
          <w:sz w:val="28"/>
          <w:szCs w:val="28"/>
        </w:rPr>
        <w:t>2</w:t>
      </w:r>
      <w:r w:rsidR="008B7D41" w:rsidRPr="007E2CF4">
        <w:rPr>
          <w:rFonts w:ascii="Times New Roman" w:hAnsi="Times New Roman" w:cs="Times New Roman"/>
          <w:sz w:val="28"/>
          <w:szCs w:val="28"/>
        </w:rPr>
        <w:t xml:space="preserve"> этажа.</w:t>
      </w:r>
    </w:p>
    <w:p w:rsidR="008B7D41" w:rsidRPr="007E2CF4" w:rsidRDefault="008B7D41" w:rsidP="00AF7891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застройки </w:t>
      </w:r>
      <w:r w:rsidR="0076589B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3F7" w:rsidRPr="007E2CF4">
        <w:rPr>
          <w:rFonts w:ascii="Times New Roman" w:eastAsia="Times New Roman" w:hAnsi="Times New Roman" w:cs="Times New Roman"/>
          <w:sz w:val="28"/>
          <w:szCs w:val="28"/>
        </w:rPr>
        <w:t>0,</w:t>
      </w:r>
      <w:r w:rsidR="00001DC6" w:rsidRPr="007E2CF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B7D41" w:rsidRPr="007E2CF4" w:rsidRDefault="008B7D41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плотности застройки </w:t>
      </w:r>
      <w:r w:rsidR="0076589B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1DC6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2,4.</w:t>
      </w:r>
    </w:p>
    <w:p w:rsidR="005C2C46" w:rsidRPr="007E2CF4" w:rsidRDefault="005C2C46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7D41" w:rsidRPr="007E2CF4" w:rsidRDefault="008B7D4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395,8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8B7D41" w:rsidRPr="007E2CF4" w:rsidRDefault="008B7D41" w:rsidP="00AF7891">
      <w:pPr>
        <w:spacing w:after="0" w:line="240" w:lineRule="auto"/>
        <w:ind w:firstLine="709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федерального значения в пределах </w:t>
      </w:r>
      <w:r w:rsidR="0020712B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многофункциональной общественно-деловой зоны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не предусмотрено действующими документами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территориального планирования Российской Федерации.</w:t>
      </w: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4973FE" w:rsidRPr="007E2CF4" w:rsidRDefault="004973FE" w:rsidP="004973FE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</w:t>
      </w:r>
      <w:r w:rsidR="00AD0A0A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многофункциональной общественно-деловой зоны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размещаются следующие объекты регионального значения:</w:t>
      </w:r>
    </w:p>
    <w:p w:rsidR="004973FE" w:rsidRPr="007E2CF4" w:rsidRDefault="004973FE" w:rsidP="00242110">
      <w:pPr>
        <w:pStyle w:val="ab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Здание автовокзала (реконструкция) в городском округе г. Дзержинск на пл. Привокзальной, д. 2 в</w:t>
      </w:r>
      <w:r w:rsidR="00904A90" w:rsidRPr="007E2CF4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B649BF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700EA8" w:rsidRPr="007E2CF4" w:rsidRDefault="00B649BF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</w:t>
      </w:r>
      <w:r w:rsidR="0020712B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многофункциональной общественно-деловой зоны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размещаются</w:t>
      </w:r>
      <w:r w:rsidR="00700EA8" w:rsidRPr="007E2CF4">
        <w:rPr>
          <w:rFonts w:ascii="Times New Roman" w:eastAsiaTheme="majorEastAsia" w:hAnsi="Times New Roman" w:cs="Times New Roman"/>
          <w:bCs/>
          <w:sz w:val="28"/>
          <w:szCs w:val="28"/>
        </w:rPr>
        <w:t>:</w:t>
      </w:r>
    </w:p>
    <w:p w:rsidR="00700EA8" w:rsidRPr="007E2CF4" w:rsidRDefault="00B649BF" w:rsidP="00242110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объекты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местного значения </w:t>
      </w:r>
      <w:r w:rsidR="00700EA8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инженерной инфраструктуры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сфере водоснабжения; водоотведения (КНС, канализационные сети);электроснабжения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распределительные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распределительные); теплоснабжения (сети теплоснабжения; котельные); дождевой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канализации (очистные сооружения, магистральные сети)</w:t>
      </w:r>
      <w:r w:rsidR="00A15703" w:rsidRPr="007E2CF4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7412C4" w:rsidRPr="007E2CF4" w:rsidRDefault="007412C4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F6773" w:rsidRPr="007E2CF4" w:rsidRDefault="005F6773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8" w:name="_Toc45827148"/>
      <w:r w:rsidRPr="007E2CF4">
        <w:rPr>
          <w:rFonts w:ascii="Times New Roman" w:hAnsi="Times New Roman" w:cs="Times New Roman"/>
          <w:b/>
          <w:sz w:val="28"/>
          <w:szCs w:val="28"/>
        </w:rPr>
        <w:t xml:space="preserve">Зона </w:t>
      </w:r>
      <w:r w:rsidR="00004B5A" w:rsidRPr="007E2CF4">
        <w:rPr>
          <w:rFonts w:ascii="Times New Roman" w:hAnsi="Times New Roman" w:cs="Times New Roman"/>
          <w:b/>
          <w:sz w:val="28"/>
          <w:szCs w:val="28"/>
        </w:rPr>
        <w:t>специализированной общественной застройки</w:t>
      </w:r>
      <w:bookmarkEnd w:id="28"/>
    </w:p>
    <w:p w:rsidR="00672464" w:rsidRPr="007E2CF4" w:rsidRDefault="00672464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B5A" w:rsidRPr="007E2CF4" w:rsidRDefault="00004B5A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Застройка отдельно стоящими объектами дошкольных образовательных организаций, общеобразовательных организаций, организаций дополнительного образования, объектов, реализующих программы профессионального и высшего образования, специальных учебно-воспитательных учреждений для обучающихся с девиантным поведением, научных организаций, объектов культуры и искусства, здравоохранения, социального назначения, объектов физической культуры и массового спорта, культовых зданий и сооружений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 xml:space="preserve"> с размещением сопутствующих объектов инженерного обеспечения.</w:t>
      </w:r>
    </w:p>
    <w:p w:rsidR="009510A0" w:rsidRPr="007E2CF4" w:rsidRDefault="009510A0" w:rsidP="00951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Зоны специализированной общественной застройки формируются как специализированные центры городского значения - медицинские, учебные, торговые (в том числе ярмарки, вещевые рынки), спортивные и другие, которые размещаются как в пределах городской черты, так и за ее пределами.</w:t>
      </w:r>
    </w:p>
    <w:p w:rsidR="005F6773" w:rsidRPr="007E2CF4" w:rsidRDefault="005F6773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72464" w:rsidRPr="007E2CF4" w:rsidRDefault="00672464" w:rsidP="00AF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Параметры зоны </w:t>
      </w:r>
      <w:r w:rsidR="0020712B" w:rsidRPr="007E2CF4">
        <w:rPr>
          <w:rFonts w:ascii="Times New Roman" w:eastAsia="Calibri-Bold" w:hAnsi="Times New Roman" w:cs="Times New Roman"/>
          <w:i/>
          <w:sz w:val="28"/>
          <w:szCs w:val="28"/>
        </w:rPr>
        <w:t>специализированной общественно-деловой застройки</w:t>
      </w:r>
    </w:p>
    <w:p w:rsidR="00C87536" w:rsidRPr="007E2CF4" w:rsidRDefault="00C87536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>Максимальная</w:t>
      </w:r>
      <w:r w:rsidR="00B462B2" w:rsidRPr="007E2CF4">
        <w:rPr>
          <w:rFonts w:ascii="Times New Roman" w:eastAsia="Times New Roman" w:hAnsi="Times New Roman" w:cs="Times New Roman"/>
          <w:sz w:val="28"/>
          <w:szCs w:val="28"/>
        </w:rPr>
        <w:t xml:space="preserve"> этажность </w:t>
      </w:r>
      <w:r w:rsidRPr="007E2CF4">
        <w:rPr>
          <w:rFonts w:ascii="Times New Roman" w:eastAsia="Times New Roman" w:hAnsi="Times New Roman" w:cs="Times New Roman"/>
          <w:sz w:val="28"/>
          <w:szCs w:val="28"/>
        </w:rPr>
        <w:t>–5 этажей.</w:t>
      </w:r>
    </w:p>
    <w:p w:rsidR="00C87536" w:rsidRPr="007E2CF4" w:rsidRDefault="00C87536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Минимальная этажность </w:t>
      </w:r>
      <w:r w:rsidRPr="007E2CF4">
        <w:rPr>
          <w:rFonts w:ascii="Times New Roman" w:hAnsi="Times New Roman" w:cs="Times New Roman"/>
          <w:sz w:val="28"/>
          <w:szCs w:val="28"/>
        </w:rPr>
        <w:t>– 2 этажа.</w:t>
      </w:r>
    </w:p>
    <w:p w:rsidR="00672464" w:rsidRPr="007E2CF4" w:rsidRDefault="00672464" w:rsidP="00AF7891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застройки </w:t>
      </w:r>
      <w:r w:rsidR="00F80B72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3F7" w:rsidRPr="007E2CF4">
        <w:rPr>
          <w:rFonts w:ascii="Times New Roman" w:eastAsia="Times New Roman" w:hAnsi="Times New Roman" w:cs="Times New Roman"/>
          <w:sz w:val="28"/>
          <w:szCs w:val="28"/>
        </w:rPr>
        <w:t>0,</w:t>
      </w:r>
      <w:r w:rsidR="00F80B72" w:rsidRPr="007E2CF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2464" w:rsidRPr="007E2CF4" w:rsidRDefault="00672464" w:rsidP="00AF7891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плотности застройки </w:t>
      </w:r>
      <w:r w:rsidR="00F80B72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1DC6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2.4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2C46" w:rsidRPr="007E2CF4" w:rsidRDefault="005C2C46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2464" w:rsidRPr="007E2CF4" w:rsidRDefault="00672464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216,3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672464" w:rsidRPr="007E2CF4" w:rsidRDefault="00672464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3025C" w:rsidRPr="007E2CF4" w:rsidRDefault="00E3025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E3025C" w:rsidRPr="007E2CF4" w:rsidRDefault="00E3025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федерального значения в пределах зоны </w:t>
      </w:r>
      <w:r w:rsidR="0020712B" w:rsidRPr="007E2CF4">
        <w:rPr>
          <w:rFonts w:ascii="Times New Roman" w:eastAsiaTheme="majorEastAsia" w:hAnsi="Times New Roman" w:cs="Times New Roman"/>
          <w:bCs/>
          <w:sz w:val="28"/>
          <w:szCs w:val="28"/>
        </w:rPr>
        <w:t>специализированной общественно-деловой застройки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не предусмотрено действующими документами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территориального планирования Российской Федерации.</w:t>
      </w:r>
    </w:p>
    <w:p w:rsidR="00E3025C" w:rsidRPr="007E2CF4" w:rsidRDefault="00E3025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E3025C" w:rsidRPr="007E2CF4" w:rsidRDefault="00E3025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E3025C" w:rsidRPr="009B671B" w:rsidRDefault="006171C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B671B">
        <w:rPr>
          <w:rFonts w:ascii="Times New Roman" w:eastAsiaTheme="majorEastAsia" w:hAnsi="Times New Roman" w:cs="Times New Roman"/>
          <w:bCs/>
          <w:sz w:val="28"/>
          <w:szCs w:val="28"/>
        </w:rPr>
        <w:t>В</w:t>
      </w:r>
      <w:r w:rsidR="00E3025C" w:rsidRPr="009B671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пределах </w:t>
      </w:r>
      <w:r w:rsidR="0020712B" w:rsidRPr="009B671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зоны специализированной общественно-деловой застройки </w:t>
      </w:r>
      <w:r w:rsidRPr="009B671B">
        <w:rPr>
          <w:rFonts w:ascii="Times New Roman" w:eastAsiaTheme="majorEastAsia" w:hAnsi="Times New Roman" w:cs="Times New Roman"/>
          <w:bCs/>
          <w:sz w:val="28"/>
          <w:szCs w:val="28"/>
        </w:rPr>
        <w:t>размещаются</w:t>
      </w:r>
      <w:r w:rsidR="00E3025C" w:rsidRPr="009B671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9B671B">
        <w:rPr>
          <w:rFonts w:ascii="Times New Roman" w:eastAsiaTheme="majorEastAsia" w:hAnsi="Times New Roman" w:cs="Times New Roman"/>
          <w:bCs/>
          <w:sz w:val="28"/>
          <w:szCs w:val="28"/>
        </w:rPr>
        <w:t>следующие объекты регионального значения</w:t>
      </w:r>
      <w:r w:rsidR="006B3649" w:rsidRPr="009B671B">
        <w:rPr>
          <w:rFonts w:ascii="Times New Roman" w:eastAsiaTheme="majorEastAsia" w:hAnsi="Times New Roman" w:cs="Times New Roman"/>
          <w:bCs/>
          <w:sz w:val="28"/>
          <w:szCs w:val="28"/>
        </w:rPr>
        <w:t>:</w:t>
      </w:r>
    </w:p>
    <w:p w:rsidR="00EA65E0" w:rsidRPr="009B671B" w:rsidRDefault="00EA65E0" w:rsidP="00EA65E0">
      <w:pPr>
        <w:pStyle w:val="ab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71B">
        <w:rPr>
          <w:rFonts w:ascii="Times New Roman" w:hAnsi="Times New Roman" w:cs="Times New Roman"/>
          <w:sz w:val="28"/>
          <w:szCs w:val="28"/>
        </w:rPr>
        <w:t>тренировочная площадка стадиона «Химик» (реконструкция) по ул. Урицкого, д. 1;</w:t>
      </w:r>
    </w:p>
    <w:p w:rsidR="00EA65E0" w:rsidRPr="00D053AF" w:rsidRDefault="00EA65E0" w:rsidP="00EA65E0">
      <w:pPr>
        <w:pStyle w:val="ab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пристрой к зданию дворца детского (юношеского) творчества в городском округе г. Дзержинск на пл. Ленина, д. 1;  </w:t>
      </w:r>
    </w:p>
    <w:p w:rsidR="00EA65E0" w:rsidRPr="00451E62" w:rsidRDefault="00EA65E0" w:rsidP="00EA65E0">
      <w:pPr>
        <w:pStyle w:val="ab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лыжно-</w:t>
      </w:r>
      <w:r w:rsidRPr="00451E62">
        <w:rPr>
          <w:rFonts w:ascii="Times New Roman" w:hAnsi="Times New Roman" w:cs="Times New Roman"/>
          <w:sz w:val="28"/>
          <w:szCs w:val="28"/>
        </w:rPr>
        <w:t>биатлонн</w:t>
      </w:r>
      <w:r>
        <w:rPr>
          <w:rFonts w:ascii="Times New Roman" w:hAnsi="Times New Roman" w:cs="Times New Roman"/>
          <w:sz w:val="28"/>
          <w:szCs w:val="28"/>
        </w:rPr>
        <w:t>ая трасса</w:t>
      </w:r>
      <w:r w:rsidRPr="00451E6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  <w:r w:rsidRPr="00451E62">
        <w:rPr>
          <w:rFonts w:ascii="Times New Roman" w:hAnsi="Times New Roman" w:cs="Times New Roman"/>
          <w:sz w:val="28"/>
          <w:szCs w:val="28"/>
        </w:rPr>
        <w:t>г. Дзержинск</w:t>
      </w:r>
      <w:r>
        <w:rPr>
          <w:rFonts w:ascii="Times New Roman" w:hAnsi="Times New Roman" w:cs="Times New Roman"/>
          <w:sz w:val="28"/>
          <w:szCs w:val="28"/>
        </w:rPr>
        <w:t xml:space="preserve"> в районе ул.</w:t>
      </w:r>
      <w:r w:rsidR="009B671B">
        <w:rPr>
          <w:rFonts w:ascii="Times New Roman" w:hAnsi="Times New Roman" w:cs="Times New Roman"/>
          <w:sz w:val="28"/>
          <w:szCs w:val="28"/>
        </w:rPr>
        <w:t xml:space="preserve"> Комбрига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Патоличева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1E62">
        <w:rPr>
          <w:rFonts w:ascii="Times New Roman" w:hAnsi="Times New Roman" w:cs="Times New Roman"/>
          <w:sz w:val="28"/>
          <w:szCs w:val="28"/>
        </w:rPr>
        <w:t xml:space="preserve">вблизи </w:t>
      </w:r>
      <w:r>
        <w:rPr>
          <w:rFonts w:ascii="Times New Roman" w:hAnsi="Times New Roman" w:cs="Times New Roman"/>
          <w:sz w:val="28"/>
          <w:szCs w:val="28"/>
        </w:rPr>
        <w:t>бул.</w:t>
      </w:r>
      <w:r w:rsidRPr="00451E62">
        <w:rPr>
          <w:rFonts w:ascii="Times New Roman" w:hAnsi="Times New Roman" w:cs="Times New Roman"/>
          <w:sz w:val="28"/>
          <w:szCs w:val="28"/>
        </w:rPr>
        <w:t xml:space="preserve"> Космонавтов,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451E62">
        <w:rPr>
          <w:rFonts w:ascii="Times New Roman" w:hAnsi="Times New Roman" w:cs="Times New Roman"/>
          <w:sz w:val="28"/>
          <w:szCs w:val="28"/>
        </w:rPr>
        <w:t>17;</w:t>
      </w:r>
    </w:p>
    <w:p w:rsidR="00EA65E0" w:rsidRDefault="00EA65E0" w:rsidP="00EA65E0">
      <w:pPr>
        <w:pStyle w:val="ab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E2E25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ый центр</w:t>
      </w:r>
      <w:r w:rsidRPr="001E2E25">
        <w:rPr>
          <w:rFonts w:ascii="Times New Roman" w:hAnsi="Times New Roman" w:cs="Times New Roman"/>
          <w:sz w:val="28"/>
          <w:szCs w:val="28"/>
        </w:rPr>
        <w:t xml:space="preserve"> спортивной подготовки по адаптивным видам </w:t>
      </w:r>
      <w:proofErr w:type="gramStart"/>
      <w:r w:rsidRPr="001E2E25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0CA">
        <w:rPr>
          <w:rFonts w:ascii="Times New Roman" w:hAnsi="Times New Roman"/>
          <w:sz w:val="28"/>
          <w:szCs w:val="28"/>
        </w:rPr>
        <w:t xml:space="preserve"> </w:t>
      </w:r>
      <w:r w:rsidRPr="00690DD9">
        <w:rPr>
          <w:rFonts w:ascii="Times New Roman" w:hAnsi="Times New Roman"/>
          <w:sz w:val="28"/>
          <w:szCs w:val="28"/>
        </w:rPr>
        <w:t>в</w:t>
      </w:r>
      <w:proofErr w:type="gramEnd"/>
      <w:r w:rsidRPr="00690D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городском округе </w:t>
      </w:r>
      <w:r w:rsidRPr="00690DD9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DD9">
        <w:rPr>
          <w:rFonts w:ascii="Times New Roman" w:hAnsi="Times New Roman"/>
          <w:sz w:val="28"/>
          <w:szCs w:val="28"/>
        </w:rPr>
        <w:t>Дзержинск</w:t>
      </w:r>
      <w:r>
        <w:rPr>
          <w:rFonts w:ascii="Times New Roman" w:hAnsi="Times New Roman"/>
          <w:sz w:val="28"/>
          <w:szCs w:val="28"/>
        </w:rPr>
        <w:t xml:space="preserve"> по ул. Буденного, д.18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65E0" w:rsidRPr="00690DD9" w:rsidRDefault="00EA65E0" w:rsidP="00EA65E0">
      <w:pPr>
        <w:pStyle w:val="ab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11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етская поликлиника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городском округе </w:t>
      </w:r>
      <w:r w:rsidRPr="00711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11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Дзержинск</w:t>
      </w:r>
      <w:r w:rsidRPr="00690DD9">
        <w:rPr>
          <w:rFonts w:ascii="Times New Roman" w:hAnsi="Times New Roman"/>
          <w:sz w:val="28"/>
          <w:szCs w:val="28"/>
        </w:rPr>
        <w:t>, проспект Свердлова, у дома № 79</w:t>
      </w:r>
      <w:r>
        <w:rPr>
          <w:rFonts w:ascii="Times New Roman" w:hAnsi="Times New Roman"/>
          <w:sz w:val="28"/>
          <w:szCs w:val="28"/>
        </w:rPr>
        <w:t>.</w:t>
      </w:r>
    </w:p>
    <w:p w:rsidR="00E3025C" w:rsidRPr="007E2CF4" w:rsidRDefault="00E3025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E3025C" w:rsidRPr="009B671B" w:rsidRDefault="00E3025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9B671B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59342A" w:rsidRPr="009B671B" w:rsidRDefault="00E3025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B671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</w:t>
      </w:r>
      <w:r w:rsidR="0020712B" w:rsidRPr="009B671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зоны специализированной общественно-деловой застройки </w:t>
      </w:r>
      <w:r w:rsidRPr="009B671B">
        <w:rPr>
          <w:rFonts w:ascii="Times New Roman" w:eastAsiaTheme="majorEastAsia" w:hAnsi="Times New Roman" w:cs="Times New Roman"/>
          <w:bCs/>
          <w:sz w:val="28"/>
          <w:szCs w:val="28"/>
        </w:rPr>
        <w:t>размещаются</w:t>
      </w:r>
      <w:r w:rsidR="007412C4" w:rsidRPr="009B671B">
        <w:rPr>
          <w:rFonts w:ascii="Times New Roman" w:eastAsiaTheme="majorEastAsia" w:hAnsi="Times New Roman" w:cs="Times New Roman"/>
          <w:bCs/>
          <w:sz w:val="28"/>
          <w:szCs w:val="28"/>
        </w:rPr>
        <w:t>:</w:t>
      </w:r>
    </w:p>
    <w:p w:rsidR="0059342A" w:rsidRPr="008162A4" w:rsidRDefault="0059342A" w:rsidP="0059342A">
      <w:pPr>
        <w:pStyle w:val="ab"/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</w:pPr>
      <w:r w:rsidRPr="009B671B">
        <w:rPr>
          <w:rFonts w:ascii="Times New Roman" w:eastAsiaTheme="majorEastAsia" w:hAnsi="Times New Roman" w:cs="Times New Roman"/>
          <w:bCs/>
          <w:sz w:val="28"/>
          <w:szCs w:val="28"/>
        </w:rPr>
        <w:t xml:space="preserve">9) "Культурно-досуговый центр "Дом Книги" </w:t>
      </w:r>
      <w:r w:rsidR="008162A4" w:rsidRPr="009B671B">
        <w:rPr>
          <w:rFonts w:ascii="Times New Roman" w:eastAsiaTheme="majorEastAsia" w:hAnsi="Times New Roman" w:cs="Times New Roman"/>
          <w:bCs/>
          <w:sz w:val="28"/>
          <w:szCs w:val="28"/>
        </w:rPr>
        <w:t xml:space="preserve">(реконструкция) </w:t>
      </w:r>
      <w:r w:rsidRPr="009B671B">
        <w:rPr>
          <w:rFonts w:ascii="Times New Roman" w:eastAsiaTheme="majorEastAsia" w:hAnsi="Times New Roman" w:cs="Times New Roman"/>
          <w:bCs/>
          <w:sz w:val="28"/>
          <w:szCs w:val="28"/>
        </w:rPr>
        <w:t>в городском округе город Дзержинск, пр. Циолковского, д. 21 г</w:t>
      </w:r>
      <w:r w:rsidR="008162A4" w:rsidRPr="009B671B"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  <w:t>.</w:t>
      </w:r>
    </w:p>
    <w:p w:rsidR="0059342A" w:rsidRPr="0059342A" w:rsidRDefault="0059342A" w:rsidP="0059342A">
      <w:pPr>
        <w:pStyle w:val="ab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437D5" w:rsidRPr="007E2CF4" w:rsidRDefault="005437D5" w:rsidP="00242110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объекты местного значения инженерной инфраструктуры в сфере инженерной водоснабжения; водоотведения (КНС, канализационные сети);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сети).</w:t>
      </w:r>
    </w:p>
    <w:p w:rsidR="00706D45" w:rsidRPr="007E2CF4" w:rsidRDefault="00706D45" w:rsidP="001C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773" w:rsidRPr="007E2CF4" w:rsidRDefault="005F6773" w:rsidP="00184155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9" w:name="_Toc45827149"/>
      <w:r w:rsidRPr="007E2CF4">
        <w:rPr>
          <w:rFonts w:ascii="Times New Roman" w:hAnsi="Times New Roman" w:cs="Times New Roman"/>
          <w:b/>
          <w:sz w:val="28"/>
          <w:szCs w:val="28"/>
        </w:rPr>
        <w:t>Производственная зона (П)</w:t>
      </w:r>
      <w:bookmarkEnd w:id="29"/>
    </w:p>
    <w:p w:rsidR="005F6773" w:rsidRPr="007E2CF4" w:rsidRDefault="005F6773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F6773" w:rsidRPr="007E2CF4" w:rsidRDefault="002C0C5A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0" w:name="_Toc45827150"/>
      <w:r w:rsidRPr="007E2CF4">
        <w:rPr>
          <w:rFonts w:ascii="Times New Roman" w:hAnsi="Times New Roman" w:cs="Times New Roman"/>
          <w:b/>
          <w:sz w:val="28"/>
          <w:szCs w:val="28"/>
        </w:rPr>
        <w:t>Производственная зона</w:t>
      </w:r>
      <w:bookmarkEnd w:id="30"/>
    </w:p>
    <w:p w:rsidR="003A333E" w:rsidRPr="007E2CF4" w:rsidRDefault="003A333E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5A" w:rsidRPr="007E2CF4" w:rsidRDefault="002C0C5A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lastRenderedPageBreak/>
        <w:t xml:space="preserve">Зона предназначена для размещения производственных объектов I-V класса опасности 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>с размещением объектов инженерного обеспечения.</w:t>
      </w:r>
    </w:p>
    <w:p w:rsidR="005F6773" w:rsidRPr="007E2CF4" w:rsidRDefault="005F6773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3A333E" w:rsidRPr="007E2CF4" w:rsidRDefault="003A333E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Параметры </w:t>
      </w:r>
      <w:r w:rsidR="0020712B"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производственной </w:t>
      </w: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зоны </w:t>
      </w:r>
    </w:p>
    <w:p w:rsidR="009236AC" w:rsidRPr="007E2CF4" w:rsidRDefault="009236AC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 xml:space="preserve">Максимальная этажность – </w:t>
      </w:r>
      <w:r w:rsidR="000B5A38" w:rsidRPr="007E2CF4">
        <w:rPr>
          <w:rFonts w:ascii="Times New Roman" w:eastAsia="Times New Roman" w:hAnsi="Times New Roman" w:cs="Times New Roman"/>
          <w:sz w:val="28"/>
          <w:szCs w:val="28"/>
        </w:rPr>
        <w:t>3 этажа</w:t>
      </w:r>
      <w:r w:rsidRPr="007E2C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36AC" w:rsidRPr="007E2CF4" w:rsidRDefault="009236AC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Минимальная этажность – 1 этаж.</w:t>
      </w:r>
    </w:p>
    <w:p w:rsidR="009236AC" w:rsidRPr="007E2CF4" w:rsidRDefault="009236AC" w:rsidP="00AF7891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застройки </w:t>
      </w:r>
      <w:r w:rsidR="003B1435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</w:t>
      </w:r>
      <w:r w:rsidR="008D198A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36AC" w:rsidRPr="007E2CF4" w:rsidRDefault="009236AC" w:rsidP="00AF7891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плотности застройки </w:t>
      </w:r>
      <w:r w:rsidR="003B1435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198A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2,4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2C46" w:rsidRPr="007E2CF4" w:rsidRDefault="005C2C46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333E" w:rsidRPr="007E2CF4" w:rsidRDefault="003A333E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</w:t>
      </w:r>
      <w:r w:rsidRPr="009800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9800D1" w:rsidRPr="003D4375">
        <w:rPr>
          <w:rFonts w:ascii="Times New Roman" w:hAnsi="Times New Roman" w:cs="Times New Roman"/>
          <w:sz w:val="28"/>
          <w:szCs w:val="28"/>
        </w:rPr>
        <w:t>6176,4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3A333E" w:rsidRPr="007E2CF4" w:rsidRDefault="003A333E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565786" w:rsidRPr="007E2CF4" w:rsidRDefault="0056578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C91F26" w:rsidRPr="007E2CF4" w:rsidRDefault="00C91F2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федерального значения в пределах зоны смешанной и общественно-деловой застройки не предусмотрено действующими документами территориального планирования Российской Федерации.</w:t>
      </w:r>
    </w:p>
    <w:p w:rsidR="000B5A38" w:rsidRPr="007E2CF4" w:rsidRDefault="000B5A38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65786" w:rsidRPr="007E2CF4" w:rsidRDefault="0056578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F642B6" w:rsidRPr="007E2CF4" w:rsidRDefault="00F642B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производственной зоны предусмотрено размещение </w:t>
      </w:r>
      <w:r w:rsidR="0068769C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следующих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объектов регионального значения:</w:t>
      </w:r>
    </w:p>
    <w:p w:rsidR="00F642B6" w:rsidRPr="007E2CF4" w:rsidRDefault="00F642B6" w:rsidP="00242110">
      <w:pPr>
        <w:pStyle w:val="ab"/>
        <w:numPr>
          <w:ilvl w:val="0"/>
          <w:numId w:val="14"/>
        </w:numPr>
        <w:tabs>
          <w:tab w:val="left" w:pos="993"/>
          <w:tab w:val="left" w:pos="57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промышленный парк «Дзержинск-Восточный»;</w:t>
      </w:r>
    </w:p>
    <w:p w:rsidR="00565786" w:rsidRPr="007E2CF4" w:rsidRDefault="00F642B6" w:rsidP="00242110">
      <w:pPr>
        <w:pStyle w:val="ab"/>
        <w:numPr>
          <w:ilvl w:val="0"/>
          <w:numId w:val="14"/>
        </w:numPr>
        <w:tabs>
          <w:tab w:val="left" w:pos="993"/>
          <w:tab w:val="left" w:pos="57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завод по производству керамической плитки;</w:t>
      </w:r>
    </w:p>
    <w:p w:rsidR="009D05E6" w:rsidRPr="007E2CF4" w:rsidRDefault="009D05E6" w:rsidP="00242110">
      <w:pPr>
        <w:pStyle w:val="ab"/>
        <w:numPr>
          <w:ilvl w:val="0"/>
          <w:numId w:val="14"/>
        </w:numPr>
        <w:tabs>
          <w:tab w:val="left" w:pos="993"/>
          <w:tab w:val="left" w:pos="57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завод по </w:t>
      </w:r>
      <w:r w:rsidR="00B62748" w:rsidRPr="007E2CF4">
        <w:rPr>
          <w:rFonts w:ascii="Times New Roman" w:hAnsi="Times New Roman" w:cs="Times New Roman"/>
          <w:sz w:val="28"/>
          <w:szCs w:val="28"/>
        </w:rPr>
        <w:t>углубленной переработке тяжелых нефтяных остатков;</w:t>
      </w:r>
    </w:p>
    <w:p w:rsidR="00F642B6" w:rsidRPr="007E2CF4" w:rsidRDefault="00F642B6" w:rsidP="00242110">
      <w:pPr>
        <w:pStyle w:val="ab"/>
        <w:numPr>
          <w:ilvl w:val="0"/>
          <w:numId w:val="14"/>
        </w:numPr>
        <w:tabs>
          <w:tab w:val="left" w:pos="993"/>
          <w:tab w:val="left" w:pos="57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региональный распределительный центр.</w:t>
      </w:r>
    </w:p>
    <w:p w:rsidR="00F642B6" w:rsidRPr="007E2CF4" w:rsidRDefault="00F642B6" w:rsidP="00AF7891">
      <w:pPr>
        <w:pStyle w:val="ab"/>
        <w:tabs>
          <w:tab w:val="left" w:pos="993"/>
          <w:tab w:val="left" w:pos="57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65786" w:rsidRPr="007E2CF4" w:rsidRDefault="0056578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0B5A38" w:rsidRPr="007E2CF4" w:rsidRDefault="0056578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</w:t>
      </w:r>
      <w:r w:rsidR="0020712B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производственной зоны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размещаются</w:t>
      </w:r>
      <w:r w:rsidR="000B5A38" w:rsidRPr="007E2CF4">
        <w:rPr>
          <w:rFonts w:ascii="Times New Roman" w:eastAsiaTheme="majorEastAsia" w:hAnsi="Times New Roman" w:cs="Times New Roman"/>
          <w:bCs/>
          <w:sz w:val="28"/>
          <w:szCs w:val="28"/>
        </w:rPr>
        <w:t>:</w:t>
      </w:r>
    </w:p>
    <w:p w:rsidR="000B5A38" w:rsidRPr="007E2CF4" w:rsidRDefault="001909BB" w:rsidP="00242110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объекты местного значения в сфере водоснабжения; водоотведения (КНС, канализационные сети); электроснабжения (ВЛ(КЛ) в диапазоне напряжения 330-6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110-6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сети); велодорожки; </w:t>
      </w:r>
      <w:r w:rsidRPr="007E2CF4">
        <w:rPr>
          <w:rFonts w:ascii="Times New Roman" w:hAnsi="Times New Roman" w:cs="Times New Roman"/>
          <w:sz w:val="28"/>
          <w:szCs w:val="28"/>
        </w:rPr>
        <w:t xml:space="preserve">объекты коммунально-складского назначения; пожарной безопасности,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объекты для защиты населения и территории городского округа от ЧС природного характера.</w:t>
      </w:r>
    </w:p>
    <w:p w:rsidR="001909BB" w:rsidRPr="007E2CF4" w:rsidRDefault="001909BB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F6773" w:rsidRPr="007E2CF4" w:rsidRDefault="002C0C5A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1" w:name="_Toc45827151"/>
      <w:r w:rsidRPr="007E2CF4">
        <w:rPr>
          <w:rFonts w:ascii="Times New Roman" w:hAnsi="Times New Roman" w:cs="Times New Roman"/>
          <w:b/>
          <w:sz w:val="28"/>
          <w:szCs w:val="28"/>
        </w:rPr>
        <w:t>Коммунально-складская зона</w:t>
      </w:r>
      <w:bookmarkEnd w:id="31"/>
    </w:p>
    <w:p w:rsidR="009236AC" w:rsidRPr="007E2CF4" w:rsidRDefault="009236AC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773" w:rsidRPr="007E2CF4" w:rsidRDefault="005F6773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Размещение коммунальных предприятий, в </w:t>
      </w:r>
      <w:r w:rsidR="00FE00AA">
        <w:rPr>
          <w:rFonts w:ascii="Times New Roman" w:hAnsi="Times New Roman" w:cs="Times New Roman"/>
          <w:sz w:val="28"/>
          <w:szCs w:val="28"/>
        </w:rPr>
        <w:t>том числе</w:t>
      </w:r>
      <w:r w:rsidRPr="007E2CF4">
        <w:rPr>
          <w:rFonts w:ascii="Times New Roman" w:hAnsi="Times New Roman" w:cs="Times New Roman"/>
          <w:sz w:val="28"/>
          <w:szCs w:val="28"/>
        </w:rPr>
        <w:t xml:space="preserve"> сооружений для хранения транспорта, складов, сопутствующей инженерной и транспортной инфраструктуры, АЗС, а также коммерческих объектов, объектов общественно-делового назначения обслуживания, допускаемых к размещению в коммунальных зонах</w:t>
      </w:r>
      <w:r w:rsidR="00C61070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>с размещением объектов инженерного обеспечения.</w:t>
      </w:r>
    </w:p>
    <w:p w:rsidR="007C37B6" w:rsidRPr="009B671B" w:rsidRDefault="007C37B6" w:rsidP="007C37B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Застройка в сложившихся частях города из кварталов с преобладанием коммунально-складской и производственной застройки. В составе этих зон </w:t>
      </w: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допускается размещать: общественные здания, учреждения науки и научного обслуживания, объекты бизнеса, промышленные предприятия и другие производственные объекты (площадь участка не более 5 га) с </w:t>
      </w:r>
      <w:proofErr w:type="spellStart"/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непожароопасными</w:t>
      </w:r>
      <w:proofErr w:type="spellEnd"/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невзрывоопасными производственными процессами, не являющимися источниками шума, вибрации, электромагнитных и ионизирующих излучений, загрязнений атмосферного воздуха, поверхностных и подземных вод, превышающих установленные для жилой и общественной застройки нормы, не требующие устройства санитарно-защитных зон более 100 м.</w:t>
      </w:r>
    </w:p>
    <w:p w:rsidR="005F6773" w:rsidRPr="007E2CF4" w:rsidRDefault="005F6773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236AC" w:rsidRPr="007E2CF4" w:rsidRDefault="009236AC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Параметры </w:t>
      </w:r>
      <w:r w:rsidR="0020712B"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коммунально-складской </w:t>
      </w: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зоны </w:t>
      </w:r>
    </w:p>
    <w:p w:rsidR="002C49A8" w:rsidRPr="007E2CF4" w:rsidRDefault="002C49A8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>Максимальная этажность – 3 этажа.</w:t>
      </w:r>
    </w:p>
    <w:p w:rsidR="002C49A8" w:rsidRPr="007E2CF4" w:rsidRDefault="002C49A8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Минимальная этажность – 1 этаж.</w:t>
      </w:r>
    </w:p>
    <w:p w:rsidR="009236AC" w:rsidRPr="007E2CF4" w:rsidRDefault="009236AC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застройки </w:t>
      </w:r>
      <w:r w:rsidR="00BF0033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0,6.</w:t>
      </w:r>
    </w:p>
    <w:p w:rsidR="009236AC" w:rsidRPr="007E2CF4" w:rsidRDefault="009236AC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плотности </w:t>
      </w:r>
      <w:r w:rsidR="00BF0033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1,</w:t>
      </w:r>
      <w:r w:rsidR="008D198A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2C46" w:rsidRPr="007E2CF4" w:rsidRDefault="005C2C46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36AC" w:rsidRPr="007E2CF4" w:rsidRDefault="009236A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737,5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9236AC" w:rsidRPr="007E2CF4" w:rsidRDefault="009236AC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1A41" w:rsidRPr="007E2CF4" w:rsidRDefault="00E01A4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E01A41" w:rsidRPr="007E2CF4" w:rsidRDefault="00E01A4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федерального значения в пределах </w:t>
      </w:r>
      <w:r w:rsidR="00BF4EEF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коммунально-складской зоны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не предусмотрено действующими документами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территориального планирования Российской Федерации.</w:t>
      </w:r>
    </w:p>
    <w:p w:rsidR="00E01A41" w:rsidRPr="007E2CF4" w:rsidRDefault="00E01A4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E01A41" w:rsidRPr="007E2CF4" w:rsidRDefault="00E01A4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68769C" w:rsidRPr="007E2CF4" w:rsidRDefault="0068769C" w:rsidP="0068769C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В пределах коммунально-складской зоны предусмотрено размещение следующих объектов регионального значения:</w:t>
      </w:r>
    </w:p>
    <w:p w:rsidR="008D4CF2" w:rsidRPr="007E2CF4" w:rsidRDefault="0068769C" w:rsidP="00242110">
      <w:pPr>
        <w:pStyle w:val="ab"/>
        <w:numPr>
          <w:ilvl w:val="0"/>
          <w:numId w:val="14"/>
        </w:numPr>
        <w:tabs>
          <w:tab w:val="left" w:pos="993"/>
          <w:tab w:val="left" w:pos="5727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областной архив по </w:t>
      </w:r>
      <w:proofErr w:type="spellStart"/>
      <w:r w:rsidRPr="007E2CF4">
        <w:rPr>
          <w:rFonts w:ascii="Times New Roman" w:hAnsi="Times New Roman" w:cs="Times New Roman"/>
          <w:sz w:val="28"/>
          <w:szCs w:val="28"/>
        </w:rPr>
        <w:t>Заревской</w:t>
      </w:r>
      <w:proofErr w:type="spellEnd"/>
      <w:r w:rsidRPr="007E2CF4">
        <w:rPr>
          <w:rFonts w:ascii="Times New Roman" w:hAnsi="Times New Roman" w:cs="Times New Roman"/>
          <w:sz w:val="28"/>
          <w:szCs w:val="28"/>
        </w:rPr>
        <w:t xml:space="preserve"> объездной дороге, д. 7. </w:t>
      </w:r>
    </w:p>
    <w:p w:rsidR="0068769C" w:rsidRPr="007E2CF4" w:rsidRDefault="0068769C" w:rsidP="0068769C">
      <w:pPr>
        <w:pStyle w:val="ab"/>
        <w:tabs>
          <w:tab w:val="left" w:pos="993"/>
          <w:tab w:val="left" w:pos="5727"/>
        </w:tabs>
        <w:spacing w:after="0" w:line="240" w:lineRule="auto"/>
        <w:ind w:left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E01A41" w:rsidRPr="007E2CF4" w:rsidRDefault="00E01A4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557BEF" w:rsidRPr="007E2CF4" w:rsidRDefault="00E01A4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</w:t>
      </w:r>
      <w:r w:rsidR="00BF4EEF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коммунально-складской зоны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размещаются</w:t>
      </w:r>
      <w:r w:rsidR="00557BEF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следующие объекты местного значения</w:t>
      </w:r>
      <w:r w:rsidR="001909BB" w:rsidRPr="007E2CF4">
        <w:rPr>
          <w:rFonts w:ascii="Times New Roman" w:eastAsiaTheme="majorEastAsia" w:hAnsi="Times New Roman" w:cs="Times New Roman"/>
          <w:bCs/>
          <w:sz w:val="28"/>
          <w:szCs w:val="28"/>
        </w:rPr>
        <w:t>:</w:t>
      </w:r>
    </w:p>
    <w:p w:rsidR="00E01A41" w:rsidRPr="007E2CF4" w:rsidRDefault="00557BEF" w:rsidP="00242110">
      <w:pPr>
        <w:pStyle w:val="ab"/>
        <w:numPr>
          <w:ilvl w:val="0"/>
          <w:numId w:val="14"/>
        </w:numPr>
        <w:tabs>
          <w:tab w:val="left" w:pos="993"/>
          <w:tab w:val="left" w:pos="5727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полигон складирования снежных масс по Автозаводскому шоссе;</w:t>
      </w:r>
      <w:r w:rsidR="00E01A41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:rsidR="001909BB" w:rsidRPr="007E2CF4" w:rsidRDefault="001909BB" w:rsidP="00242110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объекты местного значения инженерной инфраструктуры в сфере водоснабжения; водоотведения (</w:t>
      </w:r>
      <w:r w:rsidRPr="007E2CF4">
        <w:rPr>
          <w:rFonts w:ascii="Times New Roman" w:hAnsi="Times New Roman" w:cs="Times New Roman"/>
          <w:sz w:val="28"/>
          <w:szCs w:val="28"/>
        </w:rPr>
        <w:t>канализационные очистные сооружения</w:t>
      </w:r>
      <w:r w:rsidR="0002070C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</w:rPr>
        <w:t>– 1 объект, канализационная насосная станция – 1 объект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сети).</w:t>
      </w:r>
    </w:p>
    <w:p w:rsidR="008D4CF2" w:rsidRPr="007E2CF4" w:rsidRDefault="008D4CF2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773" w:rsidRPr="007E2CF4" w:rsidRDefault="005F6773" w:rsidP="00184155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2" w:name="_Toc45827152"/>
      <w:r w:rsidRPr="007E2CF4">
        <w:rPr>
          <w:rFonts w:ascii="Times New Roman" w:hAnsi="Times New Roman" w:cs="Times New Roman"/>
          <w:b/>
          <w:sz w:val="28"/>
          <w:szCs w:val="28"/>
        </w:rPr>
        <w:t xml:space="preserve">Зона инженерной </w:t>
      </w:r>
      <w:r w:rsidR="002C0C5A" w:rsidRPr="007E2CF4">
        <w:rPr>
          <w:rFonts w:ascii="Times New Roman" w:hAnsi="Times New Roman" w:cs="Times New Roman"/>
          <w:b/>
          <w:sz w:val="28"/>
          <w:szCs w:val="28"/>
        </w:rPr>
        <w:t>инфраструктуры (И</w:t>
      </w:r>
      <w:r w:rsidRPr="007E2CF4">
        <w:rPr>
          <w:rFonts w:ascii="Times New Roman" w:hAnsi="Times New Roman" w:cs="Times New Roman"/>
          <w:b/>
          <w:sz w:val="28"/>
          <w:szCs w:val="28"/>
        </w:rPr>
        <w:t>)</w:t>
      </w:r>
      <w:bookmarkEnd w:id="32"/>
    </w:p>
    <w:p w:rsidR="005F6773" w:rsidRPr="007E2CF4" w:rsidRDefault="005F6773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F6773" w:rsidRPr="007E2CF4" w:rsidRDefault="005F6773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Размещение объектов инженерного обеспечения, в т.ч. коридоров пропуска коммуникаций. </w:t>
      </w:r>
    </w:p>
    <w:p w:rsidR="003B7C10" w:rsidRPr="007E2CF4" w:rsidRDefault="003B7C10" w:rsidP="00AF7891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</w:p>
    <w:p w:rsidR="003B7C10" w:rsidRPr="007E2CF4" w:rsidRDefault="003B7C10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lastRenderedPageBreak/>
        <w:t xml:space="preserve">Параметры коммунально-складской зоны </w:t>
      </w:r>
    </w:p>
    <w:p w:rsidR="003B7C10" w:rsidRPr="007E2CF4" w:rsidRDefault="003B7C10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>Максимальная этажность зданий, строений, сооружений – 2 этажа.</w:t>
      </w:r>
    </w:p>
    <w:p w:rsidR="009236AC" w:rsidRPr="007E2CF4" w:rsidRDefault="00C31132" w:rsidP="00AF7891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sz w:val="28"/>
          <w:szCs w:val="28"/>
        </w:rPr>
        <w:t>Максимальный процент застройки – 80 %.</w:t>
      </w:r>
    </w:p>
    <w:p w:rsidR="00C31132" w:rsidRPr="007E2CF4" w:rsidRDefault="00C31132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36AC" w:rsidRPr="007E2CF4" w:rsidRDefault="009236A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594,7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5F6773" w:rsidRPr="007E2CF4" w:rsidRDefault="005F6773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43B7D" w:rsidRPr="00743B7D" w:rsidRDefault="00743B7D" w:rsidP="00743B7D">
      <w:pPr>
        <w:pStyle w:val="ab"/>
        <w:spacing w:line="240" w:lineRule="auto"/>
        <w:ind w:left="0" w:firstLine="567"/>
        <w:rPr>
          <w:rFonts w:ascii="Times New Roman" w:hAnsi="Times New Roman"/>
          <w:bCs/>
          <w:i/>
          <w:sz w:val="28"/>
          <w:szCs w:val="28"/>
        </w:rPr>
      </w:pPr>
      <w:r w:rsidRPr="00743B7D">
        <w:rPr>
          <w:rFonts w:ascii="Times New Roman" w:hAnsi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743B7D" w:rsidRPr="00743B7D" w:rsidRDefault="00743B7D" w:rsidP="00743B7D">
      <w:pPr>
        <w:pStyle w:val="ab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3B7D">
        <w:rPr>
          <w:rFonts w:ascii="Times New Roman" w:hAnsi="Times New Roman"/>
          <w:bCs/>
          <w:sz w:val="28"/>
          <w:szCs w:val="28"/>
        </w:rPr>
        <w:t xml:space="preserve">В пределах зоны инженерной инфраструктуры планируется размещение объекта федерального значения </w:t>
      </w:r>
      <w:r w:rsidRPr="00743B7D">
        <w:rPr>
          <w:rFonts w:ascii="Times New Roman" w:hAnsi="Times New Roman"/>
          <w:sz w:val="28"/>
          <w:szCs w:val="28"/>
        </w:rPr>
        <w:t>ГРС «Горбатовка».</w:t>
      </w:r>
    </w:p>
    <w:p w:rsidR="003C5E4F" w:rsidRPr="007E2CF4" w:rsidRDefault="003C5E4F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0C5A" w:rsidRPr="007E2CF4" w:rsidRDefault="002C0C5A" w:rsidP="00184155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3" w:name="_Toc45827153"/>
      <w:r w:rsidRPr="007E2CF4">
        <w:rPr>
          <w:rFonts w:ascii="Times New Roman" w:hAnsi="Times New Roman" w:cs="Times New Roman"/>
          <w:b/>
          <w:sz w:val="28"/>
          <w:szCs w:val="28"/>
        </w:rPr>
        <w:t>Зона транспортной инфраструктуры (Т)</w:t>
      </w:r>
      <w:bookmarkEnd w:id="33"/>
    </w:p>
    <w:p w:rsidR="009236AC" w:rsidRPr="007E2CF4" w:rsidRDefault="009236AC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773" w:rsidRPr="007E2CF4" w:rsidRDefault="005F6773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Размещение объектов в</w:t>
      </w:r>
      <w:r w:rsidR="00C17355" w:rsidRPr="007E2CF4">
        <w:rPr>
          <w:rFonts w:ascii="Times New Roman" w:hAnsi="Times New Roman" w:cs="Times New Roman"/>
          <w:sz w:val="28"/>
          <w:szCs w:val="28"/>
        </w:rPr>
        <w:t>н</w:t>
      </w:r>
      <w:r w:rsidRPr="007E2CF4">
        <w:rPr>
          <w:rFonts w:ascii="Times New Roman" w:hAnsi="Times New Roman" w:cs="Times New Roman"/>
          <w:sz w:val="28"/>
          <w:szCs w:val="28"/>
        </w:rPr>
        <w:t xml:space="preserve">ешнего транспорта, в т.ч. полосы отвода автомобильных дорог и объектов придорожного сервиса. </w:t>
      </w:r>
    </w:p>
    <w:p w:rsidR="009236AC" w:rsidRPr="007E2CF4" w:rsidRDefault="009236AC" w:rsidP="00AF7891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</w:p>
    <w:p w:rsidR="009236AC" w:rsidRPr="007E2CF4" w:rsidRDefault="009236A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1050,7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4A3B38" w:rsidRPr="007E2CF4" w:rsidRDefault="004A3B38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</w:p>
    <w:p w:rsidR="004A3B38" w:rsidRPr="007E2CF4" w:rsidRDefault="004A3B38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D43503" w:rsidRPr="007E2CF4" w:rsidRDefault="00D43503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федерального значения в пределах зоны инженерной инфраструктуры не предусмотрено действующими документами территориального планирования Российской Федерации.</w:t>
      </w:r>
    </w:p>
    <w:p w:rsidR="00F90CAD" w:rsidRPr="007E2CF4" w:rsidRDefault="00F90CAD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4A3B38" w:rsidRPr="007E2CF4" w:rsidRDefault="004A3B38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4A3B38" w:rsidRPr="007E2CF4" w:rsidRDefault="004A3B38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регионального значения в пределах зоны </w:t>
      </w:r>
      <w:r w:rsidRPr="007E2CF4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C61070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не предусмотрено действующими документами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территориального</w:t>
      </w:r>
      <w:r w:rsidR="00CB35FD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схемами и программами перспективного развития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D43503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Нижегородской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области.</w:t>
      </w:r>
    </w:p>
    <w:p w:rsidR="004A3B38" w:rsidRPr="007E2CF4" w:rsidRDefault="004A3B38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4A3B38" w:rsidRPr="007E2CF4" w:rsidRDefault="004A3B38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F90CAD" w:rsidRPr="007E2CF4" w:rsidRDefault="004A3B38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В пределах зоны транспортной инфраструктуры размещаются</w:t>
      </w:r>
      <w:r w:rsidR="00F90CAD" w:rsidRPr="007E2CF4">
        <w:rPr>
          <w:rFonts w:ascii="Times New Roman" w:eastAsiaTheme="majorEastAsia" w:hAnsi="Times New Roman" w:cs="Times New Roman"/>
          <w:bCs/>
          <w:sz w:val="28"/>
          <w:szCs w:val="28"/>
        </w:rPr>
        <w:t>:</w:t>
      </w:r>
    </w:p>
    <w:p w:rsidR="004A3B38" w:rsidRPr="007E2CF4" w:rsidRDefault="004A3B38" w:rsidP="00242110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объекты местного значения</w:t>
      </w:r>
      <w:r w:rsidR="00F90CAD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инженерной инфраструктуры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сфере водоснабжения; водоотведения (</w:t>
      </w:r>
      <w:r w:rsidR="00F90CAD"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канализационная насосная станция – 1 объект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); электроснабжения (ВЛ (КЛ) в диапазоне напряжения 330-6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110–6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</w:t>
      </w:r>
      <w:r w:rsidR="00F642B6"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ооружения, магистральные сети).</w:t>
      </w:r>
    </w:p>
    <w:p w:rsidR="005F6773" w:rsidRPr="007E2CF4" w:rsidRDefault="005F6773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F6773" w:rsidRPr="007E2CF4" w:rsidRDefault="005F6773" w:rsidP="00184155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4" w:name="_Toc45827154"/>
      <w:r w:rsidRPr="007E2CF4">
        <w:rPr>
          <w:rFonts w:ascii="Times New Roman" w:hAnsi="Times New Roman" w:cs="Times New Roman"/>
          <w:b/>
          <w:sz w:val="28"/>
          <w:szCs w:val="28"/>
        </w:rPr>
        <w:t>Зона сельскохозяйственного использования (</w:t>
      </w:r>
      <w:proofErr w:type="spellStart"/>
      <w:r w:rsidRPr="007E2CF4">
        <w:rPr>
          <w:rFonts w:ascii="Times New Roman" w:hAnsi="Times New Roman" w:cs="Times New Roman"/>
          <w:b/>
          <w:sz w:val="28"/>
          <w:szCs w:val="28"/>
        </w:rPr>
        <w:t>Сх</w:t>
      </w:r>
      <w:proofErr w:type="spellEnd"/>
      <w:r w:rsidRPr="007E2CF4">
        <w:rPr>
          <w:rFonts w:ascii="Times New Roman" w:hAnsi="Times New Roman" w:cs="Times New Roman"/>
          <w:b/>
          <w:sz w:val="28"/>
          <w:szCs w:val="28"/>
        </w:rPr>
        <w:t>)</w:t>
      </w:r>
      <w:bookmarkEnd w:id="34"/>
    </w:p>
    <w:p w:rsidR="00F7386D" w:rsidRPr="007E2CF4" w:rsidRDefault="00F7386D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266" w:rsidRPr="007E2CF4" w:rsidRDefault="00532266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5" w:name="_Toc45827155"/>
      <w:r w:rsidRPr="007E2CF4">
        <w:rPr>
          <w:rFonts w:ascii="Times New Roman" w:hAnsi="Times New Roman" w:cs="Times New Roman"/>
          <w:b/>
          <w:sz w:val="28"/>
          <w:szCs w:val="28"/>
        </w:rPr>
        <w:t>Зона сельскохозяйственных угодий</w:t>
      </w:r>
      <w:bookmarkEnd w:id="35"/>
    </w:p>
    <w:p w:rsidR="00532266" w:rsidRPr="007E2CF4" w:rsidRDefault="00532266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266" w:rsidRPr="007E2CF4" w:rsidRDefault="00532266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Пашни, сенокосы, пастбища.</w:t>
      </w:r>
    </w:p>
    <w:p w:rsidR="00532266" w:rsidRPr="007E2CF4" w:rsidRDefault="00532266" w:rsidP="00AF78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266" w:rsidRPr="007E2CF4" w:rsidRDefault="00532266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lastRenderedPageBreak/>
        <w:t xml:space="preserve">Параметры зоны сельскохозяйственных угодий: </w:t>
      </w:r>
    </w:p>
    <w:p w:rsidR="00532266" w:rsidRPr="007E2CF4" w:rsidRDefault="00532266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>Максимальная этажность зданий, строений, сооружений – 2 этажа.</w:t>
      </w:r>
    </w:p>
    <w:p w:rsidR="00532266" w:rsidRPr="007E2CF4" w:rsidRDefault="00532266" w:rsidP="00AF78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266" w:rsidRPr="007E2CF4" w:rsidRDefault="00532266" w:rsidP="00AF7891">
      <w:pPr>
        <w:pStyle w:val="ab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662,0</w:t>
      </w:r>
      <w:r w:rsidR="00910772" w:rsidRPr="007E2CF4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:rsidR="00532266" w:rsidRPr="007E2CF4" w:rsidRDefault="005322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</w:p>
    <w:p w:rsidR="00532266" w:rsidRPr="007E2CF4" w:rsidRDefault="005322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532266" w:rsidRPr="007E2CF4" w:rsidRDefault="005322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федерального значения в пределах зоны сельскохозяйственных угодий не предусмотрено действующими документами территориального планирования Российской Федерации.</w:t>
      </w:r>
    </w:p>
    <w:p w:rsidR="00532266" w:rsidRPr="007E2CF4" w:rsidRDefault="005322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32266" w:rsidRPr="007E2CF4" w:rsidRDefault="005322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532266" w:rsidRPr="007E2CF4" w:rsidRDefault="005322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регионального значения в пределах зоны сельскохозяйственных угодий не предусмотрено действующими документами территориального</w:t>
      </w:r>
      <w:r w:rsidR="00B15DC6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схемами и программами перспективного развития Нижегородской области.</w:t>
      </w:r>
    </w:p>
    <w:p w:rsidR="00532266" w:rsidRPr="007E2CF4" w:rsidRDefault="005322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32266" w:rsidRPr="007E2CF4" w:rsidRDefault="005322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532266" w:rsidRPr="007E2CF4" w:rsidRDefault="00532266" w:rsidP="00AF7891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зоны сельскохозяйственных угодий размещаются объекты местного значения инженерной инфраструктуры в сфере водоснабжения; водоотведения (КНС, канализационные сети);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сети).</w:t>
      </w:r>
    </w:p>
    <w:p w:rsidR="00532266" w:rsidRPr="007E2CF4" w:rsidRDefault="00532266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715" w:rsidRPr="007E2CF4" w:rsidRDefault="005E2715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6" w:name="_Toc516815080"/>
      <w:bookmarkStart w:id="37" w:name="_Toc45827156"/>
      <w:r w:rsidRPr="007E2CF4">
        <w:rPr>
          <w:rFonts w:ascii="Times New Roman" w:hAnsi="Times New Roman" w:cs="Times New Roman"/>
          <w:b/>
          <w:sz w:val="28"/>
          <w:szCs w:val="28"/>
        </w:rPr>
        <w:t>Зона садоводческих, огороднических или дачных некоммерческих объединений граждан</w:t>
      </w:r>
      <w:bookmarkEnd w:id="36"/>
      <w:bookmarkEnd w:id="37"/>
      <w:r w:rsidRPr="007E2C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Размещение садоводческих, огороднических или дачных некоммерческих объединений граждан</w:t>
      </w:r>
      <w:r w:rsidR="004F67A0" w:rsidRPr="007E2CF4">
        <w:rPr>
          <w:rFonts w:ascii="Times New Roman" w:hAnsi="Times New Roman" w:cs="Times New Roman"/>
          <w:sz w:val="28"/>
          <w:szCs w:val="28"/>
        </w:rPr>
        <w:t>.</w:t>
      </w:r>
      <w:r w:rsidRPr="007E2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715" w:rsidRPr="007E2CF4" w:rsidRDefault="005E2715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>Параметры зоны садоводческих, огороднических или дачных некоммерческих объединений граждан</w:t>
      </w:r>
    </w:p>
    <w:p w:rsidR="005E2715" w:rsidRPr="007E2CF4" w:rsidRDefault="005E2715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Максимальная этажность зданий – </w:t>
      </w:r>
      <w:r w:rsidR="00293B57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этажа.</w:t>
      </w:r>
    </w:p>
    <w:p w:rsidR="005E2715" w:rsidRPr="007E2CF4" w:rsidRDefault="002124EE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Максимальный процент застройки – 30 %.</w:t>
      </w:r>
    </w:p>
    <w:p w:rsidR="002124EE" w:rsidRPr="007E2CF4" w:rsidRDefault="002124EE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715" w:rsidRPr="007E2CF4" w:rsidRDefault="005E2715" w:rsidP="00AF7891">
      <w:pPr>
        <w:pStyle w:val="ab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1024,9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5E2715" w:rsidRPr="007E2CF4" w:rsidRDefault="005E2715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федерального значения в пределах 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>зоны садоводческих, огороднических или дачных некоммерческих объединений граждан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не предусмотрено действующими документами территориального планирования Российской Федерации.</w:t>
      </w: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lastRenderedPageBreak/>
        <w:t>Сведения о планируемых для размещения объектах регионального значения</w:t>
      </w: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регионального значения в пределах 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>зоны садоводческих, огороднических или дачных некоммерческих объединений граждан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не предусмотрено действующими документами территориального</w:t>
      </w:r>
      <w:r w:rsidR="00554F6C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схемами и программами перспективного развития </w:t>
      </w:r>
      <w:r w:rsidR="00D43503"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Нижегородской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области.</w:t>
      </w: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5E2715" w:rsidRPr="007E2CF4" w:rsidRDefault="005E271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>зоны садоводческих, огороднических или дачных некоммерческих объединений граждан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размещаются</w:t>
      </w:r>
      <w:r w:rsidR="00D053AF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объе</w:t>
      </w:r>
      <w:r w:rsidR="00D053AF" w:rsidRPr="007E2CF4">
        <w:rPr>
          <w:rFonts w:ascii="Times New Roman" w:eastAsiaTheme="majorEastAsia" w:hAnsi="Times New Roman" w:cs="Times New Roman"/>
          <w:bCs/>
          <w:sz w:val="28"/>
          <w:szCs w:val="28"/>
        </w:rPr>
        <w:t>кты местного значения инженерно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й инфраструктуры в сфере водоснабжения; водоотведения (КНС, канализационные сети);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сети).</w:t>
      </w:r>
    </w:p>
    <w:p w:rsidR="005E2715" w:rsidRPr="007E2CF4" w:rsidRDefault="005E2715" w:rsidP="00AF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773" w:rsidRPr="007E2CF4" w:rsidRDefault="00F7386D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8" w:name="_Toc45827157"/>
      <w:r w:rsidRPr="007E2CF4">
        <w:rPr>
          <w:rFonts w:ascii="Times New Roman" w:hAnsi="Times New Roman" w:cs="Times New Roman"/>
          <w:b/>
          <w:sz w:val="28"/>
          <w:szCs w:val="28"/>
        </w:rPr>
        <w:t>Производственная зона сельскохозяйственных предприятий</w:t>
      </w:r>
      <w:bookmarkEnd w:id="38"/>
    </w:p>
    <w:p w:rsidR="009236AC" w:rsidRPr="007E2CF4" w:rsidRDefault="009236AC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86D" w:rsidRPr="007E2CF4" w:rsidRDefault="00F7386D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Зона предназначена для размещения сельскохозяйственных предприятий </w:t>
      </w:r>
      <w:r w:rsidR="00CA0138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III</w:t>
      </w:r>
      <w:r w:rsidRPr="007E2CF4">
        <w:rPr>
          <w:rFonts w:ascii="Times New Roman" w:hAnsi="Times New Roman" w:cs="Times New Roman"/>
          <w:sz w:val="28"/>
          <w:szCs w:val="28"/>
        </w:rPr>
        <w:t xml:space="preserve">-V класса опасности 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>с размещением сопутствующих</w:t>
      </w:r>
      <w:r w:rsidR="00191758" w:rsidRPr="007E2CF4">
        <w:rPr>
          <w:rFonts w:ascii="Times New Roman" w:eastAsia="Calibri-Bold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eastAsia="Calibri-Bold" w:hAnsi="Times New Roman" w:cs="Times New Roman"/>
          <w:sz w:val="28"/>
          <w:szCs w:val="28"/>
        </w:rPr>
        <w:t>объектов инженерного обеспечения.</w:t>
      </w:r>
    </w:p>
    <w:p w:rsidR="009236AC" w:rsidRPr="007E2CF4" w:rsidRDefault="009236AC" w:rsidP="00AF7891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</w:p>
    <w:p w:rsidR="009236AC" w:rsidRPr="007E2CF4" w:rsidRDefault="009236AC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 xml:space="preserve">Параметры </w:t>
      </w:r>
      <w:r w:rsidR="00191758" w:rsidRPr="007E2CF4">
        <w:rPr>
          <w:rFonts w:ascii="Times New Roman" w:eastAsia="Calibri-Bold" w:hAnsi="Times New Roman" w:cs="Times New Roman"/>
          <w:i/>
          <w:sz w:val="28"/>
          <w:szCs w:val="28"/>
        </w:rPr>
        <w:t>производственной зоны сельскохозяйственных предприятий</w:t>
      </w:r>
    </w:p>
    <w:p w:rsidR="00927D80" w:rsidRPr="007E2CF4" w:rsidRDefault="00927D80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Максимальная этажность – </w:t>
      </w:r>
      <w:r w:rsidR="002124EE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этажа.</w:t>
      </w:r>
    </w:p>
    <w:p w:rsidR="00927D80" w:rsidRPr="007E2CF4" w:rsidRDefault="00293B57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2124EE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имальная</w:t>
      </w:r>
      <w:r w:rsidR="00927D80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этажность –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1 этаж</w:t>
      </w:r>
      <w:r w:rsidR="00927D80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7D80" w:rsidRPr="007E2CF4" w:rsidRDefault="00927D80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застройки </w:t>
      </w:r>
      <w:r w:rsidR="004F67A0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0,8.</w:t>
      </w:r>
    </w:p>
    <w:p w:rsidR="00927D80" w:rsidRPr="007E2CF4" w:rsidRDefault="00927D80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 плотности застройки </w:t>
      </w:r>
      <w:r w:rsidR="004F67A0"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2,4.</w:t>
      </w:r>
    </w:p>
    <w:p w:rsidR="005C2C46" w:rsidRPr="007E2CF4" w:rsidRDefault="005C2C46" w:rsidP="00AF7891">
      <w:pPr>
        <w:pStyle w:val="ab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773" w:rsidRPr="007E2CF4" w:rsidRDefault="009236AC" w:rsidP="00AF7891">
      <w:pPr>
        <w:pStyle w:val="ab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71,9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:rsidR="00072866" w:rsidRPr="007E2CF4" w:rsidRDefault="000728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</w:p>
    <w:p w:rsidR="00072866" w:rsidRPr="007E2CF4" w:rsidRDefault="000728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072866" w:rsidRPr="007E2CF4" w:rsidRDefault="000728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федерального значения в </w:t>
      </w:r>
      <w:r w:rsidR="00191758" w:rsidRPr="007E2CF4">
        <w:rPr>
          <w:rFonts w:ascii="Times New Roman" w:eastAsia="Calibri-Bold" w:hAnsi="Times New Roman" w:cs="Times New Roman"/>
          <w:sz w:val="28"/>
          <w:szCs w:val="28"/>
        </w:rPr>
        <w:t>производственной зоны сельскохозяйственных предприятий</w:t>
      </w:r>
      <w:r w:rsidR="00191758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не предусмотрено действующими документами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территориального планирования Российской Федерации.</w:t>
      </w:r>
    </w:p>
    <w:p w:rsidR="00072866" w:rsidRPr="007E2CF4" w:rsidRDefault="000728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072866" w:rsidRPr="007E2CF4" w:rsidRDefault="000728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072866" w:rsidRPr="007E2CF4" w:rsidRDefault="000728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регионального значения в пределах </w:t>
      </w:r>
      <w:r w:rsidR="00191758" w:rsidRPr="007E2CF4">
        <w:rPr>
          <w:rFonts w:ascii="Times New Roman" w:eastAsia="Calibri-Bold" w:hAnsi="Times New Roman" w:cs="Times New Roman"/>
          <w:sz w:val="28"/>
          <w:szCs w:val="28"/>
        </w:rPr>
        <w:t>производственной зоны сельскохозяйственных предприятий</w:t>
      </w:r>
      <w:r w:rsidR="00191758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не предусмотрено действующими документами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территориального</w:t>
      </w:r>
      <w:r w:rsidR="00A814EE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схемами и программами перспективного развития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D43503"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Нижегородской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области.</w:t>
      </w:r>
    </w:p>
    <w:p w:rsidR="00072866" w:rsidRPr="007E2CF4" w:rsidRDefault="000728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072866" w:rsidRPr="007E2CF4" w:rsidRDefault="000728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072866" w:rsidRPr="007E2CF4" w:rsidRDefault="0007286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</w:t>
      </w:r>
      <w:r w:rsidR="00191758" w:rsidRPr="007E2CF4">
        <w:rPr>
          <w:rFonts w:ascii="Times New Roman" w:eastAsia="Calibri-Bold" w:hAnsi="Times New Roman" w:cs="Times New Roman"/>
          <w:sz w:val="28"/>
          <w:szCs w:val="28"/>
        </w:rPr>
        <w:t>производственной зоны сельскохозяйственных предприятий</w:t>
      </w:r>
      <w:r w:rsidR="00191758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размещаются</w:t>
      </w:r>
      <w:r w:rsidR="00D053AF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объекты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местного значения </w:t>
      </w:r>
      <w:r w:rsidR="00270385" w:rsidRPr="007E2CF4">
        <w:rPr>
          <w:rFonts w:ascii="Times New Roman" w:eastAsiaTheme="majorEastAsia" w:hAnsi="Times New Roman" w:cs="Times New Roman"/>
          <w:bCs/>
          <w:sz w:val="28"/>
          <w:szCs w:val="28"/>
        </w:rPr>
        <w:t>инженерной</w:t>
      </w:r>
      <w:r w:rsidR="004B6CCD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инфраструктуры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сфере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>водоснабжения; водоотведения (КНС, канализационные сети);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распределительные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распределительные); теплоснабжения (сети теплоснабжения; котельные); дождевой</w:t>
      </w:r>
      <w:r w:rsidR="00C6107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канализации (очистные с</w:t>
      </w:r>
      <w:r w:rsidR="004B6CCD"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ооружения, магистральные сети).</w:t>
      </w:r>
    </w:p>
    <w:p w:rsidR="001556DB" w:rsidRPr="007E2CF4" w:rsidRDefault="001556DB" w:rsidP="00AF7891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932E1" w:rsidRPr="007E2CF4" w:rsidRDefault="005932E1" w:rsidP="00184155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9" w:name="_Toc45827158"/>
      <w:r w:rsidRPr="007E2CF4">
        <w:rPr>
          <w:rFonts w:ascii="Times New Roman" w:hAnsi="Times New Roman" w:cs="Times New Roman"/>
          <w:b/>
          <w:sz w:val="28"/>
          <w:szCs w:val="28"/>
        </w:rPr>
        <w:t>Рекреационная зона (Р)</w:t>
      </w:r>
      <w:bookmarkEnd w:id="39"/>
    </w:p>
    <w:p w:rsidR="005932E1" w:rsidRPr="007E2CF4" w:rsidRDefault="005932E1" w:rsidP="00AF7891">
      <w:pPr>
        <w:pStyle w:val="ab"/>
        <w:spacing w:after="0" w:line="240" w:lineRule="auto"/>
        <w:ind w:left="0" w:firstLine="709"/>
        <w:rPr>
          <w:rFonts w:ascii="Times New Roman" w:eastAsia="Calibri-Bold" w:hAnsi="Times New Roman" w:cs="Times New Roman"/>
          <w:bCs/>
          <w:sz w:val="28"/>
          <w:szCs w:val="28"/>
        </w:rPr>
      </w:pPr>
    </w:p>
    <w:p w:rsidR="005932E1" w:rsidRPr="007E2CF4" w:rsidRDefault="005932E1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0" w:name="_Toc45827159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Зона озелененных территорий общего пользования</w:t>
      </w:r>
      <w:bookmarkEnd w:id="40"/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Размещение городских парков, скверов, садов, бульваров, зеленых насаждений, предназначенных для благоустройства территории, отдельных спортивных объектов, объектов массового летнего отдыха.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932E1" w:rsidRPr="007E2CF4" w:rsidRDefault="005932E1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>Параметры зоны озелененных территорий общего пользования</w:t>
      </w:r>
    </w:p>
    <w:p w:rsidR="005932E1" w:rsidRPr="007E2CF4" w:rsidRDefault="005932E1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Максимальная этажность – </w:t>
      </w:r>
      <w:r w:rsidR="00193225" w:rsidRPr="007E2CF4">
        <w:rPr>
          <w:rFonts w:ascii="Times New Roman" w:hAnsi="Times New Roman" w:cs="Times New Roman"/>
          <w:sz w:val="28"/>
          <w:szCs w:val="28"/>
        </w:rPr>
        <w:t>1 этаж</w:t>
      </w:r>
      <w:r w:rsidRPr="007E2CF4">
        <w:rPr>
          <w:rFonts w:ascii="Times New Roman" w:hAnsi="Times New Roman" w:cs="Times New Roman"/>
          <w:sz w:val="28"/>
          <w:szCs w:val="28"/>
        </w:rPr>
        <w:t>.</w:t>
      </w:r>
    </w:p>
    <w:p w:rsidR="005932E1" w:rsidRPr="007E2CF4" w:rsidRDefault="007D2670" w:rsidP="00AF7891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Максимальный процент застройки – 10 %.</w:t>
      </w:r>
    </w:p>
    <w:p w:rsidR="007D2670" w:rsidRPr="007E2CF4" w:rsidRDefault="007D2670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BC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4B4A80" w:rsidRPr="00BC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685,6 </w:t>
      </w:r>
      <w:r w:rsidRPr="00BC3611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федерального значения в пределах зоны озелененных территорий общего пользования не предусмотрено действующими документами территориального планирования Российской Федерации.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F642B6" w:rsidRPr="007E2CF4" w:rsidRDefault="00F642B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регионального значения в пределах зоны иного сельскохозяйственного использования не предусмотрено действующими документами территориального</w:t>
      </w:r>
      <w:r w:rsidR="000E4399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схемами и программами перспективного развития Нижегородской области.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В пределах зоны озелененных территорий общего пользования размещаются:</w:t>
      </w:r>
    </w:p>
    <w:p w:rsidR="00F642B6" w:rsidRPr="007E2CF4" w:rsidRDefault="005932E1" w:rsidP="00242110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объекты местного значения инженерной инфраструктуры в сфере водоснабжения; водоотведения (канализационная насосная станция – 1 объект);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); газоснабжения (ГРПБ, газопроводы распределительные); теплоснабжения (сети теплоснабжения; котельные); дождевой канализации (очистные </w:t>
      </w:r>
      <w:r w:rsidR="00F642B6" w:rsidRPr="007E2CF4">
        <w:rPr>
          <w:rFonts w:ascii="Times New Roman" w:eastAsiaTheme="majorEastAsia" w:hAnsi="Times New Roman" w:cs="Times New Roman"/>
          <w:bCs/>
          <w:sz w:val="28"/>
          <w:szCs w:val="28"/>
        </w:rPr>
        <w:t>сооружения, магистральные сети);</w:t>
      </w:r>
    </w:p>
    <w:p w:rsidR="00A97751" w:rsidRPr="009B671B" w:rsidRDefault="00FA6CE8" w:rsidP="00242110">
      <w:pPr>
        <w:pStyle w:val="ab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озелененная </w:t>
      </w:r>
      <w:r w:rsidR="00A97751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набережная </w:t>
      </w: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реки Оки вдоль</w:t>
      </w:r>
      <w:r w:rsidR="00A97751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проектируемого админ</w:t>
      </w:r>
      <w:r w:rsidR="00E32FC9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97751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стративно-делового цент</w:t>
      </w: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7751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proofErr w:type="spellStart"/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мкр</w:t>
      </w:r>
      <w:proofErr w:type="spellEnd"/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Прибрежный </w:t>
      </w:r>
      <w:r w:rsidR="00A97751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пос. Дачный </w:t>
      </w:r>
      <w:r w:rsidR="00910772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97751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772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18,</w:t>
      </w:r>
      <w:r w:rsidR="00EA65E0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97751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7751" w:rsidRPr="009B671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га;</w:t>
      </w:r>
    </w:p>
    <w:p w:rsidR="00910772" w:rsidRPr="009B671B" w:rsidRDefault="00910772" w:rsidP="00242110">
      <w:pPr>
        <w:pStyle w:val="ab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озелененная набережная реки Оки в жилом районе пос. Бабушкино – </w:t>
      </w:r>
      <w:r w:rsidR="00571F6C"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9,2</w:t>
      </w:r>
      <w:r w:rsidRPr="009B67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B671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га.</w:t>
      </w:r>
    </w:p>
    <w:p w:rsidR="005932E1" w:rsidRDefault="005932E1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154F" w:rsidRDefault="00C1154F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32E1" w:rsidRPr="007E2CF4" w:rsidRDefault="005932E1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eastAsia="Calibri-Bold" w:hAnsi="Times New Roman" w:cs="Times New Roman"/>
          <w:b/>
          <w:bCs/>
          <w:sz w:val="28"/>
          <w:szCs w:val="28"/>
        </w:rPr>
      </w:pPr>
      <w:bookmarkStart w:id="41" w:name="_Toc45827160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lastRenderedPageBreak/>
        <w:t>Зона отдыха</w:t>
      </w:r>
      <w:bookmarkEnd w:id="41"/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="Calibri-Bold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Зона предназначена для размещение детских оздоровительных учреждений, оздоровительно-спортивных лагерей, пляжей, иных объектов отдыха и туризма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="Calibri-Bold" w:hAnsi="Times New Roman" w:cs="Times New Roman"/>
          <w:bCs/>
          <w:sz w:val="28"/>
          <w:szCs w:val="28"/>
        </w:rPr>
      </w:pPr>
    </w:p>
    <w:p w:rsidR="005932E1" w:rsidRPr="007E2CF4" w:rsidRDefault="005932E1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>Параметры зоны отдыха</w:t>
      </w:r>
    </w:p>
    <w:p w:rsidR="005932E1" w:rsidRPr="007E2CF4" w:rsidRDefault="005932E1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Максимальная этажность – 3 этажа.</w:t>
      </w:r>
    </w:p>
    <w:p w:rsidR="007D2670" w:rsidRPr="007E2CF4" w:rsidRDefault="007D2670" w:rsidP="00AF7891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Максимальный процент застройки – 30 %.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129,1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rPr>
          <w:rFonts w:ascii="Times New Roman" w:eastAsia="Calibri-Bold" w:hAnsi="Times New Roman" w:cs="Times New Roman"/>
          <w:bCs/>
          <w:i/>
          <w:sz w:val="28"/>
          <w:szCs w:val="28"/>
        </w:rPr>
      </w:pP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федерального значения в пределах зоны </w:t>
      </w:r>
      <w:r w:rsidRPr="007E2CF4">
        <w:rPr>
          <w:rFonts w:ascii="Times New Roman" w:hAnsi="Times New Roman" w:cs="Times New Roman"/>
          <w:sz w:val="28"/>
          <w:szCs w:val="28"/>
        </w:rPr>
        <w:t xml:space="preserve">отдыха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не предусмотрено действующими документами территориального планирования Российской Федерации.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FF59FC" w:rsidRPr="007E2CF4" w:rsidRDefault="00FF59F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В пределах зоны отдыха размещаются следующие объекты регионального значения:</w:t>
      </w:r>
    </w:p>
    <w:p w:rsidR="005932E1" w:rsidRPr="007E2CF4" w:rsidRDefault="00FF59FC" w:rsidP="00242110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Здания и сооружения ДОЛ «Город спорта» </w:t>
      </w:r>
      <w:r w:rsidR="007B0B51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(реконструкция)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городском округе г. Дзержинск по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Желнинскому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шоссе, д. 4.</w:t>
      </w:r>
    </w:p>
    <w:p w:rsidR="00FF59FC" w:rsidRPr="007E2CF4" w:rsidRDefault="00FF59FC" w:rsidP="00FF59FC">
      <w:pPr>
        <w:pStyle w:val="ab"/>
        <w:spacing w:after="0" w:line="240" w:lineRule="auto"/>
        <w:ind w:left="106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5932E1" w:rsidRPr="007E2CF4" w:rsidRDefault="005932E1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зоны </w:t>
      </w:r>
      <w:r w:rsidRPr="007E2CF4">
        <w:rPr>
          <w:rFonts w:ascii="Times New Roman" w:hAnsi="Times New Roman" w:cs="Times New Roman"/>
          <w:sz w:val="28"/>
          <w:szCs w:val="28"/>
        </w:rPr>
        <w:t xml:space="preserve">отдыха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размещаются:</w:t>
      </w:r>
    </w:p>
    <w:p w:rsidR="005932E1" w:rsidRPr="007E2CF4" w:rsidRDefault="005932E1" w:rsidP="00242110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объекты местного значения инженерной инфраструктуры в сфере водоснабжения; водоотведения (КНС, канализационные сети);электроснабжения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</w:t>
      </w:r>
      <w:r w:rsidR="007C5934" w:rsidRPr="007E2CF4">
        <w:rPr>
          <w:rFonts w:ascii="Times New Roman" w:eastAsiaTheme="majorEastAsia" w:hAnsi="Times New Roman" w:cs="Times New Roman"/>
          <w:bCs/>
          <w:sz w:val="28"/>
          <w:szCs w:val="28"/>
        </w:rPr>
        <w:t>ения, магистральные сети).</w:t>
      </w:r>
    </w:p>
    <w:p w:rsidR="005932E1" w:rsidRPr="007E2CF4" w:rsidRDefault="005932E1" w:rsidP="00AF7891">
      <w:pPr>
        <w:spacing w:after="0" w:line="240" w:lineRule="auto"/>
        <w:ind w:firstLine="709"/>
        <w:rPr>
          <w:rFonts w:ascii="Times New Roman" w:eastAsia="Calibri-Bold" w:hAnsi="Times New Roman" w:cs="Times New Roman"/>
          <w:bCs/>
          <w:sz w:val="28"/>
          <w:szCs w:val="28"/>
        </w:rPr>
      </w:pPr>
    </w:p>
    <w:p w:rsidR="002939A7" w:rsidRPr="007E2CF4" w:rsidRDefault="004738D5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eastAsia="Calibri-Bold" w:hAnsi="Times New Roman" w:cs="Times New Roman"/>
          <w:b/>
          <w:bCs/>
          <w:sz w:val="28"/>
          <w:szCs w:val="28"/>
        </w:rPr>
      </w:pPr>
      <w:bookmarkStart w:id="42" w:name="_Toc531868855"/>
      <w:bookmarkStart w:id="43" w:name="_Toc45827161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З</w:t>
      </w:r>
      <w:r w:rsidR="002939A7"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он</w:t>
      </w:r>
      <w:bookmarkEnd w:id="42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а лесов</w:t>
      </w:r>
      <w:bookmarkEnd w:id="43"/>
    </w:p>
    <w:p w:rsidR="002939A7" w:rsidRPr="007E2CF4" w:rsidRDefault="002939A7" w:rsidP="00AF789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7F4" w:rsidRPr="007E2CF4" w:rsidRDefault="000105BF" w:rsidP="007957F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Специальная цель. </w:t>
      </w:r>
      <w:r w:rsidR="00B94116" w:rsidRPr="007E2CF4">
        <w:rPr>
          <w:rFonts w:ascii="Times New Roman" w:hAnsi="Times New Roman" w:cs="Times New Roman"/>
          <w:sz w:val="28"/>
          <w:szCs w:val="28"/>
        </w:rPr>
        <w:t xml:space="preserve">Территория </w:t>
      </w:r>
      <w:proofErr w:type="spellStart"/>
      <w:r w:rsidR="00B94116" w:rsidRPr="007E2CF4">
        <w:rPr>
          <w:rFonts w:ascii="Times New Roman" w:hAnsi="Times New Roman" w:cs="Times New Roman"/>
          <w:sz w:val="28"/>
          <w:szCs w:val="28"/>
        </w:rPr>
        <w:t>Гороховецког</w:t>
      </w:r>
      <w:r w:rsidR="009800D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800D1">
        <w:rPr>
          <w:rFonts w:ascii="Times New Roman" w:hAnsi="Times New Roman" w:cs="Times New Roman"/>
          <w:sz w:val="28"/>
          <w:szCs w:val="28"/>
        </w:rPr>
        <w:t xml:space="preserve"> лесничества Минобороны России и </w:t>
      </w:r>
      <w:r w:rsidR="009800D1" w:rsidRPr="003D4375">
        <w:rPr>
          <w:rFonts w:ascii="Times New Roman" w:hAnsi="Times New Roman" w:cs="Times New Roman"/>
          <w:sz w:val="28"/>
          <w:szCs w:val="28"/>
        </w:rPr>
        <w:t xml:space="preserve">территории Дзержинского и </w:t>
      </w:r>
      <w:proofErr w:type="spellStart"/>
      <w:r w:rsidR="009800D1" w:rsidRPr="003D4375">
        <w:rPr>
          <w:rFonts w:ascii="Times New Roman" w:hAnsi="Times New Roman" w:cs="Times New Roman"/>
          <w:sz w:val="28"/>
          <w:szCs w:val="28"/>
        </w:rPr>
        <w:t>Игумновского</w:t>
      </w:r>
      <w:proofErr w:type="spellEnd"/>
      <w:r w:rsidR="009800D1" w:rsidRPr="003D4375">
        <w:rPr>
          <w:rFonts w:ascii="Times New Roman" w:hAnsi="Times New Roman" w:cs="Times New Roman"/>
          <w:sz w:val="28"/>
          <w:szCs w:val="28"/>
        </w:rPr>
        <w:t xml:space="preserve"> лесничества Дзержинского лесхоза</w:t>
      </w:r>
      <w:r w:rsidR="009800D1">
        <w:rPr>
          <w:rFonts w:ascii="Times New Roman" w:hAnsi="Times New Roman" w:cs="Times New Roman"/>
          <w:sz w:val="28"/>
          <w:szCs w:val="28"/>
        </w:rPr>
        <w:t>.</w:t>
      </w:r>
    </w:p>
    <w:p w:rsidR="00D91156" w:rsidRPr="007E2CF4" w:rsidRDefault="00D91156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39A7" w:rsidRPr="007E2CF4" w:rsidRDefault="002939A7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204</w:t>
      </w:r>
      <w:r w:rsidR="00814480">
        <w:rPr>
          <w:rFonts w:ascii="Times New Roman" w:hAnsi="Times New Roman" w:cs="Times New Roman"/>
          <w:sz w:val="28"/>
          <w:szCs w:val="28"/>
        </w:rPr>
        <w:t>19</w:t>
      </w:r>
      <w:r w:rsidR="009800D1" w:rsidRPr="003D4375">
        <w:rPr>
          <w:rFonts w:ascii="Times New Roman" w:hAnsi="Times New Roman" w:cs="Times New Roman"/>
          <w:sz w:val="28"/>
          <w:szCs w:val="28"/>
        </w:rPr>
        <w:t>,</w:t>
      </w:r>
      <w:r w:rsidR="00814480">
        <w:rPr>
          <w:rFonts w:ascii="Times New Roman" w:hAnsi="Times New Roman" w:cs="Times New Roman"/>
          <w:sz w:val="28"/>
          <w:szCs w:val="28"/>
        </w:rPr>
        <w:t>5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2939A7" w:rsidRPr="007E2CF4" w:rsidRDefault="002939A7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939A7" w:rsidRPr="007E2CF4" w:rsidRDefault="002939A7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2939A7" w:rsidRPr="007E2CF4" w:rsidRDefault="002939A7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федерального значения в пределах зоны городских </w:t>
      </w:r>
      <w:r w:rsidRPr="007E2CF4">
        <w:rPr>
          <w:rFonts w:ascii="Times New Roman" w:hAnsi="Times New Roman" w:cs="Times New Roman"/>
          <w:sz w:val="28"/>
          <w:szCs w:val="28"/>
        </w:rPr>
        <w:t>лесов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не предусмотрено действующими документами территориального планирования Российской Федерации.</w:t>
      </w:r>
    </w:p>
    <w:p w:rsidR="002939A7" w:rsidRPr="007E2CF4" w:rsidRDefault="002939A7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2939A7" w:rsidRPr="007E2CF4" w:rsidRDefault="002939A7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lastRenderedPageBreak/>
        <w:t>Сведения о планируемых для размещения объектах регионального значения</w:t>
      </w:r>
    </w:p>
    <w:p w:rsidR="002939A7" w:rsidRPr="007E2CF4" w:rsidRDefault="002939A7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регионального значения в пределах зоны городских </w:t>
      </w:r>
      <w:r w:rsidRPr="007E2CF4">
        <w:rPr>
          <w:rFonts w:ascii="Times New Roman" w:hAnsi="Times New Roman" w:cs="Times New Roman"/>
          <w:sz w:val="28"/>
          <w:szCs w:val="28"/>
        </w:rPr>
        <w:t>лесов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не предусмотрено действующими документами территориального</w:t>
      </w:r>
      <w:r w:rsidR="0029543A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схемами и программами перспективного развития Нижегородской области.</w:t>
      </w:r>
    </w:p>
    <w:p w:rsidR="00CA7177" w:rsidRDefault="00CA7177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</w:p>
    <w:p w:rsidR="002939A7" w:rsidRPr="007E2CF4" w:rsidRDefault="002939A7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2939A7" w:rsidRPr="007E2CF4" w:rsidRDefault="002939A7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местного значения в пределах </w:t>
      </w:r>
      <w:r w:rsidR="00004638" w:rsidRPr="007E2CF4">
        <w:rPr>
          <w:rFonts w:ascii="Times New Roman" w:eastAsiaTheme="majorEastAsia" w:hAnsi="Times New Roman" w:cs="Times New Roman"/>
          <w:bCs/>
          <w:sz w:val="28"/>
          <w:szCs w:val="28"/>
        </w:rPr>
        <w:t>иных рекреационных зон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не предусмотрено действующими документами территориального</w:t>
      </w:r>
      <w:r w:rsidR="00941150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схемами и программами перспективного развития городского округа г</w:t>
      </w:r>
      <w:r w:rsidR="009B671B">
        <w:rPr>
          <w:rFonts w:ascii="Times New Roman" w:eastAsiaTheme="majorEastAsia" w:hAnsi="Times New Roman" w:cs="Times New Roman"/>
          <w:bCs/>
          <w:sz w:val="28"/>
          <w:szCs w:val="28"/>
        </w:rPr>
        <w:t>ород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Дзержинск.</w:t>
      </w:r>
    </w:p>
    <w:p w:rsidR="002939A7" w:rsidRPr="007E2CF4" w:rsidRDefault="002939A7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F6773" w:rsidRPr="007E2CF4" w:rsidRDefault="005F6773" w:rsidP="00184155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44" w:name="_Toc45827162"/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>Зона специального назначения (</w:t>
      </w:r>
      <w:proofErr w:type="spellStart"/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>Сп</w:t>
      </w:r>
      <w:proofErr w:type="spellEnd"/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>)</w:t>
      </w:r>
      <w:bookmarkEnd w:id="44"/>
    </w:p>
    <w:p w:rsidR="00703EBA" w:rsidRPr="007E2CF4" w:rsidRDefault="00703EBA" w:rsidP="00AF7891">
      <w:pPr>
        <w:pStyle w:val="ab"/>
        <w:spacing w:after="0" w:line="240" w:lineRule="auto"/>
        <w:ind w:left="108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33A20" w:rsidRPr="007E2CF4" w:rsidRDefault="00633A20" w:rsidP="00633A20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45" w:name="_Toc531868859"/>
      <w:bookmarkStart w:id="46" w:name="_Toc45827163"/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>Зона кладбищ</w:t>
      </w:r>
      <w:bookmarkEnd w:id="45"/>
      <w:bookmarkEnd w:id="46"/>
    </w:p>
    <w:p w:rsidR="00633A20" w:rsidRPr="007E2CF4" w:rsidRDefault="00633A20" w:rsidP="00633A20">
      <w:pPr>
        <w:pStyle w:val="ab"/>
        <w:spacing w:after="0" w:line="24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633A20" w:rsidRPr="007E2CF4" w:rsidRDefault="00633A20" w:rsidP="00633A20">
      <w:pPr>
        <w:pStyle w:val="ab"/>
        <w:spacing w:after="0" w:line="24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кладбищ.</w:t>
      </w:r>
    </w:p>
    <w:p w:rsidR="00633A20" w:rsidRPr="007E2CF4" w:rsidRDefault="00633A20" w:rsidP="00633A20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</w:p>
    <w:p w:rsidR="00633A20" w:rsidRPr="007E2CF4" w:rsidRDefault="00633A20" w:rsidP="00633A20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>Параметры зоны кладбищ</w:t>
      </w:r>
    </w:p>
    <w:p w:rsidR="00633A20" w:rsidRPr="007E2CF4" w:rsidRDefault="00633A20" w:rsidP="00633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>Максимальная этажность – 2 этажа.</w:t>
      </w: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процент застройки – 80 %.</w:t>
      </w: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222,7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:rsidR="00633A20" w:rsidRPr="007E2CF4" w:rsidRDefault="00633A20" w:rsidP="00633A20">
      <w:pPr>
        <w:pStyle w:val="ab"/>
        <w:spacing w:after="0" w:line="24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федерального значения в пределах зоны кладбищ не предусмотрено действующими документами территориального планирования Российской Федерации.</w:t>
      </w: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регионального значения в пределах зоны кладбищ не предусмотрено действующими документами территориального планирования, схемами и программами перспективного развития Нижегородской области.</w:t>
      </w: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633A20" w:rsidRPr="007E2CF4" w:rsidRDefault="00633A20" w:rsidP="00633A20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В пределах зоны кладбищ размещаются:</w:t>
      </w:r>
    </w:p>
    <w:p w:rsidR="00633A20" w:rsidRPr="007E2CF4" w:rsidRDefault="00633A20" w:rsidP="00242110">
      <w:pPr>
        <w:pStyle w:val="ab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объекты местного значения инженерной инфраструктуры в сфере водоснабжения; водоотведения (КНС, канализационные сети);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сети);</w:t>
      </w:r>
    </w:p>
    <w:p w:rsidR="00633A20" w:rsidRPr="007E2CF4" w:rsidRDefault="00633A20" w:rsidP="00242110">
      <w:pPr>
        <w:pStyle w:val="ab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>кладбище пос. Горбатовка;</w:t>
      </w:r>
    </w:p>
    <w:p w:rsidR="00633A20" w:rsidRPr="007E2CF4" w:rsidRDefault="00633A20" w:rsidP="00242110">
      <w:pPr>
        <w:pStyle w:val="ab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кладбище пос. 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Игумново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;</w:t>
      </w:r>
    </w:p>
    <w:p w:rsidR="00633A20" w:rsidRPr="007E2CF4" w:rsidRDefault="00633A20" w:rsidP="00242110">
      <w:pPr>
        <w:pStyle w:val="ab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новое городское кладбище.</w:t>
      </w:r>
    </w:p>
    <w:p w:rsidR="00CA7177" w:rsidRPr="004E2943" w:rsidRDefault="00CA7177" w:rsidP="004E2943">
      <w:pPr>
        <w:tabs>
          <w:tab w:val="left" w:pos="993"/>
        </w:tabs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703EBA" w:rsidRPr="007E2CF4" w:rsidRDefault="00703EBA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47" w:name="_Toc45827164"/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>Зона складирования и захоронения отходов</w:t>
      </w:r>
      <w:bookmarkEnd w:id="47"/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703EBA" w:rsidRPr="007E2CF4" w:rsidRDefault="00703EBA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D1910" w:rsidRPr="007E2CF4" w:rsidRDefault="00703EBA" w:rsidP="00AF789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Размещение мест складирования и захоронения отходов</w:t>
      </w:r>
      <w:r w:rsidR="007D1910" w:rsidRPr="007E2CF4">
        <w:rPr>
          <w:rFonts w:ascii="Times New Roman" w:hAnsi="Times New Roman" w:cs="Times New Roman"/>
          <w:sz w:val="28"/>
          <w:szCs w:val="28"/>
        </w:rPr>
        <w:t>.</w:t>
      </w:r>
    </w:p>
    <w:p w:rsidR="00703EBA" w:rsidRPr="007E2CF4" w:rsidRDefault="00703EBA" w:rsidP="00AF7891">
      <w:pPr>
        <w:pStyle w:val="ab"/>
        <w:spacing w:after="0" w:line="24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703EBA" w:rsidRPr="007E2CF4" w:rsidRDefault="00703EBA" w:rsidP="00AF7891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>Параметры зоны складирования и захоронения отходов</w:t>
      </w:r>
    </w:p>
    <w:p w:rsidR="00703EBA" w:rsidRPr="007E2CF4" w:rsidRDefault="00703EBA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>Максимальная этажность</w:t>
      </w:r>
      <w:r w:rsidR="000E3109" w:rsidRPr="007E2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31132" w:rsidRPr="007E2C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2CF4">
        <w:rPr>
          <w:rFonts w:ascii="Times New Roman" w:eastAsia="Times New Roman" w:hAnsi="Times New Roman" w:cs="Times New Roman"/>
          <w:sz w:val="28"/>
          <w:szCs w:val="28"/>
        </w:rPr>
        <w:t xml:space="preserve"> этаж</w:t>
      </w:r>
      <w:r w:rsidR="00C31132" w:rsidRPr="007E2CF4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7E2C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EBA" w:rsidRPr="007E2CF4" w:rsidRDefault="00C31132" w:rsidP="00AF7891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>Максимальный процент застройки – 60 %.</w:t>
      </w:r>
    </w:p>
    <w:p w:rsidR="00C31132" w:rsidRPr="007E2CF4" w:rsidRDefault="00C31132" w:rsidP="00AF7891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EBA" w:rsidRPr="007E2CF4" w:rsidRDefault="00703EBA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зоны – </w:t>
      </w:r>
      <w:r w:rsidR="00A8524A">
        <w:rPr>
          <w:rFonts w:ascii="Times New Roman" w:hAnsi="Times New Roman" w:cs="Times New Roman"/>
          <w:sz w:val="28"/>
          <w:szCs w:val="28"/>
        </w:rPr>
        <w:t>407</w:t>
      </w:r>
      <w:r w:rsidR="005E429A" w:rsidRPr="007E2CF4">
        <w:rPr>
          <w:rFonts w:ascii="Times New Roman" w:hAnsi="Times New Roman" w:cs="Times New Roman"/>
          <w:sz w:val="28"/>
          <w:szCs w:val="28"/>
        </w:rPr>
        <w:t xml:space="preserve">,7 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:rsidR="00703EBA" w:rsidRPr="007E2CF4" w:rsidRDefault="00703EBA" w:rsidP="00AF7891">
      <w:pPr>
        <w:pStyle w:val="ab"/>
        <w:spacing w:after="0" w:line="24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703EBA" w:rsidRPr="007E2CF4" w:rsidRDefault="00703EBA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703EBA" w:rsidRPr="007E2CF4" w:rsidRDefault="00703EBA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федерального значения в пределах зоны складирования и захоронения отходов не предусмотрено действующими документами территориального планирования Российской Федерации.</w:t>
      </w:r>
    </w:p>
    <w:p w:rsidR="00703EBA" w:rsidRPr="007E2CF4" w:rsidRDefault="00703EBA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703EBA" w:rsidRPr="007E2CF4" w:rsidRDefault="00703EBA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F642B6" w:rsidRPr="007E2CF4" w:rsidRDefault="00F642B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зоны </w:t>
      </w:r>
      <w:r w:rsidRPr="007E2CF4">
        <w:rPr>
          <w:rFonts w:ascii="Times New Roman" w:hAnsi="Times New Roman" w:cs="Times New Roman"/>
          <w:sz w:val="28"/>
          <w:szCs w:val="28"/>
        </w:rPr>
        <w:t xml:space="preserve">складирования и захоронения отходов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предусмотрено размещение </w:t>
      </w:r>
      <w:r w:rsidR="00875D9E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следующих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объектов регионального значения:</w:t>
      </w:r>
    </w:p>
    <w:p w:rsidR="00703EBA" w:rsidRDefault="00F642B6" w:rsidP="005D2595">
      <w:pPr>
        <w:pStyle w:val="ab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 xml:space="preserve">мусоросортировочный комплекс мощностью не менее 992 тыс. тонн/год </w:t>
      </w:r>
      <w:r w:rsidR="00104CFC" w:rsidRPr="007E2CF4">
        <w:rPr>
          <w:rFonts w:ascii="Times New Roman" w:hAnsi="Times New Roman" w:cs="Times New Roman"/>
          <w:sz w:val="28"/>
          <w:szCs w:val="28"/>
        </w:rPr>
        <w:t>на территории</w:t>
      </w:r>
      <w:r w:rsidR="000C2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F70">
        <w:rPr>
          <w:rFonts w:ascii="Times New Roman" w:hAnsi="Times New Roman" w:cs="Times New Roman"/>
          <w:sz w:val="28"/>
          <w:szCs w:val="28"/>
        </w:rPr>
        <w:t>Новоигумновского</w:t>
      </w:r>
      <w:proofErr w:type="spellEnd"/>
      <w:r w:rsidR="000C2F70">
        <w:rPr>
          <w:rFonts w:ascii="Times New Roman" w:hAnsi="Times New Roman" w:cs="Times New Roman"/>
          <w:sz w:val="28"/>
          <w:szCs w:val="28"/>
        </w:rPr>
        <w:t xml:space="preserve"> полигона;</w:t>
      </w:r>
    </w:p>
    <w:p w:rsidR="000C2F70" w:rsidRPr="007E2CF4" w:rsidRDefault="000C2F70" w:rsidP="005D2595">
      <w:pPr>
        <w:pStyle w:val="ab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полигон твердых бытовых отходов</w:t>
      </w:r>
      <w:r w:rsidR="005D259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595" w:rsidRPr="005D2595">
        <w:rPr>
          <w:rFonts w:ascii="Times New Roman" w:hAnsi="Times New Roman" w:cs="Times New Roman"/>
          <w:sz w:val="28"/>
          <w:szCs w:val="28"/>
        </w:rPr>
        <w:t>объем</w:t>
      </w:r>
      <w:r w:rsidR="005D2595">
        <w:rPr>
          <w:rFonts w:ascii="Times New Roman" w:hAnsi="Times New Roman" w:cs="Times New Roman"/>
          <w:sz w:val="28"/>
          <w:szCs w:val="28"/>
        </w:rPr>
        <w:t>ом</w:t>
      </w:r>
      <w:r w:rsidR="005D2595" w:rsidRPr="005D2595">
        <w:rPr>
          <w:rFonts w:ascii="Times New Roman" w:hAnsi="Times New Roman" w:cs="Times New Roman"/>
          <w:sz w:val="28"/>
          <w:szCs w:val="28"/>
        </w:rPr>
        <w:t xml:space="preserve"> поступления отходов (входной поток) 1 932 тыс. </w:t>
      </w:r>
      <w:proofErr w:type="spellStart"/>
      <w:r w:rsidR="005D2595" w:rsidRPr="005D259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5D2595" w:rsidRPr="005D2595">
        <w:rPr>
          <w:rFonts w:ascii="Times New Roman" w:hAnsi="Times New Roman" w:cs="Times New Roman"/>
          <w:sz w:val="28"/>
          <w:szCs w:val="28"/>
        </w:rPr>
        <w:t>. в год</w:t>
      </w:r>
      <w:r w:rsidR="005D2595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5D2595" w:rsidRPr="005D2595">
        <w:rPr>
          <w:rFonts w:ascii="Times New Roman" w:hAnsi="Times New Roman" w:cs="Times New Roman"/>
          <w:sz w:val="28"/>
          <w:szCs w:val="28"/>
        </w:rPr>
        <w:tab/>
        <w:t>150 м южнее дома 56, шоссе Московское, городской округ г. Дзержинск</w:t>
      </w:r>
      <w:r w:rsidR="00A8524A">
        <w:rPr>
          <w:rFonts w:ascii="Times New Roman" w:hAnsi="Times New Roman" w:cs="Times New Roman"/>
          <w:sz w:val="28"/>
          <w:szCs w:val="28"/>
        </w:rPr>
        <w:t>.</w:t>
      </w:r>
      <w:r w:rsidR="005D2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2B6" w:rsidRPr="007E2CF4" w:rsidRDefault="00F642B6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</w:p>
    <w:p w:rsidR="00703EBA" w:rsidRPr="007E2CF4" w:rsidRDefault="00703EBA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5F6773" w:rsidRPr="007E2CF4" w:rsidRDefault="00703EBA" w:rsidP="00633A20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зоны складирования и </w:t>
      </w:r>
      <w:r w:rsidR="00D053AF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захоронения отходов размещаются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объекты местного значения инженерной инфраструктуры в сфере водоснабжения; водоотведения (КНС, канализационные сети);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сети).</w:t>
      </w:r>
    </w:p>
    <w:p w:rsidR="00C1154F" w:rsidRPr="00C1154F" w:rsidRDefault="00C1154F" w:rsidP="00C1154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CF4D6C" w:rsidRPr="007E2CF4" w:rsidRDefault="00CF4D6C" w:rsidP="00184155">
      <w:pPr>
        <w:pStyle w:val="ab"/>
        <w:numPr>
          <w:ilvl w:val="2"/>
          <w:numId w:val="3"/>
        </w:numPr>
        <w:spacing w:after="0" w:line="240" w:lineRule="auto"/>
        <w:jc w:val="center"/>
        <w:outlineLvl w:val="2"/>
        <w:rPr>
          <w:rFonts w:ascii="Times New Roman" w:eastAsia="Calibri-Bold" w:hAnsi="Times New Roman" w:cs="Times New Roman"/>
          <w:b/>
          <w:bCs/>
          <w:sz w:val="28"/>
          <w:szCs w:val="28"/>
        </w:rPr>
      </w:pPr>
      <w:bookmarkStart w:id="48" w:name="_Toc45827165"/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Зона озеленен</w:t>
      </w:r>
      <w:r w:rsidR="007428E7"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 xml:space="preserve">ных территорий </w:t>
      </w:r>
      <w:r w:rsidRPr="007E2CF4">
        <w:rPr>
          <w:rFonts w:ascii="Times New Roman" w:eastAsia="Calibri-Bold" w:hAnsi="Times New Roman" w:cs="Times New Roman"/>
          <w:b/>
          <w:bCs/>
          <w:sz w:val="28"/>
          <w:szCs w:val="28"/>
        </w:rPr>
        <w:t>специального назначения</w:t>
      </w:r>
      <w:bookmarkEnd w:id="48"/>
    </w:p>
    <w:p w:rsidR="00CF4D6C" w:rsidRPr="007E2CF4" w:rsidRDefault="00CF4D6C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4D6C" w:rsidRPr="007E2CF4" w:rsidRDefault="00CF4D6C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F4">
        <w:rPr>
          <w:rFonts w:ascii="Times New Roman" w:hAnsi="Times New Roman" w:cs="Times New Roman"/>
          <w:sz w:val="28"/>
          <w:szCs w:val="28"/>
        </w:rPr>
        <w:t>Зона предназначена для организации и благоустройства санитарно-защитных зон в соответствии с действующими нормативами,</w:t>
      </w:r>
      <w:r w:rsidRPr="007E2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размещения дендрариев и питомников.</w:t>
      </w:r>
    </w:p>
    <w:p w:rsidR="00CF4D6C" w:rsidRPr="007E2CF4" w:rsidRDefault="00CF4D6C" w:rsidP="00AF7891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</w:p>
    <w:p w:rsidR="00CF4D6C" w:rsidRPr="007E2CF4" w:rsidRDefault="00CF4D6C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lastRenderedPageBreak/>
        <w:t>Параметры зоны озеленения специального назначения:</w:t>
      </w:r>
    </w:p>
    <w:p w:rsidR="00CF4D6C" w:rsidRPr="007E2CF4" w:rsidRDefault="00CF4D6C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hAnsi="Times New Roman" w:cs="Times New Roman"/>
          <w:sz w:val="28"/>
          <w:szCs w:val="28"/>
        </w:rPr>
        <w:t>Максимальная этажность – 3 этажа.</w:t>
      </w:r>
    </w:p>
    <w:p w:rsidR="00CF4D6C" w:rsidRPr="007E2CF4" w:rsidRDefault="00CF4D6C" w:rsidP="00AF7891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2CF4">
        <w:rPr>
          <w:bCs/>
          <w:sz w:val="28"/>
        </w:rPr>
        <w:t xml:space="preserve">Максимальный процент застройки </w:t>
      </w:r>
      <w:r w:rsidRPr="007E2CF4">
        <w:rPr>
          <w:sz w:val="28"/>
          <w:szCs w:val="28"/>
          <w:shd w:val="clear" w:color="auto" w:fill="FFFFFF"/>
        </w:rPr>
        <w:t>– 50 %.</w:t>
      </w:r>
    </w:p>
    <w:p w:rsidR="00CF4D6C" w:rsidRPr="007E2CF4" w:rsidRDefault="00CF4D6C" w:rsidP="00AF7891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</w:p>
    <w:p w:rsidR="00CF4D6C" w:rsidRPr="007E2CF4" w:rsidRDefault="00CF4D6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BC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зоны – </w:t>
      </w:r>
      <w:r w:rsidR="00BC3611" w:rsidRPr="00BC3611">
        <w:rPr>
          <w:rFonts w:ascii="Times New Roman" w:hAnsi="Times New Roman" w:cs="Times New Roman"/>
          <w:sz w:val="28"/>
          <w:szCs w:val="28"/>
          <w:shd w:val="clear" w:color="auto" w:fill="FFFFFF"/>
        </w:rPr>
        <w:t>4881,2</w:t>
      </w:r>
      <w:r w:rsidR="009800D1" w:rsidRPr="00BC3611">
        <w:rPr>
          <w:rFonts w:ascii="Times New Roman" w:hAnsi="Times New Roman" w:cs="Times New Roman"/>
          <w:sz w:val="28"/>
          <w:szCs w:val="28"/>
        </w:rPr>
        <w:t xml:space="preserve"> </w:t>
      </w:r>
      <w:r w:rsidRPr="00BC3611">
        <w:rPr>
          <w:rFonts w:ascii="Times New Roman" w:hAnsi="Times New Roman" w:cs="Times New Roman"/>
          <w:sz w:val="28"/>
          <w:szCs w:val="28"/>
          <w:shd w:val="clear" w:color="auto" w:fill="FFFFFF"/>
        </w:rPr>
        <w:t>га.</w:t>
      </w:r>
    </w:p>
    <w:p w:rsidR="00CF4D6C" w:rsidRPr="007E2CF4" w:rsidRDefault="00CF4D6C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D6C" w:rsidRPr="007E2CF4" w:rsidRDefault="00CF4D6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CF4D6C" w:rsidRPr="007E2CF4" w:rsidRDefault="00CF4D6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федерального значения в пределах зоны озеленения специального назначения не предусмотрено действующими документами территориального планирования Российской Федерации.</w:t>
      </w:r>
    </w:p>
    <w:p w:rsidR="00CF4D6C" w:rsidRPr="007E2CF4" w:rsidRDefault="00CF4D6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CF4D6C" w:rsidRPr="007E2CF4" w:rsidRDefault="00CF4D6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CF4D6C" w:rsidRPr="007E2CF4" w:rsidRDefault="00CF4D6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регионального значения в пределах зоны озеленения специального назначения не предусмотрено действующими документами территориального</w:t>
      </w:r>
      <w:r w:rsidR="002D0035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схемами и программами перспективного развития Нижегородской области.</w:t>
      </w:r>
    </w:p>
    <w:p w:rsidR="00CF4D6C" w:rsidRPr="007E2CF4" w:rsidRDefault="00CF4D6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CF4D6C" w:rsidRPr="007E2CF4" w:rsidRDefault="00CF4D6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CF4D6C" w:rsidRPr="007E2CF4" w:rsidRDefault="00CF4D6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пределах зоны озеленения специального назначения размещаются объекты местного значения инженерной инфраструктуры в сфере водоснабжения; водоотведения (КНС, канализационные сети); электроснабжения (ВЛ (КЛ) в диапазоне напряжения 330 - 6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распределительные подстанции в диапазоне напряжения 110 – 6 </w:t>
      </w:r>
      <w:proofErr w:type="spell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кВ</w:t>
      </w:r>
      <w:proofErr w:type="spell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); газоснабжения (ГРПБ, газопроводы распределительные); теплоснабжения (сети теплоснабжения; котельные); дождевой канализации (очистные сооружения, магистральные сети).</w:t>
      </w:r>
    </w:p>
    <w:p w:rsidR="00CF4D6C" w:rsidRPr="007E2CF4" w:rsidRDefault="00CF4D6C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2C2D22" w:rsidRPr="007E2CF4" w:rsidRDefault="002C2D22" w:rsidP="00184155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9" w:name="_Toc45827166"/>
      <w:r w:rsidRPr="007E2CF4">
        <w:rPr>
          <w:rFonts w:ascii="Times New Roman" w:hAnsi="Times New Roman" w:cs="Times New Roman"/>
          <w:b/>
          <w:sz w:val="28"/>
          <w:szCs w:val="28"/>
        </w:rPr>
        <w:t>Зона режимных территорий (</w:t>
      </w:r>
      <w:proofErr w:type="spellStart"/>
      <w:r w:rsidRPr="007E2CF4">
        <w:rPr>
          <w:rFonts w:ascii="Times New Roman" w:hAnsi="Times New Roman" w:cs="Times New Roman"/>
          <w:b/>
          <w:sz w:val="28"/>
          <w:szCs w:val="28"/>
        </w:rPr>
        <w:t>Рт</w:t>
      </w:r>
      <w:proofErr w:type="spellEnd"/>
      <w:r w:rsidRPr="007E2CF4">
        <w:rPr>
          <w:rFonts w:ascii="Times New Roman" w:hAnsi="Times New Roman" w:cs="Times New Roman"/>
          <w:b/>
          <w:sz w:val="28"/>
          <w:szCs w:val="28"/>
        </w:rPr>
        <w:t>)</w:t>
      </w:r>
      <w:bookmarkEnd w:id="49"/>
    </w:p>
    <w:p w:rsidR="002C2D22" w:rsidRPr="007E2CF4" w:rsidRDefault="002C2D22" w:rsidP="00AF789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2C2D22" w:rsidRPr="007E2CF4" w:rsidRDefault="002C2D22" w:rsidP="00AF789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Для размещения объектов, в отношении территорий которых устанавливается особый режим.</w:t>
      </w:r>
    </w:p>
    <w:p w:rsidR="00E263B6" w:rsidRPr="007E2CF4" w:rsidRDefault="00E263B6" w:rsidP="00AF7891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</w:p>
    <w:p w:rsidR="00E263B6" w:rsidRPr="007E2CF4" w:rsidRDefault="00E263B6" w:rsidP="00AF7891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  <w:r w:rsidRPr="007E2CF4">
        <w:rPr>
          <w:rFonts w:ascii="Times New Roman" w:eastAsia="Calibri-Bold" w:hAnsi="Times New Roman" w:cs="Times New Roman"/>
          <w:i/>
          <w:sz w:val="28"/>
          <w:szCs w:val="28"/>
        </w:rPr>
        <w:t>Параметры зоны режимных территорий:</w:t>
      </w:r>
    </w:p>
    <w:p w:rsidR="00E263B6" w:rsidRPr="007E2CF4" w:rsidRDefault="00E263B6" w:rsidP="00AF78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</w:rPr>
        <w:t>Максимальная этажность – 5 этажей.</w:t>
      </w:r>
    </w:p>
    <w:p w:rsidR="00E263B6" w:rsidRPr="007E2CF4" w:rsidRDefault="00E263B6" w:rsidP="00AF7891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процент застройки – 80 %.</w:t>
      </w:r>
    </w:p>
    <w:p w:rsidR="002C2D22" w:rsidRPr="007E2CF4" w:rsidRDefault="002C2D22" w:rsidP="00AF789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2C2D22" w:rsidRPr="007E2CF4" w:rsidRDefault="002C2D22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зоны – </w:t>
      </w:r>
      <w:r w:rsidR="004B4A80" w:rsidRPr="00BC3611">
        <w:rPr>
          <w:rFonts w:ascii="Times New Roman" w:eastAsia="Times New Roman" w:hAnsi="Times New Roman" w:cs="Times New Roman"/>
          <w:sz w:val="28"/>
          <w:szCs w:val="28"/>
          <w:lang w:eastAsia="ru-RU"/>
        </w:rPr>
        <w:t>1423</w:t>
      </w:r>
      <w:r w:rsidR="00BC3611" w:rsidRPr="00BC36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4A80" w:rsidRPr="00BC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C3611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:rsidR="00C1154F" w:rsidRPr="004E2943" w:rsidRDefault="00C1154F" w:rsidP="004E2943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</w:p>
    <w:p w:rsidR="002C2D22" w:rsidRPr="007E2CF4" w:rsidRDefault="002C2D22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2C2D22" w:rsidRPr="007E2CF4" w:rsidRDefault="002C2D22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федерального зна</w:t>
      </w:r>
      <w:r w:rsidR="00191758" w:rsidRPr="007E2CF4">
        <w:rPr>
          <w:rFonts w:ascii="Times New Roman" w:eastAsiaTheme="majorEastAsia" w:hAnsi="Times New Roman" w:cs="Times New Roman"/>
          <w:bCs/>
          <w:sz w:val="28"/>
          <w:szCs w:val="28"/>
        </w:rPr>
        <w:t>чения в пределах зоны режимных территорий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не предусмотрено действующими документами территориального планирования Российской Федерации.</w:t>
      </w:r>
    </w:p>
    <w:p w:rsidR="002C2D22" w:rsidRPr="007E2CF4" w:rsidRDefault="002C2D22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2C2D22" w:rsidRPr="007E2CF4" w:rsidRDefault="002C2D22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2C2D22" w:rsidRPr="007E2CF4" w:rsidRDefault="002C2D22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 xml:space="preserve">Размещение планируемых объектов регионального значения в пределах зоны режимных </w:t>
      </w:r>
      <w:r w:rsidR="00191758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территорий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не предусмотрено действующими документами территориального</w:t>
      </w:r>
      <w:r w:rsidR="008C4351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схемами и программами перспективного развития </w:t>
      </w:r>
      <w:r w:rsidR="00D43503" w:rsidRPr="007E2CF4">
        <w:rPr>
          <w:rFonts w:ascii="Times New Roman" w:eastAsiaTheme="majorEastAsia" w:hAnsi="Times New Roman" w:cs="Times New Roman"/>
          <w:bCs/>
          <w:sz w:val="28"/>
          <w:szCs w:val="28"/>
        </w:rPr>
        <w:t>Нижегородской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области.</w:t>
      </w:r>
    </w:p>
    <w:p w:rsidR="002C2D22" w:rsidRPr="007E2CF4" w:rsidRDefault="002C2D22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2C2D22" w:rsidRPr="007E2CF4" w:rsidRDefault="002C2D22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2C2D22" w:rsidRPr="007E2CF4" w:rsidRDefault="002C2D22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местного значения в пределах зоны режимных </w:t>
      </w:r>
      <w:r w:rsidR="00191758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территорий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генеральным планом не предусмотрено.</w:t>
      </w:r>
    </w:p>
    <w:p w:rsidR="001556DB" w:rsidRPr="007E2CF4" w:rsidRDefault="001556DB" w:rsidP="00AF7891">
      <w:pPr>
        <w:spacing w:after="0" w:line="240" w:lineRule="auto"/>
        <w:ind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F6773" w:rsidRPr="007E2CF4" w:rsidRDefault="005F6773" w:rsidP="00184155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0" w:name="_Toc45827167"/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Зона </w:t>
      </w:r>
      <w:r w:rsidR="002C2D22"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>акваторий</w:t>
      </w:r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2C2D22"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>Акв</w:t>
      </w:r>
      <w:proofErr w:type="spellEnd"/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>)</w:t>
      </w:r>
      <w:bookmarkEnd w:id="50"/>
    </w:p>
    <w:p w:rsidR="005F6773" w:rsidRPr="007E2CF4" w:rsidRDefault="005F6773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5F6773" w:rsidRPr="007E2CF4" w:rsidRDefault="005F6773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Природный или искусственный водоем, водоток либо иной объект, постоянное или </w:t>
      </w:r>
      <w:proofErr w:type="gramStart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временное сосредоточение вод</w:t>
      </w:r>
      <w:proofErr w:type="gramEnd"/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котором имеет характерные формы и признаки водного режима.</w:t>
      </w:r>
    </w:p>
    <w:p w:rsidR="001556DB" w:rsidRPr="007E2CF4" w:rsidRDefault="001556DB" w:rsidP="00AF7891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</w:p>
    <w:p w:rsidR="00182DB2" w:rsidRPr="007E2CF4" w:rsidRDefault="001556DB" w:rsidP="00AF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зоны – </w:t>
      </w:r>
      <w:r w:rsidR="005E429A" w:rsidRPr="007E2CF4">
        <w:rPr>
          <w:rFonts w:ascii="Times New Roman" w:hAnsi="Times New Roman" w:cs="Times New Roman"/>
          <w:sz w:val="28"/>
          <w:szCs w:val="28"/>
        </w:rPr>
        <w:t xml:space="preserve">513,9 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:rsidR="00182DB2" w:rsidRPr="007E2CF4" w:rsidRDefault="00182DB2" w:rsidP="00AF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885" w:rsidRPr="007E2CF4" w:rsidRDefault="0092788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927885" w:rsidRPr="007E2CF4" w:rsidRDefault="0092788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федерального значения в пределах зоны </w:t>
      </w:r>
      <w:r w:rsidR="00EF5D3F" w:rsidRPr="007E2CF4">
        <w:rPr>
          <w:rFonts w:ascii="Times New Roman" w:eastAsiaTheme="majorEastAsia" w:hAnsi="Times New Roman" w:cs="Times New Roman"/>
          <w:bCs/>
          <w:sz w:val="28"/>
          <w:szCs w:val="28"/>
        </w:rPr>
        <w:t>акваторий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не предусмотрено действующими документами</w:t>
      </w:r>
      <w:r w:rsidR="007D6139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территориального планирования Российской Федерации.</w:t>
      </w:r>
    </w:p>
    <w:p w:rsidR="00927885" w:rsidRPr="007E2CF4" w:rsidRDefault="0092788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927885" w:rsidRPr="007E2CF4" w:rsidRDefault="0092788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927885" w:rsidRPr="007E2CF4" w:rsidRDefault="0092788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регионального значения в пределах зоны </w:t>
      </w:r>
      <w:r w:rsidR="00EF5D3F" w:rsidRPr="007E2CF4">
        <w:rPr>
          <w:rFonts w:ascii="Times New Roman" w:eastAsiaTheme="majorEastAsia" w:hAnsi="Times New Roman" w:cs="Times New Roman"/>
          <w:bCs/>
          <w:sz w:val="28"/>
          <w:szCs w:val="28"/>
        </w:rPr>
        <w:t>акваторий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не предусмотрено действующими документами</w:t>
      </w:r>
      <w:r w:rsidR="007D6139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территориального</w:t>
      </w:r>
      <w:r w:rsidR="009E5F4F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схемами и программами перспективного развития</w:t>
      </w:r>
      <w:r w:rsidR="007D6139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D43503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Нижегородской 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области. </w:t>
      </w:r>
    </w:p>
    <w:p w:rsidR="00927885" w:rsidRPr="007E2CF4" w:rsidRDefault="0092788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927885" w:rsidRPr="007E2CF4" w:rsidRDefault="00927885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795C7A" w:rsidRPr="007E2CF4" w:rsidRDefault="00795C7A" w:rsidP="00AF7891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местного значения в пределах зоны акваторий не предусмотрено действующими документами территориального</w:t>
      </w:r>
      <w:r w:rsidR="009E5F4F"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планирования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, схемами и программами перспективного развития город</w:t>
      </w:r>
      <w:r w:rsidR="001522D5" w:rsidRPr="007E2CF4">
        <w:rPr>
          <w:rFonts w:ascii="Times New Roman" w:eastAsiaTheme="majorEastAsia" w:hAnsi="Times New Roman" w:cs="Times New Roman"/>
          <w:bCs/>
          <w:sz w:val="28"/>
          <w:szCs w:val="28"/>
        </w:rPr>
        <w:t>ского округа г. Дзержинск</w:t>
      </w: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2C2D22" w:rsidRPr="007E2CF4" w:rsidRDefault="002C2D22" w:rsidP="00AF7891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C67444" w:rsidRPr="007E2CF4" w:rsidRDefault="00D43400" w:rsidP="00C67444">
      <w:pPr>
        <w:pStyle w:val="ab"/>
        <w:numPr>
          <w:ilvl w:val="1"/>
          <w:numId w:val="3"/>
        </w:numPr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1" w:name="_Toc45827168"/>
      <w:r w:rsidRPr="007E2CF4">
        <w:rPr>
          <w:rFonts w:ascii="Times New Roman" w:eastAsiaTheme="majorEastAsia" w:hAnsi="Times New Roman" w:cs="Times New Roman"/>
          <w:b/>
          <w:bCs/>
          <w:sz w:val="28"/>
          <w:szCs w:val="28"/>
        </w:rPr>
        <w:t>Иная зона (Ин)</w:t>
      </w:r>
      <w:bookmarkEnd w:id="51"/>
    </w:p>
    <w:p w:rsidR="00C67444" w:rsidRPr="007E2CF4" w:rsidRDefault="00C67444" w:rsidP="00B6566A">
      <w:pPr>
        <w:pStyle w:val="ab"/>
        <w:spacing w:after="0" w:line="240" w:lineRule="auto"/>
        <w:ind w:left="1146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67444" w:rsidRPr="007E2CF4" w:rsidRDefault="0002367F" w:rsidP="00C67444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Территория природного ландшафта, не вовлеченная в градостроительную деятельность. </w:t>
      </w:r>
    </w:p>
    <w:p w:rsidR="00C67444" w:rsidRPr="007E2CF4" w:rsidRDefault="00C67444" w:rsidP="00C67444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</w:p>
    <w:p w:rsidR="00C67444" w:rsidRPr="007E2CF4" w:rsidRDefault="00C67444" w:rsidP="00C67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зоны – </w:t>
      </w:r>
      <w:r w:rsidR="009800D1" w:rsidRPr="003D4375">
        <w:rPr>
          <w:rFonts w:ascii="Times New Roman" w:hAnsi="Times New Roman" w:cs="Times New Roman"/>
          <w:sz w:val="28"/>
          <w:szCs w:val="28"/>
        </w:rPr>
        <w:t>54,2</w:t>
      </w:r>
      <w:r w:rsidR="009800D1">
        <w:rPr>
          <w:rFonts w:ascii="Times New Roman" w:hAnsi="Times New Roman" w:cs="Times New Roman"/>
          <w:sz w:val="28"/>
          <w:szCs w:val="28"/>
        </w:rPr>
        <w:t xml:space="preserve"> </w:t>
      </w:r>
      <w:r w:rsidRPr="007E2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:rsidR="00C67444" w:rsidRPr="007E2CF4" w:rsidRDefault="00C67444" w:rsidP="00C674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7444" w:rsidRPr="007E2CF4" w:rsidRDefault="00C67444" w:rsidP="00C67444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федерального значения</w:t>
      </w:r>
    </w:p>
    <w:p w:rsidR="00C67444" w:rsidRPr="007E2CF4" w:rsidRDefault="00C67444" w:rsidP="00C67444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>Размещение планируемых объектов федерального значения в пределах зоны акваторий не предусмотрено действующими документами территориального планирования Российской Федерации.</w:t>
      </w:r>
    </w:p>
    <w:p w:rsidR="00C67444" w:rsidRPr="007E2CF4" w:rsidRDefault="00C67444" w:rsidP="00C67444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C67444" w:rsidRPr="007E2CF4" w:rsidRDefault="00C67444" w:rsidP="00C67444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регионального значения</w:t>
      </w:r>
    </w:p>
    <w:p w:rsidR="00C67444" w:rsidRPr="007E2CF4" w:rsidRDefault="00C67444" w:rsidP="00C67444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Размещение планируемых объектов регионального значения в пределах зоны акваторий не предусмотрено действующими документами территориального планирования, схемами и программами перспективного развития Нижегородской области. </w:t>
      </w:r>
    </w:p>
    <w:p w:rsidR="00C67444" w:rsidRPr="007E2CF4" w:rsidRDefault="00C67444" w:rsidP="00C67444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C67444" w:rsidRPr="007E2CF4" w:rsidRDefault="00C67444" w:rsidP="00C67444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i/>
          <w:sz w:val="28"/>
          <w:szCs w:val="28"/>
        </w:rPr>
        <w:t>Сведения о планируемых для размещения объектах местного значения</w:t>
      </w:r>
    </w:p>
    <w:p w:rsidR="00C67444" w:rsidRPr="007E2CF4" w:rsidRDefault="00C67444" w:rsidP="00C67444">
      <w:pPr>
        <w:pStyle w:val="ab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E2CF4">
        <w:rPr>
          <w:rFonts w:ascii="Times New Roman" w:eastAsiaTheme="majorEastAsia" w:hAnsi="Times New Roman" w:cs="Times New Roman"/>
          <w:bCs/>
          <w:sz w:val="28"/>
          <w:szCs w:val="28"/>
        </w:rPr>
        <w:t>Размещение планируемых объектов местного значения в пределах зоны акваторий не предусмотрено действующими документами территориального планирования, схемами и программами перспективного развития городского округа г. Дзержинск.</w:t>
      </w:r>
    </w:p>
    <w:p w:rsidR="008945D8" w:rsidRPr="007E2CF4" w:rsidRDefault="008945D8" w:rsidP="00AF7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945D8" w:rsidRPr="007E2CF4" w:rsidSect="005C339A">
          <w:pgSz w:w="11906" w:h="16838"/>
          <w:pgMar w:top="567" w:right="567" w:bottom="1134" w:left="1134" w:header="425" w:footer="569" w:gutter="0"/>
          <w:cols w:space="708"/>
          <w:docGrid w:linePitch="360"/>
        </w:sectPr>
      </w:pPr>
    </w:p>
    <w:p w:rsidR="005928C4" w:rsidRPr="004E2943" w:rsidRDefault="005928C4" w:rsidP="004E2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45D8" w:rsidRPr="007E2CF4" w:rsidRDefault="008945D8" w:rsidP="00184155">
      <w:pPr>
        <w:pStyle w:val="ab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2" w:name="_Toc45827169"/>
      <w:r w:rsidRPr="007E2CF4">
        <w:rPr>
          <w:rFonts w:ascii="Times New Roman" w:hAnsi="Times New Roman" w:cs="Times New Roman"/>
          <w:b/>
          <w:sz w:val="28"/>
          <w:szCs w:val="28"/>
        </w:rPr>
        <w:t xml:space="preserve">Сведения о планируемых для размещения на территории </w:t>
      </w:r>
      <w:r w:rsidR="001328B2" w:rsidRPr="007E2CF4">
        <w:rPr>
          <w:rFonts w:ascii="Times New Roman" w:hAnsi="Times New Roman" w:cs="Times New Roman"/>
          <w:b/>
          <w:sz w:val="28"/>
          <w:szCs w:val="28"/>
        </w:rPr>
        <w:t>городского округа г. Дзержинск</w:t>
      </w:r>
      <w:r w:rsidRPr="007E2CF4">
        <w:rPr>
          <w:rFonts w:ascii="Times New Roman" w:hAnsi="Times New Roman" w:cs="Times New Roman"/>
          <w:b/>
          <w:sz w:val="28"/>
          <w:szCs w:val="28"/>
        </w:rPr>
        <w:t xml:space="preserve"> объектах федерального назначения</w:t>
      </w:r>
      <w:r w:rsidR="005928C4" w:rsidRPr="007E2CF4">
        <w:rPr>
          <w:rStyle w:val="afb"/>
          <w:rFonts w:ascii="Times New Roman" w:hAnsi="Times New Roman" w:cs="Times New Roman"/>
          <w:b/>
          <w:sz w:val="28"/>
          <w:szCs w:val="28"/>
        </w:rPr>
        <w:footnoteReference w:id="1"/>
      </w:r>
      <w:bookmarkEnd w:id="52"/>
    </w:p>
    <w:p w:rsidR="008945D8" w:rsidRPr="007E2CF4" w:rsidRDefault="008945D8" w:rsidP="00AF7891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5D8" w:rsidRDefault="008945D8" w:rsidP="00AF7891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782"/>
        <w:gridCol w:w="2617"/>
        <w:gridCol w:w="2482"/>
        <w:gridCol w:w="2474"/>
        <w:gridCol w:w="1977"/>
      </w:tblGrid>
      <w:tr w:rsidR="000F56A6" w:rsidRPr="00CA5256" w:rsidTr="000F56A6">
        <w:trPr>
          <w:tblHeader/>
          <w:jc w:val="center"/>
        </w:trPr>
        <w:tc>
          <w:tcPr>
            <w:tcW w:w="614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5256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4782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5256">
              <w:rPr>
                <w:rFonts w:ascii="Times New Roman" w:hAnsi="Times New Roman"/>
                <w:szCs w:val="24"/>
              </w:rPr>
              <w:t>Назначение объекта</w:t>
            </w:r>
          </w:p>
        </w:tc>
        <w:tc>
          <w:tcPr>
            <w:tcW w:w="2617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5256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2482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5256">
              <w:rPr>
                <w:rFonts w:ascii="Times New Roman" w:hAnsi="Times New Roman"/>
                <w:szCs w:val="24"/>
              </w:rPr>
              <w:t>Основные характеристики объекта</w:t>
            </w:r>
          </w:p>
        </w:tc>
        <w:tc>
          <w:tcPr>
            <w:tcW w:w="2474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5256">
              <w:rPr>
                <w:rFonts w:ascii="Times New Roman" w:hAnsi="Times New Roman"/>
                <w:szCs w:val="24"/>
              </w:rPr>
              <w:t>Местоположение объекта</w:t>
            </w:r>
          </w:p>
        </w:tc>
        <w:tc>
          <w:tcPr>
            <w:tcW w:w="1977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5256">
              <w:rPr>
                <w:rFonts w:ascii="Times New Roman" w:hAnsi="Times New Roman"/>
                <w:szCs w:val="24"/>
              </w:rPr>
              <w:t>Срок реализации</w:t>
            </w:r>
          </w:p>
        </w:tc>
      </w:tr>
      <w:tr w:rsidR="000F56A6" w:rsidRPr="00CA5256" w:rsidTr="000F56A6">
        <w:trPr>
          <w:jc w:val="center"/>
        </w:trPr>
        <w:tc>
          <w:tcPr>
            <w:tcW w:w="614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A5256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  <w:tc>
          <w:tcPr>
            <w:tcW w:w="4782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 xml:space="preserve">Железнодорожные пути общего пользования </w:t>
            </w:r>
          </w:p>
        </w:tc>
        <w:tc>
          <w:tcPr>
            <w:tcW w:w="2617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 xml:space="preserve">строительство высокоскоростной пассажирской железнодорожной линии Москва - Нижний Новгород - Казань </w:t>
            </w:r>
          </w:p>
        </w:tc>
        <w:tc>
          <w:tcPr>
            <w:tcW w:w="2482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 xml:space="preserve">Строительство участка в границах области протяженностью </w:t>
            </w:r>
            <w:smartTag w:uri="urn:schemas-microsoft-com:office:smarttags" w:element="metricconverter">
              <w:smartTagPr>
                <w:attr w:name="ProductID" w:val="227 км"/>
              </w:smartTagPr>
              <w:r w:rsidRPr="00CA5256">
                <w:rPr>
                  <w:rFonts w:ascii="Times New Roman" w:hAnsi="Times New Roman" w:cs="Times New Roman"/>
                  <w:color w:val="auto"/>
                </w:rPr>
                <w:t>227 км</w:t>
              </w:r>
            </w:smartTag>
          </w:p>
        </w:tc>
        <w:tc>
          <w:tcPr>
            <w:tcW w:w="2474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 xml:space="preserve">городской округ г. Нижний Новгород, городской округ г. Дзержинск, Володарский, Балахнинский, Богородский, </w:t>
            </w:r>
            <w:proofErr w:type="spellStart"/>
            <w:r w:rsidRPr="00CA5256">
              <w:rPr>
                <w:rFonts w:ascii="Times New Roman" w:hAnsi="Times New Roman" w:cs="Times New Roman"/>
                <w:color w:val="auto"/>
              </w:rPr>
              <w:t>Кстовский</w:t>
            </w:r>
            <w:proofErr w:type="spellEnd"/>
            <w:r w:rsidRPr="00CA5256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CA5256">
              <w:rPr>
                <w:rFonts w:ascii="Times New Roman" w:hAnsi="Times New Roman" w:cs="Times New Roman"/>
                <w:color w:val="auto"/>
              </w:rPr>
              <w:t>Лысковский</w:t>
            </w:r>
            <w:proofErr w:type="spellEnd"/>
            <w:r w:rsidRPr="00CA5256">
              <w:rPr>
                <w:rFonts w:ascii="Times New Roman" w:hAnsi="Times New Roman" w:cs="Times New Roman"/>
                <w:color w:val="auto"/>
              </w:rPr>
              <w:t xml:space="preserve">, Спасский, Воротынский районы Нижегородской области </w:t>
            </w:r>
          </w:p>
        </w:tc>
        <w:tc>
          <w:tcPr>
            <w:tcW w:w="1977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>до 2027 г.</w:t>
            </w:r>
          </w:p>
        </w:tc>
      </w:tr>
      <w:tr w:rsidR="000F56A6" w:rsidRPr="00CA5256" w:rsidTr="000F56A6">
        <w:trPr>
          <w:jc w:val="center"/>
        </w:trPr>
        <w:tc>
          <w:tcPr>
            <w:tcW w:w="614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A5256">
              <w:rPr>
                <w:rFonts w:ascii="Times New Roman" w:hAnsi="Times New Roman"/>
                <w:szCs w:val="24"/>
                <w:lang w:val="en-US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>Железнодорожные пути общего пользования</w:t>
            </w:r>
          </w:p>
        </w:tc>
        <w:tc>
          <w:tcPr>
            <w:tcW w:w="2617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>строительство станции Дзержинск ВСМ</w:t>
            </w:r>
          </w:p>
        </w:tc>
        <w:tc>
          <w:tcPr>
            <w:tcW w:w="2482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 xml:space="preserve">общий строительный объем всей инфраструктуры станции </w:t>
            </w:r>
            <w:smartTag w:uri="urn:schemas-microsoft-com:office:smarttags" w:element="metricconverter">
              <w:smartTagPr>
                <w:attr w:name="ProductID" w:val="85187 куб. м"/>
              </w:smartTagPr>
              <w:r w:rsidRPr="00CA5256">
                <w:rPr>
                  <w:rFonts w:ascii="Times New Roman" w:hAnsi="Times New Roman" w:cs="Times New Roman"/>
                  <w:color w:val="auto"/>
                </w:rPr>
                <w:t>85187 куб. м</w:t>
              </w:r>
            </w:smartTag>
            <w:r w:rsidRPr="00CA5256">
              <w:rPr>
                <w:rFonts w:ascii="Times New Roman" w:hAnsi="Times New Roman" w:cs="Times New Roman"/>
                <w:color w:val="auto"/>
              </w:rPr>
              <w:t xml:space="preserve">, в том числе вокзал 9730 куб. м </w:t>
            </w:r>
          </w:p>
        </w:tc>
        <w:tc>
          <w:tcPr>
            <w:tcW w:w="2474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 xml:space="preserve">городской округ г. Дзержинск, Нижегородская область </w:t>
            </w:r>
          </w:p>
        </w:tc>
        <w:tc>
          <w:tcPr>
            <w:tcW w:w="1977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>до 2027 г.</w:t>
            </w:r>
          </w:p>
        </w:tc>
      </w:tr>
      <w:tr w:rsidR="000F56A6" w:rsidRPr="00CA5256" w:rsidTr="000F56A6">
        <w:trPr>
          <w:jc w:val="center"/>
        </w:trPr>
        <w:tc>
          <w:tcPr>
            <w:tcW w:w="614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A5256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  <w:tc>
          <w:tcPr>
            <w:tcW w:w="4782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 xml:space="preserve">Автомобильные дороги федерального значения </w:t>
            </w:r>
          </w:p>
        </w:tc>
        <w:tc>
          <w:tcPr>
            <w:tcW w:w="2617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 xml:space="preserve">строительство и реконструкция </w:t>
            </w:r>
            <w:r w:rsidRPr="00CA5256">
              <w:rPr>
                <w:rFonts w:ascii="Times New Roman" w:hAnsi="Times New Roman" w:cs="Times New Roman"/>
                <w:color w:val="auto"/>
              </w:rPr>
              <w:lastRenderedPageBreak/>
              <w:t xml:space="preserve">Автомобильная дорога М-7 «Волга» - от Москвы через Владимир, Нижний Новгород, Казань до Уфы (в том числе строительство обхода г. Лысково, с. </w:t>
            </w:r>
            <w:proofErr w:type="spellStart"/>
            <w:r w:rsidRPr="00CA5256">
              <w:rPr>
                <w:rFonts w:ascii="Times New Roman" w:hAnsi="Times New Roman" w:cs="Times New Roman"/>
                <w:color w:val="auto"/>
              </w:rPr>
              <w:t>Львово</w:t>
            </w:r>
            <w:proofErr w:type="spellEnd"/>
            <w:r w:rsidRPr="00CA5256">
              <w:rPr>
                <w:rFonts w:ascii="Times New Roman" w:hAnsi="Times New Roman" w:cs="Times New Roman"/>
                <w:color w:val="auto"/>
              </w:rPr>
              <w:t xml:space="preserve">, р.п. Воротынец) </w:t>
            </w:r>
          </w:p>
        </w:tc>
        <w:tc>
          <w:tcPr>
            <w:tcW w:w="2482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lastRenderedPageBreak/>
              <w:t xml:space="preserve">Строительство и реконструкция </w:t>
            </w:r>
            <w:r w:rsidRPr="00CA5256">
              <w:rPr>
                <w:rFonts w:ascii="Times New Roman" w:hAnsi="Times New Roman" w:cs="Times New Roman"/>
                <w:color w:val="auto"/>
              </w:rPr>
              <w:lastRenderedPageBreak/>
              <w:t xml:space="preserve">автомобильной дороги протяженностью </w:t>
            </w:r>
            <w:smartTag w:uri="urn:schemas-microsoft-com:office:smarttags" w:element="metricconverter">
              <w:smartTagPr>
                <w:attr w:name="ProductID" w:val="1316,6 км"/>
              </w:smartTagPr>
              <w:r w:rsidRPr="00CA5256">
                <w:rPr>
                  <w:rFonts w:ascii="Times New Roman" w:hAnsi="Times New Roman" w:cs="Times New Roman"/>
                  <w:color w:val="auto"/>
                </w:rPr>
                <w:t>1316,6 км</w:t>
              </w:r>
            </w:smartTag>
            <w:r w:rsidRPr="00CA5256">
              <w:rPr>
                <w:rFonts w:ascii="Times New Roman" w:hAnsi="Times New Roman" w:cs="Times New Roman"/>
                <w:color w:val="auto"/>
              </w:rPr>
              <w:t xml:space="preserve">, (в границах области </w:t>
            </w:r>
            <w:smartTag w:uri="urn:schemas-microsoft-com:office:smarttags" w:element="metricconverter">
              <w:smartTagPr>
                <w:attr w:name="ProductID" w:val="217,6 км"/>
              </w:smartTagPr>
              <w:r w:rsidRPr="00CA5256">
                <w:rPr>
                  <w:rFonts w:ascii="Times New Roman" w:hAnsi="Times New Roman" w:cs="Times New Roman"/>
                  <w:color w:val="auto"/>
                </w:rPr>
                <w:t>217,6 км</w:t>
              </w:r>
            </w:smartTag>
            <w:r w:rsidRPr="00CA5256">
              <w:rPr>
                <w:rFonts w:ascii="Times New Roman" w:hAnsi="Times New Roman" w:cs="Times New Roman"/>
                <w:color w:val="auto"/>
              </w:rPr>
              <w:t xml:space="preserve">) </w:t>
            </w:r>
            <w:smartTag w:uri="urn:schemas-microsoft-com:office:smarttags" w:element="metricconverter">
              <w:smartTagPr>
                <w:attr w:name="ProductID" w:val="23 км"/>
              </w:smartTagPr>
              <w:r w:rsidRPr="00CA5256">
                <w:rPr>
                  <w:rFonts w:ascii="Times New Roman" w:hAnsi="Times New Roman" w:cs="Times New Roman"/>
                  <w:color w:val="auto"/>
                </w:rPr>
                <w:t>23 км</w:t>
              </w:r>
            </w:smartTag>
            <w:r w:rsidRPr="00CA5256">
              <w:rPr>
                <w:rFonts w:ascii="Times New Roman" w:hAnsi="Times New Roman" w:cs="Times New Roman"/>
                <w:color w:val="auto"/>
              </w:rPr>
              <w:t xml:space="preserve">, категория IБ </w:t>
            </w:r>
          </w:p>
        </w:tc>
        <w:tc>
          <w:tcPr>
            <w:tcW w:w="2474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lastRenderedPageBreak/>
              <w:t xml:space="preserve">Богородский, Володарский, </w:t>
            </w:r>
            <w:r w:rsidRPr="00CA5256">
              <w:rPr>
                <w:rFonts w:ascii="Times New Roman" w:hAnsi="Times New Roman" w:cs="Times New Roman"/>
                <w:color w:val="auto"/>
              </w:rPr>
              <w:lastRenderedPageBreak/>
              <w:t xml:space="preserve">Воротынский районы, городской округ г. Дзержинск, г. Кстово, </w:t>
            </w:r>
            <w:proofErr w:type="spellStart"/>
            <w:r w:rsidRPr="00CA5256">
              <w:rPr>
                <w:rFonts w:ascii="Times New Roman" w:hAnsi="Times New Roman" w:cs="Times New Roman"/>
                <w:color w:val="auto"/>
              </w:rPr>
              <w:t>Кстовский</w:t>
            </w:r>
            <w:proofErr w:type="spellEnd"/>
            <w:r w:rsidRPr="00CA5256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CA5256">
              <w:rPr>
                <w:rFonts w:ascii="Times New Roman" w:hAnsi="Times New Roman" w:cs="Times New Roman"/>
                <w:color w:val="auto"/>
              </w:rPr>
              <w:t>Лысковский</w:t>
            </w:r>
            <w:proofErr w:type="spellEnd"/>
            <w:r w:rsidRPr="00CA5256">
              <w:rPr>
                <w:rFonts w:ascii="Times New Roman" w:hAnsi="Times New Roman" w:cs="Times New Roman"/>
                <w:color w:val="auto"/>
              </w:rPr>
              <w:t xml:space="preserve"> районы, городской округ г. Нижний Новгород, Нижегородская область </w:t>
            </w:r>
          </w:p>
        </w:tc>
        <w:tc>
          <w:tcPr>
            <w:tcW w:w="1977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lastRenderedPageBreak/>
              <w:t>2020-2023 гг.</w:t>
            </w:r>
          </w:p>
        </w:tc>
      </w:tr>
      <w:tr w:rsidR="000F56A6" w:rsidRPr="00CA5256" w:rsidTr="000F56A6">
        <w:trPr>
          <w:jc w:val="center"/>
        </w:trPr>
        <w:tc>
          <w:tcPr>
            <w:tcW w:w="614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525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>Объекты трубопроводного транспорта</w:t>
            </w:r>
          </w:p>
        </w:tc>
        <w:tc>
          <w:tcPr>
            <w:tcW w:w="2617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>строительство ГРС «Горбатовка»</w:t>
            </w:r>
          </w:p>
        </w:tc>
        <w:tc>
          <w:tcPr>
            <w:tcW w:w="2482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>расчетную перспективную нагрузку определить проектом</w:t>
            </w:r>
          </w:p>
        </w:tc>
        <w:tc>
          <w:tcPr>
            <w:tcW w:w="2474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 xml:space="preserve">городской округ г. Дзержинск </w:t>
            </w:r>
          </w:p>
        </w:tc>
        <w:tc>
          <w:tcPr>
            <w:tcW w:w="1977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metricconverter">
              <w:smartTagPr>
                <w:attr w:name="ProductID" w:val="2021 г"/>
              </w:smartTagPr>
              <w:r w:rsidRPr="00CA5256">
                <w:rPr>
                  <w:rFonts w:ascii="Times New Roman" w:hAnsi="Times New Roman" w:cs="Times New Roman"/>
                  <w:color w:val="auto"/>
                </w:rPr>
                <w:t>2021 г</w:t>
              </w:r>
            </w:smartTag>
            <w:r w:rsidRPr="00CA525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0F56A6" w:rsidRPr="003357B8" w:rsidTr="000F56A6">
        <w:trPr>
          <w:jc w:val="center"/>
        </w:trPr>
        <w:tc>
          <w:tcPr>
            <w:tcW w:w="614" w:type="dxa"/>
            <w:shd w:val="clear" w:color="auto" w:fill="auto"/>
          </w:tcPr>
          <w:p w:rsidR="000F56A6" w:rsidRPr="00CA5256" w:rsidRDefault="000F56A6" w:rsidP="000F5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525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>Объекты трубопроводного транспорта</w:t>
            </w:r>
          </w:p>
        </w:tc>
        <w:tc>
          <w:tcPr>
            <w:tcW w:w="2617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>строительство магистрального газопровода-отвода к проектируемой ГРС «Горбатовка»</w:t>
            </w:r>
          </w:p>
        </w:tc>
        <w:tc>
          <w:tcPr>
            <w:tcW w:w="2482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>будут определены на дальнейших стадиях проектирования</w:t>
            </w:r>
          </w:p>
        </w:tc>
        <w:tc>
          <w:tcPr>
            <w:tcW w:w="2474" w:type="dxa"/>
            <w:shd w:val="clear" w:color="auto" w:fill="auto"/>
          </w:tcPr>
          <w:p w:rsidR="000F56A6" w:rsidRPr="00CA5256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5256">
              <w:rPr>
                <w:rFonts w:ascii="Times New Roman" w:hAnsi="Times New Roman" w:cs="Times New Roman"/>
                <w:color w:val="auto"/>
              </w:rPr>
              <w:t xml:space="preserve">городской округ г. Дзержинск </w:t>
            </w:r>
          </w:p>
        </w:tc>
        <w:tc>
          <w:tcPr>
            <w:tcW w:w="1977" w:type="dxa"/>
            <w:shd w:val="clear" w:color="auto" w:fill="auto"/>
          </w:tcPr>
          <w:p w:rsidR="000F56A6" w:rsidRPr="003357B8" w:rsidRDefault="000F56A6" w:rsidP="000F56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metricconverter">
              <w:smartTagPr>
                <w:attr w:name="ProductID" w:val="2021 г"/>
              </w:smartTagPr>
              <w:r w:rsidRPr="00CA5256">
                <w:rPr>
                  <w:rFonts w:ascii="Times New Roman" w:hAnsi="Times New Roman" w:cs="Times New Roman"/>
                  <w:color w:val="auto"/>
                </w:rPr>
                <w:t>2021 г</w:t>
              </w:r>
            </w:smartTag>
            <w:r w:rsidRPr="00CA525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</w:tbl>
    <w:p w:rsidR="00730CAB" w:rsidRDefault="00730CAB" w:rsidP="00AF7891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AB" w:rsidRDefault="00730CAB" w:rsidP="00AF7891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AB" w:rsidRPr="007E2CF4" w:rsidRDefault="00730CAB" w:rsidP="00AF7891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EFD" w:rsidRPr="007E2CF4" w:rsidRDefault="008945D8" w:rsidP="00184155">
      <w:pPr>
        <w:pStyle w:val="ab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3" w:name="_Toc45827170"/>
      <w:r w:rsidRPr="007E2CF4">
        <w:rPr>
          <w:rFonts w:ascii="Times New Roman" w:hAnsi="Times New Roman" w:cs="Times New Roman"/>
          <w:b/>
          <w:sz w:val="28"/>
          <w:szCs w:val="28"/>
        </w:rPr>
        <w:t xml:space="preserve">Сведения о планируемых для размещения на территории </w:t>
      </w:r>
      <w:r w:rsidR="001328B2" w:rsidRPr="007E2CF4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г. Дзержинск </w:t>
      </w:r>
      <w:r w:rsidRPr="007E2CF4">
        <w:rPr>
          <w:rFonts w:ascii="Times New Roman" w:hAnsi="Times New Roman" w:cs="Times New Roman"/>
          <w:b/>
          <w:sz w:val="28"/>
          <w:szCs w:val="28"/>
        </w:rPr>
        <w:t>объектах регионального назначения</w:t>
      </w:r>
      <w:r w:rsidR="006844AA" w:rsidRPr="007E2CF4">
        <w:rPr>
          <w:rStyle w:val="afb"/>
          <w:rFonts w:ascii="Times New Roman" w:hAnsi="Times New Roman" w:cs="Times New Roman"/>
          <w:b/>
          <w:sz w:val="28"/>
          <w:szCs w:val="28"/>
        </w:rPr>
        <w:footnoteReference w:id="2"/>
      </w:r>
      <w:bookmarkEnd w:id="53"/>
    </w:p>
    <w:p w:rsidR="008945D8" w:rsidRPr="007E2CF4" w:rsidRDefault="008945D8" w:rsidP="00AF7891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2F1" w:rsidRDefault="00E552F1" w:rsidP="00AF7891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F7A1D" w:rsidRDefault="00AF7A1D" w:rsidP="00AF7891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5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972"/>
        <w:gridCol w:w="2482"/>
        <w:gridCol w:w="2391"/>
        <w:gridCol w:w="1931"/>
        <w:gridCol w:w="2339"/>
      </w:tblGrid>
      <w:tr w:rsidR="000F56A6" w:rsidRPr="00FE0A7B" w:rsidTr="000F56A6">
        <w:trPr>
          <w:tblHeader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E0A7B">
              <w:rPr>
                <w:rFonts w:ascii="Times New Roman" w:hAnsi="Times New Roman"/>
                <w:b/>
                <w:bCs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E0A7B">
              <w:rPr>
                <w:rFonts w:ascii="Times New Roman" w:hAnsi="Times New Roman"/>
                <w:b/>
                <w:bCs/>
                <w:szCs w:val="24"/>
              </w:rPr>
              <w:t>Назначение объекта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E0A7B">
              <w:rPr>
                <w:rFonts w:ascii="Times New Roman" w:hAnsi="Times New Roman"/>
                <w:b/>
                <w:bCs/>
                <w:szCs w:val="24"/>
              </w:rPr>
              <w:t>Наименование объекта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E0A7B">
              <w:rPr>
                <w:rFonts w:ascii="Times New Roman" w:hAnsi="Times New Roman"/>
                <w:b/>
                <w:bCs/>
                <w:szCs w:val="24"/>
              </w:rPr>
              <w:t>Основные характеристики объекта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E0A7B">
              <w:rPr>
                <w:rFonts w:ascii="Times New Roman" w:hAnsi="Times New Roman"/>
                <w:b/>
                <w:bCs/>
                <w:szCs w:val="24"/>
              </w:rPr>
              <w:t>Местоположение объекта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E0A7B">
              <w:rPr>
                <w:rFonts w:ascii="Times New Roman" w:hAnsi="Times New Roman"/>
                <w:b/>
                <w:bCs/>
                <w:szCs w:val="24"/>
              </w:rPr>
              <w:t>Срок реализации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E0A7B">
              <w:rPr>
                <w:rFonts w:ascii="Times New Roman" w:hAnsi="Times New Roman"/>
                <w:b/>
                <w:bCs/>
                <w:szCs w:val="24"/>
              </w:rPr>
              <w:t>Зоны с особыми условиями использования территории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Центры питания (ПС) в диапазоне напряжения 220, 110, 35 </w:t>
            </w: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кВ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реконструкция ПС 110/10 </w:t>
            </w: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кВ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 xml:space="preserve"> Западная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замена трансформатора 31,5 МВА на 40 МВА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городской округ г. Дзержинск, ул. Бутлерова, 42А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2022 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зона с особыми условиями использования территории (охранная зона) будет определена на этапе разработки проектной документации на объект 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Линии электропередачи, проектный номинальный класс напряжения которых составляет 110, 35 </w:t>
            </w: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кВ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реконструкция отпайки от ВЛ 110 </w:t>
            </w: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кВ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 xml:space="preserve"> Дзержинская ТЭЦ – Павлово №1 (ВЛ 123) с отпайками (ВЛ 123) на ПС 110 </w:t>
            </w: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кВ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 xml:space="preserve"> Буревестник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полная реконструкция с заменой провода, опор, изоляторов и </w:t>
            </w: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грозотроса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 xml:space="preserve"> протяженностью 13,53 км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2021 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зона с особыми условиями использования территории (охранная зона) будет определена на этапе разработки проектной документации на объект 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Автомобильные дороги регионального и межмуниципального значения, мосты и иные инженерные сооружения на них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Реконструкция участка автомобильной дороги (22 ОП М3 22Н-4915) </w:t>
            </w: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Заревская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 xml:space="preserve"> объездная дорога г. Дзержинска и участка автомобильной дороги (22 ОП РЗ 22К-0025) Подъезд к г. Дзержинск от а/д М- 7"Волга" (проспект Чкалова-улица Гагарина-проспект </w:t>
            </w: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Ленина)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будут уточнены на дальнейших стадиях проектирования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городской округ город Дзержинск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2023 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установление ЗОУИТ в связи с размещением объекта не требуется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Автомобильные дороги регионального и межмуниципального значения, мосты и иные инженерные сооружения на них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Реконструкция участка автомобильной дороги (22 ОП РЗ 22К-0026) Дзержинск - Володарск - Ильино - а/д М-7 "Волга" (проспект Ленина - проспект Циолковского) в городе областного значения Дзержинск Нижегородской области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будут уточнены на дальнейших стадиях проектирования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городской округ город Дзержинск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2022 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установление ЗОУИТ в связи с размещением объекта не требуется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Автомобильные дороги регионального и межмуниципального значения, мосты и иные инженерные сооружения на них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Реконструкция участков автомобильной дороги (22 ОП РЗ 22К-0028) Красный Мыс-</w:t>
            </w: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Гнилицкие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 xml:space="preserve"> Дворики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Будут уточнены на дальнейших стадиях проектирования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город областного значения Дзержинск, город областного значения Н. Новгород, Балахнинский район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2026 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установление ЗОУИТ в связи с размещением объекта не требуется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Автомобильные дороги регионального и межмуниципального значения, мосты и иные инженерные сооружения на них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Строительство Северного обхода г. Н. Новгорода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Будут уточнены на дальнейших стадиях проектирования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городской округ г. Дзержинск, Балахнинский район, городской округ г. Бор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2026 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установление ЗОУИТ в связи с размещением объекта не требуется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Общеобразовательные организации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строительство нового здания МБОУ СОШ № 2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на 600 мест</w:t>
            </w:r>
            <w:r w:rsidR="000E4738">
              <w:rPr>
                <w:rFonts w:ascii="Times New Roman" w:hAnsi="Times New Roman"/>
                <w:bCs/>
                <w:szCs w:val="24"/>
              </w:rPr>
              <w:t xml:space="preserve"> (утоняется проектом)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городской округ г. Дзержинск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2022 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установление ЗОУИТ в связи с размещением объекта не требуется 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8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Общеобразовательные организации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строительство нового здания МБОУ СОШ № 1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на 500 мест </w:t>
            </w:r>
            <w:r w:rsidR="000E4738">
              <w:rPr>
                <w:rFonts w:ascii="Times New Roman" w:hAnsi="Times New Roman"/>
                <w:bCs/>
                <w:szCs w:val="24"/>
              </w:rPr>
              <w:t>(утоняется проектом)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городской округ г. Дзержинск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2023 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установление ЗОУИТ в связи с размещением объекта не требуется 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Общеобразовательные организации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строительство нового здания </w:t>
            </w:r>
            <w:bookmarkStart w:id="54" w:name="_GoBack"/>
            <w:r w:rsidRPr="00FE0A7B">
              <w:rPr>
                <w:rFonts w:ascii="Times New Roman" w:hAnsi="Times New Roman"/>
                <w:bCs/>
                <w:szCs w:val="24"/>
              </w:rPr>
              <w:t>МБОУ</w:t>
            </w:r>
            <w:bookmarkEnd w:id="54"/>
            <w:r w:rsidRPr="00FE0A7B">
              <w:rPr>
                <w:rFonts w:ascii="Times New Roman" w:hAnsi="Times New Roman"/>
                <w:bCs/>
                <w:szCs w:val="24"/>
              </w:rPr>
              <w:t xml:space="preserve"> «Школа № 5»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на 500 мест</w:t>
            </w:r>
            <w:r w:rsidR="000E4738">
              <w:rPr>
                <w:rFonts w:ascii="Times New Roman" w:hAnsi="Times New Roman"/>
                <w:bCs/>
                <w:szCs w:val="24"/>
              </w:rPr>
              <w:t xml:space="preserve"> (утоняется проектом)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городской округ г. Дзержинск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2025 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установление ЗОУИТ в связи с размещением объекта не требуется </w:t>
            </w:r>
          </w:p>
        </w:tc>
      </w:tr>
      <w:tr w:rsidR="000F56A6" w:rsidRPr="00FE0A7B" w:rsidTr="000F56A6">
        <w:trPr>
          <w:trHeight w:val="2273"/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Объекты регионального значения спортивного и физкультурно-оздоровительного назначения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строительство «Регионального центра спортивной подготовки по адаптивным видам спорта в г. Дзержинске Нижегородской области»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в соответствии с разработанной ПСД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г. Дзержинск, на пересечении ул. Самохвалова и Буденного, вблизи Санаторного детского дома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2020 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определяется проектом СЗЗ объекта в соответствии с СанПиН 2.2.1/2.1.1.1200-03 ориентировочный размер СЗЗ объекта составляет 100 м </w:t>
            </w:r>
          </w:p>
        </w:tc>
      </w:tr>
      <w:tr w:rsidR="000F56A6" w:rsidRPr="00FE0A7B" w:rsidTr="000F56A6">
        <w:trPr>
          <w:trHeight w:val="2261"/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Объекты регионального значения спортивного и физкультурно-оздоровительного назначения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строительство «Регионального центра спортивной подготовки по адаптивным видам спорта в г. Дзержинске Нижегородской области»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в соответствии с разработанной ПСД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г. Дзержинск, на пересечении ул. Самохвалова и Буденного, вблизи Санаторного детского дома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2020 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определяется проектом СЗЗ объекта в соответствии с СанПиН 2.2.1/2.1.1.1200-03 ориентировочный размер СЗЗ объекта составляет 100 м 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Объекты регионального значения спортивного и физкультурно-оздоровительного </w:t>
            </w: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назначения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строительство биатлонного стадиона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нет данных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г. Дзержинск, вблизи Бульвар Космонавтов, 17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2021 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определяется проектом СЗЗ объекта в соответствии с СанПиН </w:t>
            </w: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2.2.1/2.1.1.1200-03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13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Объекты регионального значения спортивного и физкультурно-оздоровительного назначения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Реконструкция стадион</w:t>
            </w:r>
            <w:r w:rsidRPr="00FE0A7B">
              <w:rPr>
                <w:rFonts w:ascii="Times New Roman" w:hAnsi="Times New Roman"/>
                <w:bCs/>
                <w:szCs w:val="24"/>
                <w:lang w:val="en-US"/>
              </w:rPr>
              <w:t>а</w:t>
            </w:r>
            <w:r w:rsidRPr="00FE0A7B">
              <w:rPr>
                <w:rFonts w:ascii="Times New Roman" w:hAnsi="Times New Roman"/>
                <w:bCs/>
                <w:szCs w:val="24"/>
              </w:rPr>
              <w:t xml:space="preserve"> «Химик»</w:t>
            </w:r>
          </w:p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смена натурального газона футбольного поля на искусственный газон с системой подогрева поля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г. Дзержинск, ул. Урицкого, д. 1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  <w:lang w:val="en-US"/>
              </w:rPr>
              <w:t xml:space="preserve">с </w:t>
            </w:r>
            <w:r w:rsidRPr="00FE0A7B">
              <w:rPr>
                <w:rFonts w:ascii="Times New Roman" w:hAnsi="Times New Roman"/>
                <w:bCs/>
                <w:szCs w:val="24"/>
              </w:rPr>
              <w:t>2020 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определяется проектом СЗЗ объекта в соответствии с СанПиН 2.2.1/2.1.1.1200-03 ориентировочный размер СЗЗ объекта составляет 300 м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Объекты, используемые для утилизации, обезвреживания, захоронения твердых коммунальных отходов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мусоросортировочный комплекс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мощностью не менее 992 тыс. тонн/год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городской округ г. Дзержинск </w:t>
            </w: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Новоигумновский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 xml:space="preserve"> полигон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2020 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определяется проектом СЗЗ объекта в соответствии с СанПиН 2.2.1/2.1.1.1200-03 ориентировочный размер СЗЗ объекта составляет 1000 м 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0A7B">
              <w:rPr>
                <w:rFonts w:ascii="Times New Roman" w:hAnsi="Times New Roman" w:cs="Times New Roman"/>
              </w:rPr>
              <w:t>Объекты, используемые для утилизации, обезвреживания, захоронения твердых коммунальных отходов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color w:val="000000"/>
                <w:szCs w:val="24"/>
              </w:rPr>
              <w:t>современный полигон твердых бытовых отходов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szCs w:val="24"/>
              </w:rPr>
              <w:t xml:space="preserve">объемы поступления отходов (входной поток) 1 932 тыс. </w:t>
            </w:r>
            <w:proofErr w:type="spellStart"/>
            <w:r w:rsidRPr="00FE0A7B">
              <w:rPr>
                <w:rFonts w:ascii="Times New Roman" w:hAnsi="Times New Roman"/>
                <w:szCs w:val="24"/>
              </w:rPr>
              <w:t>куб.м</w:t>
            </w:r>
            <w:proofErr w:type="spellEnd"/>
            <w:r w:rsidRPr="00FE0A7B">
              <w:rPr>
                <w:rFonts w:ascii="Times New Roman" w:hAnsi="Times New Roman"/>
                <w:szCs w:val="24"/>
              </w:rPr>
              <w:t>. в год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color w:val="000000"/>
                <w:szCs w:val="24"/>
              </w:rPr>
              <w:t>городской округ г. Дзержинск, шоссе Московское, 150 м южнее дома 56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2020-2027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color w:val="000000"/>
                <w:szCs w:val="24"/>
              </w:rPr>
              <w:t>определяется проектом СЗЗ объекта. В соответствии с СанПиН 2.2.1/2.1.1.1200-03 ориентировочный размер СЗЗ объекта составляет 1000 м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Промышленные парки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промышленный парк </w:t>
            </w: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«Дзержинск-Восточный»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 xml:space="preserve">будут уточнены на дальнейших стадиях </w:t>
            </w: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проектирования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городской округ</w:t>
            </w:r>
          </w:p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г. Дзержинск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2025 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могут быть установлены в </w:t>
            </w: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 xml:space="preserve">зависимости от видов деятельности резидентов 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17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Инвестиционные площадки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строительство завода по производству керамической плитки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будут уточнены на дальнейших стадиях проектирования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городской округ </w:t>
            </w:r>
          </w:p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г. Дзержинск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2025 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определяется проектом СЗЗ объекта. В соответствии с СанПиН 2.2.1/2.1.1.1200-03 </w:t>
            </w:r>
          </w:p>
        </w:tc>
      </w:tr>
      <w:tr w:rsidR="000F56A6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Инвестиционные площадки </w:t>
            </w:r>
          </w:p>
        </w:tc>
        <w:tc>
          <w:tcPr>
            <w:tcW w:w="297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строительство регионального распределительного центра</w:t>
            </w:r>
          </w:p>
        </w:tc>
        <w:tc>
          <w:tcPr>
            <w:tcW w:w="2482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будут уточнены на дальнейших стадиях проектирования</w:t>
            </w:r>
          </w:p>
        </w:tc>
        <w:tc>
          <w:tcPr>
            <w:tcW w:w="239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городской округ</w:t>
            </w:r>
          </w:p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г. Дзержинск</w:t>
            </w:r>
          </w:p>
        </w:tc>
        <w:tc>
          <w:tcPr>
            <w:tcW w:w="1931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2025 г.</w:t>
            </w:r>
          </w:p>
        </w:tc>
        <w:tc>
          <w:tcPr>
            <w:tcW w:w="2339" w:type="dxa"/>
            <w:shd w:val="clear" w:color="auto" w:fill="auto"/>
          </w:tcPr>
          <w:p w:rsidR="000F56A6" w:rsidRPr="00FE0A7B" w:rsidRDefault="000F56A6" w:rsidP="000F56A6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определяется проектом СЗЗ объекта. В соответствии с СанПиН 2.2.1/2.1.1.1200-03 </w:t>
            </w:r>
          </w:p>
        </w:tc>
      </w:tr>
      <w:tr w:rsidR="00865EAA" w:rsidRPr="00FE0A7B" w:rsidTr="000F56A6">
        <w:trPr>
          <w:jc w:val="center"/>
        </w:trPr>
        <w:tc>
          <w:tcPr>
            <w:tcW w:w="675" w:type="dxa"/>
            <w:shd w:val="clear" w:color="auto" w:fill="auto"/>
          </w:tcPr>
          <w:p w:rsidR="00865EAA" w:rsidRPr="00FE0A7B" w:rsidRDefault="00865EAA" w:rsidP="00865EAA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Особая экономическая зона (ОЭЗ)</w:t>
            </w:r>
          </w:p>
        </w:tc>
        <w:tc>
          <w:tcPr>
            <w:tcW w:w="2972" w:type="dxa"/>
            <w:shd w:val="clear" w:color="auto" w:fill="auto"/>
          </w:tcPr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Особая экономическая зона промышленно-производственного типа (</w:t>
            </w:r>
            <w:r w:rsidRPr="00FE0A7B">
              <w:rPr>
                <w:rFonts w:ascii="Times New Roman" w:hAnsi="Times New Roman"/>
                <w:bCs/>
                <w:szCs w:val="24"/>
              </w:rPr>
              <w:t>ОЭЗ ППТ</w:t>
            </w:r>
            <w:r>
              <w:rPr>
                <w:rFonts w:ascii="Times New Roman" w:hAnsi="Times New Roman"/>
                <w:bCs/>
                <w:szCs w:val="24"/>
              </w:rPr>
              <w:t>)</w:t>
            </w:r>
            <w:r w:rsidRPr="00FE0A7B">
              <w:rPr>
                <w:rFonts w:ascii="Times New Roman" w:hAnsi="Times New Roman"/>
                <w:bCs/>
                <w:szCs w:val="24"/>
              </w:rPr>
              <w:t xml:space="preserve"> «Кулибин» Дзержинск</w:t>
            </w:r>
          </w:p>
        </w:tc>
        <w:tc>
          <w:tcPr>
            <w:tcW w:w="2482" w:type="dxa"/>
            <w:shd w:val="clear" w:color="auto" w:fill="auto"/>
          </w:tcPr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Ряд земельных учас</w:t>
            </w:r>
            <w:r w:rsidRPr="00FE0A7B">
              <w:rPr>
                <w:rFonts w:ascii="Times New Roman" w:hAnsi="Times New Roman"/>
                <w:bCs/>
                <w:szCs w:val="24"/>
              </w:rPr>
              <w:t>т</w:t>
            </w:r>
            <w:r w:rsidRPr="00FE0A7B">
              <w:rPr>
                <w:rFonts w:ascii="Times New Roman" w:hAnsi="Times New Roman"/>
                <w:bCs/>
                <w:szCs w:val="24"/>
              </w:rPr>
              <w:t xml:space="preserve">ков на </w:t>
            </w:r>
          </w:p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территории </w:t>
            </w:r>
          </w:p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г.о.г.Дзержинск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 xml:space="preserve">, в том числе </w:t>
            </w:r>
          </w:p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территория </w:t>
            </w:r>
          </w:p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Акционерного общества</w:t>
            </w:r>
            <w:r w:rsidRPr="00FE0A7B">
              <w:rPr>
                <w:rFonts w:ascii="Times New Roman" w:hAnsi="Times New Roman"/>
                <w:bCs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Cs w:val="24"/>
              </w:rPr>
              <w:t>Научно-производственное Предприятие</w:t>
            </w:r>
            <w:r w:rsidRPr="00FE0A7B">
              <w:rPr>
                <w:rFonts w:ascii="Times New Roman" w:hAnsi="Times New Roman"/>
                <w:bCs/>
                <w:szCs w:val="24"/>
              </w:rPr>
              <w:t xml:space="preserve">» </w:t>
            </w:r>
            <w:proofErr w:type="spellStart"/>
            <w:r w:rsidRPr="00FE0A7B">
              <w:rPr>
                <w:rFonts w:ascii="Times New Roman" w:hAnsi="Times New Roman"/>
                <w:bCs/>
                <w:szCs w:val="24"/>
              </w:rPr>
              <w:t>Мак</w:t>
            </w:r>
            <w:r w:rsidRPr="00FE0A7B">
              <w:rPr>
                <w:rFonts w:ascii="Times New Roman" w:hAnsi="Times New Roman"/>
                <w:bCs/>
                <w:szCs w:val="24"/>
              </w:rPr>
              <w:t>с</w:t>
            </w:r>
            <w:r w:rsidRPr="00FE0A7B">
              <w:rPr>
                <w:rFonts w:ascii="Times New Roman" w:hAnsi="Times New Roman"/>
                <w:bCs/>
                <w:szCs w:val="24"/>
              </w:rPr>
              <w:t>тон</w:t>
            </w:r>
            <w:proofErr w:type="spellEnd"/>
            <w:r w:rsidRPr="00FE0A7B">
              <w:rPr>
                <w:rFonts w:ascii="Times New Roman" w:hAnsi="Times New Roman"/>
                <w:bCs/>
                <w:szCs w:val="24"/>
              </w:rPr>
              <w:t>-Дзержинск,</w:t>
            </w:r>
          </w:p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площадка </w:t>
            </w:r>
            <w:r>
              <w:rPr>
                <w:rFonts w:ascii="Times New Roman" w:hAnsi="Times New Roman"/>
                <w:bCs/>
                <w:szCs w:val="24"/>
              </w:rPr>
              <w:t xml:space="preserve">Акционерного общества </w:t>
            </w: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bCs/>
                <w:szCs w:val="24"/>
              </w:rPr>
              <w:t xml:space="preserve">Дзержинское Производственное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объеединение</w:t>
            </w:r>
            <w:proofErr w:type="spellEnd"/>
          </w:p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 xml:space="preserve">«Пластик», </w:t>
            </w:r>
            <w:r w:rsidRPr="00FE0A7B">
              <w:rPr>
                <w:rFonts w:ascii="Times New Roman" w:hAnsi="Times New Roman"/>
                <w:szCs w:val="24"/>
              </w:rPr>
              <w:t>террит</w:t>
            </w:r>
            <w:r w:rsidRPr="00FE0A7B">
              <w:rPr>
                <w:rFonts w:ascii="Times New Roman" w:hAnsi="Times New Roman"/>
                <w:szCs w:val="24"/>
              </w:rPr>
              <w:t>о</w:t>
            </w:r>
            <w:r w:rsidRPr="00FE0A7B">
              <w:rPr>
                <w:rFonts w:ascii="Times New Roman" w:hAnsi="Times New Roman"/>
                <w:szCs w:val="24"/>
              </w:rPr>
              <w:t xml:space="preserve">рия в районе </w:t>
            </w:r>
            <w:proofErr w:type="spellStart"/>
            <w:r w:rsidRPr="00FE0A7B">
              <w:rPr>
                <w:rFonts w:ascii="Times New Roman" w:hAnsi="Times New Roman"/>
                <w:szCs w:val="24"/>
              </w:rPr>
              <w:t>Игу</w:t>
            </w:r>
            <w:r w:rsidRPr="00FE0A7B">
              <w:rPr>
                <w:rFonts w:ascii="Times New Roman" w:hAnsi="Times New Roman"/>
                <w:szCs w:val="24"/>
              </w:rPr>
              <w:t>м</w:t>
            </w:r>
            <w:r w:rsidRPr="00FE0A7B">
              <w:rPr>
                <w:rFonts w:ascii="Times New Roman" w:hAnsi="Times New Roman"/>
                <w:szCs w:val="24"/>
              </w:rPr>
              <w:t>новского</w:t>
            </w:r>
            <w:proofErr w:type="spellEnd"/>
            <w:r w:rsidRPr="00FE0A7B">
              <w:rPr>
                <w:rFonts w:ascii="Times New Roman" w:hAnsi="Times New Roman"/>
                <w:szCs w:val="24"/>
              </w:rPr>
              <w:t xml:space="preserve"> шоссе в </w:t>
            </w:r>
            <w:proofErr w:type="spellStart"/>
            <w:r w:rsidRPr="00FE0A7B">
              <w:rPr>
                <w:rFonts w:ascii="Times New Roman" w:hAnsi="Times New Roman"/>
                <w:szCs w:val="24"/>
              </w:rPr>
              <w:t>г.о.г.Дзержинск</w:t>
            </w:r>
            <w:proofErr w:type="spellEnd"/>
            <w:r w:rsidRPr="00FE0A7B">
              <w:rPr>
                <w:rFonts w:ascii="Times New Roman" w:hAnsi="Times New Roman"/>
                <w:szCs w:val="24"/>
              </w:rPr>
              <w:t xml:space="preserve"> в</w:t>
            </w:r>
            <w:r w:rsidRPr="00FE0A7B">
              <w:rPr>
                <w:rFonts w:ascii="Times New Roman" w:hAnsi="Times New Roman"/>
                <w:szCs w:val="24"/>
              </w:rPr>
              <w:t>о</w:t>
            </w:r>
            <w:r w:rsidRPr="00FE0A7B">
              <w:rPr>
                <w:rFonts w:ascii="Times New Roman" w:hAnsi="Times New Roman"/>
                <w:szCs w:val="24"/>
              </w:rPr>
              <w:t xml:space="preserve">сточнее д.15А по </w:t>
            </w:r>
            <w:proofErr w:type="spellStart"/>
            <w:r w:rsidRPr="00FE0A7B">
              <w:rPr>
                <w:rFonts w:ascii="Times New Roman" w:hAnsi="Times New Roman"/>
                <w:szCs w:val="24"/>
              </w:rPr>
              <w:t>Игумновскому</w:t>
            </w:r>
            <w:proofErr w:type="spellEnd"/>
            <w:r w:rsidRPr="00FE0A7B">
              <w:rPr>
                <w:rFonts w:ascii="Times New Roman" w:hAnsi="Times New Roman"/>
                <w:szCs w:val="24"/>
              </w:rPr>
              <w:t xml:space="preserve"> шоссе.</w:t>
            </w:r>
          </w:p>
        </w:tc>
        <w:tc>
          <w:tcPr>
            <w:tcW w:w="2391" w:type="dxa"/>
            <w:shd w:val="clear" w:color="auto" w:fill="auto"/>
          </w:tcPr>
          <w:p w:rsidR="00865EAA" w:rsidRPr="00FE0A7B" w:rsidRDefault="00865EAA" w:rsidP="00865E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lastRenderedPageBreak/>
              <w:t>городской округ</w:t>
            </w:r>
          </w:p>
          <w:p w:rsidR="00865EAA" w:rsidRPr="00FE0A7B" w:rsidRDefault="00865EAA" w:rsidP="00865E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г. Дзержинск</w:t>
            </w:r>
          </w:p>
          <w:p w:rsidR="00865EAA" w:rsidRPr="00FE0A7B" w:rsidRDefault="00865EAA" w:rsidP="00865E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865EAA" w:rsidRPr="00FE0A7B" w:rsidRDefault="00865EAA" w:rsidP="00865E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2019-2025гг.</w:t>
            </w:r>
          </w:p>
        </w:tc>
        <w:tc>
          <w:tcPr>
            <w:tcW w:w="2339" w:type="dxa"/>
            <w:shd w:val="clear" w:color="auto" w:fill="auto"/>
          </w:tcPr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Могут быть уст</w:t>
            </w:r>
            <w:r w:rsidRPr="00FE0A7B">
              <w:rPr>
                <w:rFonts w:ascii="Times New Roman" w:hAnsi="Times New Roman"/>
                <w:bCs/>
                <w:szCs w:val="24"/>
              </w:rPr>
              <w:t>а</w:t>
            </w:r>
            <w:r w:rsidRPr="00FE0A7B">
              <w:rPr>
                <w:rFonts w:ascii="Times New Roman" w:hAnsi="Times New Roman"/>
                <w:bCs/>
                <w:szCs w:val="24"/>
              </w:rPr>
              <w:t xml:space="preserve">новлены в </w:t>
            </w:r>
          </w:p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зависимости от в</w:t>
            </w:r>
            <w:r w:rsidRPr="00FE0A7B">
              <w:rPr>
                <w:rFonts w:ascii="Times New Roman" w:hAnsi="Times New Roman"/>
                <w:bCs/>
                <w:szCs w:val="24"/>
              </w:rPr>
              <w:t>и</w:t>
            </w:r>
            <w:r w:rsidRPr="00FE0A7B">
              <w:rPr>
                <w:rFonts w:ascii="Times New Roman" w:hAnsi="Times New Roman"/>
                <w:bCs/>
                <w:szCs w:val="24"/>
              </w:rPr>
              <w:t xml:space="preserve">дов </w:t>
            </w:r>
          </w:p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деятельности рез</w:t>
            </w:r>
            <w:r w:rsidRPr="00FE0A7B">
              <w:rPr>
                <w:rFonts w:ascii="Times New Roman" w:hAnsi="Times New Roman"/>
                <w:bCs/>
                <w:szCs w:val="24"/>
              </w:rPr>
              <w:t>и</w:t>
            </w:r>
            <w:r w:rsidRPr="00FE0A7B">
              <w:rPr>
                <w:rFonts w:ascii="Times New Roman" w:hAnsi="Times New Roman"/>
                <w:bCs/>
                <w:szCs w:val="24"/>
              </w:rPr>
              <w:t xml:space="preserve">дентов </w:t>
            </w:r>
          </w:p>
          <w:p w:rsidR="00865EAA" w:rsidRPr="00FE0A7B" w:rsidRDefault="00865EAA" w:rsidP="00865EA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FE0A7B">
              <w:rPr>
                <w:rFonts w:ascii="Times New Roman" w:hAnsi="Times New Roman"/>
                <w:bCs/>
                <w:szCs w:val="24"/>
              </w:rPr>
              <w:t>ОЭЗ ППТ</w:t>
            </w:r>
          </w:p>
        </w:tc>
      </w:tr>
    </w:tbl>
    <w:p w:rsidR="00AF7A1D" w:rsidRDefault="00AF7A1D" w:rsidP="00AF7891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F7A1D" w:rsidRDefault="00AF7A1D" w:rsidP="00AF7891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F7A1D" w:rsidRDefault="00AF7A1D" w:rsidP="00AF7891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F7A1D" w:rsidRDefault="00B84659" w:rsidP="00AF7A1D">
      <w:pPr>
        <w:pStyle w:val="ab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5" w:name="_Toc23146261"/>
      <w:bookmarkStart w:id="56" w:name="_Toc45827171"/>
      <w:r w:rsidRPr="00B84659">
        <w:rPr>
          <w:rFonts w:ascii="Times New Roman" w:hAnsi="Times New Roman" w:cs="Times New Roman"/>
          <w:b/>
          <w:sz w:val="28"/>
          <w:szCs w:val="28"/>
        </w:rPr>
        <w:t xml:space="preserve">Сведения о планируемых для размещения на территории городского округа г. Дзержинск объектах, планируемых для включения в государственные программы Нижегородской области </w:t>
      </w:r>
      <w:r w:rsidRPr="00B84659">
        <w:rPr>
          <w:vertAlign w:val="superscript"/>
        </w:rPr>
        <w:footnoteReference w:id="3"/>
      </w:r>
      <w:bookmarkEnd w:id="55"/>
      <w:bookmarkEnd w:id="56"/>
    </w:p>
    <w:p w:rsidR="00AF7A1D" w:rsidRPr="00AF7A1D" w:rsidRDefault="00AF7A1D" w:rsidP="00AF7A1D">
      <w:p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2822"/>
        <w:gridCol w:w="2512"/>
        <w:gridCol w:w="2195"/>
        <w:gridCol w:w="3155"/>
        <w:gridCol w:w="1842"/>
        <w:gridCol w:w="2061"/>
      </w:tblGrid>
      <w:tr w:rsidR="00B84659" w:rsidRPr="00B84659" w:rsidTr="00CA2348">
        <w:trPr>
          <w:trHeight w:val="144"/>
          <w:tblHeader/>
          <w:jc w:val="center"/>
        </w:trPr>
        <w:tc>
          <w:tcPr>
            <w:tcW w:w="584" w:type="dxa"/>
            <w:vAlign w:val="center"/>
          </w:tcPr>
          <w:p w:rsidR="00B84659" w:rsidRPr="00AF7A1D" w:rsidRDefault="00B84659" w:rsidP="00AF7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22" w:type="dxa"/>
            <w:vAlign w:val="center"/>
          </w:tcPr>
          <w:p w:rsidR="00B84659" w:rsidRPr="00AF7A1D" w:rsidRDefault="00B84659" w:rsidP="00AF7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 объекта</w:t>
            </w:r>
          </w:p>
        </w:tc>
        <w:tc>
          <w:tcPr>
            <w:tcW w:w="2512" w:type="dxa"/>
            <w:vAlign w:val="center"/>
          </w:tcPr>
          <w:p w:rsidR="00B84659" w:rsidRPr="00AF7A1D" w:rsidRDefault="00B84659" w:rsidP="00AF7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95" w:type="dxa"/>
            <w:vAlign w:val="center"/>
          </w:tcPr>
          <w:p w:rsidR="00B84659" w:rsidRPr="00AF7A1D" w:rsidRDefault="00B84659" w:rsidP="00AF7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характеристики объекта</w:t>
            </w:r>
          </w:p>
        </w:tc>
        <w:tc>
          <w:tcPr>
            <w:tcW w:w="3155" w:type="dxa"/>
            <w:vAlign w:val="center"/>
          </w:tcPr>
          <w:p w:rsidR="00B84659" w:rsidRPr="00AF7A1D" w:rsidRDefault="00B84659" w:rsidP="00AF7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b/>
                <w:sz w:val="28"/>
                <w:szCs w:val="28"/>
              </w:rPr>
              <w:t>Местоположение объекта</w:t>
            </w:r>
          </w:p>
        </w:tc>
        <w:tc>
          <w:tcPr>
            <w:tcW w:w="1842" w:type="dxa"/>
            <w:vAlign w:val="center"/>
          </w:tcPr>
          <w:p w:rsidR="00B84659" w:rsidRPr="00AF7A1D" w:rsidRDefault="00B84659" w:rsidP="00AF7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061" w:type="dxa"/>
            <w:vAlign w:val="center"/>
          </w:tcPr>
          <w:p w:rsidR="00B84659" w:rsidRPr="00AF7A1D" w:rsidRDefault="00B84659" w:rsidP="00AF7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b/>
                <w:sz w:val="28"/>
                <w:szCs w:val="28"/>
              </w:rPr>
              <w:t>Зоны с особыми условиями использования территории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строительство нового здания МБОУ СОШ № 2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792 места </w:t>
            </w: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будут уточнены на дальнейших стадиях </w:t>
            </w: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г. Дзержинск, </w:t>
            </w:r>
            <w:proofErr w:type="spellStart"/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мкр</w:t>
            </w:r>
            <w:proofErr w:type="spellEnd"/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Комсомольский 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установление ЗОУИТ в связи с размещением объекта не </w:t>
            </w: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требуется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Общеобразовательные организации 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строительство нового здания МБОУ СОШ № 20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Дзержинск, </w:t>
            </w:r>
            <w:proofErr w:type="spellStart"/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мкр</w:t>
            </w:r>
            <w:proofErr w:type="spellEnd"/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Прибрежный 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установление ЗОУИТ в связи с размещением объекта не требуется </w:t>
            </w:r>
          </w:p>
        </w:tc>
      </w:tr>
      <w:tr w:rsidR="00DB6BFE" w:rsidRPr="00B84659" w:rsidTr="00DB6BFE">
        <w:trPr>
          <w:trHeight w:val="2793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строительство нового здания МБОУ «Школа №5»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500 мест </w:t>
            </w: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Дзержинск, старый город 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установление ЗОУИТ в связи с размещением объекта не требуется</w:t>
            </w:r>
          </w:p>
        </w:tc>
      </w:tr>
      <w:tr w:rsidR="00DB6BFE" w:rsidRPr="00B84659" w:rsidTr="00CA2348">
        <w:trPr>
          <w:trHeight w:val="1401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Объект культурно-досугового (клубного) типа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строительство </w:t>
            </w:r>
            <w:proofErr w:type="spellStart"/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пристроя</w:t>
            </w:r>
            <w:proofErr w:type="spellEnd"/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 зданию дворца Детского (юношеского) творчества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Дзержинск, пл. Ленина, д. 1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установление ЗОУИТ в связи с размещением объекта не требуется 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Объект культурно-досугового (клубного) типа 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реконструкция МБУ «Центр общественной </w:t>
            </w: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работы»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будут уточнены на дальнейших стадиях </w:t>
            </w: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Дзержинск, ул. Урицкого, д. 10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установление ЗОУИТ в связи с размещением </w:t>
            </w: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объекта не требуется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Объект культурно-досугового (клубного) типа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Реконструкция "Культурно-досугового центра </w:t>
            </w:r>
          </w:p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"Дом Книги"</w:t>
            </w:r>
          </w:p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пр. Циолковского, д. 21 г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2019-2020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ЗОУИТ в связи с размещением объекта не требуется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Спортивное сооружение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строительство физкультурно-оздоровительного комплекса открытого типа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городской округ г. Дзержинск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установление ЗОУИТ в связи с размещением объекта не требуется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Объекты регионального значения спортивного и физкультурно-оздоровительного назначения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строительство лыжно-биатлонной трассы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Дзержинск, вблизи бул. Космонавтов, 17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определяется проектом СЗЗ объекта в соответствии с СанПиН 2.2.1/2.1.1.1200-03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B84659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Спортивное сооружение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реконструкция бассейна ФОК «</w:t>
            </w:r>
            <w:proofErr w:type="spellStart"/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Капролактамовец</w:t>
            </w:r>
            <w:proofErr w:type="spellEnd"/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г. Дзержинск,</w:t>
            </w:r>
          </w:p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 ул. Строителей, д. 11 б  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установление ЗОУИТ в связи с размещением объекта не </w:t>
            </w: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требуется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B84659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Спортивное сооружение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строительство крытого футбольного манежа (стадион «Салют»)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г. Дзержинск, </w:t>
            </w:r>
          </w:p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ул. Комбрига </w:t>
            </w:r>
            <w:proofErr w:type="spellStart"/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Патоличева</w:t>
            </w:r>
            <w:proofErr w:type="spellEnd"/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д. 31 б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установление ЗОУИТ в связи с размещением объекта не требуется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B84659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6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Детский оздоровительный лагерь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реконструкция зданий и сооружений ДОЛ «Город спорта «МАУ «СШ «Город спорта»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г. Дзержинск,</w:t>
            </w:r>
          </w:p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ш. </w:t>
            </w:r>
            <w:proofErr w:type="spellStart"/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Желнинское</w:t>
            </w:r>
            <w:proofErr w:type="spellEnd"/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установление ЗОУИТ в связи с размещением объекта не требуется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B84659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6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Объект культурно-просветительского назначения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строительство областного архива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площадью 12150 </w:t>
            </w:r>
            <w:proofErr w:type="spellStart"/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г. Дзержинск,</w:t>
            </w:r>
          </w:p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Заревская</w:t>
            </w:r>
            <w:proofErr w:type="spellEnd"/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 объездная дорога, д. 7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установление ЗОУИТ в связи с размещением объекта не требуется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Объект автомобильного пассажирского транспорта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реконструкция автовокзала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г. Дзержинск,</w:t>
            </w:r>
          </w:p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пл. Привокзальная, </w:t>
            </w:r>
          </w:p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д. 2 в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определяется проектом СЗЗ объекта в соответствии с СанПиН 2.2.1/2.1.1.1200</w:t>
            </w: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-03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Улицы и дороги местного значения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строительство автомобильной дороги с надземным переходом 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г. Дзержинск, от пр. Ленинского Комсомола до ул. Самохвалова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определяется проектом СЗЗ объекта в соответствии с СанПиН 2.2.1/2.1.1.1200-03</w:t>
            </w:r>
          </w:p>
        </w:tc>
      </w:tr>
      <w:tr w:rsidR="00DB6BFE" w:rsidRPr="00B84659" w:rsidTr="00CA2348">
        <w:trPr>
          <w:trHeight w:val="2268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Очистные сооружения (КОС)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 канализационной насосной станции КНС-101/3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Дзержинск, Речное шоссе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определяется проектом СЗЗ объекта в соответствии с СанПиН 2.2.1/2.1.1.1200-03</w:t>
            </w:r>
          </w:p>
        </w:tc>
      </w:tr>
      <w:tr w:rsidR="00DB6BFE" w:rsidRPr="00B84659" w:rsidTr="00CA2348">
        <w:trPr>
          <w:trHeight w:val="2268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Очистные сооружения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 главного канализационного коллектора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rPr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пр.Свердлова</w:t>
            </w:r>
            <w:proofErr w:type="spellEnd"/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ул.Пушкинская</w:t>
            </w:r>
            <w:proofErr w:type="spellEnd"/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л.Терешковой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пл.Привокзальная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ул.АвтомобильнаяРечное</w:t>
            </w:r>
            <w:proofErr w:type="spellEnd"/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шоссе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2017-2027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определяется проектом СЗЗ объекта в соответствии с СанПиН</w:t>
            </w:r>
          </w:p>
        </w:tc>
      </w:tr>
      <w:tr w:rsidR="00DB6BFE" w:rsidRPr="00B84659" w:rsidTr="00CA2348">
        <w:trPr>
          <w:trHeight w:val="2268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Очистные сооружения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Реконструкция районных очистных сооружений (первая, вторая, третья очередь)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rPr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юго-западнее </w:t>
            </w:r>
          </w:p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рабочего поселка Гавриловка в городском </w:t>
            </w:r>
          </w:p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округе город Дзержинск и городе Нижнем </w:t>
            </w:r>
          </w:p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Новгороде Нижегородской области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2020-2027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определяется проектом СЗЗ объекта в соответствии с СанПиН</w:t>
            </w:r>
          </w:p>
        </w:tc>
      </w:tr>
      <w:tr w:rsidR="00DB6BFE" w:rsidRPr="00B84659" w:rsidTr="00CA2348">
        <w:trPr>
          <w:trHeight w:val="2247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Иные объекты обращения с отходами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строительство полигона складирования снежных масс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г. Дзержинск, Автозаводское шоссе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определяется проектом СЗЗ объекта в соответствии с СанПиН 2.2.1/2.1.1.1200-03</w:t>
            </w:r>
          </w:p>
        </w:tc>
      </w:tr>
      <w:tr w:rsidR="00DB6BFE" w:rsidRPr="00B84659" w:rsidTr="00CA2348">
        <w:trPr>
          <w:trHeight w:val="969"/>
          <w:jc w:val="center"/>
        </w:trPr>
        <w:tc>
          <w:tcPr>
            <w:tcW w:w="584" w:type="dxa"/>
          </w:tcPr>
          <w:p w:rsidR="00DB6BFE" w:rsidRPr="00AF7A1D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Сети водоснабжения и водоотведения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инженерной инфраструктуры (водоснабжение и водоотведение) 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будут уточнены на дальнейших 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Дзержннск</w:t>
            </w:r>
            <w:proofErr w:type="spellEnd"/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, территория малоэтажного жилищного строительства по пр. Свердлова (2-ая очередь)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сроки строительства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установление ЗОУИТ в связи с размещением объекта не требуется</w:t>
            </w:r>
          </w:p>
        </w:tc>
      </w:tr>
      <w:tr w:rsidR="00DB6BFE" w:rsidRPr="00B84659" w:rsidTr="00CA2348">
        <w:trPr>
          <w:trHeight w:val="144"/>
          <w:jc w:val="center"/>
        </w:trPr>
        <w:tc>
          <w:tcPr>
            <w:tcW w:w="584" w:type="dxa"/>
          </w:tcPr>
          <w:p w:rsidR="00DB6BFE" w:rsidRPr="00936A12" w:rsidRDefault="00DB6BFE" w:rsidP="00DB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2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Сети водоснабжения, водоотведения и </w:t>
            </w: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газоснабжения</w:t>
            </w:r>
          </w:p>
        </w:tc>
        <w:tc>
          <w:tcPr>
            <w:tcW w:w="2512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строительство инженерной </w:t>
            </w: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инфраструктуры (водоснабжение,  водоотведение, газоснабжение)</w:t>
            </w:r>
          </w:p>
        </w:tc>
        <w:tc>
          <w:tcPr>
            <w:tcW w:w="2195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будут уточнены на дальнейших </w:t>
            </w: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стадиях проектирования</w:t>
            </w:r>
          </w:p>
        </w:tc>
        <w:tc>
          <w:tcPr>
            <w:tcW w:w="3155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AF7A1D">
              <w:rPr>
                <w:rFonts w:ascii="Times New Roman" w:hAnsi="Times New Roman" w:cs="Times New Roman"/>
                <w:sz w:val="28"/>
                <w:szCs w:val="28"/>
              </w:rPr>
              <w:t>Дзержннск</w:t>
            </w:r>
            <w:proofErr w:type="spellEnd"/>
            <w:r w:rsidRPr="00AF7A1D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</w:t>
            </w: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малоэтажного жилищного строительства ЖК «Северные ворота»</w:t>
            </w:r>
          </w:p>
        </w:tc>
        <w:tc>
          <w:tcPr>
            <w:tcW w:w="1842" w:type="dxa"/>
          </w:tcPr>
          <w:p w:rsidR="00DB6BFE" w:rsidRPr="00AF7A1D" w:rsidRDefault="00DB6BFE" w:rsidP="00DB6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строительств</w:t>
            </w: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неизвестны</w:t>
            </w:r>
          </w:p>
        </w:tc>
        <w:tc>
          <w:tcPr>
            <w:tcW w:w="2061" w:type="dxa"/>
          </w:tcPr>
          <w:p w:rsidR="00DB6BFE" w:rsidRPr="00AF7A1D" w:rsidRDefault="00DB6BFE" w:rsidP="00DB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установление ЗОУИТ в связи </w:t>
            </w:r>
            <w:r w:rsidRPr="00AF7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размещением объекта не требуется</w:t>
            </w:r>
          </w:p>
        </w:tc>
      </w:tr>
    </w:tbl>
    <w:p w:rsidR="00AF7A1D" w:rsidRDefault="00AF7A1D" w:rsidP="00AF7891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2348" w:rsidRPr="007E2CF4" w:rsidRDefault="00CA2348" w:rsidP="00AF7891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75F7" w:rsidRPr="007E2CF4" w:rsidRDefault="008775F7" w:rsidP="00B84659">
      <w:pPr>
        <w:pStyle w:val="ab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7" w:name="_Toc12899073"/>
      <w:bookmarkStart w:id="58" w:name="_Toc45827172"/>
      <w:r w:rsidRPr="007E2CF4">
        <w:rPr>
          <w:rFonts w:ascii="Times New Roman" w:hAnsi="Times New Roman" w:cs="Times New Roman"/>
          <w:b/>
          <w:sz w:val="28"/>
          <w:szCs w:val="28"/>
        </w:rPr>
        <w:t>Перечень находящихся в стадии проектирования и вновь выявленных уникальных природных объектов и территорий регионального, подлежащих отнесению к природно-заповедному фонду, расположенных на территории городского округа г. Дзержинска</w:t>
      </w:r>
      <w:r w:rsidRPr="00B84659">
        <w:rPr>
          <w:vertAlign w:val="superscript"/>
        </w:rPr>
        <w:footnoteReference w:id="4"/>
      </w:r>
      <w:bookmarkEnd w:id="57"/>
      <w:bookmarkEnd w:id="58"/>
    </w:p>
    <w:tbl>
      <w:tblPr>
        <w:tblW w:w="15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3546"/>
        <w:gridCol w:w="2709"/>
        <w:gridCol w:w="4536"/>
        <w:gridCol w:w="1701"/>
        <w:gridCol w:w="2185"/>
      </w:tblGrid>
      <w:tr w:rsidR="00B461EC" w:rsidRPr="007E2CF4" w:rsidTr="00B461EC">
        <w:trPr>
          <w:tblHeader/>
          <w:jc w:val="center"/>
        </w:trPr>
        <w:tc>
          <w:tcPr>
            <w:tcW w:w="674" w:type="dxa"/>
          </w:tcPr>
          <w:p w:rsidR="00B461EC" w:rsidRPr="007E2CF4" w:rsidRDefault="00B461EC" w:rsidP="00B65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6" w:type="dxa"/>
          </w:tcPr>
          <w:p w:rsidR="00B461EC" w:rsidRPr="007E2CF4" w:rsidRDefault="00B461EC" w:rsidP="00B656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709" w:type="dxa"/>
          </w:tcPr>
          <w:p w:rsidR="00B461EC" w:rsidRPr="007E2CF4" w:rsidRDefault="00B461EC" w:rsidP="00B65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sz w:val="28"/>
                <w:szCs w:val="28"/>
              </w:rPr>
              <w:t>Профиль</w:t>
            </w:r>
          </w:p>
        </w:tc>
        <w:tc>
          <w:tcPr>
            <w:tcW w:w="4536" w:type="dxa"/>
          </w:tcPr>
          <w:p w:rsidR="00B461EC" w:rsidRPr="007E2CF4" w:rsidRDefault="00B461EC" w:rsidP="00B65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sz w:val="28"/>
                <w:szCs w:val="28"/>
              </w:rPr>
              <w:t>Местоположение (административный район, лесхоз или иной землепользователь)</w:t>
            </w:r>
          </w:p>
        </w:tc>
        <w:tc>
          <w:tcPr>
            <w:tcW w:w="1701" w:type="dxa"/>
          </w:tcPr>
          <w:p w:rsidR="00B461EC" w:rsidRPr="007E2CF4" w:rsidRDefault="00B461EC" w:rsidP="00B65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sz w:val="28"/>
                <w:szCs w:val="28"/>
              </w:rPr>
              <w:t>Площадь, га</w:t>
            </w:r>
          </w:p>
        </w:tc>
        <w:tc>
          <w:tcPr>
            <w:tcW w:w="2185" w:type="dxa"/>
          </w:tcPr>
          <w:p w:rsidR="00B461EC" w:rsidRPr="007E2CF4" w:rsidRDefault="00B461EC" w:rsidP="00B65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B461EC" w:rsidRPr="007E2CF4" w:rsidTr="00B461E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EC" w:rsidRPr="007E2CF4" w:rsidRDefault="00710A36" w:rsidP="00B65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EC" w:rsidRPr="007E2CF4" w:rsidRDefault="00B461EC" w:rsidP="00B656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sz w:val="28"/>
                <w:szCs w:val="28"/>
              </w:rPr>
              <w:t xml:space="preserve">«Балахнинский»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EC" w:rsidRPr="007E2CF4" w:rsidRDefault="00B461EC" w:rsidP="00B65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sz w:val="28"/>
                <w:szCs w:val="28"/>
              </w:rPr>
              <w:t>государственный природный биологический (зоологический) заказник регионального значения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EC" w:rsidRPr="007E2CF4" w:rsidRDefault="00B461EC" w:rsidP="00CA234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Балахнинский район Балахнинский лесхоз Правдинское лесничество, кв. 1 - 4, 9 - 11, 13, 14, 18, 19, 25, 28, 34, 38, 40 - 43, 47 - 49, 51 - 53, 55 - 57, 66, 68, 71, 83 - 97 </w:t>
            </w:r>
            <w:proofErr w:type="spellStart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Бурцевское</w:t>
            </w:r>
            <w:proofErr w:type="spellEnd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лесничество, кв. 145 - 147 </w:t>
            </w:r>
            <w:proofErr w:type="spellStart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Лукинское</w:t>
            </w:r>
            <w:proofErr w:type="spellEnd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лесничество, кв. 55 - 60, </w:t>
            </w:r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65 - 73, 75, 76, 79, 80, 88 - 91, 94, 95, 99, 100, 103, 104, 108, 111, 116, 117, 120 - 124, 126, 127, 131, 133 - 145 </w:t>
            </w:r>
            <w:proofErr w:type="spellStart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Козинское</w:t>
            </w:r>
            <w:proofErr w:type="spellEnd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лесничество, кв. 42, 49, 63, 77, 78 Московское лесничество, кв. 1 </w:t>
            </w:r>
            <w:proofErr w:type="spellStart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Гороховецкий</w:t>
            </w:r>
            <w:proofErr w:type="spellEnd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военный лесхоз </w:t>
            </w:r>
            <w:proofErr w:type="spellStart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Коневское</w:t>
            </w:r>
            <w:proofErr w:type="spellEnd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лесничество, кв. 182, 183, 195, 196 Володарское военное лесничество, кв. 43, 44, 45, 46 Дзержинский лесхоз </w:t>
            </w:r>
            <w:proofErr w:type="spellStart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Игумновское</w:t>
            </w:r>
            <w:proofErr w:type="spellEnd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лесничество, кв. 1, 2, 4 Дзержинское лесничество, кв. 4, 11 </w:t>
            </w:r>
            <w:proofErr w:type="spellStart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Чернораменское</w:t>
            </w:r>
            <w:proofErr w:type="spellEnd"/>
            <w:r w:rsidRPr="007E2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торфопредприятие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EC" w:rsidRPr="007E2CF4" w:rsidRDefault="00B461EC" w:rsidP="00B65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15300,0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EC" w:rsidRPr="007E2CF4" w:rsidRDefault="00B461EC" w:rsidP="00B65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C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4103" w:rsidRPr="007E2CF4" w:rsidTr="00B461E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3" w:rsidRPr="00BE1260" w:rsidRDefault="007E4103" w:rsidP="00471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3" w:rsidRPr="00BE1260" w:rsidRDefault="007E4103" w:rsidP="004713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26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«Парк р.п. Горбатовка»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3" w:rsidRPr="00BE1260" w:rsidRDefault="007E4103" w:rsidP="004713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 природы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3" w:rsidRPr="00BE1260" w:rsidRDefault="007E4103" w:rsidP="00CA234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Дзержинск, р.п. Горбатовка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3" w:rsidRPr="00BE1260" w:rsidRDefault="007E4103" w:rsidP="004713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3" w:rsidRPr="00BE1260" w:rsidRDefault="007E4103" w:rsidP="004713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указана в соответствии с распоряжением Правительства Нижегородской области от 10.08.2006 № 591-р</w:t>
            </w:r>
          </w:p>
        </w:tc>
      </w:tr>
    </w:tbl>
    <w:p w:rsidR="008775F7" w:rsidRPr="007E2CF4" w:rsidRDefault="008775F7" w:rsidP="00877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75F7" w:rsidRPr="007E2CF4" w:rsidRDefault="008775F7" w:rsidP="00AF7891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775F7" w:rsidRPr="007E2CF4" w:rsidSect="005C339A">
      <w:pgSz w:w="16838" w:h="11906" w:orient="landscape"/>
      <w:pgMar w:top="1134" w:right="567" w:bottom="1134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EA1" w:rsidRDefault="00EE4EA1" w:rsidP="0027659D">
      <w:pPr>
        <w:spacing w:after="0" w:line="240" w:lineRule="auto"/>
      </w:pPr>
      <w:r>
        <w:separator/>
      </w:r>
    </w:p>
  </w:endnote>
  <w:endnote w:type="continuationSeparator" w:id="0">
    <w:p w:rsidR="00EE4EA1" w:rsidRDefault="00EE4EA1" w:rsidP="0027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EAA" w:rsidRDefault="00865EAA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D50B2">
      <w:rPr>
        <w:rFonts w:ascii="Times New Roman" w:hAnsi="Times New Roman" w:cs="Times New Roman"/>
        <w:sz w:val="24"/>
        <w:szCs w:val="24"/>
      </w:rPr>
      <w:t xml:space="preserve">ООО </w:t>
    </w:r>
    <w:r>
      <w:rPr>
        <w:rFonts w:ascii="Times New Roman" w:hAnsi="Times New Roman" w:cs="Times New Roman"/>
        <w:sz w:val="24"/>
        <w:szCs w:val="24"/>
      </w:rPr>
      <w:t>«</w:t>
    </w:r>
    <w:r w:rsidRPr="002D50B2">
      <w:rPr>
        <w:rFonts w:ascii="Times New Roman" w:hAnsi="Times New Roman" w:cs="Times New Roman"/>
        <w:sz w:val="24"/>
        <w:szCs w:val="24"/>
      </w:rPr>
      <w:t>ГЕОЗЕМСТРОЙ</w:t>
    </w:r>
    <w:r>
      <w:rPr>
        <w:rFonts w:ascii="Times New Roman" w:hAnsi="Times New Roman" w:cs="Times New Roman"/>
        <w:sz w:val="24"/>
        <w:szCs w:val="24"/>
      </w:rPr>
      <w:t>», 2020</w:t>
    </w:r>
    <w:r w:rsidRPr="002D50B2">
      <w:rPr>
        <w:rFonts w:ascii="Times New Roman" w:hAnsi="Times New Roman" w:cs="Times New Roman"/>
        <w:sz w:val="24"/>
        <w:szCs w:val="24"/>
      </w:rPr>
      <w:t xml:space="preserve"> г</w:t>
    </w:r>
    <w:r>
      <w:rPr>
        <w:rFonts w:ascii="Times New Roman" w:hAnsi="Times New Roman" w:cs="Times New Roman"/>
        <w:sz w:val="24"/>
        <w:szCs w:val="24"/>
      </w:rPr>
      <w:t xml:space="preserve">.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F1471B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865EAA" w:rsidRDefault="00865E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EAA" w:rsidRPr="00F1471B" w:rsidRDefault="00865EAA">
    <w:pPr>
      <w:pStyle w:val="a8"/>
      <w:pBdr>
        <w:top w:val="thinThickSmallGap" w:sz="24" w:space="1" w:color="622423" w:themeColor="accent2" w:themeShade="7F"/>
      </w:pBdr>
      <w:rPr>
        <w:rFonts w:ascii="Times New Roman" w:hAnsi="Times New Roman" w:cs="Times New Roman"/>
        <w:sz w:val="24"/>
        <w:szCs w:val="24"/>
      </w:rPr>
    </w:pPr>
    <w:r w:rsidRPr="002D50B2">
      <w:rPr>
        <w:rFonts w:ascii="Times New Roman" w:hAnsi="Times New Roman" w:cs="Times New Roman"/>
        <w:sz w:val="24"/>
        <w:szCs w:val="24"/>
      </w:rPr>
      <w:t xml:space="preserve">ООО </w:t>
    </w:r>
    <w:r>
      <w:rPr>
        <w:rFonts w:ascii="Times New Roman" w:hAnsi="Times New Roman" w:cs="Times New Roman"/>
        <w:sz w:val="24"/>
        <w:szCs w:val="24"/>
      </w:rPr>
      <w:t>«</w:t>
    </w:r>
    <w:r w:rsidRPr="002D50B2">
      <w:rPr>
        <w:rFonts w:ascii="Times New Roman" w:hAnsi="Times New Roman" w:cs="Times New Roman"/>
        <w:sz w:val="24"/>
        <w:szCs w:val="24"/>
      </w:rPr>
      <w:t>ГЕОЗЕМСТРОЙ</w:t>
    </w:r>
    <w:r>
      <w:rPr>
        <w:rFonts w:ascii="Times New Roman" w:hAnsi="Times New Roman" w:cs="Times New Roman"/>
        <w:sz w:val="24"/>
        <w:szCs w:val="24"/>
      </w:rPr>
      <w:t>»</w:t>
    </w:r>
    <w:r w:rsidRPr="002D50B2">
      <w:rPr>
        <w:rFonts w:ascii="Times New Roman" w:hAnsi="Times New Roman" w:cs="Times New Roman"/>
        <w:sz w:val="24"/>
        <w:szCs w:val="24"/>
      </w:rPr>
      <w:t>, 20</w:t>
    </w:r>
    <w:r>
      <w:rPr>
        <w:rFonts w:ascii="Times New Roman" w:hAnsi="Times New Roman" w:cs="Times New Roman"/>
        <w:sz w:val="24"/>
        <w:szCs w:val="24"/>
      </w:rPr>
      <w:t>20</w:t>
    </w:r>
    <w:r w:rsidRPr="002D50B2">
      <w:rPr>
        <w:rFonts w:ascii="Times New Roman" w:hAnsi="Times New Roman" w:cs="Times New Roman"/>
        <w:sz w:val="24"/>
        <w:szCs w:val="24"/>
      </w:rPr>
      <w:t xml:space="preserve"> г</w:t>
    </w:r>
    <w:r>
      <w:rPr>
        <w:rFonts w:ascii="Times New Roman" w:hAnsi="Times New Roman" w:cs="Times New Roman"/>
        <w:sz w:val="24"/>
        <w:szCs w:val="24"/>
      </w:rPr>
      <w:t xml:space="preserve">. </w:t>
    </w:r>
    <w:r>
      <w:rPr>
        <w:rFonts w:asciiTheme="majorHAnsi" w:hAnsiTheme="majorHAnsi"/>
      </w:rPr>
      <w:ptab w:relativeTo="margin" w:alignment="right" w:leader="none"/>
    </w:r>
    <w:r w:rsidRPr="002D2AF4">
      <w:rPr>
        <w:rFonts w:ascii="Times New Roman" w:hAnsi="Times New Roman" w:cs="Times New Roman"/>
        <w:sz w:val="24"/>
        <w:szCs w:val="24"/>
      </w:rPr>
      <w:fldChar w:fldCharType="begin"/>
    </w:r>
    <w:r w:rsidRPr="002D2AF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D2AF4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42</w:t>
    </w:r>
    <w:r w:rsidRPr="002D2AF4">
      <w:rPr>
        <w:rFonts w:ascii="Times New Roman" w:hAnsi="Times New Roman" w:cs="Times New Roman"/>
        <w:sz w:val="24"/>
        <w:szCs w:val="24"/>
      </w:rPr>
      <w:fldChar w:fldCharType="end"/>
    </w:r>
  </w:p>
  <w:p w:rsidR="00865EAA" w:rsidRDefault="00865E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EA1" w:rsidRDefault="00EE4EA1" w:rsidP="0027659D">
      <w:pPr>
        <w:spacing w:after="0" w:line="240" w:lineRule="auto"/>
      </w:pPr>
      <w:r>
        <w:separator/>
      </w:r>
    </w:p>
  </w:footnote>
  <w:footnote w:type="continuationSeparator" w:id="0">
    <w:p w:rsidR="00EE4EA1" w:rsidRDefault="00EE4EA1" w:rsidP="0027659D">
      <w:pPr>
        <w:spacing w:after="0" w:line="240" w:lineRule="auto"/>
      </w:pPr>
      <w:r>
        <w:continuationSeparator/>
      </w:r>
    </w:p>
  </w:footnote>
  <w:footnote w:id="1">
    <w:p w:rsidR="00865EAA" w:rsidRDefault="00865EAA" w:rsidP="005928C4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6844AA">
        <w:rPr>
          <w:rFonts w:ascii="Times New Roman" w:eastAsia="Times New Roman" w:hAnsi="Times New Roman" w:cs="Times New Roman"/>
          <w:iCs/>
          <w:sz w:val="24"/>
          <w:szCs w:val="24"/>
        </w:rPr>
        <w:t>Данный раздел включен в состав положений о территориальном планировании в информационных целях и не является предметом утверждения в генеральном плане.</w:t>
      </w:r>
    </w:p>
  </w:footnote>
  <w:footnote w:id="2">
    <w:p w:rsidR="00865EAA" w:rsidRDefault="00865EAA" w:rsidP="006844AA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6844AA">
        <w:rPr>
          <w:rFonts w:ascii="Times New Roman" w:eastAsia="Times New Roman" w:hAnsi="Times New Roman" w:cs="Times New Roman"/>
          <w:iCs/>
          <w:sz w:val="24"/>
          <w:szCs w:val="24"/>
        </w:rPr>
        <w:t>Данный раздел включен в состав положений о территориальном планировании в информационных целях и не является предметом утверждения в генеральном плане.</w:t>
      </w:r>
    </w:p>
  </w:footnote>
  <w:footnote w:id="3">
    <w:p w:rsidR="00865EAA" w:rsidRDefault="00865EAA" w:rsidP="00B84659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6844AA">
        <w:rPr>
          <w:rFonts w:ascii="Times New Roman" w:eastAsia="Times New Roman" w:hAnsi="Times New Roman" w:cs="Times New Roman"/>
          <w:iCs/>
          <w:sz w:val="24"/>
          <w:szCs w:val="24"/>
        </w:rPr>
        <w:t>Данный раздел включен в состав положений о территориальном планировании в информационных целях и не является предметом утверждения в генеральном плане.</w:t>
      </w:r>
    </w:p>
  </w:footnote>
  <w:footnote w:id="4">
    <w:p w:rsidR="00865EAA" w:rsidRDefault="00865EAA" w:rsidP="008775F7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6844AA">
        <w:rPr>
          <w:rFonts w:ascii="Times New Roman" w:eastAsia="Times New Roman" w:hAnsi="Times New Roman" w:cs="Times New Roman"/>
          <w:iCs/>
          <w:sz w:val="24"/>
          <w:szCs w:val="24"/>
        </w:rPr>
        <w:t>Данный раздел включен в состав положений о территориальном планировании в информационных целях и не является предметом утверждения в генеральном плане.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alias w:val="Заголовок"/>
      <w:id w:val="5705508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65EAA" w:rsidRDefault="00865EAA" w:rsidP="008C07E0">
        <w:pPr>
          <w:pStyle w:val="af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10520">
          <w:rPr>
            <w:rFonts w:ascii="Times New Roman" w:hAnsi="Times New Roman"/>
            <w:sz w:val="24"/>
            <w:szCs w:val="24"/>
          </w:rPr>
          <w:t>Внесение изменений в Генеральный план городского округа город Дзержинск Нижегородской области. Положение о территориальном планировании</w:t>
        </w:r>
      </w:p>
    </w:sdtContent>
  </w:sdt>
  <w:p w:rsidR="00865EAA" w:rsidRPr="00300196" w:rsidRDefault="00865EAA" w:rsidP="008C07E0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alias w:val="Заголовок"/>
      <w:id w:val="362245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65EAA" w:rsidRDefault="00865EAA" w:rsidP="00B235DA">
        <w:pPr>
          <w:pStyle w:val="af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 w:cs="Times New Roman"/>
            <w:sz w:val="24"/>
            <w:szCs w:val="24"/>
          </w:rPr>
          <w:t>Внесение изменений в Генеральный план городского округа город Дзержинск Нижегородской области. Положение о территориальном планировании</w:t>
        </w:r>
      </w:p>
    </w:sdtContent>
  </w:sdt>
  <w:p w:rsidR="00865EAA" w:rsidRPr="00300196" w:rsidRDefault="00865EAA" w:rsidP="00300196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hint="default"/>
      </w:rPr>
    </w:lvl>
  </w:abstractNum>
  <w:abstractNum w:abstractNumId="3" w15:restartNumberingAfterBreak="0">
    <w:nsid w:val="00EB78EB"/>
    <w:multiLevelType w:val="hybridMultilevel"/>
    <w:tmpl w:val="57D034E0"/>
    <w:name w:val="WW8Num48"/>
    <w:lvl w:ilvl="0" w:tplc="447A7C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590F52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9E69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46277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20DCD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E965B0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576A86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752875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2C0C7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2F7A9F"/>
    <w:multiLevelType w:val="hybridMultilevel"/>
    <w:tmpl w:val="1AE6744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3C55CF"/>
    <w:multiLevelType w:val="hybridMultilevel"/>
    <w:tmpl w:val="47DAC858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EB2CE1"/>
    <w:multiLevelType w:val="hybridMultilevel"/>
    <w:tmpl w:val="C14ADD34"/>
    <w:lvl w:ilvl="0" w:tplc="8BEC8480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B27047"/>
    <w:multiLevelType w:val="hybridMultilevel"/>
    <w:tmpl w:val="42AABF4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CCE265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618ABE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2AA6DB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960EE5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0D2D74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E611C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C960FD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6749EB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493019"/>
    <w:multiLevelType w:val="hybridMultilevel"/>
    <w:tmpl w:val="B4220AFE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A53E43"/>
    <w:multiLevelType w:val="multilevel"/>
    <w:tmpl w:val="C5AE5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9"/>
      <w:numFmt w:val="decimal"/>
      <w:isLgl/>
      <w:lvlText w:val="%1.%2"/>
      <w:lvlJc w:val="left"/>
      <w:pPr>
        <w:ind w:left="152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4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9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97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45" w:hanging="2160"/>
      </w:pPr>
      <w:rPr>
        <w:rFonts w:hint="default"/>
        <w:b/>
      </w:rPr>
    </w:lvl>
  </w:abstractNum>
  <w:abstractNum w:abstractNumId="10" w15:restartNumberingAfterBreak="0">
    <w:nsid w:val="1D20176D"/>
    <w:multiLevelType w:val="hybridMultilevel"/>
    <w:tmpl w:val="E3FE0320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445E03"/>
    <w:multiLevelType w:val="hybridMultilevel"/>
    <w:tmpl w:val="E548BCA4"/>
    <w:lvl w:ilvl="0" w:tplc="422CEA5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20994059"/>
    <w:multiLevelType w:val="hybridMultilevel"/>
    <w:tmpl w:val="BE9AC55E"/>
    <w:lvl w:ilvl="0" w:tplc="04190011">
      <w:start w:val="1"/>
      <w:numFmt w:val="decimal"/>
      <w:lvlText w:val="%1)"/>
      <w:lvlJc w:val="left"/>
      <w:pPr>
        <w:ind w:left="75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071E70"/>
    <w:multiLevelType w:val="hybridMultilevel"/>
    <w:tmpl w:val="D056FE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285085"/>
    <w:multiLevelType w:val="hybridMultilevel"/>
    <w:tmpl w:val="9DB6E03C"/>
    <w:lvl w:ilvl="0" w:tplc="1AE05E60">
      <w:start w:val="1"/>
      <w:numFmt w:val="bullet"/>
      <w:pStyle w:val="G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 w15:restartNumberingAfterBreak="0">
    <w:nsid w:val="29DF014F"/>
    <w:multiLevelType w:val="multilevel"/>
    <w:tmpl w:val="C0D65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6C4610"/>
    <w:multiLevelType w:val="hybridMultilevel"/>
    <w:tmpl w:val="63F65806"/>
    <w:lvl w:ilvl="0" w:tplc="590A432A">
      <w:start w:val="1"/>
      <w:numFmt w:val="decimal"/>
      <w:pStyle w:val="a0"/>
      <w:lvlText w:val="Таблица 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0A6153"/>
    <w:multiLevelType w:val="hybridMultilevel"/>
    <w:tmpl w:val="CFC078E8"/>
    <w:lvl w:ilvl="0" w:tplc="422C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19E2"/>
    <w:multiLevelType w:val="hybridMultilevel"/>
    <w:tmpl w:val="5192C5E6"/>
    <w:lvl w:ilvl="0" w:tplc="53E6F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C87A3B"/>
    <w:multiLevelType w:val="hybridMultilevel"/>
    <w:tmpl w:val="EFE01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8741080"/>
    <w:multiLevelType w:val="hybridMultilevel"/>
    <w:tmpl w:val="7BC23494"/>
    <w:lvl w:ilvl="0" w:tplc="04190011">
      <w:start w:val="1"/>
      <w:numFmt w:val="decimal"/>
      <w:lvlText w:val="%1)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1" w15:restartNumberingAfterBreak="0">
    <w:nsid w:val="5B91043E"/>
    <w:multiLevelType w:val="hybridMultilevel"/>
    <w:tmpl w:val="FADEB008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19750E"/>
    <w:multiLevelType w:val="hybridMultilevel"/>
    <w:tmpl w:val="E68645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0938F7"/>
    <w:multiLevelType w:val="hybridMultilevel"/>
    <w:tmpl w:val="22266E4A"/>
    <w:lvl w:ilvl="0" w:tplc="28BE73D8">
      <w:start w:val="1"/>
      <w:numFmt w:val="decimal"/>
      <w:lvlText w:val="%1)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12806"/>
    <w:multiLevelType w:val="multilevel"/>
    <w:tmpl w:val="F1806DD8"/>
    <w:lvl w:ilvl="0">
      <w:start w:val="1"/>
      <w:numFmt w:val="decimal"/>
      <w:pStyle w:val="a1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5" w15:restartNumberingAfterBreak="0">
    <w:nsid w:val="63D37439"/>
    <w:multiLevelType w:val="multilevel"/>
    <w:tmpl w:val="E806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C5352E"/>
    <w:multiLevelType w:val="hybridMultilevel"/>
    <w:tmpl w:val="D056FE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86760D"/>
    <w:multiLevelType w:val="hybridMultilevel"/>
    <w:tmpl w:val="ACF27114"/>
    <w:lvl w:ilvl="0" w:tplc="17DA44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BC3155"/>
    <w:multiLevelType w:val="multilevel"/>
    <w:tmpl w:val="C0D65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28"/>
  </w:num>
  <w:num w:numId="4">
    <w:abstractNumId w:val="25"/>
  </w:num>
  <w:num w:numId="5">
    <w:abstractNumId w:val="4"/>
  </w:num>
  <w:num w:numId="6">
    <w:abstractNumId w:val="22"/>
  </w:num>
  <w:num w:numId="7">
    <w:abstractNumId w:val="17"/>
  </w:num>
  <w:num w:numId="8">
    <w:abstractNumId w:val="8"/>
  </w:num>
  <w:num w:numId="9">
    <w:abstractNumId w:val="5"/>
  </w:num>
  <w:num w:numId="10">
    <w:abstractNumId w:val="21"/>
  </w:num>
  <w:num w:numId="11">
    <w:abstractNumId w:val="10"/>
  </w:num>
  <w:num w:numId="12">
    <w:abstractNumId w:val="14"/>
  </w:num>
  <w:num w:numId="13">
    <w:abstractNumId w:val="12"/>
  </w:num>
  <w:num w:numId="14">
    <w:abstractNumId w:val="13"/>
  </w:num>
  <w:num w:numId="15">
    <w:abstractNumId w:val="9"/>
  </w:num>
  <w:num w:numId="16">
    <w:abstractNumId w:val="19"/>
  </w:num>
  <w:num w:numId="17">
    <w:abstractNumId w:val="7"/>
  </w:num>
  <w:num w:numId="18">
    <w:abstractNumId w:val="2"/>
  </w:num>
  <w:num w:numId="19">
    <w:abstractNumId w:val="18"/>
  </w:num>
  <w:num w:numId="20">
    <w:abstractNumId w:val="20"/>
  </w:num>
  <w:num w:numId="21">
    <w:abstractNumId w:val="26"/>
  </w:num>
  <w:num w:numId="22">
    <w:abstractNumId w:val="11"/>
  </w:num>
  <w:num w:numId="23">
    <w:abstractNumId w:val="6"/>
  </w:num>
  <w:num w:numId="24">
    <w:abstractNumId w:val="27"/>
  </w:num>
  <w:num w:numId="25">
    <w:abstractNumId w:val="23"/>
  </w:num>
  <w:num w:numId="2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157"/>
    <w:rsid w:val="000014A2"/>
    <w:rsid w:val="00001DC6"/>
    <w:rsid w:val="00001FEB"/>
    <w:rsid w:val="0000208A"/>
    <w:rsid w:val="00002B74"/>
    <w:rsid w:val="00002D30"/>
    <w:rsid w:val="00004638"/>
    <w:rsid w:val="00004978"/>
    <w:rsid w:val="00004B5A"/>
    <w:rsid w:val="000060ED"/>
    <w:rsid w:val="00006404"/>
    <w:rsid w:val="00007AB1"/>
    <w:rsid w:val="000105BF"/>
    <w:rsid w:val="00010759"/>
    <w:rsid w:val="00010F1D"/>
    <w:rsid w:val="00011ACF"/>
    <w:rsid w:val="0001409A"/>
    <w:rsid w:val="00014206"/>
    <w:rsid w:val="000151F4"/>
    <w:rsid w:val="00020620"/>
    <w:rsid w:val="0002070C"/>
    <w:rsid w:val="00020F01"/>
    <w:rsid w:val="000218EE"/>
    <w:rsid w:val="00022887"/>
    <w:rsid w:val="0002367F"/>
    <w:rsid w:val="000267FE"/>
    <w:rsid w:val="00027528"/>
    <w:rsid w:val="00027637"/>
    <w:rsid w:val="000278B7"/>
    <w:rsid w:val="000341B2"/>
    <w:rsid w:val="00034420"/>
    <w:rsid w:val="00034626"/>
    <w:rsid w:val="00034CA0"/>
    <w:rsid w:val="000359CE"/>
    <w:rsid w:val="00037369"/>
    <w:rsid w:val="00041D70"/>
    <w:rsid w:val="00042165"/>
    <w:rsid w:val="00042E6D"/>
    <w:rsid w:val="00042FF9"/>
    <w:rsid w:val="00043722"/>
    <w:rsid w:val="00043760"/>
    <w:rsid w:val="00043A7E"/>
    <w:rsid w:val="00044888"/>
    <w:rsid w:val="000454D3"/>
    <w:rsid w:val="00045805"/>
    <w:rsid w:val="00046677"/>
    <w:rsid w:val="00047CDD"/>
    <w:rsid w:val="00050150"/>
    <w:rsid w:val="00050CD5"/>
    <w:rsid w:val="00051519"/>
    <w:rsid w:val="00051532"/>
    <w:rsid w:val="00051AF1"/>
    <w:rsid w:val="0005235F"/>
    <w:rsid w:val="0005243F"/>
    <w:rsid w:val="000534CB"/>
    <w:rsid w:val="000536B8"/>
    <w:rsid w:val="00053DA0"/>
    <w:rsid w:val="00055884"/>
    <w:rsid w:val="00055C8E"/>
    <w:rsid w:val="00055DC1"/>
    <w:rsid w:val="00056784"/>
    <w:rsid w:val="00057AE7"/>
    <w:rsid w:val="00057F0E"/>
    <w:rsid w:val="000611EA"/>
    <w:rsid w:val="000612BC"/>
    <w:rsid w:val="00061A6D"/>
    <w:rsid w:val="00062BBB"/>
    <w:rsid w:val="00063123"/>
    <w:rsid w:val="0006377E"/>
    <w:rsid w:val="00064470"/>
    <w:rsid w:val="000645E9"/>
    <w:rsid w:val="0006661A"/>
    <w:rsid w:val="0006679C"/>
    <w:rsid w:val="0007025F"/>
    <w:rsid w:val="000711AD"/>
    <w:rsid w:val="000712FA"/>
    <w:rsid w:val="00072498"/>
    <w:rsid w:val="00072866"/>
    <w:rsid w:val="00074A20"/>
    <w:rsid w:val="00074D51"/>
    <w:rsid w:val="00076193"/>
    <w:rsid w:val="0007630F"/>
    <w:rsid w:val="00076767"/>
    <w:rsid w:val="000805B6"/>
    <w:rsid w:val="00080750"/>
    <w:rsid w:val="00080E59"/>
    <w:rsid w:val="00080FA6"/>
    <w:rsid w:val="000818BB"/>
    <w:rsid w:val="0008290D"/>
    <w:rsid w:val="00083180"/>
    <w:rsid w:val="000842DA"/>
    <w:rsid w:val="00084DA5"/>
    <w:rsid w:val="00085CD1"/>
    <w:rsid w:val="000865CC"/>
    <w:rsid w:val="00087BEC"/>
    <w:rsid w:val="00087E10"/>
    <w:rsid w:val="00090A6B"/>
    <w:rsid w:val="000911A9"/>
    <w:rsid w:val="000933F4"/>
    <w:rsid w:val="00094047"/>
    <w:rsid w:val="0009460B"/>
    <w:rsid w:val="00094B45"/>
    <w:rsid w:val="00096453"/>
    <w:rsid w:val="00096E5D"/>
    <w:rsid w:val="00097558"/>
    <w:rsid w:val="000A06C4"/>
    <w:rsid w:val="000A0AEF"/>
    <w:rsid w:val="000A1892"/>
    <w:rsid w:val="000A1E24"/>
    <w:rsid w:val="000A2A79"/>
    <w:rsid w:val="000A3FEF"/>
    <w:rsid w:val="000A51E7"/>
    <w:rsid w:val="000A67A5"/>
    <w:rsid w:val="000B0504"/>
    <w:rsid w:val="000B1049"/>
    <w:rsid w:val="000B1FEF"/>
    <w:rsid w:val="000B548F"/>
    <w:rsid w:val="000B5A38"/>
    <w:rsid w:val="000B6A40"/>
    <w:rsid w:val="000B78B8"/>
    <w:rsid w:val="000C0E44"/>
    <w:rsid w:val="000C12CE"/>
    <w:rsid w:val="000C217F"/>
    <w:rsid w:val="000C2469"/>
    <w:rsid w:val="000C2831"/>
    <w:rsid w:val="000C289E"/>
    <w:rsid w:val="000C2EA4"/>
    <w:rsid w:val="000C2F70"/>
    <w:rsid w:val="000C31DB"/>
    <w:rsid w:val="000C35ED"/>
    <w:rsid w:val="000C6F87"/>
    <w:rsid w:val="000C7255"/>
    <w:rsid w:val="000C743B"/>
    <w:rsid w:val="000D0289"/>
    <w:rsid w:val="000D07A8"/>
    <w:rsid w:val="000D0DDB"/>
    <w:rsid w:val="000D13F1"/>
    <w:rsid w:val="000D15BC"/>
    <w:rsid w:val="000D22D5"/>
    <w:rsid w:val="000D232B"/>
    <w:rsid w:val="000D3123"/>
    <w:rsid w:val="000D5000"/>
    <w:rsid w:val="000D52A1"/>
    <w:rsid w:val="000D5CD3"/>
    <w:rsid w:val="000D7C9D"/>
    <w:rsid w:val="000E0105"/>
    <w:rsid w:val="000E1DE0"/>
    <w:rsid w:val="000E2762"/>
    <w:rsid w:val="000E2AEA"/>
    <w:rsid w:val="000E2D16"/>
    <w:rsid w:val="000E3109"/>
    <w:rsid w:val="000E4399"/>
    <w:rsid w:val="000E4738"/>
    <w:rsid w:val="000E50FE"/>
    <w:rsid w:val="000E5E95"/>
    <w:rsid w:val="000E7BE5"/>
    <w:rsid w:val="000F0314"/>
    <w:rsid w:val="000F1543"/>
    <w:rsid w:val="000F1756"/>
    <w:rsid w:val="000F175F"/>
    <w:rsid w:val="000F217E"/>
    <w:rsid w:val="000F3869"/>
    <w:rsid w:val="000F3C03"/>
    <w:rsid w:val="000F4573"/>
    <w:rsid w:val="000F47A2"/>
    <w:rsid w:val="000F54CE"/>
    <w:rsid w:val="000F5512"/>
    <w:rsid w:val="000F56A6"/>
    <w:rsid w:val="000F5760"/>
    <w:rsid w:val="000F7B8C"/>
    <w:rsid w:val="001003B1"/>
    <w:rsid w:val="001021C4"/>
    <w:rsid w:val="001034A5"/>
    <w:rsid w:val="00103BAC"/>
    <w:rsid w:val="001048C6"/>
    <w:rsid w:val="00104934"/>
    <w:rsid w:val="00104CFC"/>
    <w:rsid w:val="00105DC1"/>
    <w:rsid w:val="00106DF1"/>
    <w:rsid w:val="00107A8D"/>
    <w:rsid w:val="00110A5D"/>
    <w:rsid w:val="00110EAF"/>
    <w:rsid w:val="00111BF5"/>
    <w:rsid w:val="00111E9B"/>
    <w:rsid w:val="0011306F"/>
    <w:rsid w:val="001145C2"/>
    <w:rsid w:val="00114748"/>
    <w:rsid w:val="00114E60"/>
    <w:rsid w:val="00114EDE"/>
    <w:rsid w:val="00115D8A"/>
    <w:rsid w:val="001163BD"/>
    <w:rsid w:val="00116695"/>
    <w:rsid w:val="00116948"/>
    <w:rsid w:val="00117190"/>
    <w:rsid w:val="00117BCF"/>
    <w:rsid w:val="00117C44"/>
    <w:rsid w:val="00117CE8"/>
    <w:rsid w:val="001210EF"/>
    <w:rsid w:val="00122C15"/>
    <w:rsid w:val="00123701"/>
    <w:rsid w:val="00123DBF"/>
    <w:rsid w:val="001240ED"/>
    <w:rsid w:val="001277D9"/>
    <w:rsid w:val="0013277B"/>
    <w:rsid w:val="001328B2"/>
    <w:rsid w:val="00133579"/>
    <w:rsid w:val="001338DB"/>
    <w:rsid w:val="001344CE"/>
    <w:rsid w:val="00136521"/>
    <w:rsid w:val="00137B32"/>
    <w:rsid w:val="0014001C"/>
    <w:rsid w:val="00142033"/>
    <w:rsid w:val="00142F56"/>
    <w:rsid w:val="001442CA"/>
    <w:rsid w:val="001442CF"/>
    <w:rsid w:val="00146E41"/>
    <w:rsid w:val="001474F8"/>
    <w:rsid w:val="00150622"/>
    <w:rsid w:val="00150675"/>
    <w:rsid w:val="0015161C"/>
    <w:rsid w:val="0015167F"/>
    <w:rsid w:val="00151DB6"/>
    <w:rsid w:val="00152146"/>
    <w:rsid w:val="001522D5"/>
    <w:rsid w:val="001529E6"/>
    <w:rsid w:val="00152B1E"/>
    <w:rsid w:val="00153353"/>
    <w:rsid w:val="001549EF"/>
    <w:rsid w:val="00154E6D"/>
    <w:rsid w:val="00155200"/>
    <w:rsid w:val="001556DB"/>
    <w:rsid w:val="00155F79"/>
    <w:rsid w:val="0015716E"/>
    <w:rsid w:val="001575E4"/>
    <w:rsid w:val="0016023E"/>
    <w:rsid w:val="00160A0E"/>
    <w:rsid w:val="00160E9D"/>
    <w:rsid w:val="00161177"/>
    <w:rsid w:val="00162757"/>
    <w:rsid w:val="001648D4"/>
    <w:rsid w:val="0016524C"/>
    <w:rsid w:val="00165454"/>
    <w:rsid w:val="001656CC"/>
    <w:rsid w:val="001659AE"/>
    <w:rsid w:val="00165F90"/>
    <w:rsid w:val="0016649F"/>
    <w:rsid w:val="00166CBF"/>
    <w:rsid w:val="0017010A"/>
    <w:rsid w:val="00172CAC"/>
    <w:rsid w:val="001742B5"/>
    <w:rsid w:val="001749D0"/>
    <w:rsid w:val="00174BE6"/>
    <w:rsid w:val="00174FFC"/>
    <w:rsid w:val="00175680"/>
    <w:rsid w:val="00175E52"/>
    <w:rsid w:val="001760B4"/>
    <w:rsid w:val="0017681B"/>
    <w:rsid w:val="00177D00"/>
    <w:rsid w:val="00177F90"/>
    <w:rsid w:val="00180CCC"/>
    <w:rsid w:val="00182DB2"/>
    <w:rsid w:val="0018396F"/>
    <w:rsid w:val="001839BD"/>
    <w:rsid w:val="00184155"/>
    <w:rsid w:val="00184B79"/>
    <w:rsid w:val="001852E4"/>
    <w:rsid w:val="001856EF"/>
    <w:rsid w:val="001865D8"/>
    <w:rsid w:val="00186F14"/>
    <w:rsid w:val="0018789F"/>
    <w:rsid w:val="00187BE0"/>
    <w:rsid w:val="001906FF"/>
    <w:rsid w:val="001909BB"/>
    <w:rsid w:val="001913B0"/>
    <w:rsid w:val="00191758"/>
    <w:rsid w:val="00191CB8"/>
    <w:rsid w:val="00191CD2"/>
    <w:rsid w:val="00193225"/>
    <w:rsid w:val="00193420"/>
    <w:rsid w:val="001934DF"/>
    <w:rsid w:val="00193E69"/>
    <w:rsid w:val="00194647"/>
    <w:rsid w:val="001964CD"/>
    <w:rsid w:val="00197C7F"/>
    <w:rsid w:val="001A041C"/>
    <w:rsid w:val="001A0541"/>
    <w:rsid w:val="001A1A60"/>
    <w:rsid w:val="001A68C7"/>
    <w:rsid w:val="001B17A5"/>
    <w:rsid w:val="001B3A5B"/>
    <w:rsid w:val="001B4787"/>
    <w:rsid w:val="001B4A68"/>
    <w:rsid w:val="001B4F70"/>
    <w:rsid w:val="001B51D9"/>
    <w:rsid w:val="001B564B"/>
    <w:rsid w:val="001B5672"/>
    <w:rsid w:val="001B7547"/>
    <w:rsid w:val="001C0351"/>
    <w:rsid w:val="001C0698"/>
    <w:rsid w:val="001C0B4B"/>
    <w:rsid w:val="001C1465"/>
    <w:rsid w:val="001C18F1"/>
    <w:rsid w:val="001C1E08"/>
    <w:rsid w:val="001C24D2"/>
    <w:rsid w:val="001C3D3E"/>
    <w:rsid w:val="001C4363"/>
    <w:rsid w:val="001C4589"/>
    <w:rsid w:val="001C4A65"/>
    <w:rsid w:val="001C4DFB"/>
    <w:rsid w:val="001C53D0"/>
    <w:rsid w:val="001C5653"/>
    <w:rsid w:val="001C56CE"/>
    <w:rsid w:val="001C642F"/>
    <w:rsid w:val="001C6EB0"/>
    <w:rsid w:val="001C7A17"/>
    <w:rsid w:val="001D0FD5"/>
    <w:rsid w:val="001D3171"/>
    <w:rsid w:val="001D3F90"/>
    <w:rsid w:val="001D4111"/>
    <w:rsid w:val="001D4CAC"/>
    <w:rsid w:val="001D5854"/>
    <w:rsid w:val="001D6CE2"/>
    <w:rsid w:val="001D7102"/>
    <w:rsid w:val="001E0102"/>
    <w:rsid w:val="001E0F25"/>
    <w:rsid w:val="001E2569"/>
    <w:rsid w:val="001E39A6"/>
    <w:rsid w:val="001E3DF1"/>
    <w:rsid w:val="001E3DF5"/>
    <w:rsid w:val="001E51FD"/>
    <w:rsid w:val="001E53E6"/>
    <w:rsid w:val="001E69D1"/>
    <w:rsid w:val="001E7540"/>
    <w:rsid w:val="001E7684"/>
    <w:rsid w:val="001E7BA3"/>
    <w:rsid w:val="001F0D5A"/>
    <w:rsid w:val="001F241C"/>
    <w:rsid w:val="001F3914"/>
    <w:rsid w:val="001F3E83"/>
    <w:rsid w:val="001F4345"/>
    <w:rsid w:val="001F4766"/>
    <w:rsid w:val="001F4825"/>
    <w:rsid w:val="001F626D"/>
    <w:rsid w:val="001F62BA"/>
    <w:rsid w:val="001F77E7"/>
    <w:rsid w:val="002005FF"/>
    <w:rsid w:val="00201366"/>
    <w:rsid w:val="002019BA"/>
    <w:rsid w:val="00201FD4"/>
    <w:rsid w:val="002023DE"/>
    <w:rsid w:val="002040F7"/>
    <w:rsid w:val="002046E8"/>
    <w:rsid w:val="00206BC9"/>
    <w:rsid w:val="0020712B"/>
    <w:rsid w:val="00207309"/>
    <w:rsid w:val="002106D1"/>
    <w:rsid w:val="002124EE"/>
    <w:rsid w:val="0021274D"/>
    <w:rsid w:val="00213E55"/>
    <w:rsid w:val="00214739"/>
    <w:rsid w:val="002151C4"/>
    <w:rsid w:val="002152C6"/>
    <w:rsid w:val="0021542F"/>
    <w:rsid w:val="002159D1"/>
    <w:rsid w:val="00215ACD"/>
    <w:rsid w:val="00217A57"/>
    <w:rsid w:val="002221C6"/>
    <w:rsid w:val="002238CA"/>
    <w:rsid w:val="002242AE"/>
    <w:rsid w:val="00224DA1"/>
    <w:rsid w:val="002251F6"/>
    <w:rsid w:val="0022556F"/>
    <w:rsid w:val="002258DF"/>
    <w:rsid w:val="00226022"/>
    <w:rsid w:val="0022634D"/>
    <w:rsid w:val="00226D5E"/>
    <w:rsid w:val="00227B10"/>
    <w:rsid w:val="0023060D"/>
    <w:rsid w:val="00230E50"/>
    <w:rsid w:val="002326AB"/>
    <w:rsid w:val="0023297F"/>
    <w:rsid w:val="00232AE7"/>
    <w:rsid w:val="00232E67"/>
    <w:rsid w:val="002346FD"/>
    <w:rsid w:val="00235121"/>
    <w:rsid w:val="0023520A"/>
    <w:rsid w:val="002352F0"/>
    <w:rsid w:val="00235355"/>
    <w:rsid w:val="00236AB9"/>
    <w:rsid w:val="0023754E"/>
    <w:rsid w:val="00240945"/>
    <w:rsid w:val="00240DB9"/>
    <w:rsid w:val="0024210E"/>
    <w:rsid w:val="00242110"/>
    <w:rsid w:val="002424B7"/>
    <w:rsid w:val="00242997"/>
    <w:rsid w:val="00242D41"/>
    <w:rsid w:val="00246FCE"/>
    <w:rsid w:val="00247612"/>
    <w:rsid w:val="002509EA"/>
    <w:rsid w:val="00251882"/>
    <w:rsid w:val="00251B21"/>
    <w:rsid w:val="00252068"/>
    <w:rsid w:val="00252F44"/>
    <w:rsid w:val="002546D9"/>
    <w:rsid w:val="00254EF2"/>
    <w:rsid w:val="00256014"/>
    <w:rsid w:val="0025702F"/>
    <w:rsid w:val="00257E79"/>
    <w:rsid w:val="00261594"/>
    <w:rsid w:val="00261ED7"/>
    <w:rsid w:val="00262B15"/>
    <w:rsid w:val="002645C7"/>
    <w:rsid w:val="00264EB8"/>
    <w:rsid w:val="002655C9"/>
    <w:rsid w:val="00265924"/>
    <w:rsid w:val="002660D9"/>
    <w:rsid w:val="00267A83"/>
    <w:rsid w:val="00270385"/>
    <w:rsid w:val="002704AF"/>
    <w:rsid w:val="0027063B"/>
    <w:rsid w:val="00270ABE"/>
    <w:rsid w:val="00273C49"/>
    <w:rsid w:val="00273CBA"/>
    <w:rsid w:val="002747E8"/>
    <w:rsid w:val="00275A0D"/>
    <w:rsid w:val="0027659D"/>
    <w:rsid w:val="002765BB"/>
    <w:rsid w:val="002769D6"/>
    <w:rsid w:val="00276C80"/>
    <w:rsid w:val="00276FFC"/>
    <w:rsid w:val="002773A1"/>
    <w:rsid w:val="00280E79"/>
    <w:rsid w:val="0028138C"/>
    <w:rsid w:val="00281DE1"/>
    <w:rsid w:val="00284213"/>
    <w:rsid w:val="00284D0A"/>
    <w:rsid w:val="002850A6"/>
    <w:rsid w:val="002854EF"/>
    <w:rsid w:val="00285D1D"/>
    <w:rsid w:val="00285E3A"/>
    <w:rsid w:val="0028613B"/>
    <w:rsid w:val="00287F92"/>
    <w:rsid w:val="00290E1A"/>
    <w:rsid w:val="00290F62"/>
    <w:rsid w:val="00292931"/>
    <w:rsid w:val="00292D5A"/>
    <w:rsid w:val="00292E11"/>
    <w:rsid w:val="002938FB"/>
    <w:rsid w:val="002939A7"/>
    <w:rsid w:val="00293B57"/>
    <w:rsid w:val="00294C7B"/>
    <w:rsid w:val="0029543A"/>
    <w:rsid w:val="0029639B"/>
    <w:rsid w:val="002963BB"/>
    <w:rsid w:val="002971A1"/>
    <w:rsid w:val="00297414"/>
    <w:rsid w:val="00297FF5"/>
    <w:rsid w:val="002A0B9E"/>
    <w:rsid w:val="002A131F"/>
    <w:rsid w:val="002A3511"/>
    <w:rsid w:val="002A36D9"/>
    <w:rsid w:val="002A3CD0"/>
    <w:rsid w:val="002A3F78"/>
    <w:rsid w:val="002A437E"/>
    <w:rsid w:val="002A4519"/>
    <w:rsid w:val="002A4CCF"/>
    <w:rsid w:val="002A506B"/>
    <w:rsid w:val="002A5D81"/>
    <w:rsid w:val="002A787D"/>
    <w:rsid w:val="002B029E"/>
    <w:rsid w:val="002B0701"/>
    <w:rsid w:val="002B0763"/>
    <w:rsid w:val="002B201C"/>
    <w:rsid w:val="002B3A94"/>
    <w:rsid w:val="002B3FA5"/>
    <w:rsid w:val="002B43EC"/>
    <w:rsid w:val="002B5716"/>
    <w:rsid w:val="002B5A87"/>
    <w:rsid w:val="002B6A38"/>
    <w:rsid w:val="002B7754"/>
    <w:rsid w:val="002C084D"/>
    <w:rsid w:val="002C0C5A"/>
    <w:rsid w:val="002C2925"/>
    <w:rsid w:val="002C2B9F"/>
    <w:rsid w:val="002C2BBD"/>
    <w:rsid w:val="002C2D22"/>
    <w:rsid w:val="002C3D68"/>
    <w:rsid w:val="002C3F29"/>
    <w:rsid w:val="002C4767"/>
    <w:rsid w:val="002C49A8"/>
    <w:rsid w:val="002C6ECF"/>
    <w:rsid w:val="002C72AC"/>
    <w:rsid w:val="002C7B7F"/>
    <w:rsid w:val="002C7C24"/>
    <w:rsid w:val="002D0035"/>
    <w:rsid w:val="002D0901"/>
    <w:rsid w:val="002D17AC"/>
    <w:rsid w:val="002D183E"/>
    <w:rsid w:val="002D2AF4"/>
    <w:rsid w:val="002D5069"/>
    <w:rsid w:val="002D50B2"/>
    <w:rsid w:val="002D64CF"/>
    <w:rsid w:val="002D721E"/>
    <w:rsid w:val="002E005D"/>
    <w:rsid w:val="002E03FE"/>
    <w:rsid w:val="002E0553"/>
    <w:rsid w:val="002E0E8A"/>
    <w:rsid w:val="002E0F02"/>
    <w:rsid w:val="002E10F9"/>
    <w:rsid w:val="002E1391"/>
    <w:rsid w:val="002E142A"/>
    <w:rsid w:val="002E1C0F"/>
    <w:rsid w:val="002E1C1E"/>
    <w:rsid w:val="002E1CE4"/>
    <w:rsid w:val="002E2B88"/>
    <w:rsid w:val="002E3040"/>
    <w:rsid w:val="002E447A"/>
    <w:rsid w:val="002E50E8"/>
    <w:rsid w:val="002E52E2"/>
    <w:rsid w:val="002E5F49"/>
    <w:rsid w:val="002E6F87"/>
    <w:rsid w:val="002E7608"/>
    <w:rsid w:val="002F0F31"/>
    <w:rsid w:val="002F109E"/>
    <w:rsid w:val="002F12D9"/>
    <w:rsid w:val="002F2EC1"/>
    <w:rsid w:val="002F3930"/>
    <w:rsid w:val="002F3DC7"/>
    <w:rsid w:val="002F5112"/>
    <w:rsid w:val="002F5BF4"/>
    <w:rsid w:val="002F7B2E"/>
    <w:rsid w:val="00300196"/>
    <w:rsid w:val="00300849"/>
    <w:rsid w:val="003008F6"/>
    <w:rsid w:val="00300910"/>
    <w:rsid w:val="00300943"/>
    <w:rsid w:val="00301B8A"/>
    <w:rsid w:val="003036B7"/>
    <w:rsid w:val="00304663"/>
    <w:rsid w:val="00304BFF"/>
    <w:rsid w:val="00304F0E"/>
    <w:rsid w:val="003054F3"/>
    <w:rsid w:val="003057E7"/>
    <w:rsid w:val="003073FE"/>
    <w:rsid w:val="003075F5"/>
    <w:rsid w:val="00307619"/>
    <w:rsid w:val="00311682"/>
    <w:rsid w:val="00311B54"/>
    <w:rsid w:val="00312E7E"/>
    <w:rsid w:val="00313985"/>
    <w:rsid w:val="00315861"/>
    <w:rsid w:val="00316D8E"/>
    <w:rsid w:val="00320816"/>
    <w:rsid w:val="003209E3"/>
    <w:rsid w:val="00321B76"/>
    <w:rsid w:val="00321FC8"/>
    <w:rsid w:val="003235C8"/>
    <w:rsid w:val="0032798D"/>
    <w:rsid w:val="00327C73"/>
    <w:rsid w:val="0033009D"/>
    <w:rsid w:val="003329F7"/>
    <w:rsid w:val="0033351C"/>
    <w:rsid w:val="00333AED"/>
    <w:rsid w:val="00333D39"/>
    <w:rsid w:val="003340CF"/>
    <w:rsid w:val="00334162"/>
    <w:rsid w:val="0033450B"/>
    <w:rsid w:val="003402A7"/>
    <w:rsid w:val="003421F8"/>
    <w:rsid w:val="00342581"/>
    <w:rsid w:val="00342633"/>
    <w:rsid w:val="003427A6"/>
    <w:rsid w:val="003427B5"/>
    <w:rsid w:val="00342F11"/>
    <w:rsid w:val="00344395"/>
    <w:rsid w:val="00344AA1"/>
    <w:rsid w:val="00344C92"/>
    <w:rsid w:val="00345F15"/>
    <w:rsid w:val="00345FB4"/>
    <w:rsid w:val="003475CE"/>
    <w:rsid w:val="003505B7"/>
    <w:rsid w:val="00352A05"/>
    <w:rsid w:val="0035487D"/>
    <w:rsid w:val="003568C8"/>
    <w:rsid w:val="003569C0"/>
    <w:rsid w:val="00356E85"/>
    <w:rsid w:val="00357F68"/>
    <w:rsid w:val="00361866"/>
    <w:rsid w:val="00361D96"/>
    <w:rsid w:val="00362176"/>
    <w:rsid w:val="00362573"/>
    <w:rsid w:val="003634FA"/>
    <w:rsid w:val="00365BB4"/>
    <w:rsid w:val="00367330"/>
    <w:rsid w:val="00367821"/>
    <w:rsid w:val="00367927"/>
    <w:rsid w:val="00370EA8"/>
    <w:rsid w:val="00371B2B"/>
    <w:rsid w:val="00372B52"/>
    <w:rsid w:val="00372D7B"/>
    <w:rsid w:val="00373BDB"/>
    <w:rsid w:val="00373DC4"/>
    <w:rsid w:val="00373EA6"/>
    <w:rsid w:val="00374E32"/>
    <w:rsid w:val="00376302"/>
    <w:rsid w:val="00376814"/>
    <w:rsid w:val="0037698C"/>
    <w:rsid w:val="0038112A"/>
    <w:rsid w:val="003813BB"/>
    <w:rsid w:val="00381B9A"/>
    <w:rsid w:val="00383463"/>
    <w:rsid w:val="0038356D"/>
    <w:rsid w:val="003838B2"/>
    <w:rsid w:val="00384A54"/>
    <w:rsid w:val="0038689F"/>
    <w:rsid w:val="00387AB5"/>
    <w:rsid w:val="00393318"/>
    <w:rsid w:val="00393BF7"/>
    <w:rsid w:val="003948F9"/>
    <w:rsid w:val="00395135"/>
    <w:rsid w:val="0039538F"/>
    <w:rsid w:val="003953B9"/>
    <w:rsid w:val="00395B3B"/>
    <w:rsid w:val="0039630B"/>
    <w:rsid w:val="00396775"/>
    <w:rsid w:val="00396DAE"/>
    <w:rsid w:val="00396DEF"/>
    <w:rsid w:val="00396DF2"/>
    <w:rsid w:val="00396E9A"/>
    <w:rsid w:val="003A0A52"/>
    <w:rsid w:val="003A1DA5"/>
    <w:rsid w:val="003A1F6E"/>
    <w:rsid w:val="003A216A"/>
    <w:rsid w:val="003A228D"/>
    <w:rsid w:val="003A2344"/>
    <w:rsid w:val="003A333E"/>
    <w:rsid w:val="003A3D93"/>
    <w:rsid w:val="003A44F8"/>
    <w:rsid w:val="003A5F72"/>
    <w:rsid w:val="003A6152"/>
    <w:rsid w:val="003A6637"/>
    <w:rsid w:val="003A7DED"/>
    <w:rsid w:val="003B0731"/>
    <w:rsid w:val="003B11B1"/>
    <w:rsid w:val="003B1435"/>
    <w:rsid w:val="003B153F"/>
    <w:rsid w:val="003B1A12"/>
    <w:rsid w:val="003B1F59"/>
    <w:rsid w:val="003B43AE"/>
    <w:rsid w:val="003B50CE"/>
    <w:rsid w:val="003B596C"/>
    <w:rsid w:val="003B5EEA"/>
    <w:rsid w:val="003B5F7F"/>
    <w:rsid w:val="003B6070"/>
    <w:rsid w:val="003B670B"/>
    <w:rsid w:val="003B69CD"/>
    <w:rsid w:val="003B6B45"/>
    <w:rsid w:val="003B71F1"/>
    <w:rsid w:val="003B724B"/>
    <w:rsid w:val="003B7C10"/>
    <w:rsid w:val="003C0417"/>
    <w:rsid w:val="003C04F2"/>
    <w:rsid w:val="003C2D66"/>
    <w:rsid w:val="003C3EEE"/>
    <w:rsid w:val="003C421D"/>
    <w:rsid w:val="003C5E4F"/>
    <w:rsid w:val="003C76A6"/>
    <w:rsid w:val="003C772B"/>
    <w:rsid w:val="003D00F3"/>
    <w:rsid w:val="003D0177"/>
    <w:rsid w:val="003D039F"/>
    <w:rsid w:val="003D043C"/>
    <w:rsid w:val="003D14C5"/>
    <w:rsid w:val="003D1514"/>
    <w:rsid w:val="003D26AF"/>
    <w:rsid w:val="003D4418"/>
    <w:rsid w:val="003D4B43"/>
    <w:rsid w:val="003D591B"/>
    <w:rsid w:val="003D630A"/>
    <w:rsid w:val="003D6845"/>
    <w:rsid w:val="003D6CD4"/>
    <w:rsid w:val="003D6EB7"/>
    <w:rsid w:val="003D7068"/>
    <w:rsid w:val="003D74A5"/>
    <w:rsid w:val="003D7778"/>
    <w:rsid w:val="003E0FA0"/>
    <w:rsid w:val="003E133D"/>
    <w:rsid w:val="003E1D1A"/>
    <w:rsid w:val="003E2203"/>
    <w:rsid w:val="003E4AFE"/>
    <w:rsid w:val="003E511A"/>
    <w:rsid w:val="003E5485"/>
    <w:rsid w:val="003E5E64"/>
    <w:rsid w:val="003E6738"/>
    <w:rsid w:val="003E718D"/>
    <w:rsid w:val="003F06E6"/>
    <w:rsid w:val="003F1193"/>
    <w:rsid w:val="003F2464"/>
    <w:rsid w:val="003F443D"/>
    <w:rsid w:val="003F4B5A"/>
    <w:rsid w:val="003F4B7F"/>
    <w:rsid w:val="003F4D7B"/>
    <w:rsid w:val="003F4FEE"/>
    <w:rsid w:val="003F698A"/>
    <w:rsid w:val="003F70B3"/>
    <w:rsid w:val="003F77A7"/>
    <w:rsid w:val="003F7E0A"/>
    <w:rsid w:val="00400F3E"/>
    <w:rsid w:val="00402EC1"/>
    <w:rsid w:val="00403B6B"/>
    <w:rsid w:val="00404E29"/>
    <w:rsid w:val="00405311"/>
    <w:rsid w:val="00405CBB"/>
    <w:rsid w:val="004062DF"/>
    <w:rsid w:val="0040651F"/>
    <w:rsid w:val="00410268"/>
    <w:rsid w:val="00410666"/>
    <w:rsid w:val="00410A87"/>
    <w:rsid w:val="004122A7"/>
    <w:rsid w:val="004138FC"/>
    <w:rsid w:val="00415CA5"/>
    <w:rsid w:val="00416E11"/>
    <w:rsid w:val="00417080"/>
    <w:rsid w:val="00417C0A"/>
    <w:rsid w:val="00417C9C"/>
    <w:rsid w:val="004220AF"/>
    <w:rsid w:val="0042246A"/>
    <w:rsid w:val="004225A2"/>
    <w:rsid w:val="00422628"/>
    <w:rsid w:val="004229DF"/>
    <w:rsid w:val="004229F7"/>
    <w:rsid w:val="00422E9F"/>
    <w:rsid w:val="0042319A"/>
    <w:rsid w:val="00423483"/>
    <w:rsid w:val="00423D9A"/>
    <w:rsid w:val="004244B3"/>
    <w:rsid w:val="00424FB6"/>
    <w:rsid w:val="00427454"/>
    <w:rsid w:val="00427494"/>
    <w:rsid w:val="00427ABE"/>
    <w:rsid w:val="00427B99"/>
    <w:rsid w:val="0043056E"/>
    <w:rsid w:val="00430975"/>
    <w:rsid w:val="004309AD"/>
    <w:rsid w:val="004311A8"/>
    <w:rsid w:val="00431376"/>
    <w:rsid w:val="004326E5"/>
    <w:rsid w:val="00433C95"/>
    <w:rsid w:val="00433F2B"/>
    <w:rsid w:val="00434050"/>
    <w:rsid w:val="00434918"/>
    <w:rsid w:val="00436595"/>
    <w:rsid w:val="0044245A"/>
    <w:rsid w:val="00442E7C"/>
    <w:rsid w:val="00444063"/>
    <w:rsid w:val="004457E8"/>
    <w:rsid w:val="00446439"/>
    <w:rsid w:val="00447607"/>
    <w:rsid w:val="00447D26"/>
    <w:rsid w:val="00450245"/>
    <w:rsid w:val="00451BD7"/>
    <w:rsid w:val="00451C04"/>
    <w:rsid w:val="00452C15"/>
    <w:rsid w:val="00453968"/>
    <w:rsid w:val="00455DE5"/>
    <w:rsid w:val="00456AE3"/>
    <w:rsid w:val="00460600"/>
    <w:rsid w:val="004636F4"/>
    <w:rsid w:val="00463DF1"/>
    <w:rsid w:val="004656CF"/>
    <w:rsid w:val="00465975"/>
    <w:rsid w:val="00466CE0"/>
    <w:rsid w:val="004705CC"/>
    <w:rsid w:val="00470BDF"/>
    <w:rsid w:val="00470F21"/>
    <w:rsid w:val="00470F3F"/>
    <w:rsid w:val="00471060"/>
    <w:rsid w:val="004713AB"/>
    <w:rsid w:val="004716ED"/>
    <w:rsid w:val="00472A3E"/>
    <w:rsid w:val="00472BF5"/>
    <w:rsid w:val="00472E02"/>
    <w:rsid w:val="00472F78"/>
    <w:rsid w:val="00473484"/>
    <w:rsid w:val="004738D5"/>
    <w:rsid w:val="004741FD"/>
    <w:rsid w:val="0047550D"/>
    <w:rsid w:val="00475841"/>
    <w:rsid w:val="00475CDC"/>
    <w:rsid w:val="0047654F"/>
    <w:rsid w:val="004772A0"/>
    <w:rsid w:val="004808AE"/>
    <w:rsid w:val="00481DD6"/>
    <w:rsid w:val="004833C1"/>
    <w:rsid w:val="0048348A"/>
    <w:rsid w:val="004834B6"/>
    <w:rsid w:val="00483DB4"/>
    <w:rsid w:val="00484081"/>
    <w:rsid w:val="00484389"/>
    <w:rsid w:val="004850B3"/>
    <w:rsid w:val="004855BD"/>
    <w:rsid w:val="00486776"/>
    <w:rsid w:val="00486794"/>
    <w:rsid w:val="00487114"/>
    <w:rsid w:val="00490D22"/>
    <w:rsid w:val="00491A35"/>
    <w:rsid w:val="004921CE"/>
    <w:rsid w:val="00493ED8"/>
    <w:rsid w:val="00494795"/>
    <w:rsid w:val="00495199"/>
    <w:rsid w:val="00495B91"/>
    <w:rsid w:val="004960E9"/>
    <w:rsid w:val="004970F1"/>
    <w:rsid w:val="004973FE"/>
    <w:rsid w:val="00497D9C"/>
    <w:rsid w:val="00497EED"/>
    <w:rsid w:val="004A14AF"/>
    <w:rsid w:val="004A2CA0"/>
    <w:rsid w:val="004A3482"/>
    <w:rsid w:val="004A3B38"/>
    <w:rsid w:val="004A4544"/>
    <w:rsid w:val="004A6410"/>
    <w:rsid w:val="004A7DB8"/>
    <w:rsid w:val="004A7DC9"/>
    <w:rsid w:val="004B10D6"/>
    <w:rsid w:val="004B17BD"/>
    <w:rsid w:val="004B1BA5"/>
    <w:rsid w:val="004B1F04"/>
    <w:rsid w:val="004B250B"/>
    <w:rsid w:val="004B2B87"/>
    <w:rsid w:val="004B4964"/>
    <w:rsid w:val="004B4A80"/>
    <w:rsid w:val="004B4E0B"/>
    <w:rsid w:val="004B5897"/>
    <w:rsid w:val="004B5C44"/>
    <w:rsid w:val="004B5F78"/>
    <w:rsid w:val="004B6CCD"/>
    <w:rsid w:val="004B715E"/>
    <w:rsid w:val="004B7573"/>
    <w:rsid w:val="004C0E09"/>
    <w:rsid w:val="004C15EF"/>
    <w:rsid w:val="004C18B3"/>
    <w:rsid w:val="004C3009"/>
    <w:rsid w:val="004C5FDB"/>
    <w:rsid w:val="004C72D4"/>
    <w:rsid w:val="004C7AA7"/>
    <w:rsid w:val="004D0104"/>
    <w:rsid w:val="004D12C3"/>
    <w:rsid w:val="004D36A4"/>
    <w:rsid w:val="004D393E"/>
    <w:rsid w:val="004D49A0"/>
    <w:rsid w:val="004D5653"/>
    <w:rsid w:val="004D635D"/>
    <w:rsid w:val="004D6782"/>
    <w:rsid w:val="004D7454"/>
    <w:rsid w:val="004D7E97"/>
    <w:rsid w:val="004E0098"/>
    <w:rsid w:val="004E0694"/>
    <w:rsid w:val="004E1499"/>
    <w:rsid w:val="004E16E0"/>
    <w:rsid w:val="004E25D8"/>
    <w:rsid w:val="004E2943"/>
    <w:rsid w:val="004E2F7A"/>
    <w:rsid w:val="004E3076"/>
    <w:rsid w:val="004E523E"/>
    <w:rsid w:val="004E7380"/>
    <w:rsid w:val="004E7E0F"/>
    <w:rsid w:val="004F0546"/>
    <w:rsid w:val="004F0623"/>
    <w:rsid w:val="004F39D2"/>
    <w:rsid w:val="004F4027"/>
    <w:rsid w:val="004F42D1"/>
    <w:rsid w:val="004F4719"/>
    <w:rsid w:val="004F4860"/>
    <w:rsid w:val="004F4AD0"/>
    <w:rsid w:val="004F5101"/>
    <w:rsid w:val="004F5EE5"/>
    <w:rsid w:val="004F5F90"/>
    <w:rsid w:val="004F67A0"/>
    <w:rsid w:val="004F67D8"/>
    <w:rsid w:val="004F6BEF"/>
    <w:rsid w:val="004F7364"/>
    <w:rsid w:val="004F73C2"/>
    <w:rsid w:val="004F78A0"/>
    <w:rsid w:val="004F7A09"/>
    <w:rsid w:val="005003A9"/>
    <w:rsid w:val="00504A96"/>
    <w:rsid w:val="005052B3"/>
    <w:rsid w:val="00505631"/>
    <w:rsid w:val="00505D9C"/>
    <w:rsid w:val="00505E74"/>
    <w:rsid w:val="00506C34"/>
    <w:rsid w:val="00507576"/>
    <w:rsid w:val="0051107C"/>
    <w:rsid w:val="0051167B"/>
    <w:rsid w:val="00512C17"/>
    <w:rsid w:val="005131C9"/>
    <w:rsid w:val="0051445B"/>
    <w:rsid w:val="005148D8"/>
    <w:rsid w:val="00514E38"/>
    <w:rsid w:val="00514EF6"/>
    <w:rsid w:val="005155F0"/>
    <w:rsid w:val="00515BF9"/>
    <w:rsid w:val="00520036"/>
    <w:rsid w:val="0052010E"/>
    <w:rsid w:val="00521773"/>
    <w:rsid w:val="00522031"/>
    <w:rsid w:val="00522280"/>
    <w:rsid w:val="005225BD"/>
    <w:rsid w:val="005228D3"/>
    <w:rsid w:val="00523121"/>
    <w:rsid w:val="005232B3"/>
    <w:rsid w:val="005244CF"/>
    <w:rsid w:val="00524EDE"/>
    <w:rsid w:val="005265E4"/>
    <w:rsid w:val="0052684F"/>
    <w:rsid w:val="005301ED"/>
    <w:rsid w:val="00530302"/>
    <w:rsid w:val="00530867"/>
    <w:rsid w:val="00530C5D"/>
    <w:rsid w:val="00531DC3"/>
    <w:rsid w:val="00532266"/>
    <w:rsid w:val="005325A1"/>
    <w:rsid w:val="00534000"/>
    <w:rsid w:val="00534057"/>
    <w:rsid w:val="0053407C"/>
    <w:rsid w:val="005340D2"/>
    <w:rsid w:val="00534845"/>
    <w:rsid w:val="00535494"/>
    <w:rsid w:val="005370D8"/>
    <w:rsid w:val="005370EA"/>
    <w:rsid w:val="005371AA"/>
    <w:rsid w:val="0053788F"/>
    <w:rsid w:val="00541EFE"/>
    <w:rsid w:val="005422A9"/>
    <w:rsid w:val="00542323"/>
    <w:rsid w:val="00543305"/>
    <w:rsid w:val="005437D5"/>
    <w:rsid w:val="00544306"/>
    <w:rsid w:val="00544BB8"/>
    <w:rsid w:val="005459D2"/>
    <w:rsid w:val="00546DE1"/>
    <w:rsid w:val="00547547"/>
    <w:rsid w:val="00547934"/>
    <w:rsid w:val="00551A6D"/>
    <w:rsid w:val="00551F8E"/>
    <w:rsid w:val="005540FE"/>
    <w:rsid w:val="00554628"/>
    <w:rsid w:val="00554F6C"/>
    <w:rsid w:val="00555959"/>
    <w:rsid w:val="005559E9"/>
    <w:rsid w:val="00555C99"/>
    <w:rsid w:val="00555F8A"/>
    <w:rsid w:val="005560C8"/>
    <w:rsid w:val="00557315"/>
    <w:rsid w:val="0055767A"/>
    <w:rsid w:val="00557AD3"/>
    <w:rsid w:val="00557BEF"/>
    <w:rsid w:val="005601B0"/>
    <w:rsid w:val="005611C5"/>
    <w:rsid w:val="0056138D"/>
    <w:rsid w:val="005623DB"/>
    <w:rsid w:val="00562430"/>
    <w:rsid w:val="0056291E"/>
    <w:rsid w:val="0056307F"/>
    <w:rsid w:val="0056321B"/>
    <w:rsid w:val="005634EA"/>
    <w:rsid w:val="00564E9F"/>
    <w:rsid w:val="0056501B"/>
    <w:rsid w:val="00565786"/>
    <w:rsid w:val="00565BD6"/>
    <w:rsid w:val="005662DF"/>
    <w:rsid w:val="005669CE"/>
    <w:rsid w:val="00566B2C"/>
    <w:rsid w:val="0056734B"/>
    <w:rsid w:val="0057004C"/>
    <w:rsid w:val="005707A4"/>
    <w:rsid w:val="00571F6C"/>
    <w:rsid w:val="00572252"/>
    <w:rsid w:val="0057233F"/>
    <w:rsid w:val="0057286C"/>
    <w:rsid w:val="005735AD"/>
    <w:rsid w:val="00573807"/>
    <w:rsid w:val="00575143"/>
    <w:rsid w:val="00575BD0"/>
    <w:rsid w:val="00575E49"/>
    <w:rsid w:val="00577BD8"/>
    <w:rsid w:val="00577FD6"/>
    <w:rsid w:val="00581953"/>
    <w:rsid w:val="0058338A"/>
    <w:rsid w:val="005834C1"/>
    <w:rsid w:val="00583AC5"/>
    <w:rsid w:val="00584032"/>
    <w:rsid w:val="00584F3E"/>
    <w:rsid w:val="00585937"/>
    <w:rsid w:val="00585A53"/>
    <w:rsid w:val="00585B6D"/>
    <w:rsid w:val="00586024"/>
    <w:rsid w:val="0058719D"/>
    <w:rsid w:val="005871F4"/>
    <w:rsid w:val="00587CFA"/>
    <w:rsid w:val="00587F1D"/>
    <w:rsid w:val="00590787"/>
    <w:rsid w:val="005907EF"/>
    <w:rsid w:val="00591BA8"/>
    <w:rsid w:val="00592319"/>
    <w:rsid w:val="005928C4"/>
    <w:rsid w:val="005932E1"/>
    <w:rsid w:val="0059342A"/>
    <w:rsid w:val="00593BB6"/>
    <w:rsid w:val="00593C57"/>
    <w:rsid w:val="00593E1C"/>
    <w:rsid w:val="00594025"/>
    <w:rsid w:val="00594942"/>
    <w:rsid w:val="00594969"/>
    <w:rsid w:val="005949A4"/>
    <w:rsid w:val="00594E19"/>
    <w:rsid w:val="00595224"/>
    <w:rsid w:val="005959C9"/>
    <w:rsid w:val="0059695B"/>
    <w:rsid w:val="005A049D"/>
    <w:rsid w:val="005A0644"/>
    <w:rsid w:val="005A09E4"/>
    <w:rsid w:val="005A2E94"/>
    <w:rsid w:val="005A4003"/>
    <w:rsid w:val="005A4E3B"/>
    <w:rsid w:val="005A4F3B"/>
    <w:rsid w:val="005A673A"/>
    <w:rsid w:val="005A6EA8"/>
    <w:rsid w:val="005A7D26"/>
    <w:rsid w:val="005B1902"/>
    <w:rsid w:val="005B1A1E"/>
    <w:rsid w:val="005B276D"/>
    <w:rsid w:val="005B33AF"/>
    <w:rsid w:val="005B3BF6"/>
    <w:rsid w:val="005B4764"/>
    <w:rsid w:val="005B4CFF"/>
    <w:rsid w:val="005B4D4B"/>
    <w:rsid w:val="005C077D"/>
    <w:rsid w:val="005C0988"/>
    <w:rsid w:val="005C1419"/>
    <w:rsid w:val="005C2C46"/>
    <w:rsid w:val="005C339A"/>
    <w:rsid w:val="005C4279"/>
    <w:rsid w:val="005C4EF1"/>
    <w:rsid w:val="005C54A8"/>
    <w:rsid w:val="005C5D0D"/>
    <w:rsid w:val="005C646B"/>
    <w:rsid w:val="005D0424"/>
    <w:rsid w:val="005D096D"/>
    <w:rsid w:val="005D0C5F"/>
    <w:rsid w:val="005D2595"/>
    <w:rsid w:val="005D35EE"/>
    <w:rsid w:val="005D37CD"/>
    <w:rsid w:val="005D392E"/>
    <w:rsid w:val="005D4213"/>
    <w:rsid w:val="005D49C6"/>
    <w:rsid w:val="005D58D6"/>
    <w:rsid w:val="005D619F"/>
    <w:rsid w:val="005E07AB"/>
    <w:rsid w:val="005E197B"/>
    <w:rsid w:val="005E1D00"/>
    <w:rsid w:val="005E2715"/>
    <w:rsid w:val="005E30F8"/>
    <w:rsid w:val="005E429A"/>
    <w:rsid w:val="005E639E"/>
    <w:rsid w:val="005E63D6"/>
    <w:rsid w:val="005E645C"/>
    <w:rsid w:val="005F09DC"/>
    <w:rsid w:val="005F1E7E"/>
    <w:rsid w:val="005F211E"/>
    <w:rsid w:val="005F34F9"/>
    <w:rsid w:val="005F49EB"/>
    <w:rsid w:val="005F516A"/>
    <w:rsid w:val="005F6506"/>
    <w:rsid w:val="005F6773"/>
    <w:rsid w:val="005F6911"/>
    <w:rsid w:val="005F7821"/>
    <w:rsid w:val="00600387"/>
    <w:rsid w:val="006014DE"/>
    <w:rsid w:val="00602D1D"/>
    <w:rsid w:val="0060373B"/>
    <w:rsid w:val="00603F1B"/>
    <w:rsid w:val="00605175"/>
    <w:rsid w:val="0060548C"/>
    <w:rsid w:val="006055B7"/>
    <w:rsid w:val="006059F6"/>
    <w:rsid w:val="00606F76"/>
    <w:rsid w:val="00611066"/>
    <w:rsid w:val="006112AE"/>
    <w:rsid w:val="00612EFB"/>
    <w:rsid w:val="00613195"/>
    <w:rsid w:val="00613389"/>
    <w:rsid w:val="00613782"/>
    <w:rsid w:val="00614745"/>
    <w:rsid w:val="00616ED8"/>
    <w:rsid w:val="006171C6"/>
    <w:rsid w:val="0061728F"/>
    <w:rsid w:val="00617AF1"/>
    <w:rsid w:val="00621929"/>
    <w:rsid w:val="00621AE5"/>
    <w:rsid w:val="00621DA1"/>
    <w:rsid w:val="00622E2A"/>
    <w:rsid w:val="0062342D"/>
    <w:rsid w:val="006237DB"/>
    <w:rsid w:val="00623A64"/>
    <w:rsid w:val="006242B2"/>
    <w:rsid w:val="00624A71"/>
    <w:rsid w:val="00625390"/>
    <w:rsid w:val="00625529"/>
    <w:rsid w:val="00626625"/>
    <w:rsid w:val="00630513"/>
    <w:rsid w:val="00630CE4"/>
    <w:rsid w:val="006318BF"/>
    <w:rsid w:val="006322A0"/>
    <w:rsid w:val="006328D5"/>
    <w:rsid w:val="006339F9"/>
    <w:rsid w:val="00633A20"/>
    <w:rsid w:val="00633CE9"/>
    <w:rsid w:val="006344B9"/>
    <w:rsid w:val="00635B18"/>
    <w:rsid w:val="0063691A"/>
    <w:rsid w:val="00636CB5"/>
    <w:rsid w:val="0063766B"/>
    <w:rsid w:val="0064225F"/>
    <w:rsid w:val="00642FDE"/>
    <w:rsid w:val="00643282"/>
    <w:rsid w:val="00643359"/>
    <w:rsid w:val="00643715"/>
    <w:rsid w:val="00645A77"/>
    <w:rsid w:val="00645A86"/>
    <w:rsid w:val="00646713"/>
    <w:rsid w:val="00647851"/>
    <w:rsid w:val="00650998"/>
    <w:rsid w:val="006523EF"/>
    <w:rsid w:val="00652A14"/>
    <w:rsid w:val="00653BED"/>
    <w:rsid w:val="006558C7"/>
    <w:rsid w:val="006558CA"/>
    <w:rsid w:val="00656250"/>
    <w:rsid w:val="00656AF7"/>
    <w:rsid w:val="006576C7"/>
    <w:rsid w:val="0066266F"/>
    <w:rsid w:val="00662F67"/>
    <w:rsid w:val="006637C8"/>
    <w:rsid w:val="00663BCF"/>
    <w:rsid w:val="00663FA1"/>
    <w:rsid w:val="0066406C"/>
    <w:rsid w:val="0066561E"/>
    <w:rsid w:val="0066735E"/>
    <w:rsid w:val="00667D96"/>
    <w:rsid w:val="00670162"/>
    <w:rsid w:val="0067056D"/>
    <w:rsid w:val="0067101B"/>
    <w:rsid w:val="00672464"/>
    <w:rsid w:val="00672800"/>
    <w:rsid w:val="00672DF0"/>
    <w:rsid w:val="006761D8"/>
    <w:rsid w:val="006768C6"/>
    <w:rsid w:val="006769B7"/>
    <w:rsid w:val="00677595"/>
    <w:rsid w:val="00680711"/>
    <w:rsid w:val="00680A13"/>
    <w:rsid w:val="00681690"/>
    <w:rsid w:val="0068298D"/>
    <w:rsid w:val="00682E71"/>
    <w:rsid w:val="00683A65"/>
    <w:rsid w:val="006844AA"/>
    <w:rsid w:val="00684DC5"/>
    <w:rsid w:val="00686E43"/>
    <w:rsid w:val="00686F50"/>
    <w:rsid w:val="00686FDB"/>
    <w:rsid w:val="0068769C"/>
    <w:rsid w:val="00687DDC"/>
    <w:rsid w:val="00691F12"/>
    <w:rsid w:val="00692B0B"/>
    <w:rsid w:val="00692F43"/>
    <w:rsid w:val="00693592"/>
    <w:rsid w:val="00694709"/>
    <w:rsid w:val="00696384"/>
    <w:rsid w:val="00696883"/>
    <w:rsid w:val="0069720F"/>
    <w:rsid w:val="006A1383"/>
    <w:rsid w:val="006A1CEE"/>
    <w:rsid w:val="006A2600"/>
    <w:rsid w:val="006A32F7"/>
    <w:rsid w:val="006A6C9B"/>
    <w:rsid w:val="006A760C"/>
    <w:rsid w:val="006A79BE"/>
    <w:rsid w:val="006A7DCF"/>
    <w:rsid w:val="006B0D12"/>
    <w:rsid w:val="006B0D6B"/>
    <w:rsid w:val="006B227C"/>
    <w:rsid w:val="006B3649"/>
    <w:rsid w:val="006B3911"/>
    <w:rsid w:val="006B4E0B"/>
    <w:rsid w:val="006B5D24"/>
    <w:rsid w:val="006B7ABD"/>
    <w:rsid w:val="006B7F65"/>
    <w:rsid w:val="006C007A"/>
    <w:rsid w:val="006C1955"/>
    <w:rsid w:val="006C1C51"/>
    <w:rsid w:val="006C26D0"/>
    <w:rsid w:val="006C31B1"/>
    <w:rsid w:val="006C35AA"/>
    <w:rsid w:val="006C3FF8"/>
    <w:rsid w:val="006C4945"/>
    <w:rsid w:val="006C4AC6"/>
    <w:rsid w:val="006C5188"/>
    <w:rsid w:val="006C556E"/>
    <w:rsid w:val="006C5706"/>
    <w:rsid w:val="006C5B31"/>
    <w:rsid w:val="006C7D23"/>
    <w:rsid w:val="006C7F1F"/>
    <w:rsid w:val="006D0954"/>
    <w:rsid w:val="006D1608"/>
    <w:rsid w:val="006D1898"/>
    <w:rsid w:val="006D27EA"/>
    <w:rsid w:val="006D2F01"/>
    <w:rsid w:val="006D3B0B"/>
    <w:rsid w:val="006D43EA"/>
    <w:rsid w:val="006D5A37"/>
    <w:rsid w:val="006D5B98"/>
    <w:rsid w:val="006D6977"/>
    <w:rsid w:val="006D78A1"/>
    <w:rsid w:val="006E00AF"/>
    <w:rsid w:val="006E15F8"/>
    <w:rsid w:val="006E1D3E"/>
    <w:rsid w:val="006E28D7"/>
    <w:rsid w:val="006E4F3F"/>
    <w:rsid w:val="006E560F"/>
    <w:rsid w:val="006E5B5B"/>
    <w:rsid w:val="006E5BFD"/>
    <w:rsid w:val="006E79BC"/>
    <w:rsid w:val="006F00C2"/>
    <w:rsid w:val="006F1169"/>
    <w:rsid w:val="006F13CC"/>
    <w:rsid w:val="006F2E38"/>
    <w:rsid w:val="006F3273"/>
    <w:rsid w:val="006F36E6"/>
    <w:rsid w:val="006F3A0E"/>
    <w:rsid w:val="006F3A3A"/>
    <w:rsid w:val="006F3B96"/>
    <w:rsid w:val="006F4CAE"/>
    <w:rsid w:val="006F4F71"/>
    <w:rsid w:val="006F5AD3"/>
    <w:rsid w:val="006F61FC"/>
    <w:rsid w:val="006F7C49"/>
    <w:rsid w:val="007004BE"/>
    <w:rsid w:val="00700EA8"/>
    <w:rsid w:val="00700FDD"/>
    <w:rsid w:val="007012CA"/>
    <w:rsid w:val="007024C7"/>
    <w:rsid w:val="00703041"/>
    <w:rsid w:val="00703EBA"/>
    <w:rsid w:val="00704412"/>
    <w:rsid w:val="007044B7"/>
    <w:rsid w:val="007048F1"/>
    <w:rsid w:val="007057A2"/>
    <w:rsid w:val="00705C29"/>
    <w:rsid w:val="0070673E"/>
    <w:rsid w:val="00706D45"/>
    <w:rsid w:val="00710A36"/>
    <w:rsid w:val="00711D9A"/>
    <w:rsid w:val="00711E24"/>
    <w:rsid w:val="00712430"/>
    <w:rsid w:val="00713CC0"/>
    <w:rsid w:val="007144A4"/>
    <w:rsid w:val="007144E7"/>
    <w:rsid w:val="007147D2"/>
    <w:rsid w:val="00714C94"/>
    <w:rsid w:val="00716BC3"/>
    <w:rsid w:val="00717CA9"/>
    <w:rsid w:val="0072058C"/>
    <w:rsid w:val="00720BB6"/>
    <w:rsid w:val="007215BA"/>
    <w:rsid w:val="00721978"/>
    <w:rsid w:val="00721AC1"/>
    <w:rsid w:val="00722417"/>
    <w:rsid w:val="00726A14"/>
    <w:rsid w:val="00726B2B"/>
    <w:rsid w:val="007276CD"/>
    <w:rsid w:val="00727757"/>
    <w:rsid w:val="00730CAB"/>
    <w:rsid w:val="007335EB"/>
    <w:rsid w:val="00733F54"/>
    <w:rsid w:val="007343DB"/>
    <w:rsid w:val="0073666B"/>
    <w:rsid w:val="00737082"/>
    <w:rsid w:val="007374C6"/>
    <w:rsid w:val="00737768"/>
    <w:rsid w:val="007412C4"/>
    <w:rsid w:val="00741CBD"/>
    <w:rsid w:val="007423E1"/>
    <w:rsid w:val="007428E7"/>
    <w:rsid w:val="00742AEC"/>
    <w:rsid w:val="00743B7D"/>
    <w:rsid w:val="00743CB8"/>
    <w:rsid w:val="00743DBA"/>
    <w:rsid w:val="00744149"/>
    <w:rsid w:val="00744565"/>
    <w:rsid w:val="007453B6"/>
    <w:rsid w:val="00745FBC"/>
    <w:rsid w:val="00746DD4"/>
    <w:rsid w:val="00747B1C"/>
    <w:rsid w:val="007503A0"/>
    <w:rsid w:val="007505DA"/>
    <w:rsid w:val="00752101"/>
    <w:rsid w:val="00752970"/>
    <w:rsid w:val="00752C27"/>
    <w:rsid w:val="00752D6A"/>
    <w:rsid w:val="0075529E"/>
    <w:rsid w:val="00756239"/>
    <w:rsid w:val="00756F5D"/>
    <w:rsid w:val="007579DA"/>
    <w:rsid w:val="007604CF"/>
    <w:rsid w:val="00760E25"/>
    <w:rsid w:val="00761478"/>
    <w:rsid w:val="0076190A"/>
    <w:rsid w:val="00761DC3"/>
    <w:rsid w:val="00762355"/>
    <w:rsid w:val="0076268A"/>
    <w:rsid w:val="00762996"/>
    <w:rsid w:val="00762E96"/>
    <w:rsid w:val="00763039"/>
    <w:rsid w:val="007646DA"/>
    <w:rsid w:val="007653B1"/>
    <w:rsid w:val="0076589B"/>
    <w:rsid w:val="007667E0"/>
    <w:rsid w:val="0076745C"/>
    <w:rsid w:val="007677BE"/>
    <w:rsid w:val="00767E28"/>
    <w:rsid w:val="00767FE3"/>
    <w:rsid w:val="00770622"/>
    <w:rsid w:val="00770E0C"/>
    <w:rsid w:val="0077113A"/>
    <w:rsid w:val="00772165"/>
    <w:rsid w:val="00772526"/>
    <w:rsid w:val="00774796"/>
    <w:rsid w:val="00776CAA"/>
    <w:rsid w:val="007772DC"/>
    <w:rsid w:val="00777462"/>
    <w:rsid w:val="00777CA5"/>
    <w:rsid w:val="00777F3C"/>
    <w:rsid w:val="00780586"/>
    <w:rsid w:val="00780E63"/>
    <w:rsid w:val="00781171"/>
    <w:rsid w:val="00781286"/>
    <w:rsid w:val="007812FD"/>
    <w:rsid w:val="007813C3"/>
    <w:rsid w:val="007815F1"/>
    <w:rsid w:val="00781E55"/>
    <w:rsid w:val="007821EA"/>
    <w:rsid w:val="00782217"/>
    <w:rsid w:val="007827D7"/>
    <w:rsid w:val="00782F1B"/>
    <w:rsid w:val="00784FAA"/>
    <w:rsid w:val="00786632"/>
    <w:rsid w:val="007867C7"/>
    <w:rsid w:val="00786AFC"/>
    <w:rsid w:val="00787903"/>
    <w:rsid w:val="00787904"/>
    <w:rsid w:val="00787E88"/>
    <w:rsid w:val="0079063B"/>
    <w:rsid w:val="00790BA7"/>
    <w:rsid w:val="00791BBF"/>
    <w:rsid w:val="00793159"/>
    <w:rsid w:val="00793C6A"/>
    <w:rsid w:val="00794A79"/>
    <w:rsid w:val="0079561E"/>
    <w:rsid w:val="007957F4"/>
    <w:rsid w:val="00795C7A"/>
    <w:rsid w:val="00795F2B"/>
    <w:rsid w:val="00796A1C"/>
    <w:rsid w:val="007A02A7"/>
    <w:rsid w:val="007A13A2"/>
    <w:rsid w:val="007A27D4"/>
    <w:rsid w:val="007A4307"/>
    <w:rsid w:val="007A4360"/>
    <w:rsid w:val="007A489E"/>
    <w:rsid w:val="007A4C4B"/>
    <w:rsid w:val="007A5396"/>
    <w:rsid w:val="007A677A"/>
    <w:rsid w:val="007A7E5C"/>
    <w:rsid w:val="007B0448"/>
    <w:rsid w:val="007B0B51"/>
    <w:rsid w:val="007B0EE7"/>
    <w:rsid w:val="007B15E5"/>
    <w:rsid w:val="007B206D"/>
    <w:rsid w:val="007B214C"/>
    <w:rsid w:val="007B3F49"/>
    <w:rsid w:val="007B414E"/>
    <w:rsid w:val="007B5AD4"/>
    <w:rsid w:val="007B5DEB"/>
    <w:rsid w:val="007B638C"/>
    <w:rsid w:val="007B6F2A"/>
    <w:rsid w:val="007B727D"/>
    <w:rsid w:val="007B77AD"/>
    <w:rsid w:val="007C0219"/>
    <w:rsid w:val="007C0295"/>
    <w:rsid w:val="007C1905"/>
    <w:rsid w:val="007C1D9C"/>
    <w:rsid w:val="007C37B6"/>
    <w:rsid w:val="007C3B89"/>
    <w:rsid w:val="007C5934"/>
    <w:rsid w:val="007C60B3"/>
    <w:rsid w:val="007D0391"/>
    <w:rsid w:val="007D097A"/>
    <w:rsid w:val="007D1088"/>
    <w:rsid w:val="007D1910"/>
    <w:rsid w:val="007D2670"/>
    <w:rsid w:val="007D270B"/>
    <w:rsid w:val="007D5687"/>
    <w:rsid w:val="007D5A0B"/>
    <w:rsid w:val="007D6055"/>
    <w:rsid w:val="007D6139"/>
    <w:rsid w:val="007D74A9"/>
    <w:rsid w:val="007E0909"/>
    <w:rsid w:val="007E0B5D"/>
    <w:rsid w:val="007E2005"/>
    <w:rsid w:val="007E2A45"/>
    <w:rsid w:val="007E2CF4"/>
    <w:rsid w:val="007E37CF"/>
    <w:rsid w:val="007E4103"/>
    <w:rsid w:val="007E4105"/>
    <w:rsid w:val="007E4298"/>
    <w:rsid w:val="007E4ECF"/>
    <w:rsid w:val="007E5420"/>
    <w:rsid w:val="007E5B8F"/>
    <w:rsid w:val="007E6305"/>
    <w:rsid w:val="007E65FC"/>
    <w:rsid w:val="007E66C4"/>
    <w:rsid w:val="007E70F3"/>
    <w:rsid w:val="007E759E"/>
    <w:rsid w:val="007F0989"/>
    <w:rsid w:val="007F1633"/>
    <w:rsid w:val="007F1703"/>
    <w:rsid w:val="007F18E5"/>
    <w:rsid w:val="007F2148"/>
    <w:rsid w:val="007F3659"/>
    <w:rsid w:val="007F3FFA"/>
    <w:rsid w:val="007F44B2"/>
    <w:rsid w:val="007F5D14"/>
    <w:rsid w:val="007F6966"/>
    <w:rsid w:val="007F6B3C"/>
    <w:rsid w:val="007F6FFC"/>
    <w:rsid w:val="007F7CB0"/>
    <w:rsid w:val="00800577"/>
    <w:rsid w:val="008011E2"/>
    <w:rsid w:val="00804758"/>
    <w:rsid w:val="00804889"/>
    <w:rsid w:val="00804DA3"/>
    <w:rsid w:val="00805B97"/>
    <w:rsid w:val="008101A3"/>
    <w:rsid w:val="00810AF4"/>
    <w:rsid w:val="00812ABD"/>
    <w:rsid w:val="008139C8"/>
    <w:rsid w:val="008141E3"/>
    <w:rsid w:val="00814480"/>
    <w:rsid w:val="008157CB"/>
    <w:rsid w:val="008162A4"/>
    <w:rsid w:val="00816325"/>
    <w:rsid w:val="00816AE8"/>
    <w:rsid w:val="00816C4E"/>
    <w:rsid w:val="00816EC5"/>
    <w:rsid w:val="0082156D"/>
    <w:rsid w:val="0082257A"/>
    <w:rsid w:val="008237F9"/>
    <w:rsid w:val="00824B38"/>
    <w:rsid w:val="00824D00"/>
    <w:rsid w:val="00827EB4"/>
    <w:rsid w:val="008309B7"/>
    <w:rsid w:val="0083139F"/>
    <w:rsid w:val="00831BD2"/>
    <w:rsid w:val="00832566"/>
    <w:rsid w:val="00832A36"/>
    <w:rsid w:val="008333D3"/>
    <w:rsid w:val="00833754"/>
    <w:rsid w:val="00834FE5"/>
    <w:rsid w:val="00840AF9"/>
    <w:rsid w:val="00840FF8"/>
    <w:rsid w:val="0084113E"/>
    <w:rsid w:val="008419E4"/>
    <w:rsid w:val="008423A4"/>
    <w:rsid w:val="0084309E"/>
    <w:rsid w:val="008435B9"/>
    <w:rsid w:val="00843B35"/>
    <w:rsid w:val="008441BB"/>
    <w:rsid w:val="00844901"/>
    <w:rsid w:val="00845128"/>
    <w:rsid w:val="00845885"/>
    <w:rsid w:val="008465F1"/>
    <w:rsid w:val="00846893"/>
    <w:rsid w:val="00847139"/>
    <w:rsid w:val="00847347"/>
    <w:rsid w:val="00851124"/>
    <w:rsid w:val="0085115C"/>
    <w:rsid w:val="008515FE"/>
    <w:rsid w:val="00851ECF"/>
    <w:rsid w:val="008527D5"/>
    <w:rsid w:val="00852907"/>
    <w:rsid w:val="00853C83"/>
    <w:rsid w:val="008553CB"/>
    <w:rsid w:val="008554F7"/>
    <w:rsid w:val="00855C79"/>
    <w:rsid w:val="00855FEE"/>
    <w:rsid w:val="0085610B"/>
    <w:rsid w:val="0085617D"/>
    <w:rsid w:val="0085678B"/>
    <w:rsid w:val="00857335"/>
    <w:rsid w:val="00857398"/>
    <w:rsid w:val="00860720"/>
    <w:rsid w:val="0086162F"/>
    <w:rsid w:val="00861728"/>
    <w:rsid w:val="00862FB6"/>
    <w:rsid w:val="008632E2"/>
    <w:rsid w:val="00863466"/>
    <w:rsid w:val="00863621"/>
    <w:rsid w:val="008638ED"/>
    <w:rsid w:val="0086493F"/>
    <w:rsid w:val="008652D1"/>
    <w:rsid w:val="00865EAA"/>
    <w:rsid w:val="00867A65"/>
    <w:rsid w:val="00870FD1"/>
    <w:rsid w:val="0087168F"/>
    <w:rsid w:val="00872AB1"/>
    <w:rsid w:val="00873954"/>
    <w:rsid w:val="00873CB4"/>
    <w:rsid w:val="008746BC"/>
    <w:rsid w:val="00874DC2"/>
    <w:rsid w:val="00875D9E"/>
    <w:rsid w:val="00876588"/>
    <w:rsid w:val="00877481"/>
    <w:rsid w:val="008775F7"/>
    <w:rsid w:val="0087769B"/>
    <w:rsid w:val="00877AD2"/>
    <w:rsid w:val="008806FC"/>
    <w:rsid w:val="00880B91"/>
    <w:rsid w:val="00880F57"/>
    <w:rsid w:val="00881CED"/>
    <w:rsid w:val="00881E7F"/>
    <w:rsid w:val="00882284"/>
    <w:rsid w:val="008830F8"/>
    <w:rsid w:val="00883D69"/>
    <w:rsid w:val="00884FA7"/>
    <w:rsid w:val="00885764"/>
    <w:rsid w:val="00886031"/>
    <w:rsid w:val="00886AAE"/>
    <w:rsid w:val="00887AD2"/>
    <w:rsid w:val="00891741"/>
    <w:rsid w:val="00891ADC"/>
    <w:rsid w:val="00891B4B"/>
    <w:rsid w:val="00892A47"/>
    <w:rsid w:val="00892C7A"/>
    <w:rsid w:val="008938A6"/>
    <w:rsid w:val="00893B7C"/>
    <w:rsid w:val="008945D8"/>
    <w:rsid w:val="00894A7D"/>
    <w:rsid w:val="008950B5"/>
    <w:rsid w:val="008A06EE"/>
    <w:rsid w:val="008A0A90"/>
    <w:rsid w:val="008A0BA2"/>
    <w:rsid w:val="008A0F45"/>
    <w:rsid w:val="008A0F9E"/>
    <w:rsid w:val="008A243D"/>
    <w:rsid w:val="008A2C20"/>
    <w:rsid w:val="008A526A"/>
    <w:rsid w:val="008A5803"/>
    <w:rsid w:val="008A5D76"/>
    <w:rsid w:val="008A70F1"/>
    <w:rsid w:val="008A7D1D"/>
    <w:rsid w:val="008B1A21"/>
    <w:rsid w:val="008B23FE"/>
    <w:rsid w:val="008B5CEE"/>
    <w:rsid w:val="008B65F4"/>
    <w:rsid w:val="008B6834"/>
    <w:rsid w:val="008B7484"/>
    <w:rsid w:val="008B7D41"/>
    <w:rsid w:val="008C07E0"/>
    <w:rsid w:val="008C0A3B"/>
    <w:rsid w:val="008C2B23"/>
    <w:rsid w:val="008C2E41"/>
    <w:rsid w:val="008C3696"/>
    <w:rsid w:val="008C3792"/>
    <w:rsid w:val="008C4351"/>
    <w:rsid w:val="008C4362"/>
    <w:rsid w:val="008C4C2D"/>
    <w:rsid w:val="008C5263"/>
    <w:rsid w:val="008D0275"/>
    <w:rsid w:val="008D050F"/>
    <w:rsid w:val="008D0963"/>
    <w:rsid w:val="008D187B"/>
    <w:rsid w:val="008D198A"/>
    <w:rsid w:val="008D19A7"/>
    <w:rsid w:val="008D2C98"/>
    <w:rsid w:val="008D3DB3"/>
    <w:rsid w:val="008D4CF2"/>
    <w:rsid w:val="008D57F8"/>
    <w:rsid w:val="008D591B"/>
    <w:rsid w:val="008D6408"/>
    <w:rsid w:val="008D7154"/>
    <w:rsid w:val="008D7C2C"/>
    <w:rsid w:val="008E1475"/>
    <w:rsid w:val="008E15BB"/>
    <w:rsid w:val="008E271E"/>
    <w:rsid w:val="008E3F1F"/>
    <w:rsid w:val="008E42C9"/>
    <w:rsid w:val="008E5719"/>
    <w:rsid w:val="008E7021"/>
    <w:rsid w:val="008E7697"/>
    <w:rsid w:val="008E77E0"/>
    <w:rsid w:val="008F0E3D"/>
    <w:rsid w:val="008F13FA"/>
    <w:rsid w:val="008F1EDD"/>
    <w:rsid w:val="008F20F8"/>
    <w:rsid w:val="008F3AFD"/>
    <w:rsid w:val="008F4552"/>
    <w:rsid w:val="008F596C"/>
    <w:rsid w:val="008F59B1"/>
    <w:rsid w:val="008F6092"/>
    <w:rsid w:val="008F71E4"/>
    <w:rsid w:val="008F7D7B"/>
    <w:rsid w:val="009014E1"/>
    <w:rsid w:val="0090239F"/>
    <w:rsid w:val="00902CBC"/>
    <w:rsid w:val="009041DF"/>
    <w:rsid w:val="00904A90"/>
    <w:rsid w:val="009056BF"/>
    <w:rsid w:val="009076AA"/>
    <w:rsid w:val="00910153"/>
    <w:rsid w:val="00910772"/>
    <w:rsid w:val="009127D3"/>
    <w:rsid w:val="00912DD6"/>
    <w:rsid w:val="00913389"/>
    <w:rsid w:val="00914048"/>
    <w:rsid w:val="00914924"/>
    <w:rsid w:val="00915602"/>
    <w:rsid w:val="009161AF"/>
    <w:rsid w:val="009203BF"/>
    <w:rsid w:val="00922DD3"/>
    <w:rsid w:val="009236AC"/>
    <w:rsid w:val="00923777"/>
    <w:rsid w:val="00924AC9"/>
    <w:rsid w:val="009250B5"/>
    <w:rsid w:val="0092572D"/>
    <w:rsid w:val="009277A6"/>
    <w:rsid w:val="00927885"/>
    <w:rsid w:val="00927D80"/>
    <w:rsid w:val="00930B46"/>
    <w:rsid w:val="009310C0"/>
    <w:rsid w:val="00931A76"/>
    <w:rsid w:val="009331A5"/>
    <w:rsid w:val="00934C72"/>
    <w:rsid w:val="00935B37"/>
    <w:rsid w:val="00936A12"/>
    <w:rsid w:val="00941150"/>
    <w:rsid w:val="00942896"/>
    <w:rsid w:val="00944A6D"/>
    <w:rsid w:val="00944D7F"/>
    <w:rsid w:val="00945CA9"/>
    <w:rsid w:val="009463F4"/>
    <w:rsid w:val="00946421"/>
    <w:rsid w:val="00946685"/>
    <w:rsid w:val="0094709D"/>
    <w:rsid w:val="00947AD3"/>
    <w:rsid w:val="00950CF8"/>
    <w:rsid w:val="009510A0"/>
    <w:rsid w:val="00951A5A"/>
    <w:rsid w:val="00951DC0"/>
    <w:rsid w:val="00952451"/>
    <w:rsid w:val="00953C97"/>
    <w:rsid w:val="00953E95"/>
    <w:rsid w:val="009606C1"/>
    <w:rsid w:val="009613D8"/>
    <w:rsid w:val="00961689"/>
    <w:rsid w:val="00961A21"/>
    <w:rsid w:val="00962826"/>
    <w:rsid w:val="00962C98"/>
    <w:rsid w:val="0096404F"/>
    <w:rsid w:val="00964543"/>
    <w:rsid w:val="00964C8C"/>
    <w:rsid w:val="00964C9D"/>
    <w:rsid w:val="00964D71"/>
    <w:rsid w:val="00964E2F"/>
    <w:rsid w:val="00964EF1"/>
    <w:rsid w:val="009653A3"/>
    <w:rsid w:val="00965709"/>
    <w:rsid w:val="00966034"/>
    <w:rsid w:val="00966312"/>
    <w:rsid w:val="009668BB"/>
    <w:rsid w:val="00970596"/>
    <w:rsid w:val="0097199C"/>
    <w:rsid w:val="00971D69"/>
    <w:rsid w:val="0097265B"/>
    <w:rsid w:val="0097307F"/>
    <w:rsid w:val="0097458B"/>
    <w:rsid w:val="00974B2D"/>
    <w:rsid w:val="009800D1"/>
    <w:rsid w:val="00980BBA"/>
    <w:rsid w:val="00981680"/>
    <w:rsid w:val="009826B3"/>
    <w:rsid w:val="009827AB"/>
    <w:rsid w:val="00983788"/>
    <w:rsid w:val="00983D3F"/>
    <w:rsid w:val="009840DA"/>
    <w:rsid w:val="00985B06"/>
    <w:rsid w:val="0098645B"/>
    <w:rsid w:val="00986A68"/>
    <w:rsid w:val="009877C4"/>
    <w:rsid w:val="00987B2A"/>
    <w:rsid w:val="00991334"/>
    <w:rsid w:val="00992744"/>
    <w:rsid w:val="00992921"/>
    <w:rsid w:val="00993AB5"/>
    <w:rsid w:val="0099481B"/>
    <w:rsid w:val="00994A56"/>
    <w:rsid w:val="00994E8D"/>
    <w:rsid w:val="00995B9B"/>
    <w:rsid w:val="00996BEA"/>
    <w:rsid w:val="009978D6"/>
    <w:rsid w:val="00997C3A"/>
    <w:rsid w:val="00997EA8"/>
    <w:rsid w:val="009A0ADD"/>
    <w:rsid w:val="009A42EF"/>
    <w:rsid w:val="009A4536"/>
    <w:rsid w:val="009A55BE"/>
    <w:rsid w:val="009A65C0"/>
    <w:rsid w:val="009A69A7"/>
    <w:rsid w:val="009A72B2"/>
    <w:rsid w:val="009B0C97"/>
    <w:rsid w:val="009B1A8C"/>
    <w:rsid w:val="009B1B4D"/>
    <w:rsid w:val="009B316C"/>
    <w:rsid w:val="009B358A"/>
    <w:rsid w:val="009B44F5"/>
    <w:rsid w:val="009B5607"/>
    <w:rsid w:val="009B671B"/>
    <w:rsid w:val="009B7232"/>
    <w:rsid w:val="009B7320"/>
    <w:rsid w:val="009B7605"/>
    <w:rsid w:val="009B76AF"/>
    <w:rsid w:val="009C0080"/>
    <w:rsid w:val="009C2410"/>
    <w:rsid w:val="009C3E1B"/>
    <w:rsid w:val="009C4D39"/>
    <w:rsid w:val="009C5805"/>
    <w:rsid w:val="009C69BE"/>
    <w:rsid w:val="009C6E38"/>
    <w:rsid w:val="009D05E6"/>
    <w:rsid w:val="009D0B97"/>
    <w:rsid w:val="009D0F14"/>
    <w:rsid w:val="009D229A"/>
    <w:rsid w:val="009D2DC0"/>
    <w:rsid w:val="009D4033"/>
    <w:rsid w:val="009D5957"/>
    <w:rsid w:val="009D642C"/>
    <w:rsid w:val="009D789C"/>
    <w:rsid w:val="009E0E4D"/>
    <w:rsid w:val="009E1047"/>
    <w:rsid w:val="009E15F5"/>
    <w:rsid w:val="009E1B7F"/>
    <w:rsid w:val="009E4DB4"/>
    <w:rsid w:val="009E5650"/>
    <w:rsid w:val="009E5F4F"/>
    <w:rsid w:val="009E609C"/>
    <w:rsid w:val="009E79BF"/>
    <w:rsid w:val="009F078B"/>
    <w:rsid w:val="009F1F81"/>
    <w:rsid w:val="009F229C"/>
    <w:rsid w:val="009F37A5"/>
    <w:rsid w:val="009F5169"/>
    <w:rsid w:val="009F5551"/>
    <w:rsid w:val="009F6363"/>
    <w:rsid w:val="009F7025"/>
    <w:rsid w:val="009F706E"/>
    <w:rsid w:val="009F7314"/>
    <w:rsid w:val="009F7C86"/>
    <w:rsid w:val="00A01952"/>
    <w:rsid w:val="00A032D7"/>
    <w:rsid w:val="00A03497"/>
    <w:rsid w:val="00A03B22"/>
    <w:rsid w:val="00A042FF"/>
    <w:rsid w:val="00A04FFE"/>
    <w:rsid w:val="00A06769"/>
    <w:rsid w:val="00A0777B"/>
    <w:rsid w:val="00A07EB0"/>
    <w:rsid w:val="00A10173"/>
    <w:rsid w:val="00A104C3"/>
    <w:rsid w:val="00A1188B"/>
    <w:rsid w:val="00A12886"/>
    <w:rsid w:val="00A13EA0"/>
    <w:rsid w:val="00A140EE"/>
    <w:rsid w:val="00A149CB"/>
    <w:rsid w:val="00A15213"/>
    <w:rsid w:val="00A15703"/>
    <w:rsid w:val="00A15CAA"/>
    <w:rsid w:val="00A1753E"/>
    <w:rsid w:val="00A20144"/>
    <w:rsid w:val="00A203A9"/>
    <w:rsid w:val="00A20702"/>
    <w:rsid w:val="00A207F8"/>
    <w:rsid w:val="00A2363E"/>
    <w:rsid w:val="00A24DD9"/>
    <w:rsid w:val="00A250B6"/>
    <w:rsid w:val="00A26FCF"/>
    <w:rsid w:val="00A270DB"/>
    <w:rsid w:val="00A272EE"/>
    <w:rsid w:val="00A2744E"/>
    <w:rsid w:val="00A2795A"/>
    <w:rsid w:val="00A27EA7"/>
    <w:rsid w:val="00A27F9A"/>
    <w:rsid w:val="00A3085E"/>
    <w:rsid w:val="00A31412"/>
    <w:rsid w:val="00A3206E"/>
    <w:rsid w:val="00A328A3"/>
    <w:rsid w:val="00A33066"/>
    <w:rsid w:val="00A33852"/>
    <w:rsid w:val="00A34224"/>
    <w:rsid w:val="00A36CF5"/>
    <w:rsid w:val="00A41E42"/>
    <w:rsid w:val="00A41FF9"/>
    <w:rsid w:val="00A420CA"/>
    <w:rsid w:val="00A42569"/>
    <w:rsid w:val="00A42F1C"/>
    <w:rsid w:val="00A43014"/>
    <w:rsid w:val="00A445B1"/>
    <w:rsid w:val="00A4610D"/>
    <w:rsid w:val="00A46747"/>
    <w:rsid w:val="00A5007F"/>
    <w:rsid w:val="00A50C0D"/>
    <w:rsid w:val="00A5151E"/>
    <w:rsid w:val="00A51D40"/>
    <w:rsid w:val="00A527AF"/>
    <w:rsid w:val="00A530AD"/>
    <w:rsid w:val="00A54484"/>
    <w:rsid w:val="00A549A9"/>
    <w:rsid w:val="00A54F65"/>
    <w:rsid w:val="00A55191"/>
    <w:rsid w:val="00A561E5"/>
    <w:rsid w:val="00A564FA"/>
    <w:rsid w:val="00A57A4F"/>
    <w:rsid w:val="00A57C63"/>
    <w:rsid w:val="00A6142B"/>
    <w:rsid w:val="00A639DA"/>
    <w:rsid w:val="00A6471F"/>
    <w:rsid w:val="00A64740"/>
    <w:rsid w:val="00A6515F"/>
    <w:rsid w:val="00A652DD"/>
    <w:rsid w:val="00A656DC"/>
    <w:rsid w:val="00A6619E"/>
    <w:rsid w:val="00A7170A"/>
    <w:rsid w:val="00A725E7"/>
    <w:rsid w:val="00A72900"/>
    <w:rsid w:val="00A72AC6"/>
    <w:rsid w:val="00A73317"/>
    <w:rsid w:val="00A743C7"/>
    <w:rsid w:val="00A766EF"/>
    <w:rsid w:val="00A771C8"/>
    <w:rsid w:val="00A77D27"/>
    <w:rsid w:val="00A80A8C"/>
    <w:rsid w:val="00A814EE"/>
    <w:rsid w:val="00A826A5"/>
    <w:rsid w:val="00A82786"/>
    <w:rsid w:val="00A83423"/>
    <w:rsid w:val="00A83886"/>
    <w:rsid w:val="00A838E9"/>
    <w:rsid w:val="00A83F02"/>
    <w:rsid w:val="00A8417E"/>
    <w:rsid w:val="00A84964"/>
    <w:rsid w:val="00A8524A"/>
    <w:rsid w:val="00A85C67"/>
    <w:rsid w:val="00A85DAE"/>
    <w:rsid w:val="00A87924"/>
    <w:rsid w:val="00A90041"/>
    <w:rsid w:val="00A912DC"/>
    <w:rsid w:val="00A91616"/>
    <w:rsid w:val="00A91867"/>
    <w:rsid w:val="00A958EF"/>
    <w:rsid w:val="00A95F60"/>
    <w:rsid w:val="00A969EB"/>
    <w:rsid w:val="00A97751"/>
    <w:rsid w:val="00A97C4F"/>
    <w:rsid w:val="00A97D18"/>
    <w:rsid w:val="00AA1D51"/>
    <w:rsid w:val="00AA259D"/>
    <w:rsid w:val="00AA4229"/>
    <w:rsid w:val="00AA48C3"/>
    <w:rsid w:val="00AA4B66"/>
    <w:rsid w:val="00AA4CED"/>
    <w:rsid w:val="00AA606A"/>
    <w:rsid w:val="00AA6BBD"/>
    <w:rsid w:val="00AA7ACD"/>
    <w:rsid w:val="00AB005E"/>
    <w:rsid w:val="00AB112A"/>
    <w:rsid w:val="00AB1AB3"/>
    <w:rsid w:val="00AB236D"/>
    <w:rsid w:val="00AB2482"/>
    <w:rsid w:val="00AB2F66"/>
    <w:rsid w:val="00AB3D70"/>
    <w:rsid w:val="00AB655E"/>
    <w:rsid w:val="00AB7318"/>
    <w:rsid w:val="00AB733C"/>
    <w:rsid w:val="00AB76BB"/>
    <w:rsid w:val="00AB7A58"/>
    <w:rsid w:val="00AB7B07"/>
    <w:rsid w:val="00AC0B12"/>
    <w:rsid w:val="00AC1AA6"/>
    <w:rsid w:val="00AC1B42"/>
    <w:rsid w:val="00AC3D07"/>
    <w:rsid w:val="00AC49D4"/>
    <w:rsid w:val="00AC4C99"/>
    <w:rsid w:val="00AC54BC"/>
    <w:rsid w:val="00AC57C4"/>
    <w:rsid w:val="00AC792C"/>
    <w:rsid w:val="00AC7BE3"/>
    <w:rsid w:val="00AC7CD2"/>
    <w:rsid w:val="00AD0593"/>
    <w:rsid w:val="00AD0901"/>
    <w:rsid w:val="00AD0A0A"/>
    <w:rsid w:val="00AD0CF8"/>
    <w:rsid w:val="00AD154C"/>
    <w:rsid w:val="00AD1899"/>
    <w:rsid w:val="00AD1DC1"/>
    <w:rsid w:val="00AD2BB5"/>
    <w:rsid w:val="00AD3EC0"/>
    <w:rsid w:val="00AD42FD"/>
    <w:rsid w:val="00AD4FD0"/>
    <w:rsid w:val="00AD5689"/>
    <w:rsid w:val="00AD6463"/>
    <w:rsid w:val="00AD6730"/>
    <w:rsid w:val="00AD6EED"/>
    <w:rsid w:val="00AE14D9"/>
    <w:rsid w:val="00AE2DD5"/>
    <w:rsid w:val="00AE4D07"/>
    <w:rsid w:val="00AE6701"/>
    <w:rsid w:val="00AE692C"/>
    <w:rsid w:val="00AE6CEA"/>
    <w:rsid w:val="00AE760A"/>
    <w:rsid w:val="00AE79B6"/>
    <w:rsid w:val="00AF1C8F"/>
    <w:rsid w:val="00AF2098"/>
    <w:rsid w:val="00AF211F"/>
    <w:rsid w:val="00AF2CE9"/>
    <w:rsid w:val="00AF47B3"/>
    <w:rsid w:val="00AF60F8"/>
    <w:rsid w:val="00AF74D8"/>
    <w:rsid w:val="00AF77FB"/>
    <w:rsid w:val="00AF7891"/>
    <w:rsid w:val="00AF7934"/>
    <w:rsid w:val="00AF7A1D"/>
    <w:rsid w:val="00B01C94"/>
    <w:rsid w:val="00B02044"/>
    <w:rsid w:val="00B03366"/>
    <w:rsid w:val="00B033DC"/>
    <w:rsid w:val="00B04577"/>
    <w:rsid w:val="00B053DB"/>
    <w:rsid w:val="00B06E23"/>
    <w:rsid w:val="00B0736B"/>
    <w:rsid w:val="00B0791B"/>
    <w:rsid w:val="00B11014"/>
    <w:rsid w:val="00B115A8"/>
    <w:rsid w:val="00B115F3"/>
    <w:rsid w:val="00B12C29"/>
    <w:rsid w:val="00B14926"/>
    <w:rsid w:val="00B15A48"/>
    <w:rsid w:val="00B15AB9"/>
    <w:rsid w:val="00B15DC6"/>
    <w:rsid w:val="00B16037"/>
    <w:rsid w:val="00B16C14"/>
    <w:rsid w:val="00B179C3"/>
    <w:rsid w:val="00B20B7B"/>
    <w:rsid w:val="00B20CE0"/>
    <w:rsid w:val="00B21420"/>
    <w:rsid w:val="00B21F74"/>
    <w:rsid w:val="00B235DA"/>
    <w:rsid w:val="00B23C9A"/>
    <w:rsid w:val="00B243B6"/>
    <w:rsid w:val="00B25670"/>
    <w:rsid w:val="00B25E36"/>
    <w:rsid w:val="00B26E88"/>
    <w:rsid w:val="00B30C69"/>
    <w:rsid w:val="00B34596"/>
    <w:rsid w:val="00B35D13"/>
    <w:rsid w:val="00B3602D"/>
    <w:rsid w:val="00B36230"/>
    <w:rsid w:val="00B410E2"/>
    <w:rsid w:val="00B438C7"/>
    <w:rsid w:val="00B447C8"/>
    <w:rsid w:val="00B450C2"/>
    <w:rsid w:val="00B461EC"/>
    <w:rsid w:val="00B462B2"/>
    <w:rsid w:val="00B5076D"/>
    <w:rsid w:val="00B50FD2"/>
    <w:rsid w:val="00B51081"/>
    <w:rsid w:val="00B51123"/>
    <w:rsid w:val="00B512AB"/>
    <w:rsid w:val="00B516F7"/>
    <w:rsid w:val="00B519A3"/>
    <w:rsid w:val="00B531A9"/>
    <w:rsid w:val="00B536C7"/>
    <w:rsid w:val="00B5376F"/>
    <w:rsid w:val="00B548AD"/>
    <w:rsid w:val="00B5524A"/>
    <w:rsid w:val="00B563C7"/>
    <w:rsid w:val="00B5659C"/>
    <w:rsid w:val="00B56AA8"/>
    <w:rsid w:val="00B572BA"/>
    <w:rsid w:val="00B57620"/>
    <w:rsid w:val="00B57931"/>
    <w:rsid w:val="00B57CA1"/>
    <w:rsid w:val="00B60C1E"/>
    <w:rsid w:val="00B60C54"/>
    <w:rsid w:val="00B6188D"/>
    <w:rsid w:val="00B61E62"/>
    <w:rsid w:val="00B6220F"/>
    <w:rsid w:val="00B62602"/>
    <w:rsid w:val="00B62748"/>
    <w:rsid w:val="00B649BF"/>
    <w:rsid w:val="00B64F18"/>
    <w:rsid w:val="00B6566A"/>
    <w:rsid w:val="00B6582E"/>
    <w:rsid w:val="00B66853"/>
    <w:rsid w:val="00B679E0"/>
    <w:rsid w:val="00B70500"/>
    <w:rsid w:val="00B70ECE"/>
    <w:rsid w:val="00B7108B"/>
    <w:rsid w:val="00B713BA"/>
    <w:rsid w:val="00B7181E"/>
    <w:rsid w:val="00B72AD9"/>
    <w:rsid w:val="00B735D5"/>
    <w:rsid w:val="00B73EFD"/>
    <w:rsid w:val="00B74331"/>
    <w:rsid w:val="00B745ED"/>
    <w:rsid w:val="00B75FB0"/>
    <w:rsid w:val="00B77095"/>
    <w:rsid w:val="00B775B6"/>
    <w:rsid w:val="00B77D76"/>
    <w:rsid w:val="00B81758"/>
    <w:rsid w:val="00B818F3"/>
    <w:rsid w:val="00B81DA0"/>
    <w:rsid w:val="00B8282D"/>
    <w:rsid w:val="00B8404A"/>
    <w:rsid w:val="00B84659"/>
    <w:rsid w:val="00B84ADF"/>
    <w:rsid w:val="00B84C3E"/>
    <w:rsid w:val="00B84D23"/>
    <w:rsid w:val="00B856D7"/>
    <w:rsid w:val="00B85F01"/>
    <w:rsid w:val="00B871E6"/>
    <w:rsid w:val="00B90123"/>
    <w:rsid w:val="00B90E72"/>
    <w:rsid w:val="00B9384D"/>
    <w:rsid w:val="00B93C69"/>
    <w:rsid w:val="00B94116"/>
    <w:rsid w:val="00B970E0"/>
    <w:rsid w:val="00B974A3"/>
    <w:rsid w:val="00BA02AF"/>
    <w:rsid w:val="00BA10F2"/>
    <w:rsid w:val="00BA283D"/>
    <w:rsid w:val="00BA2AB7"/>
    <w:rsid w:val="00BA2EDA"/>
    <w:rsid w:val="00BA3FE9"/>
    <w:rsid w:val="00BA47B4"/>
    <w:rsid w:val="00BA5717"/>
    <w:rsid w:val="00BA5A61"/>
    <w:rsid w:val="00BB00BC"/>
    <w:rsid w:val="00BB02B8"/>
    <w:rsid w:val="00BB50C7"/>
    <w:rsid w:val="00BB5B57"/>
    <w:rsid w:val="00BB5DD4"/>
    <w:rsid w:val="00BB6400"/>
    <w:rsid w:val="00BB768F"/>
    <w:rsid w:val="00BC2434"/>
    <w:rsid w:val="00BC2E9A"/>
    <w:rsid w:val="00BC305A"/>
    <w:rsid w:val="00BC309A"/>
    <w:rsid w:val="00BC3611"/>
    <w:rsid w:val="00BC36B7"/>
    <w:rsid w:val="00BC4310"/>
    <w:rsid w:val="00BC5FF5"/>
    <w:rsid w:val="00BC6004"/>
    <w:rsid w:val="00BC65D5"/>
    <w:rsid w:val="00BC675D"/>
    <w:rsid w:val="00BC7B7D"/>
    <w:rsid w:val="00BD03F7"/>
    <w:rsid w:val="00BD08D9"/>
    <w:rsid w:val="00BD18C3"/>
    <w:rsid w:val="00BD1A24"/>
    <w:rsid w:val="00BD2C21"/>
    <w:rsid w:val="00BD37F5"/>
    <w:rsid w:val="00BD5742"/>
    <w:rsid w:val="00BD5F9F"/>
    <w:rsid w:val="00BD6186"/>
    <w:rsid w:val="00BE0373"/>
    <w:rsid w:val="00BE095D"/>
    <w:rsid w:val="00BE0A83"/>
    <w:rsid w:val="00BE1260"/>
    <w:rsid w:val="00BE18DD"/>
    <w:rsid w:val="00BE1C2F"/>
    <w:rsid w:val="00BE1C58"/>
    <w:rsid w:val="00BE1CEA"/>
    <w:rsid w:val="00BE2EA0"/>
    <w:rsid w:val="00BE3122"/>
    <w:rsid w:val="00BE3404"/>
    <w:rsid w:val="00BE3AAD"/>
    <w:rsid w:val="00BE4B38"/>
    <w:rsid w:val="00BE68BE"/>
    <w:rsid w:val="00BE6CC5"/>
    <w:rsid w:val="00BE75CB"/>
    <w:rsid w:val="00BE7B62"/>
    <w:rsid w:val="00BF0033"/>
    <w:rsid w:val="00BF01C2"/>
    <w:rsid w:val="00BF03F7"/>
    <w:rsid w:val="00BF18C3"/>
    <w:rsid w:val="00BF3291"/>
    <w:rsid w:val="00BF4EEF"/>
    <w:rsid w:val="00BF5B3C"/>
    <w:rsid w:val="00BF6F4D"/>
    <w:rsid w:val="00C0158C"/>
    <w:rsid w:val="00C01F8E"/>
    <w:rsid w:val="00C0200B"/>
    <w:rsid w:val="00C020AA"/>
    <w:rsid w:val="00C02511"/>
    <w:rsid w:val="00C02C43"/>
    <w:rsid w:val="00C03DF8"/>
    <w:rsid w:val="00C0458D"/>
    <w:rsid w:val="00C04E23"/>
    <w:rsid w:val="00C0523C"/>
    <w:rsid w:val="00C05438"/>
    <w:rsid w:val="00C0566F"/>
    <w:rsid w:val="00C05874"/>
    <w:rsid w:val="00C07143"/>
    <w:rsid w:val="00C07A50"/>
    <w:rsid w:val="00C10063"/>
    <w:rsid w:val="00C11038"/>
    <w:rsid w:val="00C1154F"/>
    <w:rsid w:val="00C118B5"/>
    <w:rsid w:val="00C123F5"/>
    <w:rsid w:val="00C13646"/>
    <w:rsid w:val="00C13BA0"/>
    <w:rsid w:val="00C14D9D"/>
    <w:rsid w:val="00C15AEB"/>
    <w:rsid w:val="00C15B7E"/>
    <w:rsid w:val="00C15E60"/>
    <w:rsid w:val="00C17355"/>
    <w:rsid w:val="00C17871"/>
    <w:rsid w:val="00C21EFC"/>
    <w:rsid w:val="00C22682"/>
    <w:rsid w:val="00C23980"/>
    <w:rsid w:val="00C23B88"/>
    <w:rsid w:val="00C25930"/>
    <w:rsid w:val="00C25E23"/>
    <w:rsid w:val="00C25EAC"/>
    <w:rsid w:val="00C261D9"/>
    <w:rsid w:val="00C26D2D"/>
    <w:rsid w:val="00C30D8D"/>
    <w:rsid w:val="00C30D9A"/>
    <w:rsid w:val="00C31132"/>
    <w:rsid w:val="00C34132"/>
    <w:rsid w:val="00C344B4"/>
    <w:rsid w:val="00C3606B"/>
    <w:rsid w:val="00C401DD"/>
    <w:rsid w:val="00C4054F"/>
    <w:rsid w:val="00C4078F"/>
    <w:rsid w:val="00C408C0"/>
    <w:rsid w:val="00C40E44"/>
    <w:rsid w:val="00C41965"/>
    <w:rsid w:val="00C4215C"/>
    <w:rsid w:val="00C42596"/>
    <w:rsid w:val="00C4267C"/>
    <w:rsid w:val="00C42E99"/>
    <w:rsid w:val="00C4325F"/>
    <w:rsid w:val="00C449AD"/>
    <w:rsid w:val="00C45274"/>
    <w:rsid w:val="00C4551D"/>
    <w:rsid w:val="00C465C8"/>
    <w:rsid w:val="00C46826"/>
    <w:rsid w:val="00C471EE"/>
    <w:rsid w:val="00C47E99"/>
    <w:rsid w:val="00C5181A"/>
    <w:rsid w:val="00C51C2E"/>
    <w:rsid w:val="00C52750"/>
    <w:rsid w:val="00C53020"/>
    <w:rsid w:val="00C54FA2"/>
    <w:rsid w:val="00C55226"/>
    <w:rsid w:val="00C565A3"/>
    <w:rsid w:val="00C56698"/>
    <w:rsid w:val="00C575F3"/>
    <w:rsid w:val="00C57D5D"/>
    <w:rsid w:val="00C603FA"/>
    <w:rsid w:val="00C61000"/>
    <w:rsid w:val="00C61070"/>
    <w:rsid w:val="00C617D6"/>
    <w:rsid w:val="00C6191E"/>
    <w:rsid w:val="00C61C23"/>
    <w:rsid w:val="00C62896"/>
    <w:rsid w:val="00C62C22"/>
    <w:rsid w:val="00C62E96"/>
    <w:rsid w:val="00C63348"/>
    <w:rsid w:val="00C63675"/>
    <w:rsid w:val="00C637AA"/>
    <w:rsid w:val="00C63F37"/>
    <w:rsid w:val="00C67444"/>
    <w:rsid w:val="00C6749F"/>
    <w:rsid w:val="00C70157"/>
    <w:rsid w:val="00C7052F"/>
    <w:rsid w:val="00C72D1F"/>
    <w:rsid w:val="00C73261"/>
    <w:rsid w:val="00C73A87"/>
    <w:rsid w:val="00C744C0"/>
    <w:rsid w:val="00C74BDC"/>
    <w:rsid w:val="00C75740"/>
    <w:rsid w:val="00C7610B"/>
    <w:rsid w:val="00C7673E"/>
    <w:rsid w:val="00C778A7"/>
    <w:rsid w:val="00C80036"/>
    <w:rsid w:val="00C80AC4"/>
    <w:rsid w:val="00C821A1"/>
    <w:rsid w:val="00C82438"/>
    <w:rsid w:val="00C82CC5"/>
    <w:rsid w:val="00C84186"/>
    <w:rsid w:val="00C84F01"/>
    <w:rsid w:val="00C85C5A"/>
    <w:rsid w:val="00C86A1F"/>
    <w:rsid w:val="00C87536"/>
    <w:rsid w:val="00C875C1"/>
    <w:rsid w:val="00C87770"/>
    <w:rsid w:val="00C9060D"/>
    <w:rsid w:val="00C918C1"/>
    <w:rsid w:val="00C91F26"/>
    <w:rsid w:val="00C923D0"/>
    <w:rsid w:val="00C9371B"/>
    <w:rsid w:val="00C93CD0"/>
    <w:rsid w:val="00C971F4"/>
    <w:rsid w:val="00C975AC"/>
    <w:rsid w:val="00CA0138"/>
    <w:rsid w:val="00CA1D4B"/>
    <w:rsid w:val="00CA2348"/>
    <w:rsid w:val="00CA2C4E"/>
    <w:rsid w:val="00CA3951"/>
    <w:rsid w:val="00CA4109"/>
    <w:rsid w:val="00CA4A7E"/>
    <w:rsid w:val="00CA4EE6"/>
    <w:rsid w:val="00CA5726"/>
    <w:rsid w:val="00CA619B"/>
    <w:rsid w:val="00CA65D4"/>
    <w:rsid w:val="00CA683C"/>
    <w:rsid w:val="00CA7177"/>
    <w:rsid w:val="00CA7453"/>
    <w:rsid w:val="00CB0E12"/>
    <w:rsid w:val="00CB117E"/>
    <w:rsid w:val="00CB195D"/>
    <w:rsid w:val="00CB1EF2"/>
    <w:rsid w:val="00CB21D4"/>
    <w:rsid w:val="00CB23C9"/>
    <w:rsid w:val="00CB35FD"/>
    <w:rsid w:val="00CB42A7"/>
    <w:rsid w:val="00CB4EF1"/>
    <w:rsid w:val="00CB6458"/>
    <w:rsid w:val="00CB67E8"/>
    <w:rsid w:val="00CB68BF"/>
    <w:rsid w:val="00CB7110"/>
    <w:rsid w:val="00CB71E7"/>
    <w:rsid w:val="00CC132E"/>
    <w:rsid w:val="00CC13D9"/>
    <w:rsid w:val="00CC1D23"/>
    <w:rsid w:val="00CC2597"/>
    <w:rsid w:val="00CC27E8"/>
    <w:rsid w:val="00CC368A"/>
    <w:rsid w:val="00CC3760"/>
    <w:rsid w:val="00CC3B3C"/>
    <w:rsid w:val="00CC3FBA"/>
    <w:rsid w:val="00CC5357"/>
    <w:rsid w:val="00CC5A4E"/>
    <w:rsid w:val="00CC6C03"/>
    <w:rsid w:val="00CC75C0"/>
    <w:rsid w:val="00CD066A"/>
    <w:rsid w:val="00CD0EC7"/>
    <w:rsid w:val="00CD119B"/>
    <w:rsid w:val="00CD1E46"/>
    <w:rsid w:val="00CD2666"/>
    <w:rsid w:val="00CD3169"/>
    <w:rsid w:val="00CD47EE"/>
    <w:rsid w:val="00CD5140"/>
    <w:rsid w:val="00CD56D4"/>
    <w:rsid w:val="00CD59A4"/>
    <w:rsid w:val="00CD65F8"/>
    <w:rsid w:val="00CD6CE4"/>
    <w:rsid w:val="00CD7407"/>
    <w:rsid w:val="00CE0B50"/>
    <w:rsid w:val="00CE1057"/>
    <w:rsid w:val="00CE14B3"/>
    <w:rsid w:val="00CE18F3"/>
    <w:rsid w:val="00CE2095"/>
    <w:rsid w:val="00CE21EC"/>
    <w:rsid w:val="00CE2306"/>
    <w:rsid w:val="00CE288C"/>
    <w:rsid w:val="00CE3542"/>
    <w:rsid w:val="00CE433D"/>
    <w:rsid w:val="00CE533B"/>
    <w:rsid w:val="00CE5DD0"/>
    <w:rsid w:val="00CE6D61"/>
    <w:rsid w:val="00CE6E25"/>
    <w:rsid w:val="00CE7144"/>
    <w:rsid w:val="00CF0DA1"/>
    <w:rsid w:val="00CF1108"/>
    <w:rsid w:val="00CF2073"/>
    <w:rsid w:val="00CF211B"/>
    <w:rsid w:val="00CF26BB"/>
    <w:rsid w:val="00CF2BA9"/>
    <w:rsid w:val="00CF2DC3"/>
    <w:rsid w:val="00CF3055"/>
    <w:rsid w:val="00CF3BA6"/>
    <w:rsid w:val="00CF4D6C"/>
    <w:rsid w:val="00CF5DB9"/>
    <w:rsid w:val="00CF5EE1"/>
    <w:rsid w:val="00CF71E4"/>
    <w:rsid w:val="00CF74E9"/>
    <w:rsid w:val="00CF76CD"/>
    <w:rsid w:val="00D005C3"/>
    <w:rsid w:val="00D01CC4"/>
    <w:rsid w:val="00D01F2A"/>
    <w:rsid w:val="00D02C5B"/>
    <w:rsid w:val="00D04318"/>
    <w:rsid w:val="00D053AF"/>
    <w:rsid w:val="00D060E1"/>
    <w:rsid w:val="00D06352"/>
    <w:rsid w:val="00D0664D"/>
    <w:rsid w:val="00D069E7"/>
    <w:rsid w:val="00D06F7C"/>
    <w:rsid w:val="00D0725D"/>
    <w:rsid w:val="00D07CEE"/>
    <w:rsid w:val="00D11337"/>
    <w:rsid w:val="00D122FC"/>
    <w:rsid w:val="00D1506C"/>
    <w:rsid w:val="00D16201"/>
    <w:rsid w:val="00D2060E"/>
    <w:rsid w:val="00D20FF4"/>
    <w:rsid w:val="00D212C7"/>
    <w:rsid w:val="00D221CF"/>
    <w:rsid w:val="00D222C7"/>
    <w:rsid w:val="00D22865"/>
    <w:rsid w:val="00D23554"/>
    <w:rsid w:val="00D235EB"/>
    <w:rsid w:val="00D26D80"/>
    <w:rsid w:val="00D27D2A"/>
    <w:rsid w:val="00D27EFB"/>
    <w:rsid w:val="00D30CCE"/>
    <w:rsid w:val="00D30E30"/>
    <w:rsid w:val="00D319EF"/>
    <w:rsid w:val="00D334F6"/>
    <w:rsid w:val="00D33C68"/>
    <w:rsid w:val="00D351EB"/>
    <w:rsid w:val="00D3616C"/>
    <w:rsid w:val="00D363EA"/>
    <w:rsid w:val="00D36F2B"/>
    <w:rsid w:val="00D36FAE"/>
    <w:rsid w:val="00D371FE"/>
    <w:rsid w:val="00D41CB6"/>
    <w:rsid w:val="00D42B5A"/>
    <w:rsid w:val="00D43400"/>
    <w:rsid w:val="00D43503"/>
    <w:rsid w:val="00D43560"/>
    <w:rsid w:val="00D43F8F"/>
    <w:rsid w:val="00D449EB"/>
    <w:rsid w:val="00D45259"/>
    <w:rsid w:val="00D466C1"/>
    <w:rsid w:val="00D50486"/>
    <w:rsid w:val="00D505EB"/>
    <w:rsid w:val="00D50B19"/>
    <w:rsid w:val="00D51BBF"/>
    <w:rsid w:val="00D51C06"/>
    <w:rsid w:val="00D54526"/>
    <w:rsid w:val="00D54D69"/>
    <w:rsid w:val="00D55C6F"/>
    <w:rsid w:val="00D560F2"/>
    <w:rsid w:val="00D56360"/>
    <w:rsid w:val="00D60F55"/>
    <w:rsid w:val="00D61535"/>
    <w:rsid w:val="00D6239F"/>
    <w:rsid w:val="00D62581"/>
    <w:rsid w:val="00D63179"/>
    <w:rsid w:val="00D636B0"/>
    <w:rsid w:val="00D63738"/>
    <w:rsid w:val="00D63C23"/>
    <w:rsid w:val="00D63D3B"/>
    <w:rsid w:val="00D646EE"/>
    <w:rsid w:val="00D64824"/>
    <w:rsid w:val="00D6584A"/>
    <w:rsid w:val="00D65E5B"/>
    <w:rsid w:val="00D6638D"/>
    <w:rsid w:val="00D67165"/>
    <w:rsid w:val="00D7031F"/>
    <w:rsid w:val="00D7052B"/>
    <w:rsid w:val="00D71939"/>
    <w:rsid w:val="00D723B9"/>
    <w:rsid w:val="00D727BE"/>
    <w:rsid w:val="00D729C1"/>
    <w:rsid w:val="00D72C11"/>
    <w:rsid w:val="00D7373D"/>
    <w:rsid w:val="00D73B21"/>
    <w:rsid w:val="00D75D02"/>
    <w:rsid w:val="00D762A6"/>
    <w:rsid w:val="00D76F0A"/>
    <w:rsid w:val="00D76F5F"/>
    <w:rsid w:val="00D77FAB"/>
    <w:rsid w:val="00D812B4"/>
    <w:rsid w:val="00D81408"/>
    <w:rsid w:val="00D82120"/>
    <w:rsid w:val="00D82366"/>
    <w:rsid w:val="00D835E4"/>
    <w:rsid w:val="00D84972"/>
    <w:rsid w:val="00D8524B"/>
    <w:rsid w:val="00D859E1"/>
    <w:rsid w:val="00D86390"/>
    <w:rsid w:val="00D86439"/>
    <w:rsid w:val="00D9038F"/>
    <w:rsid w:val="00D90F4D"/>
    <w:rsid w:val="00D91156"/>
    <w:rsid w:val="00D9279B"/>
    <w:rsid w:val="00D931C6"/>
    <w:rsid w:val="00D932F0"/>
    <w:rsid w:val="00D9342D"/>
    <w:rsid w:val="00D9399C"/>
    <w:rsid w:val="00D9443A"/>
    <w:rsid w:val="00D94789"/>
    <w:rsid w:val="00D95C4A"/>
    <w:rsid w:val="00D96812"/>
    <w:rsid w:val="00DA00FE"/>
    <w:rsid w:val="00DA0227"/>
    <w:rsid w:val="00DA0809"/>
    <w:rsid w:val="00DA2314"/>
    <w:rsid w:val="00DA2481"/>
    <w:rsid w:val="00DA3226"/>
    <w:rsid w:val="00DA394F"/>
    <w:rsid w:val="00DA3EE8"/>
    <w:rsid w:val="00DA518A"/>
    <w:rsid w:val="00DA57CD"/>
    <w:rsid w:val="00DA67BB"/>
    <w:rsid w:val="00DA6B38"/>
    <w:rsid w:val="00DA6B42"/>
    <w:rsid w:val="00DB2C15"/>
    <w:rsid w:val="00DB30FB"/>
    <w:rsid w:val="00DB4CF0"/>
    <w:rsid w:val="00DB554E"/>
    <w:rsid w:val="00DB66C7"/>
    <w:rsid w:val="00DB6AC9"/>
    <w:rsid w:val="00DB6BFE"/>
    <w:rsid w:val="00DB7858"/>
    <w:rsid w:val="00DB7A0A"/>
    <w:rsid w:val="00DC0BBA"/>
    <w:rsid w:val="00DC1DF5"/>
    <w:rsid w:val="00DC2411"/>
    <w:rsid w:val="00DC29F3"/>
    <w:rsid w:val="00DC47AB"/>
    <w:rsid w:val="00DC51C3"/>
    <w:rsid w:val="00DC5316"/>
    <w:rsid w:val="00DC621B"/>
    <w:rsid w:val="00DC67B5"/>
    <w:rsid w:val="00DC72CB"/>
    <w:rsid w:val="00DC7E0C"/>
    <w:rsid w:val="00DD006E"/>
    <w:rsid w:val="00DD04C0"/>
    <w:rsid w:val="00DD0607"/>
    <w:rsid w:val="00DD09DF"/>
    <w:rsid w:val="00DD0EAF"/>
    <w:rsid w:val="00DD1240"/>
    <w:rsid w:val="00DD2F55"/>
    <w:rsid w:val="00DD3A5C"/>
    <w:rsid w:val="00DD4EA2"/>
    <w:rsid w:val="00DD4EFD"/>
    <w:rsid w:val="00DD523E"/>
    <w:rsid w:val="00DD526B"/>
    <w:rsid w:val="00DD5C09"/>
    <w:rsid w:val="00DD71CF"/>
    <w:rsid w:val="00DD796E"/>
    <w:rsid w:val="00DE37D7"/>
    <w:rsid w:val="00DE5B43"/>
    <w:rsid w:val="00DE6087"/>
    <w:rsid w:val="00DE651C"/>
    <w:rsid w:val="00DE6566"/>
    <w:rsid w:val="00DE6742"/>
    <w:rsid w:val="00DE7D6A"/>
    <w:rsid w:val="00DE7E91"/>
    <w:rsid w:val="00DF0889"/>
    <w:rsid w:val="00DF22D8"/>
    <w:rsid w:val="00DF351D"/>
    <w:rsid w:val="00DF38DF"/>
    <w:rsid w:val="00DF3AE9"/>
    <w:rsid w:val="00DF3EE0"/>
    <w:rsid w:val="00DF4343"/>
    <w:rsid w:val="00DF46C1"/>
    <w:rsid w:val="00DF4C01"/>
    <w:rsid w:val="00DF5D15"/>
    <w:rsid w:val="00DF60D1"/>
    <w:rsid w:val="00E0015F"/>
    <w:rsid w:val="00E01A41"/>
    <w:rsid w:val="00E01D50"/>
    <w:rsid w:val="00E02CBC"/>
    <w:rsid w:val="00E02CF3"/>
    <w:rsid w:val="00E0485D"/>
    <w:rsid w:val="00E06FCE"/>
    <w:rsid w:val="00E0776C"/>
    <w:rsid w:val="00E11548"/>
    <w:rsid w:val="00E13C92"/>
    <w:rsid w:val="00E14BEF"/>
    <w:rsid w:val="00E157B3"/>
    <w:rsid w:val="00E2048B"/>
    <w:rsid w:val="00E2246D"/>
    <w:rsid w:val="00E23DF5"/>
    <w:rsid w:val="00E23F68"/>
    <w:rsid w:val="00E24092"/>
    <w:rsid w:val="00E24C27"/>
    <w:rsid w:val="00E24EA8"/>
    <w:rsid w:val="00E25005"/>
    <w:rsid w:val="00E251D2"/>
    <w:rsid w:val="00E263B6"/>
    <w:rsid w:val="00E301BE"/>
    <w:rsid w:val="00E3025C"/>
    <w:rsid w:val="00E303C8"/>
    <w:rsid w:val="00E30966"/>
    <w:rsid w:val="00E31314"/>
    <w:rsid w:val="00E32F0C"/>
    <w:rsid w:val="00E32FC9"/>
    <w:rsid w:val="00E336FA"/>
    <w:rsid w:val="00E3374B"/>
    <w:rsid w:val="00E33F18"/>
    <w:rsid w:val="00E33F20"/>
    <w:rsid w:val="00E3496F"/>
    <w:rsid w:val="00E34A0D"/>
    <w:rsid w:val="00E34E63"/>
    <w:rsid w:val="00E36B64"/>
    <w:rsid w:val="00E36C40"/>
    <w:rsid w:val="00E379CC"/>
    <w:rsid w:val="00E41277"/>
    <w:rsid w:val="00E42D0C"/>
    <w:rsid w:val="00E43C5E"/>
    <w:rsid w:val="00E4441E"/>
    <w:rsid w:val="00E44787"/>
    <w:rsid w:val="00E45C0E"/>
    <w:rsid w:val="00E466BC"/>
    <w:rsid w:val="00E46CC1"/>
    <w:rsid w:val="00E47865"/>
    <w:rsid w:val="00E47D4C"/>
    <w:rsid w:val="00E50AB0"/>
    <w:rsid w:val="00E510F3"/>
    <w:rsid w:val="00E52068"/>
    <w:rsid w:val="00E5489C"/>
    <w:rsid w:val="00E55248"/>
    <w:rsid w:val="00E552F1"/>
    <w:rsid w:val="00E55D30"/>
    <w:rsid w:val="00E57C35"/>
    <w:rsid w:val="00E57FC5"/>
    <w:rsid w:val="00E60C2B"/>
    <w:rsid w:val="00E610F4"/>
    <w:rsid w:val="00E6265B"/>
    <w:rsid w:val="00E629D8"/>
    <w:rsid w:val="00E633BD"/>
    <w:rsid w:val="00E70317"/>
    <w:rsid w:val="00E70A2D"/>
    <w:rsid w:val="00E71217"/>
    <w:rsid w:val="00E730C8"/>
    <w:rsid w:val="00E73139"/>
    <w:rsid w:val="00E7363F"/>
    <w:rsid w:val="00E736E6"/>
    <w:rsid w:val="00E74147"/>
    <w:rsid w:val="00E807C8"/>
    <w:rsid w:val="00E8197C"/>
    <w:rsid w:val="00E81CA0"/>
    <w:rsid w:val="00E81E1F"/>
    <w:rsid w:val="00E83D0D"/>
    <w:rsid w:val="00E85695"/>
    <w:rsid w:val="00E861A2"/>
    <w:rsid w:val="00E87A32"/>
    <w:rsid w:val="00E87C81"/>
    <w:rsid w:val="00E92245"/>
    <w:rsid w:val="00E92F03"/>
    <w:rsid w:val="00E9349F"/>
    <w:rsid w:val="00E93AEF"/>
    <w:rsid w:val="00E93DEA"/>
    <w:rsid w:val="00E9479D"/>
    <w:rsid w:val="00E94846"/>
    <w:rsid w:val="00E952AB"/>
    <w:rsid w:val="00E95A6E"/>
    <w:rsid w:val="00E95EAC"/>
    <w:rsid w:val="00E960B9"/>
    <w:rsid w:val="00E961D8"/>
    <w:rsid w:val="00E964DC"/>
    <w:rsid w:val="00E97DFE"/>
    <w:rsid w:val="00E97FB3"/>
    <w:rsid w:val="00EA0F71"/>
    <w:rsid w:val="00EA226E"/>
    <w:rsid w:val="00EA2AB4"/>
    <w:rsid w:val="00EA314E"/>
    <w:rsid w:val="00EA317B"/>
    <w:rsid w:val="00EA3243"/>
    <w:rsid w:val="00EA4006"/>
    <w:rsid w:val="00EA4E09"/>
    <w:rsid w:val="00EA5858"/>
    <w:rsid w:val="00EA64B8"/>
    <w:rsid w:val="00EA65E0"/>
    <w:rsid w:val="00EA6FF4"/>
    <w:rsid w:val="00EB1207"/>
    <w:rsid w:val="00EB3C49"/>
    <w:rsid w:val="00EB4F5B"/>
    <w:rsid w:val="00EB5170"/>
    <w:rsid w:val="00EB5C05"/>
    <w:rsid w:val="00EB5C71"/>
    <w:rsid w:val="00EB6D63"/>
    <w:rsid w:val="00EB6F24"/>
    <w:rsid w:val="00EB7629"/>
    <w:rsid w:val="00EB7C36"/>
    <w:rsid w:val="00EC0120"/>
    <w:rsid w:val="00EC1477"/>
    <w:rsid w:val="00EC17B9"/>
    <w:rsid w:val="00EC18E9"/>
    <w:rsid w:val="00EC1DD1"/>
    <w:rsid w:val="00EC3758"/>
    <w:rsid w:val="00EC4087"/>
    <w:rsid w:val="00EC5214"/>
    <w:rsid w:val="00EC698E"/>
    <w:rsid w:val="00EC6BFF"/>
    <w:rsid w:val="00EC7DE6"/>
    <w:rsid w:val="00ED0F05"/>
    <w:rsid w:val="00ED0F50"/>
    <w:rsid w:val="00ED1113"/>
    <w:rsid w:val="00ED191E"/>
    <w:rsid w:val="00ED422D"/>
    <w:rsid w:val="00ED451A"/>
    <w:rsid w:val="00ED47CF"/>
    <w:rsid w:val="00ED50ED"/>
    <w:rsid w:val="00ED632B"/>
    <w:rsid w:val="00ED690C"/>
    <w:rsid w:val="00ED6BCA"/>
    <w:rsid w:val="00ED7271"/>
    <w:rsid w:val="00ED792B"/>
    <w:rsid w:val="00ED7A32"/>
    <w:rsid w:val="00EE3B4E"/>
    <w:rsid w:val="00EE48CF"/>
    <w:rsid w:val="00EE4EA1"/>
    <w:rsid w:val="00EE5079"/>
    <w:rsid w:val="00EE6B98"/>
    <w:rsid w:val="00EF1EE4"/>
    <w:rsid w:val="00EF281B"/>
    <w:rsid w:val="00EF284D"/>
    <w:rsid w:val="00EF3C99"/>
    <w:rsid w:val="00EF4889"/>
    <w:rsid w:val="00EF55B7"/>
    <w:rsid w:val="00EF5C28"/>
    <w:rsid w:val="00EF5D3F"/>
    <w:rsid w:val="00EF6732"/>
    <w:rsid w:val="00EF6B19"/>
    <w:rsid w:val="00EF7C6F"/>
    <w:rsid w:val="00F01294"/>
    <w:rsid w:val="00F0386C"/>
    <w:rsid w:val="00F03AF8"/>
    <w:rsid w:val="00F0500D"/>
    <w:rsid w:val="00F058D3"/>
    <w:rsid w:val="00F06D2E"/>
    <w:rsid w:val="00F07640"/>
    <w:rsid w:val="00F076BA"/>
    <w:rsid w:val="00F10520"/>
    <w:rsid w:val="00F119D4"/>
    <w:rsid w:val="00F1267B"/>
    <w:rsid w:val="00F13A33"/>
    <w:rsid w:val="00F1466E"/>
    <w:rsid w:val="00F1471B"/>
    <w:rsid w:val="00F17AFD"/>
    <w:rsid w:val="00F17B61"/>
    <w:rsid w:val="00F21BAC"/>
    <w:rsid w:val="00F21EDB"/>
    <w:rsid w:val="00F24916"/>
    <w:rsid w:val="00F25CAF"/>
    <w:rsid w:val="00F260A6"/>
    <w:rsid w:val="00F2618D"/>
    <w:rsid w:val="00F264E2"/>
    <w:rsid w:val="00F26A23"/>
    <w:rsid w:val="00F26AC2"/>
    <w:rsid w:val="00F26DE0"/>
    <w:rsid w:val="00F27069"/>
    <w:rsid w:val="00F27BD1"/>
    <w:rsid w:val="00F30AFF"/>
    <w:rsid w:val="00F33F9C"/>
    <w:rsid w:val="00F34E2A"/>
    <w:rsid w:val="00F35440"/>
    <w:rsid w:val="00F35FAF"/>
    <w:rsid w:val="00F3708E"/>
    <w:rsid w:val="00F371F2"/>
    <w:rsid w:val="00F40F84"/>
    <w:rsid w:val="00F418F5"/>
    <w:rsid w:val="00F41B74"/>
    <w:rsid w:val="00F420BA"/>
    <w:rsid w:val="00F4230F"/>
    <w:rsid w:val="00F42DF4"/>
    <w:rsid w:val="00F42E9E"/>
    <w:rsid w:val="00F45045"/>
    <w:rsid w:val="00F45351"/>
    <w:rsid w:val="00F47803"/>
    <w:rsid w:val="00F507D6"/>
    <w:rsid w:val="00F5086B"/>
    <w:rsid w:val="00F50FD3"/>
    <w:rsid w:val="00F513D5"/>
    <w:rsid w:val="00F51A7B"/>
    <w:rsid w:val="00F52B16"/>
    <w:rsid w:val="00F52BA1"/>
    <w:rsid w:val="00F53581"/>
    <w:rsid w:val="00F53B91"/>
    <w:rsid w:val="00F549CD"/>
    <w:rsid w:val="00F54C20"/>
    <w:rsid w:val="00F54D82"/>
    <w:rsid w:val="00F55733"/>
    <w:rsid w:val="00F57772"/>
    <w:rsid w:val="00F57AA3"/>
    <w:rsid w:val="00F6071C"/>
    <w:rsid w:val="00F60A5E"/>
    <w:rsid w:val="00F62402"/>
    <w:rsid w:val="00F6420A"/>
    <w:rsid w:val="00F642B6"/>
    <w:rsid w:val="00F64ADD"/>
    <w:rsid w:val="00F65C8A"/>
    <w:rsid w:val="00F66662"/>
    <w:rsid w:val="00F667E4"/>
    <w:rsid w:val="00F672A0"/>
    <w:rsid w:val="00F7139C"/>
    <w:rsid w:val="00F7169A"/>
    <w:rsid w:val="00F716AD"/>
    <w:rsid w:val="00F71A3F"/>
    <w:rsid w:val="00F721F0"/>
    <w:rsid w:val="00F72A3A"/>
    <w:rsid w:val="00F72BAF"/>
    <w:rsid w:val="00F737FE"/>
    <w:rsid w:val="00F7386D"/>
    <w:rsid w:val="00F7477C"/>
    <w:rsid w:val="00F75C80"/>
    <w:rsid w:val="00F76768"/>
    <w:rsid w:val="00F803E8"/>
    <w:rsid w:val="00F80B72"/>
    <w:rsid w:val="00F83A53"/>
    <w:rsid w:val="00F84587"/>
    <w:rsid w:val="00F84C93"/>
    <w:rsid w:val="00F85072"/>
    <w:rsid w:val="00F85375"/>
    <w:rsid w:val="00F856A1"/>
    <w:rsid w:val="00F86B6E"/>
    <w:rsid w:val="00F87BB2"/>
    <w:rsid w:val="00F87E6B"/>
    <w:rsid w:val="00F90767"/>
    <w:rsid w:val="00F90CAD"/>
    <w:rsid w:val="00F9149C"/>
    <w:rsid w:val="00F939B7"/>
    <w:rsid w:val="00F94284"/>
    <w:rsid w:val="00F9499C"/>
    <w:rsid w:val="00F95A59"/>
    <w:rsid w:val="00F961EF"/>
    <w:rsid w:val="00F96694"/>
    <w:rsid w:val="00F97D79"/>
    <w:rsid w:val="00FA0300"/>
    <w:rsid w:val="00FA0D0D"/>
    <w:rsid w:val="00FA2BAD"/>
    <w:rsid w:val="00FA3B05"/>
    <w:rsid w:val="00FA3F42"/>
    <w:rsid w:val="00FA4123"/>
    <w:rsid w:val="00FA5A4A"/>
    <w:rsid w:val="00FA651E"/>
    <w:rsid w:val="00FA655D"/>
    <w:rsid w:val="00FA6756"/>
    <w:rsid w:val="00FA69A8"/>
    <w:rsid w:val="00FA6CE8"/>
    <w:rsid w:val="00FA76A0"/>
    <w:rsid w:val="00FA77B2"/>
    <w:rsid w:val="00FB0AD9"/>
    <w:rsid w:val="00FB0EFF"/>
    <w:rsid w:val="00FB16F3"/>
    <w:rsid w:val="00FB2E78"/>
    <w:rsid w:val="00FB3269"/>
    <w:rsid w:val="00FB387A"/>
    <w:rsid w:val="00FB41D1"/>
    <w:rsid w:val="00FB6786"/>
    <w:rsid w:val="00FB7518"/>
    <w:rsid w:val="00FC03B1"/>
    <w:rsid w:val="00FC1083"/>
    <w:rsid w:val="00FC22CC"/>
    <w:rsid w:val="00FC2C9C"/>
    <w:rsid w:val="00FC3421"/>
    <w:rsid w:val="00FC3469"/>
    <w:rsid w:val="00FC443D"/>
    <w:rsid w:val="00FC5DDD"/>
    <w:rsid w:val="00FC61BB"/>
    <w:rsid w:val="00FC6693"/>
    <w:rsid w:val="00FC77E8"/>
    <w:rsid w:val="00FC786B"/>
    <w:rsid w:val="00FD081F"/>
    <w:rsid w:val="00FD183B"/>
    <w:rsid w:val="00FD2344"/>
    <w:rsid w:val="00FD28D9"/>
    <w:rsid w:val="00FD2960"/>
    <w:rsid w:val="00FD45F5"/>
    <w:rsid w:val="00FD4768"/>
    <w:rsid w:val="00FD5F89"/>
    <w:rsid w:val="00FD6C6A"/>
    <w:rsid w:val="00FE00AA"/>
    <w:rsid w:val="00FE32CA"/>
    <w:rsid w:val="00FE4A47"/>
    <w:rsid w:val="00FE4CF4"/>
    <w:rsid w:val="00FE5234"/>
    <w:rsid w:val="00FE66C3"/>
    <w:rsid w:val="00FE679A"/>
    <w:rsid w:val="00FF090C"/>
    <w:rsid w:val="00FF0A51"/>
    <w:rsid w:val="00FF0FCC"/>
    <w:rsid w:val="00FF1327"/>
    <w:rsid w:val="00FF1347"/>
    <w:rsid w:val="00FF1E9F"/>
    <w:rsid w:val="00FF2439"/>
    <w:rsid w:val="00FF4D80"/>
    <w:rsid w:val="00FF59FC"/>
    <w:rsid w:val="00FF5E53"/>
    <w:rsid w:val="00FF610F"/>
    <w:rsid w:val="00FF6B40"/>
    <w:rsid w:val="00FF7660"/>
    <w:rsid w:val="00FF79FF"/>
    <w:rsid w:val="00FF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C7F3095"/>
  <w15:docId w15:val="{A563B484-92B8-4380-B972-78B3200A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36A12"/>
  </w:style>
  <w:style w:type="paragraph" w:styleId="1">
    <w:name w:val="heading 1"/>
    <w:basedOn w:val="a2"/>
    <w:next w:val="a2"/>
    <w:link w:val="10"/>
    <w:uiPriority w:val="9"/>
    <w:qFormat/>
    <w:rsid w:val="00276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085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521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9464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aliases w:val=" Знак5"/>
    <w:basedOn w:val="a2"/>
    <w:link w:val="a7"/>
    <w:unhideWhenUsed/>
    <w:rsid w:val="00C7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aliases w:val=" Знак5 Знак"/>
    <w:basedOn w:val="a3"/>
    <w:link w:val="a6"/>
    <w:uiPriority w:val="99"/>
    <w:semiHidden/>
    <w:rsid w:val="00C70157"/>
    <w:rPr>
      <w:rFonts w:ascii="Tahoma" w:hAnsi="Tahoma" w:cs="Tahoma"/>
      <w:sz w:val="16"/>
      <w:szCs w:val="16"/>
    </w:rPr>
  </w:style>
  <w:style w:type="paragraph" w:styleId="a8">
    <w:name w:val="footer"/>
    <w:aliases w:val=" Знак12,Знак12, Знак, Знак6"/>
    <w:basedOn w:val="a2"/>
    <w:link w:val="a9"/>
    <w:uiPriority w:val="99"/>
    <w:unhideWhenUsed/>
    <w:rsid w:val="0027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 Знак12 Знак,Знак12 Знак, Знак Знак, Знак6 Знак"/>
    <w:basedOn w:val="a3"/>
    <w:link w:val="a8"/>
    <w:uiPriority w:val="99"/>
    <w:rsid w:val="0027659D"/>
  </w:style>
  <w:style w:type="paragraph" w:customStyle="1" w:styleId="aa">
    <w:name w:val="Таблица"/>
    <w:basedOn w:val="a2"/>
    <w:uiPriority w:val="99"/>
    <w:rsid w:val="0027659D"/>
    <w:pPr>
      <w:tabs>
        <w:tab w:val="left" w:pos="851"/>
      </w:tabs>
      <w:spacing w:before="120" w:after="0" w:line="240" w:lineRule="auto"/>
      <w:jc w:val="both"/>
    </w:pPr>
    <w:rPr>
      <w:rFonts w:ascii="Arial" w:eastAsia="Times New Roman" w:hAnsi="Arial" w:cs="Times New Roman"/>
      <w:kern w:val="28"/>
      <w:sz w:val="20"/>
      <w:szCs w:val="20"/>
      <w:lang w:eastAsia="ru-RU"/>
    </w:rPr>
  </w:style>
  <w:style w:type="paragraph" w:styleId="ab">
    <w:name w:val="List Paragraph"/>
    <w:aliases w:val="Заголовок мой1,СписокСТПр"/>
    <w:basedOn w:val="a2"/>
    <w:link w:val="ac"/>
    <w:qFormat/>
    <w:rsid w:val="0027659D"/>
    <w:pPr>
      <w:ind w:left="720"/>
      <w:contextualSpacing/>
    </w:pPr>
  </w:style>
  <w:style w:type="character" w:customStyle="1" w:styleId="ac">
    <w:name w:val="Абзац списка Знак"/>
    <w:aliases w:val="Заголовок мой1 Знак,СписокСТПр Знак"/>
    <w:link w:val="ab"/>
    <w:locked/>
    <w:rsid w:val="0027659D"/>
  </w:style>
  <w:style w:type="table" w:styleId="ad">
    <w:name w:val="Table Grid"/>
    <w:aliases w:val="Table Grid Report"/>
    <w:basedOn w:val="a4"/>
    <w:uiPriority w:val="39"/>
    <w:rsid w:val="00276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3"/>
    <w:link w:val="1"/>
    <w:uiPriority w:val="9"/>
    <w:rsid w:val="00276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2"/>
    <w:uiPriority w:val="39"/>
    <w:unhideWhenUsed/>
    <w:qFormat/>
    <w:rsid w:val="0027659D"/>
    <w:pPr>
      <w:outlineLvl w:val="9"/>
    </w:pPr>
  </w:style>
  <w:style w:type="paragraph" w:styleId="af">
    <w:name w:val="header"/>
    <w:aliases w:val=" Знак10,ВерхКолонтитул,Знак10, Знак4"/>
    <w:basedOn w:val="a2"/>
    <w:link w:val="af0"/>
    <w:uiPriority w:val="99"/>
    <w:unhideWhenUsed/>
    <w:rsid w:val="0027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aliases w:val=" Знак10 Знак,ВерхКолонтитул Знак,Знак10 Знак, Знак4 Знак"/>
    <w:basedOn w:val="a3"/>
    <w:link w:val="af"/>
    <w:uiPriority w:val="99"/>
    <w:rsid w:val="0027659D"/>
  </w:style>
  <w:style w:type="paragraph" w:styleId="af1">
    <w:name w:val="Document Map"/>
    <w:basedOn w:val="a2"/>
    <w:link w:val="af2"/>
    <w:unhideWhenUsed/>
    <w:rsid w:val="008F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3"/>
    <w:link w:val="af1"/>
    <w:rsid w:val="008F0E3D"/>
    <w:rPr>
      <w:rFonts w:ascii="Tahoma" w:hAnsi="Tahoma" w:cs="Tahoma"/>
      <w:sz w:val="16"/>
      <w:szCs w:val="16"/>
    </w:rPr>
  </w:style>
  <w:style w:type="character" w:styleId="af3">
    <w:name w:val="Hyperlink"/>
    <w:basedOn w:val="a3"/>
    <w:uiPriority w:val="99"/>
    <w:unhideWhenUsed/>
    <w:rsid w:val="0024210E"/>
    <w:rPr>
      <w:color w:val="0000FF" w:themeColor="hyperlink"/>
      <w:u w:val="single"/>
    </w:rPr>
  </w:style>
  <w:style w:type="paragraph" w:styleId="af4">
    <w:name w:val="No Spacing"/>
    <w:link w:val="af5"/>
    <w:uiPriority w:val="99"/>
    <w:qFormat/>
    <w:rsid w:val="00085CD1"/>
    <w:pPr>
      <w:spacing w:after="0" w:line="240" w:lineRule="auto"/>
    </w:pPr>
    <w:rPr>
      <w:rFonts w:eastAsiaTheme="minorEastAsia"/>
    </w:rPr>
  </w:style>
  <w:style w:type="character" w:customStyle="1" w:styleId="af5">
    <w:name w:val="Без интервала Знак"/>
    <w:basedOn w:val="a3"/>
    <w:link w:val="af4"/>
    <w:uiPriority w:val="1"/>
    <w:rsid w:val="00085CD1"/>
    <w:rPr>
      <w:rFonts w:eastAsiaTheme="minorEastAsia"/>
    </w:rPr>
  </w:style>
  <w:style w:type="character" w:customStyle="1" w:styleId="20">
    <w:name w:val="Заголовок 2 Знак"/>
    <w:basedOn w:val="a3"/>
    <w:link w:val="2"/>
    <w:uiPriority w:val="9"/>
    <w:rsid w:val="00085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5217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1">
    <w:name w:val="toc 1"/>
    <w:basedOn w:val="a2"/>
    <w:next w:val="a2"/>
    <w:autoRedefine/>
    <w:uiPriority w:val="39"/>
    <w:unhideWhenUsed/>
    <w:rsid w:val="00987B2A"/>
    <w:pPr>
      <w:spacing w:after="100"/>
    </w:pPr>
  </w:style>
  <w:style w:type="paragraph" w:styleId="21">
    <w:name w:val="toc 2"/>
    <w:basedOn w:val="a2"/>
    <w:next w:val="a2"/>
    <w:autoRedefine/>
    <w:uiPriority w:val="39"/>
    <w:unhideWhenUsed/>
    <w:rsid w:val="00312E7E"/>
    <w:pPr>
      <w:tabs>
        <w:tab w:val="left" w:pos="880"/>
        <w:tab w:val="right" w:leader="dot" w:pos="10195"/>
      </w:tabs>
      <w:spacing w:after="0" w:line="240" w:lineRule="auto"/>
      <w:ind w:left="220"/>
      <w:jc w:val="both"/>
    </w:pPr>
  </w:style>
  <w:style w:type="paragraph" w:styleId="31">
    <w:name w:val="toc 3"/>
    <w:basedOn w:val="a2"/>
    <w:next w:val="a2"/>
    <w:autoRedefine/>
    <w:uiPriority w:val="39"/>
    <w:unhideWhenUsed/>
    <w:rsid w:val="00863621"/>
    <w:pPr>
      <w:tabs>
        <w:tab w:val="left" w:pos="1320"/>
        <w:tab w:val="right" w:leader="dot" w:pos="10195"/>
      </w:tabs>
      <w:spacing w:after="0"/>
      <w:ind w:left="442"/>
    </w:pPr>
  </w:style>
  <w:style w:type="character" w:customStyle="1" w:styleId="FontStyle48">
    <w:name w:val="Font Style48"/>
    <w:rsid w:val="00D3616C"/>
    <w:rPr>
      <w:rFonts w:ascii="Times New Roman" w:hAnsi="Times New Roman" w:cs="Times New Roman"/>
      <w:sz w:val="12"/>
      <w:szCs w:val="12"/>
    </w:rPr>
  </w:style>
  <w:style w:type="paragraph" w:styleId="af6">
    <w:name w:val="endnote text"/>
    <w:basedOn w:val="a2"/>
    <w:link w:val="af7"/>
    <w:uiPriority w:val="99"/>
    <w:semiHidden/>
    <w:unhideWhenUsed/>
    <w:rsid w:val="003B670B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3B670B"/>
    <w:rPr>
      <w:sz w:val="20"/>
      <w:szCs w:val="20"/>
    </w:rPr>
  </w:style>
  <w:style w:type="character" w:styleId="af8">
    <w:name w:val="endnote reference"/>
    <w:basedOn w:val="a3"/>
    <w:uiPriority w:val="99"/>
    <w:semiHidden/>
    <w:unhideWhenUsed/>
    <w:rsid w:val="003B670B"/>
    <w:rPr>
      <w:vertAlign w:val="superscript"/>
    </w:rPr>
  </w:style>
  <w:style w:type="paragraph" w:styleId="af9">
    <w:name w:val="footnote text"/>
    <w:basedOn w:val="a2"/>
    <w:link w:val="afa"/>
    <w:semiHidden/>
    <w:unhideWhenUsed/>
    <w:rsid w:val="003B670B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semiHidden/>
    <w:rsid w:val="003B670B"/>
    <w:rPr>
      <w:sz w:val="20"/>
      <w:szCs w:val="20"/>
    </w:rPr>
  </w:style>
  <w:style w:type="character" w:styleId="afb">
    <w:name w:val="footnote reference"/>
    <w:basedOn w:val="a3"/>
    <w:semiHidden/>
    <w:unhideWhenUsed/>
    <w:rsid w:val="003B670B"/>
    <w:rPr>
      <w:vertAlign w:val="superscript"/>
    </w:rPr>
  </w:style>
  <w:style w:type="paragraph" w:customStyle="1" w:styleId="ConsNormal">
    <w:name w:val="ConsNormal"/>
    <w:uiPriority w:val="99"/>
    <w:rsid w:val="006219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C6F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c">
    <w:name w:val="Body Text"/>
    <w:aliases w:val="Основной текст Знак Знак Знак Знак,Основной текст Знак1 Знак,Основной текст Знак Знак Знак,Основной текст Знак Знак Знак Знак Знак Знак,Text1,Таймс Нью"/>
    <w:basedOn w:val="a2"/>
    <w:link w:val="12"/>
    <w:rsid w:val="001506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3"/>
    <w:rsid w:val="00150622"/>
  </w:style>
  <w:style w:type="character" w:customStyle="1" w:styleId="12">
    <w:name w:val="Основной текст Знак1"/>
    <w:aliases w:val="Основной текст Знак Знак Знак Знак Знак,Основной текст Знак1 Знак Знак,Основной текст Знак Знак Знак Знак1,Основной текст Знак Знак Знак Знак Знак Знак Знак,Text1 Знак,Таймс Нью Знак"/>
    <w:link w:val="afc"/>
    <w:rsid w:val="00150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basedOn w:val="a3"/>
    <w:uiPriority w:val="99"/>
    <w:rsid w:val="00D212C7"/>
  </w:style>
  <w:style w:type="paragraph" w:styleId="aff">
    <w:name w:val="Normal (Web)"/>
    <w:aliases w:val="Обычный (Web)1,Обычный (Web)"/>
    <w:basedOn w:val="a2"/>
    <w:uiPriority w:val="99"/>
    <w:rsid w:val="0058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2"/>
    <w:rsid w:val="004F510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0">
    <w:name w:val="Body Text Indent"/>
    <w:basedOn w:val="a2"/>
    <w:link w:val="aff1"/>
    <w:uiPriority w:val="99"/>
    <w:unhideWhenUsed/>
    <w:rsid w:val="005D392E"/>
    <w:pPr>
      <w:spacing w:after="120"/>
      <w:ind w:left="283"/>
    </w:pPr>
  </w:style>
  <w:style w:type="character" w:customStyle="1" w:styleId="aff1">
    <w:name w:val="Основной текст с отступом Знак"/>
    <w:basedOn w:val="a3"/>
    <w:link w:val="aff0"/>
    <w:uiPriority w:val="99"/>
    <w:rsid w:val="005D392E"/>
  </w:style>
  <w:style w:type="paragraph" w:customStyle="1" w:styleId="ConsPlusNormal">
    <w:name w:val="ConsPlusNormal"/>
    <w:link w:val="ConsPlusNormal0"/>
    <w:rsid w:val="005D39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2"/>
    <w:uiPriority w:val="99"/>
    <w:rsid w:val="005D392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rsid w:val="005D392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ГП Основной"/>
    <w:qFormat/>
    <w:rsid w:val="001E7684"/>
    <w:pPr>
      <w:spacing w:after="120"/>
      <w:ind w:firstLine="709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22">
    <w:name w:val="Основной текст (2)_"/>
    <w:basedOn w:val="a3"/>
    <w:rsid w:val="000B10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2"/>
    <w:rsid w:val="000B10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2"/>
    <w:rsid w:val="000B10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6pt">
    <w:name w:val="Основной текст (2) + 16 pt;Не полужирный"/>
    <w:basedOn w:val="22"/>
    <w:rsid w:val="00C70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_"/>
    <w:basedOn w:val="a3"/>
    <w:link w:val="33"/>
    <w:rsid w:val="00C7052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2"/>
    <w:link w:val="32"/>
    <w:rsid w:val="00C7052F"/>
    <w:pPr>
      <w:widowControl w:val="0"/>
      <w:shd w:val="clear" w:color="auto" w:fill="FFFFFF"/>
      <w:spacing w:before="420" w:after="0" w:line="50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4">
    <w:name w:val="Body Text 3"/>
    <w:aliases w:val=" Знак11,Знак11"/>
    <w:basedOn w:val="a2"/>
    <w:link w:val="35"/>
    <w:uiPriority w:val="99"/>
    <w:rsid w:val="009929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aliases w:val=" Знак11 Знак,Знак11 Знак"/>
    <w:basedOn w:val="a3"/>
    <w:link w:val="34"/>
    <w:uiPriority w:val="99"/>
    <w:rsid w:val="00992921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style-span">
    <w:name w:val="apple-style-span"/>
    <w:basedOn w:val="a3"/>
    <w:rsid w:val="00E157B3"/>
  </w:style>
  <w:style w:type="character" w:styleId="aff3">
    <w:name w:val="Emphasis"/>
    <w:uiPriority w:val="99"/>
    <w:qFormat/>
    <w:rsid w:val="00880F57"/>
    <w:rPr>
      <w:i/>
      <w:iCs/>
    </w:rPr>
  </w:style>
  <w:style w:type="paragraph" w:customStyle="1" w:styleId="13">
    <w:name w:val="Абзац списка1"/>
    <w:basedOn w:val="a2"/>
    <w:rsid w:val="00880F57"/>
    <w:pPr>
      <w:spacing w:after="0" w:line="240" w:lineRule="auto"/>
      <w:ind w:left="720"/>
      <w:jc w:val="center"/>
    </w:pPr>
    <w:rPr>
      <w:rFonts w:ascii="Tahoma" w:eastAsia="Times New Roman" w:hAnsi="Tahoma" w:cs="Tahoma"/>
    </w:rPr>
  </w:style>
  <w:style w:type="paragraph" w:customStyle="1" w:styleId="ConsPlusCell">
    <w:name w:val="ConsPlusCell"/>
    <w:uiPriority w:val="99"/>
    <w:rsid w:val="003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9464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41">
    <w:name w:val="toc 4"/>
    <w:basedOn w:val="a2"/>
    <w:next w:val="a2"/>
    <w:autoRedefine/>
    <w:uiPriority w:val="39"/>
    <w:unhideWhenUsed/>
    <w:rsid w:val="00726B2B"/>
    <w:pPr>
      <w:spacing w:after="100"/>
      <w:ind w:left="660"/>
    </w:pPr>
  </w:style>
  <w:style w:type="paragraph" w:customStyle="1" w:styleId="TableContents">
    <w:name w:val="Table Contents"/>
    <w:basedOn w:val="a2"/>
    <w:rsid w:val="009B316C"/>
    <w:pPr>
      <w:widowControl w:val="0"/>
      <w:autoSpaceDN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styleId="a1">
    <w:name w:val="List Bullet"/>
    <w:basedOn w:val="a2"/>
    <w:uiPriority w:val="99"/>
    <w:unhideWhenUsed/>
    <w:rsid w:val="008638ED"/>
    <w:pPr>
      <w:widowControl w:val="0"/>
      <w:numPr>
        <w:numId w:val="1"/>
      </w:numPr>
      <w:suppressAutoHyphens/>
      <w:spacing w:after="0" w:line="240" w:lineRule="auto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Style1">
    <w:name w:val="Style1"/>
    <w:basedOn w:val="a2"/>
    <w:rsid w:val="00782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2"/>
    <w:rsid w:val="00782F1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3"/>
    <w:rsid w:val="00782F1B"/>
    <w:rPr>
      <w:rFonts w:ascii="Times New Roman" w:hAnsi="Times New Roman" w:cs="Times New Roman"/>
      <w:sz w:val="18"/>
      <w:szCs w:val="18"/>
    </w:rPr>
  </w:style>
  <w:style w:type="paragraph" w:styleId="6">
    <w:name w:val="toc 6"/>
    <w:basedOn w:val="a2"/>
    <w:next w:val="a2"/>
    <w:autoRedefine/>
    <w:uiPriority w:val="39"/>
    <w:unhideWhenUsed/>
    <w:rsid w:val="007F0989"/>
    <w:pPr>
      <w:spacing w:after="100"/>
      <w:ind w:left="1100"/>
    </w:pPr>
  </w:style>
  <w:style w:type="paragraph" w:customStyle="1" w:styleId="ConsPlusTitle">
    <w:name w:val="ConsPlusTitle"/>
    <w:basedOn w:val="a2"/>
    <w:next w:val="ConsPlusNormal"/>
    <w:rsid w:val="007B5DE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customStyle="1" w:styleId="0">
    <w:name w:val="Основной 0"/>
    <w:aliases w:val="95ПК,Основной 0 Знак Знак"/>
    <w:basedOn w:val="a2"/>
    <w:link w:val="00"/>
    <w:qFormat/>
    <w:rsid w:val="007B5DEB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lang w:val="en-US" w:eastAsia="ar-SA"/>
    </w:rPr>
  </w:style>
  <w:style w:type="character" w:customStyle="1" w:styleId="00">
    <w:name w:val="Основной 0 Знак"/>
    <w:aliases w:val="95ПК Знак,Основной 0 Знак Знак Знак"/>
    <w:link w:val="0"/>
    <w:rsid w:val="007B5DEB"/>
    <w:rPr>
      <w:rFonts w:ascii="Times New Roman" w:eastAsia="Times New Roman" w:hAnsi="Times New Roman" w:cs="Times New Roman"/>
      <w:sz w:val="24"/>
      <w:lang w:val="en-US" w:eastAsia="ar-SA"/>
    </w:rPr>
  </w:style>
  <w:style w:type="paragraph" w:styleId="aff4">
    <w:name w:val="Title"/>
    <w:basedOn w:val="a2"/>
    <w:link w:val="aff5"/>
    <w:qFormat/>
    <w:rsid w:val="00A279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5">
    <w:name w:val="Заголовок Знак"/>
    <w:basedOn w:val="a3"/>
    <w:link w:val="aff4"/>
    <w:rsid w:val="00A2795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6">
    <w:name w:val="Subtitle"/>
    <w:basedOn w:val="a2"/>
    <w:link w:val="aff7"/>
    <w:qFormat/>
    <w:rsid w:val="00A279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7">
    <w:name w:val="Подзаголовок Знак"/>
    <w:basedOn w:val="a3"/>
    <w:link w:val="aff6"/>
    <w:rsid w:val="00A2795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2pt">
    <w:name w:val="Заголовок 2 + 12 pt"/>
    <w:basedOn w:val="a2"/>
    <w:next w:val="a2"/>
    <w:link w:val="212pt0"/>
    <w:autoRedefine/>
    <w:rsid w:val="003B0731"/>
    <w:pPr>
      <w:keepNext/>
      <w:spacing w:before="12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character" w:customStyle="1" w:styleId="212pt0">
    <w:name w:val="Заголовок 2 + 12 pt Знак"/>
    <w:link w:val="212pt"/>
    <w:rsid w:val="003B0731"/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5">
    <w:name w:val="toc 5"/>
    <w:basedOn w:val="a2"/>
    <w:next w:val="a2"/>
    <w:autoRedefine/>
    <w:uiPriority w:val="39"/>
    <w:unhideWhenUsed/>
    <w:rsid w:val="00DC1DF5"/>
    <w:pPr>
      <w:spacing w:after="100"/>
      <w:ind w:left="880"/>
    </w:pPr>
    <w:rPr>
      <w:rFonts w:eastAsiaTheme="minorEastAsia"/>
      <w:lang w:eastAsia="ru-RU"/>
    </w:rPr>
  </w:style>
  <w:style w:type="paragraph" w:styleId="7">
    <w:name w:val="toc 7"/>
    <w:basedOn w:val="a2"/>
    <w:next w:val="a2"/>
    <w:autoRedefine/>
    <w:uiPriority w:val="39"/>
    <w:unhideWhenUsed/>
    <w:rsid w:val="00DC1DF5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2"/>
    <w:next w:val="a2"/>
    <w:autoRedefine/>
    <w:uiPriority w:val="39"/>
    <w:unhideWhenUsed/>
    <w:rsid w:val="00DC1DF5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2"/>
    <w:next w:val="a2"/>
    <w:autoRedefine/>
    <w:uiPriority w:val="39"/>
    <w:unhideWhenUsed/>
    <w:rsid w:val="00DC1DF5"/>
    <w:pPr>
      <w:spacing w:after="100"/>
      <w:ind w:left="1760"/>
    </w:pPr>
    <w:rPr>
      <w:rFonts w:eastAsiaTheme="minorEastAsia"/>
      <w:lang w:eastAsia="ru-RU"/>
    </w:rPr>
  </w:style>
  <w:style w:type="paragraph" w:customStyle="1" w:styleId="310">
    <w:name w:val="Основной текст 31"/>
    <w:basedOn w:val="a2"/>
    <w:link w:val="311"/>
    <w:uiPriority w:val="99"/>
    <w:rsid w:val="005A7D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11">
    <w:name w:val="Основной текст 31 Знак"/>
    <w:link w:val="310"/>
    <w:uiPriority w:val="99"/>
    <w:rsid w:val="005A7D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8">
    <w:name w:val="Основной"/>
    <w:basedOn w:val="aff0"/>
    <w:uiPriority w:val="99"/>
    <w:rsid w:val="00FF132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Strong"/>
    <w:uiPriority w:val="99"/>
    <w:qFormat/>
    <w:rsid w:val="00FF1327"/>
    <w:rPr>
      <w:b/>
      <w:bCs/>
    </w:rPr>
  </w:style>
  <w:style w:type="paragraph" w:styleId="25">
    <w:name w:val="Body Text 2"/>
    <w:basedOn w:val="a2"/>
    <w:link w:val="26"/>
    <w:uiPriority w:val="99"/>
    <w:semiHidden/>
    <w:unhideWhenUsed/>
    <w:rsid w:val="00FF1327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F1327"/>
  </w:style>
  <w:style w:type="paragraph" w:customStyle="1" w:styleId="Style20">
    <w:name w:val="Style20"/>
    <w:basedOn w:val="a2"/>
    <w:uiPriority w:val="99"/>
    <w:rsid w:val="00ED1113"/>
    <w:pPr>
      <w:widowControl w:val="0"/>
      <w:autoSpaceDE w:val="0"/>
      <w:autoSpaceDN w:val="0"/>
      <w:adjustRightInd w:val="0"/>
      <w:spacing w:after="0" w:line="5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ED1113"/>
    <w:rPr>
      <w:rFonts w:ascii="Times New Roman" w:hAnsi="Times New Roman" w:cs="Times New Roman"/>
      <w:sz w:val="24"/>
      <w:szCs w:val="24"/>
    </w:rPr>
  </w:style>
  <w:style w:type="paragraph" w:customStyle="1" w:styleId="220">
    <w:name w:val="Основной текст 22"/>
    <w:basedOn w:val="a2"/>
    <w:rsid w:val="00656AF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2"/>
    <w:rsid w:val="004F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4F4860"/>
  </w:style>
  <w:style w:type="character" w:customStyle="1" w:styleId="14">
    <w:name w:val="Основной текст 14 Знак"/>
    <w:link w:val="140"/>
    <w:rsid w:val="00855C79"/>
    <w:rPr>
      <w:sz w:val="28"/>
      <w:szCs w:val="24"/>
      <w:lang w:eastAsia="ru-RU"/>
    </w:rPr>
  </w:style>
  <w:style w:type="paragraph" w:customStyle="1" w:styleId="140">
    <w:name w:val="Основной текст 14"/>
    <w:basedOn w:val="a2"/>
    <w:link w:val="14"/>
    <w:qFormat/>
    <w:rsid w:val="00855C79"/>
    <w:pPr>
      <w:spacing w:after="0" w:line="360" w:lineRule="auto"/>
      <w:ind w:firstLine="709"/>
      <w:jc w:val="both"/>
    </w:pPr>
    <w:rPr>
      <w:sz w:val="28"/>
      <w:szCs w:val="24"/>
      <w:lang w:eastAsia="ru-RU"/>
    </w:rPr>
  </w:style>
  <w:style w:type="paragraph" w:customStyle="1" w:styleId="3f3f3f3f3f3f3f3f3f3f3f3f3f3f3f">
    <w:name w:val="Н3fа3fз3fв3fа3fн3fи3fе3f т3fа3fб3fл3fи3fц3fы3f"/>
    <w:basedOn w:val="a2"/>
    <w:rsid w:val="00EB1207"/>
    <w:pPr>
      <w:keepNext/>
      <w:keepLines/>
      <w:widowControl w:val="0"/>
      <w:suppressAutoHyphens/>
      <w:spacing w:before="120" w:after="0" w:line="240" w:lineRule="auto"/>
      <w:ind w:left="357" w:right="357" w:firstLine="720"/>
      <w:jc w:val="right"/>
    </w:pPr>
    <w:rPr>
      <w:rFonts w:ascii="Arial" w:eastAsia="Times New Roman" w:hAnsi="Arial" w:cs="Tahoma"/>
      <w:b/>
      <w:color w:val="000000"/>
      <w:sz w:val="24"/>
      <w:szCs w:val="20"/>
      <w:lang w:val="en-US" w:eastAsia="ar-SA"/>
    </w:rPr>
  </w:style>
  <w:style w:type="paragraph" w:customStyle="1" w:styleId="3f3f3f3f3f3f3f12">
    <w:name w:val="т3fа3fб3fл3fи3fц3fы3f 12"/>
    <w:basedOn w:val="a2"/>
    <w:rsid w:val="00EB1207"/>
    <w:pPr>
      <w:keepLines/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sz w:val="24"/>
      <w:szCs w:val="20"/>
      <w:lang w:val="en-US" w:eastAsia="ar-SA"/>
    </w:rPr>
  </w:style>
  <w:style w:type="paragraph" w:customStyle="1" w:styleId="Style14">
    <w:name w:val="Style14"/>
    <w:basedOn w:val="a2"/>
    <w:uiPriority w:val="99"/>
    <w:rsid w:val="006D7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2"/>
    <w:uiPriority w:val="99"/>
    <w:rsid w:val="006D78A1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uiPriority w:val="99"/>
    <w:rsid w:val="006D78A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3">
    <w:name w:val="Font Style173"/>
    <w:uiPriority w:val="99"/>
    <w:rsid w:val="006D78A1"/>
    <w:rPr>
      <w:rFonts w:ascii="Times New Roman" w:hAnsi="Times New Roman" w:cs="Times New Roman"/>
      <w:sz w:val="26"/>
      <w:szCs w:val="26"/>
    </w:rPr>
  </w:style>
  <w:style w:type="paragraph" w:customStyle="1" w:styleId="a0">
    <w:name w:val="_Таблица"/>
    <w:basedOn w:val="ab"/>
    <w:link w:val="affa"/>
    <w:uiPriority w:val="99"/>
    <w:rsid w:val="00F058D3"/>
    <w:pPr>
      <w:keepNext/>
      <w:numPr>
        <w:numId w:val="2"/>
      </w:numPr>
      <w:tabs>
        <w:tab w:val="left" w:pos="1985"/>
      </w:tabs>
      <w:spacing w:before="240" w:after="120" w:line="240" w:lineRule="auto"/>
      <w:ind w:left="0" w:right="282" w:firstLine="709"/>
      <w:contextualSpacing w:val="0"/>
      <w:jc w:val="both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customStyle="1" w:styleId="affa">
    <w:name w:val="_Таблица Знак"/>
    <w:link w:val="a0"/>
    <w:uiPriority w:val="99"/>
    <w:locked/>
    <w:rsid w:val="00F058D3"/>
    <w:rPr>
      <w:rFonts w:ascii="Times New Roman" w:eastAsia="Calibri" w:hAnsi="Times New Roman" w:cs="Times New Roman"/>
      <w:b/>
      <w:sz w:val="26"/>
      <w:szCs w:val="20"/>
      <w:lang w:eastAsia="ru-RU"/>
    </w:rPr>
  </w:style>
  <w:style w:type="paragraph" w:customStyle="1" w:styleId="affb">
    <w:name w:val="_Обычный"/>
    <w:basedOn w:val="a2"/>
    <w:link w:val="affc"/>
    <w:uiPriority w:val="99"/>
    <w:rsid w:val="00F058D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fc">
    <w:name w:val="_Обычный Знак"/>
    <w:link w:val="affb"/>
    <w:uiPriority w:val="99"/>
    <w:locked/>
    <w:rsid w:val="00F058D3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FontStyle139">
    <w:name w:val="Font Style139"/>
    <w:uiPriority w:val="99"/>
    <w:rsid w:val="000F03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0F0314"/>
    <w:rPr>
      <w:rFonts w:ascii="Times New Roman" w:hAnsi="Times New Roman" w:cs="Times New Roman"/>
      <w:sz w:val="22"/>
      <w:szCs w:val="22"/>
    </w:rPr>
  </w:style>
  <w:style w:type="paragraph" w:customStyle="1" w:styleId="affd">
    <w:name w:val="Абзац"/>
    <w:link w:val="affe"/>
    <w:qFormat/>
    <w:rsid w:val="005A2E94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Абзац Знак"/>
    <w:link w:val="affd"/>
    <w:locked/>
    <w:rsid w:val="005A2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2"/>
    <w:uiPriority w:val="99"/>
    <w:rsid w:val="003D70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04">
    <w:name w:val="Style104"/>
    <w:basedOn w:val="a2"/>
    <w:uiPriority w:val="99"/>
    <w:rsid w:val="00A95F60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2">
    <w:name w:val="Font Style12"/>
    <w:basedOn w:val="a3"/>
    <w:uiPriority w:val="99"/>
    <w:rsid w:val="008515FE"/>
    <w:rPr>
      <w:rFonts w:ascii="Times New Roman" w:hAnsi="Times New Roman" w:cs="Times New Roman"/>
      <w:sz w:val="20"/>
      <w:szCs w:val="20"/>
    </w:rPr>
  </w:style>
  <w:style w:type="character" w:customStyle="1" w:styleId="FontStyle138">
    <w:name w:val="Font Style138"/>
    <w:rsid w:val="00261ED7"/>
    <w:rPr>
      <w:rFonts w:ascii="Times New Roman" w:hAnsi="Times New Roman" w:cs="Times New Roman"/>
      <w:sz w:val="24"/>
      <w:szCs w:val="24"/>
    </w:rPr>
  </w:style>
  <w:style w:type="paragraph" w:customStyle="1" w:styleId="G">
    <w:name w:val="G_Маркированый список"/>
    <w:basedOn w:val="a2"/>
    <w:link w:val="G0"/>
    <w:qFormat/>
    <w:rsid w:val="000C289E"/>
    <w:pPr>
      <w:numPr>
        <w:numId w:val="12"/>
      </w:numPr>
      <w:tabs>
        <w:tab w:val="left" w:pos="993"/>
      </w:tabs>
      <w:spacing w:before="60" w:after="60" w:line="240" w:lineRule="auto"/>
      <w:ind w:left="0" w:firstLine="709"/>
      <w:jc w:val="both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G0">
    <w:name w:val="G_Маркированый список Знак"/>
    <w:link w:val="G"/>
    <w:rsid w:val="000C289E"/>
    <w:rPr>
      <w:rFonts w:ascii="Calibri" w:eastAsia="Times New Roman" w:hAnsi="Calibri" w:cs="Times New Roman"/>
      <w:sz w:val="24"/>
      <w:szCs w:val="24"/>
      <w:lang w:bidi="en-US"/>
    </w:rPr>
  </w:style>
  <w:style w:type="paragraph" w:customStyle="1" w:styleId="a">
    <w:name w:val="Список нумерованный"/>
    <w:basedOn w:val="a2"/>
    <w:rsid w:val="00741CBD"/>
    <w:pPr>
      <w:numPr>
        <w:numId w:val="1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Табличный_центр"/>
    <w:basedOn w:val="a2"/>
    <w:rsid w:val="005928C4"/>
    <w:pPr>
      <w:shd w:val="clear" w:color="auto" w:fill="FFFFFF" w:themeFill="background1"/>
      <w:spacing w:after="0" w:line="240" w:lineRule="auto"/>
      <w:jc w:val="center"/>
    </w:pPr>
    <w:rPr>
      <w:rFonts w:eastAsia="Times New Roman" w:cs="Times New Roman"/>
      <w:lang w:eastAsia="ru-RU"/>
    </w:rPr>
  </w:style>
  <w:style w:type="paragraph" w:customStyle="1" w:styleId="G1">
    <w:name w:val="G_Обычный текст"/>
    <w:basedOn w:val="affd"/>
    <w:link w:val="G2"/>
    <w:qFormat/>
    <w:rsid w:val="005928C4"/>
    <w:rPr>
      <w:rFonts w:ascii="Calibri" w:hAnsi="Calibri"/>
      <w:lang w:eastAsia="ar-SA" w:bidi="en-US"/>
    </w:rPr>
  </w:style>
  <w:style w:type="character" w:customStyle="1" w:styleId="G2">
    <w:name w:val="G_Обычный текст Знак"/>
    <w:link w:val="G1"/>
    <w:rsid w:val="005928C4"/>
    <w:rPr>
      <w:rFonts w:ascii="Calibri" w:eastAsia="Times New Roman" w:hAnsi="Calibri" w:cs="Times New Roman"/>
      <w:sz w:val="24"/>
      <w:szCs w:val="24"/>
      <w:lang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E2A1A-DDFE-461B-8442-CAF86AA7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58</Pages>
  <Words>13134</Words>
  <Characters>74865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Внесение изменений в Генеральный план городского округа город Дзержинск Нижегородской области. Положение о территориальном планировании</vt:lpstr>
    </vt:vector>
  </TitlesOfParts>
  <Company>diakov.net</Company>
  <LinksUpToDate>false</LinksUpToDate>
  <CharactersWithSpaces>87824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Внесение изменений в Генеральный план городского округа город Дзержинск Нижегородской области. Положение о территориальном планировании</dc:title>
  <dc:creator>Пользователь</dc:creator>
  <cp:lastModifiedBy>Хвастова И.В.</cp:lastModifiedBy>
  <cp:revision>47</cp:revision>
  <cp:lastPrinted>2019-11-19T13:19:00Z</cp:lastPrinted>
  <dcterms:created xsi:type="dcterms:W3CDTF">2020-06-24T08:41:00Z</dcterms:created>
  <dcterms:modified xsi:type="dcterms:W3CDTF">2020-09-24T10:08:00Z</dcterms:modified>
</cp:coreProperties>
</file>