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5B" w:rsidRDefault="0000015B">
      <w:pPr>
        <w:pStyle w:val="a3"/>
        <w:ind w:left="2308"/>
        <w:rPr>
          <w:sz w:val="20"/>
        </w:rPr>
      </w:pPr>
    </w:p>
    <w:p w:rsidR="0000015B" w:rsidRDefault="0000015B">
      <w:pPr>
        <w:pStyle w:val="a3"/>
        <w:rPr>
          <w:sz w:val="24"/>
        </w:rPr>
      </w:pPr>
      <w:bookmarkStart w:id="0" w:name="_GoBack"/>
      <w:bookmarkEnd w:id="0"/>
    </w:p>
    <w:p w:rsidR="0000015B" w:rsidRDefault="0000015B">
      <w:pPr>
        <w:pStyle w:val="a3"/>
        <w:spacing w:before="87"/>
        <w:rPr>
          <w:sz w:val="24"/>
        </w:rPr>
      </w:pPr>
    </w:p>
    <w:p w:rsidR="0000015B" w:rsidRDefault="000074C9">
      <w:pPr>
        <w:ind w:left="2026" w:right="733" w:hanging="780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марте 2026 года на территории Нижегородской области</w:t>
      </w:r>
    </w:p>
    <w:p w:rsidR="0000015B" w:rsidRDefault="0000015B">
      <w:pPr>
        <w:pStyle w:val="a3"/>
        <w:rPr>
          <w:b/>
          <w:sz w:val="20"/>
        </w:rPr>
      </w:pPr>
    </w:p>
    <w:p w:rsidR="0000015B" w:rsidRDefault="0000015B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00015B">
        <w:trPr>
          <w:trHeight w:val="758"/>
        </w:trPr>
        <w:tc>
          <w:tcPr>
            <w:tcW w:w="546" w:type="dxa"/>
          </w:tcPr>
          <w:p w:rsidR="0000015B" w:rsidRDefault="0000015B">
            <w:pPr>
              <w:pStyle w:val="TableParagraph"/>
              <w:rPr>
                <w:b/>
              </w:rPr>
            </w:pPr>
          </w:p>
          <w:p w:rsidR="0000015B" w:rsidRDefault="000074C9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00015B" w:rsidRDefault="000074C9">
            <w:pPr>
              <w:pStyle w:val="TableParagraph"/>
              <w:spacing w:before="131"/>
              <w:ind w:left="140" w:firstLine="424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00015B" w:rsidRDefault="0000015B">
            <w:pPr>
              <w:pStyle w:val="TableParagraph"/>
              <w:rPr>
                <w:b/>
              </w:rPr>
            </w:pPr>
          </w:p>
          <w:p w:rsidR="0000015B" w:rsidRDefault="000074C9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00015B" w:rsidRDefault="0000015B">
            <w:pPr>
              <w:pStyle w:val="TableParagraph"/>
              <w:rPr>
                <w:b/>
              </w:rPr>
            </w:pPr>
          </w:p>
          <w:p w:rsidR="0000015B" w:rsidRDefault="000074C9">
            <w:pPr>
              <w:pStyle w:val="TableParagraph"/>
              <w:spacing w:before="0"/>
              <w:ind w:left="8"/>
              <w:jc w:val="center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00015B" w:rsidRDefault="000074C9">
            <w:pPr>
              <w:pStyle w:val="TableParagraph"/>
              <w:spacing w:before="0" w:line="250" w:lineRule="atLeast"/>
              <w:ind w:left="397" w:right="385" w:hanging="2"/>
              <w:jc w:val="center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00015B">
        <w:trPr>
          <w:trHeight w:val="790"/>
        </w:trPr>
        <w:tc>
          <w:tcPr>
            <w:tcW w:w="546" w:type="dxa"/>
          </w:tcPr>
          <w:p w:rsidR="0000015B" w:rsidRDefault="000074C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00015B" w:rsidRDefault="000074C9">
            <w:pPr>
              <w:pStyle w:val="TableParagraph"/>
              <w:ind w:left="245"/>
            </w:pPr>
            <w:r>
              <w:t xml:space="preserve">06.03.2026 </w:t>
            </w:r>
            <w:r>
              <w:rPr>
                <w:spacing w:val="-10"/>
              </w:rPr>
              <w:t>-</w:t>
            </w:r>
          </w:p>
          <w:p w:rsidR="0000015B" w:rsidRDefault="000074C9">
            <w:pPr>
              <w:pStyle w:val="TableParagraph"/>
              <w:spacing w:before="0"/>
              <w:ind w:left="310"/>
            </w:pPr>
            <w:r>
              <w:rPr>
                <w:spacing w:val="-2"/>
              </w:rPr>
              <w:t>08.03.2026</w:t>
            </w:r>
          </w:p>
        </w:tc>
        <w:tc>
          <w:tcPr>
            <w:tcW w:w="3119" w:type="dxa"/>
          </w:tcPr>
          <w:p w:rsidR="0000015B" w:rsidRDefault="000074C9">
            <w:pPr>
              <w:pStyle w:val="TableParagraph"/>
              <w:ind w:left="685" w:hanging="448"/>
            </w:pPr>
            <w:r>
              <w:t>Павловский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авлово</w:t>
            </w:r>
            <w:proofErr w:type="spellEnd"/>
            <w:r>
              <w:t>, Площадь Базарная</w:t>
            </w:r>
          </w:p>
        </w:tc>
        <w:tc>
          <w:tcPr>
            <w:tcW w:w="2722" w:type="dxa"/>
          </w:tcPr>
          <w:p w:rsidR="0000015B" w:rsidRDefault="000074C9">
            <w:pPr>
              <w:pStyle w:val="TableParagraph"/>
              <w:ind w:left="455"/>
            </w:pPr>
            <w:r>
              <w:t>Цветочная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ярмарка</w:t>
            </w:r>
          </w:p>
          <w:p w:rsidR="0000015B" w:rsidRDefault="000074C9">
            <w:pPr>
              <w:pStyle w:val="TableParagraph"/>
              <w:spacing w:before="0"/>
              <w:ind w:left="1024" w:right="429" w:hanging="586"/>
            </w:pPr>
            <w:r>
              <w:t>«Дарите</w:t>
            </w:r>
            <w:r>
              <w:rPr>
                <w:spacing w:val="-14"/>
              </w:rPr>
              <w:t xml:space="preserve"> </w:t>
            </w:r>
            <w:r>
              <w:t xml:space="preserve">женщинам </w:t>
            </w:r>
            <w:r>
              <w:rPr>
                <w:spacing w:val="-2"/>
              </w:rPr>
              <w:t>цветы»</w:t>
            </w:r>
          </w:p>
        </w:tc>
        <w:tc>
          <w:tcPr>
            <w:tcW w:w="2693" w:type="dxa"/>
          </w:tcPr>
          <w:p w:rsidR="0000015B" w:rsidRDefault="000074C9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Краснов</w:t>
            </w:r>
          </w:p>
          <w:p w:rsidR="0000015B" w:rsidRDefault="000074C9">
            <w:pPr>
              <w:pStyle w:val="TableParagraph"/>
              <w:spacing w:before="0"/>
              <w:ind w:left="9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Вячеслав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Валерьевич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8</w:t>
            </w:r>
          </w:p>
          <w:p w:rsidR="0000015B" w:rsidRDefault="000074C9">
            <w:pPr>
              <w:pStyle w:val="TableParagraph"/>
              <w:spacing w:before="0" w:line="244" w:lineRule="exact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71)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2-33-</w:t>
            </w:r>
            <w:r>
              <w:rPr>
                <w:rFonts w:ascii="Calibri"/>
                <w:spacing w:val="-5"/>
              </w:rPr>
              <w:t>15</w:t>
            </w:r>
          </w:p>
        </w:tc>
      </w:tr>
      <w:tr w:rsidR="0000015B">
        <w:trPr>
          <w:trHeight w:val="774"/>
        </w:trPr>
        <w:tc>
          <w:tcPr>
            <w:tcW w:w="546" w:type="dxa"/>
          </w:tcPr>
          <w:p w:rsidR="0000015B" w:rsidRDefault="000074C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00015B" w:rsidRDefault="000074C9">
            <w:pPr>
              <w:pStyle w:val="TableParagraph"/>
              <w:ind w:left="310"/>
            </w:pPr>
            <w:r>
              <w:rPr>
                <w:spacing w:val="-2"/>
              </w:rPr>
              <w:t>07.03.2026</w:t>
            </w:r>
          </w:p>
        </w:tc>
        <w:tc>
          <w:tcPr>
            <w:tcW w:w="3119" w:type="dxa"/>
          </w:tcPr>
          <w:p w:rsidR="0000015B" w:rsidRDefault="000074C9">
            <w:pPr>
              <w:pStyle w:val="TableParagraph"/>
              <w:ind w:left="587" w:hanging="454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00015B" w:rsidRDefault="000074C9">
            <w:pPr>
              <w:pStyle w:val="TableParagraph"/>
              <w:ind w:left="8" w:right="1"/>
              <w:jc w:val="center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красоты</w:t>
            </w:r>
          </w:p>
        </w:tc>
        <w:tc>
          <w:tcPr>
            <w:tcW w:w="2693" w:type="dxa"/>
          </w:tcPr>
          <w:p w:rsidR="0000015B" w:rsidRDefault="000074C9">
            <w:pPr>
              <w:pStyle w:val="TableParagraph"/>
              <w:ind w:left="481" w:right="466" w:firstLine="456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00015B" w:rsidRDefault="000074C9">
            <w:pPr>
              <w:pStyle w:val="TableParagraph"/>
              <w:spacing w:before="0" w:line="244" w:lineRule="exact"/>
              <w:ind w:left="616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908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741-26-</w:t>
            </w:r>
            <w:r>
              <w:rPr>
                <w:rFonts w:ascii="Calibri"/>
                <w:spacing w:val="-5"/>
              </w:rPr>
              <w:t>20</w:t>
            </w:r>
          </w:p>
        </w:tc>
      </w:tr>
    </w:tbl>
    <w:p w:rsidR="000074C9" w:rsidRDefault="000074C9"/>
    <w:sectPr w:rsidR="000074C9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15B"/>
    <w:rsid w:val="0000015B"/>
    <w:rsid w:val="000074C9"/>
    <w:rsid w:val="004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styleId="a6">
    <w:name w:val="Balloon Text"/>
    <w:basedOn w:val="a"/>
    <w:link w:val="a7"/>
    <w:uiPriority w:val="99"/>
    <w:semiHidden/>
    <w:unhideWhenUsed/>
    <w:rsid w:val="004C5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2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styleId="a6">
    <w:name w:val="Balloon Text"/>
    <w:basedOn w:val="a"/>
    <w:link w:val="a7"/>
    <w:uiPriority w:val="99"/>
    <w:semiHidden/>
    <w:unhideWhenUsed/>
    <w:rsid w:val="004C5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2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Администрация г.Дзержинска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Вероника Владимировна</cp:lastModifiedBy>
  <cp:revision>2</cp:revision>
  <dcterms:created xsi:type="dcterms:W3CDTF">2026-02-26T09:30:00Z</dcterms:created>
  <dcterms:modified xsi:type="dcterms:W3CDTF">2026-02-26T09:31:00Z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iTextSharp.LGPLv2.Core 3.4.5.0</vt:lpwstr>
  </property>
</Properties>
</file>