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1F" w:rsidRDefault="00554D1F" w:rsidP="00554D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письму</w:t>
      </w:r>
    </w:p>
    <w:p w:rsidR="00554D1F" w:rsidRDefault="00554D1F" w:rsidP="00554D1F">
      <w:pPr>
        <w:jc w:val="right"/>
        <w:rPr>
          <w:sz w:val="28"/>
          <w:szCs w:val="28"/>
        </w:rPr>
      </w:pPr>
    </w:p>
    <w:p w:rsidR="00554D1F" w:rsidRDefault="00554D1F" w:rsidP="00554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D03F46" w:rsidRDefault="00554D1F" w:rsidP="00434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134CBF">
        <w:rPr>
          <w:b/>
          <w:sz w:val="28"/>
          <w:szCs w:val="28"/>
        </w:rPr>
        <w:t>обобщения,</w:t>
      </w:r>
      <w:r>
        <w:rPr>
          <w:b/>
          <w:sz w:val="28"/>
          <w:szCs w:val="28"/>
        </w:rPr>
        <w:t xml:space="preserve"> поступивших от жителей города замечаний </w:t>
      </w:r>
      <w:r w:rsidR="00D03F4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предложений по инициативному проекту </w:t>
      </w:r>
      <w:r w:rsidR="0043441C" w:rsidRPr="0043441C">
        <w:rPr>
          <w:b/>
          <w:sz w:val="28"/>
          <w:szCs w:val="28"/>
        </w:rPr>
        <w:t xml:space="preserve">«Устройство волейбольной </w:t>
      </w:r>
      <w:r w:rsidR="0043441C">
        <w:rPr>
          <w:b/>
          <w:sz w:val="28"/>
          <w:szCs w:val="28"/>
        </w:rPr>
        <w:br/>
      </w:r>
      <w:r w:rsidR="0043441C" w:rsidRPr="0043441C">
        <w:rPr>
          <w:b/>
          <w:sz w:val="28"/>
          <w:szCs w:val="28"/>
        </w:rPr>
        <w:t>и баскетбольной площадки, беговой дорожки на территории Муниципального бюджетного общеобразовательного учреждения «Основная школа №25»</w:t>
      </w:r>
    </w:p>
    <w:p w:rsidR="0071651C" w:rsidRDefault="0071651C" w:rsidP="0043441C">
      <w:pPr>
        <w:jc w:val="center"/>
        <w:rPr>
          <w:sz w:val="28"/>
          <w:szCs w:val="28"/>
        </w:rPr>
      </w:pPr>
      <w:bookmarkStart w:id="0" w:name="_GoBack"/>
      <w:bookmarkEnd w:id="0"/>
    </w:p>
    <w:p w:rsidR="00554D1F" w:rsidRDefault="00554D1F" w:rsidP="00554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от жителей города по инициативному проекту </w:t>
      </w:r>
      <w:r w:rsidR="0043441C" w:rsidRPr="0043441C">
        <w:rPr>
          <w:sz w:val="28"/>
          <w:szCs w:val="28"/>
        </w:rPr>
        <w:t xml:space="preserve">«Устройство волейбольной и баскетбольной площадки, беговой дорожки </w:t>
      </w:r>
      <w:r w:rsidR="0043441C">
        <w:rPr>
          <w:sz w:val="28"/>
          <w:szCs w:val="28"/>
        </w:rPr>
        <w:br/>
      </w:r>
      <w:r w:rsidR="0043441C" w:rsidRPr="0043441C">
        <w:rPr>
          <w:sz w:val="28"/>
          <w:szCs w:val="28"/>
        </w:rPr>
        <w:t>на территории Муниципального бюджетного общеобразовательного учреждения «Основная школа №25»</w:t>
      </w:r>
      <w:r w:rsidR="0043441C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установленные сроки (5 рабочих дней) в администрацию города</w:t>
      </w:r>
      <w:r w:rsidR="0043441C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поступили.</w:t>
      </w:r>
    </w:p>
    <w:p w:rsidR="00590121" w:rsidRDefault="00590121"/>
    <w:sectPr w:rsidR="0059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8"/>
    <w:rsid w:val="00134CBF"/>
    <w:rsid w:val="0043441C"/>
    <w:rsid w:val="00554D1F"/>
    <w:rsid w:val="00590121"/>
    <w:rsid w:val="0071651C"/>
    <w:rsid w:val="00914598"/>
    <w:rsid w:val="00D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143F"/>
  <w15:docId w15:val="{12721296-003C-4B94-A653-06C9A814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Тренева Ольга Венедиктовна</dc:creator>
  <cp:keywords/>
  <dc:description/>
  <cp:lastModifiedBy>Нарыжникова Дарья Андреевна</cp:lastModifiedBy>
  <cp:revision>5</cp:revision>
  <dcterms:created xsi:type="dcterms:W3CDTF">2026-01-27T11:29:00Z</dcterms:created>
  <dcterms:modified xsi:type="dcterms:W3CDTF">2026-02-02T07:54:00Z</dcterms:modified>
</cp:coreProperties>
</file>